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2CD58" w14:textId="77777777" w:rsidR="00AF5C4A" w:rsidRPr="002624B6" w:rsidRDefault="00AF5C4A" w:rsidP="00B713D9">
      <w:pPr>
        <w:ind w:left="5103"/>
        <w:jc w:val="both"/>
        <w:rPr>
          <w:bCs/>
          <w:sz w:val="22"/>
          <w:szCs w:val="22"/>
          <w:lang w:eastAsia="uk-UA"/>
        </w:rPr>
      </w:pPr>
      <w:bookmarkStart w:id="0" w:name="_GoBack"/>
      <w:bookmarkEnd w:id="0"/>
      <w:r w:rsidRPr="002624B6">
        <w:rPr>
          <w:bCs/>
          <w:sz w:val="22"/>
          <w:szCs w:val="22"/>
          <w:lang w:eastAsia="uk-UA"/>
        </w:rPr>
        <w:t>ЗАТВЕРДЖЕНО</w:t>
      </w:r>
    </w:p>
    <w:p w14:paraId="3BBC9EC2" w14:textId="77777777" w:rsidR="00AF5C4A" w:rsidRPr="002624B6" w:rsidRDefault="00AF5C4A" w:rsidP="00B713D9">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E2340A2" w14:textId="52FDB2F3" w:rsidR="00AF5C4A" w:rsidRDefault="00AF5C4A" w:rsidP="00AF5C4A">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Pr="002624B6">
        <w:rPr>
          <w:sz w:val="22"/>
          <w:szCs w:val="22"/>
        </w:rPr>
        <w:t>.1</w:t>
      </w:r>
      <w:r>
        <w:rPr>
          <w:sz w:val="22"/>
          <w:szCs w:val="22"/>
        </w:rPr>
        <w:t>1</w:t>
      </w:r>
      <w:r w:rsidRPr="002624B6">
        <w:rPr>
          <w:sz w:val="22"/>
          <w:szCs w:val="22"/>
        </w:rPr>
        <w:t>.202</w:t>
      </w:r>
      <w:r>
        <w:rPr>
          <w:sz w:val="22"/>
          <w:szCs w:val="22"/>
        </w:rPr>
        <w:t>5</w:t>
      </w:r>
      <w:r w:rsidRPr="002624B6">
        <w:rPr>
          <w:sz w:val="22"/>
          <w:szCs w:val="22"/>
        </w:rPr>
        <w:t xml:space="preserve"> №</w:t>
      </w:r>
      <w:r w:rsidR="003D7CC8">
        <w:rPr>
          <w:sz w:val="22"/>
          <w:szCs w:val="22"/>
        </w:rPr>
        <w:t>71</w:t>
      </w:r>
      <w:r w:rsidRPr="002624B6">
        <w:rPr>
          <w:bCs/>
          <w:sz w:val="22"/>
          <w:szCs w:val="22"/>
          <w:lang w:eastAsia="uk-UA"/>
        </w:rPr>
        <w:t xml:space="preserve"> </w:t>
      </w:r>
    </w:p>
    <w:p w14:paraId="645628BA" w14:textId="77777777" w:rsidR="00AF5C4A" w:rsidRPr="002624B6" w:rsidRDefault="00AF5C4A" w:rsidP="00AF5C4A">
      <w:pPr>
        <w:ind w:left="5103"/>
        <w:jc w:val="both"/>
        <w:rPr>
          <w:bCs/>
          <w:sz w:val="22"/>
          <w:szCs w:val="22"/>
          <w:lang w:eastAsia="uk-UA"/>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761B54" w14:paraId="177369E1" w14:textId="77777777" w:rsidTr="00C43635">
        <w:trPr>
          <w:tblCellSpacing w:w="0" w:type="dxa"/>
        </w:trPr>
        <w:tc>
          <w:tcPr>
            <w:tcW w:w="5000" w:type="pct"/>
            <w:shd w:val="clear" w:color="auto" w:fill="FFFFFF"/>
            <w:vAlign w:val="center"/>
          </w:tcPr>
          <w:p w14:paraId="34B82515" w14:textId="77777777" w:rsidR="00B54511" w:rsidRPr="00761B54" w:rsidRDefault="00B54511" w:rsidP="00146F79">
            <w:pPr>
              <w:spacing w:after="60"/>
              <w:rPr>
                <w:sz w:val="26"/>
                <w:szCs w:val="26"/>
              </w:rPr>
            </w:pPr>
          </w:p>
        </w:tc>
      </w:tr>
    </w:tbl>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17"/>
        <w:gridCol w:w="425"/>
        <w:gridCol w:w="7229"/>
      </w:tblGrid>
      <w:tr w:rsidR="00B54511" w:rsidRPr="00761B54" w14:paraId="2BF89C1A" w14:textId="77777777" w:rsidTr="00C43635">
        <w:tc>
          <w:tcPr>
            <w:tcW w:w="9891" w:type="dxa"/>
            <w:gridSpan w:val="4"/>
            <w:tcBorders>
              <w:top w:val="nil"/>
              <w:left w:val="nil"/>
              <w:bottom w:val="nil"/>
              <w:right w:val="nil"/>
            </w:tcBorders>
          </w:tcPr>
          <w:p w14:paraId="52D40CB7" w14:textId="4597F071" w:rsidR="00B54511" w:rsidRPr="00761B54" w:rsidRDefault="00B54511" w:rsidP="00C43635">
            <w:pPr>
              <w:jc w:val="center"/>
            </w:pPr>
            <w:r w:rsidRPr="00761B54">
              <w:rPr>
                <w:b/>
              </w:rPr>
              <w:t>ІНФОРМАЦІЙНА КАРТКА АДМІНІСТРАТИВНОЇ ПОСЛУГИ</w:t>
            </w:r>
          </w:p>
        </w:tc>
      </w:tr>
      <w:tr w:rsidR="00B54511" w:rsidRPr="00761B54" w14:paraId="603C3454" w14:textId="77777777" w:rsidTr="00C43635">
        <w:tc>
          <w:tcPr>
            <w:tcW w:w="9891" w:type="dxa"/>
            <w:gridSpan w:val="4"/>
            <w:tcBorders>
              <w:top w:val="nil"/>
              <w:left w:val="nil"/>
              <w:bottom w:val="nil"/>
              <w:right w:val="nil"/>
            </w:tcBorders>
          </w:tcPr>
          <w:p w14:paraId="7B896031" w14:textId="77777777" w:rsidR="00B54511" w:rsidRPr="00761B54" w:rsidRDefault="00B54511" w:rsidP="00C43635">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C43635">
        <w:tc>
          <w:tcPr>
            <w:tcW w:w="9891" w:type="dxa"/>
            <w:gridSpan w:val="4"/>
            <w:tcBorders>
              <w:top w:val="nil"/>
              <w:left w:val="nil"/>
              <w:bottom w:val="single" w:sz="4" w:space="0" w:color="auto"/>
              <w:right w:val="nil"/>
            </w:tcBorders>
          </w:tcPr>
          <w:p w14:paraId="00B07687"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0CBFBDC3" w14:textId="43BFBF73" w:rsidR="00B54511" w:rsidRPr="00761B54" w:rsidRDefault="0034277D" w:rsidP="00C43635">
            <w:pPr>
              <w:shd w:val="clear" w:color="auto" w:fill="FFFFFF"/>
              <w:jc w:val="center"/>
              <w:rPr>
                <w:u w:val="single"/>
              </w:rPr>
            </w:pPr>
            <w:r>
              <w:rPr>
                <w:u w:val="single"/>
              </w:rPr>
              <w:t>Головне управління Держгеокадастру у Вінницькій області</w:t>
            </w:r>
            <w:r w:rsidR="00B54511" w:rsidRPr="00761B54">
              <w:rPr>
                <w:u w:val="single"/>
              </w:rPr>
              <w:t xml:space="preserve"> </w:t>
            </w:r>
          </w:p>
          <w:p w14:paraId="32DF9578" w14:textId="77777777"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C43635">
        <w:tc>
          <w:tcPr>
            <w:tcW w:w="9891" w:type="dxa"/>
            <w:gridSpan w:val="4"/>
            <w:tcBorders>
              <w:top w:val="single" w:sz="4" w:space="0" w:color="auto"/>
            </w:tcBorders>
          </w:tcPr>
          <w:p w14:paraId="3352A667"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0D3C695E" w14:textId="77777777" w:rsidTr="00877A08">
        <w:tc>
          <w:tcPr>
            <w:tcW w:w="720" w:type="dxa"/>
          </w:tcPr>
          <w:p w14:paraId="501602A0" w14:textId="77777777" w:rsidR="00B54511" w:rsidRPr="00761B54" w:rsidRDefault="00B54511" w:rsidP="00C43635">
            <w:pPr>
              <w:jc w:val="center"/>
              <w:rPr>
                <w:b/>
                <w:sz w:val="20"/>
                <w:szCs w:val="20"/>
              </w:rPr>
            </w:pPr>
          </w:p>
        </w:tc>
        <w:tc>
          <w:tcPr>
            <w:tcW w:w="1942" w:type="dxa"/>
            <w:gridSpan w:val="2"/>
          </w:tcPr>
          <w:p w14:paraId="776F8AE4" w14:textId="77777777" w:rsidR="00B54511" w:rsidRPr="00761B54" w:rsidRDefault="00B54511" w:rsidP="00C43635">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229" w:type="dxa"/>
          </w:tcPr>
          <w:p w14:paraId="22943506" w14:textId="77777777" w:rsidR="00B713D9" w:rsidRPr="00B713D9" w:rsidRDefault="00B713D9" w:rsidP="00B713D9">
            <w:pPr>
              <w:jc w:val="both"/>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2AC2E05A" w14:textId="77777777" w:rsidR="00B713D9" w:rsidRPr="00B713D9" w:rsidRDefault="00B713D9" w:rsidP="00B713D9">
            <w:pPr>
              <w:jc w:val="both"/>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1125A6E1" w14:textId="77777777" w:rsidR="00B713D9" w:rsidRPr="00B713D9" w:rsidRDefault="00B713D9" w:rsidP="00B713D9">
            <w:pPr>
              <w:jc w:val="both"/>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C7FB278" w14:textId="77777777" w:rsidR="00B713D9" w:rsidRPr="00B713D9" w:rsidRDefault="00B713D9" w:rsidP="00B713D9">
            <w:pPr>
              <w:jc w:val="both"/>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79EE904A" w14:textId="77777777" w:rsidR="00B713D9" w:rsidRPr="00B713D9" w:rsidRDefault="00B713D9" w:rsidP="00B713D9">
            <w:pPr>
              <w:jc w:val="both"/>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502259E6" w14:textId="77777777" w:rsidR="00B713D9" w:rsidRPr="00B713D9" w:rsidRDefault="00B713D9" w:rsidP="00B713D9">
            <w:pPr>
              <w:jc w:val="both"/>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50DF9F80" w14:textId="77777777" w:rsidR="00B713D9" w:rsidRPr="00B713D9" w:rsidRDefault="00B713D9" w:rsidP="00B713D9">
            <w:pPr>
              <w:jc w:val="both"/>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2DF6CE43" w14:textId="77777777" w:rsidR="00B713D9" w:rsidRPr="00B713D9" w:rsidRDefault="00B713D9" w:rsidP="00B713D9">
            <w:pPr>
              <w:jc w:val="both"/>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7053B53B" w14:textId="77777777" w:rsidR="00B713D9" w:rsidRPr="00B713D9" w:rsidRDefault="00B713D9" w:rsidP="00B713D9">
            <w:pPr>
              <w:jc w:val="both"/>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565C90EB" w14:textId="77777777" w:rsidR="00B713D9" w:rsidRPr="00B713D9" w:rsidRDefault="00B713D9" w:rsidP="00B713D9">
            <w:pPr>
              <w:jc w:val="both"/>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38306435" w14:textId="77777777" w:rsidR="00B713D9" w:rsidRPr="00B713D9" w:rsidRDefault="00B713D9" w:rsidP="00B713D9">
            <w:pPr>
              <w:jc w:val="both"/>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3381211E" w14:textId="77777777" w:rsidR="00B713D9" w:rsidRPr="00B713D9" w:rsidRDefault="00B713D9" w:rsidP="00B713D9">
            <w:pPr>
              <w:jc w:val="both"/>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7BE049E5" w14:textId="77777777" w:rsidR="00B713D9" w:rsidRPr="00B713D9" w:rsidRDefault="00B713D9" w:rsidP="00B713D9">
            <w:pPr>
              <w:jc w:val="both"/>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667FD9C3" w14:textId="77777777" w:rsidR="00B713D9" w:rsidRPr="00B713D9" w:rsidRDefault="00B713D9" w:rsidP="00B713D9">
            <w:pPr>
              <w:jc w:val="both"/>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51D20C8B" w14:textId="77777777" w:rsidR="00B713D9" w:rsidRPr="00B713D9" w:rsidRDefault="00B713D9" w:rsidP="00B713D9">
            <w:pPr>
              <w:jc w:val="both"/>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02381042" w14:textId="77777777" w:rsidR="00B713D9" w:rsidRPr="00B713D9" w:rsidRDefault="00B713D9" w:rsidP="00B713D9">
            <w:pPr>
              <w:jc w:val="both"/>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3BD46CB3" w14:textId="77777777" w:rsidR="00B713D9" w:rsidRPr="00B713D9" w:rsidRDefault="00B713D9" w:rsidP="00B713D9">
            <w:pPr>
              <w:jc w:val="both"/>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5F5AD5C3" w14:textId="77777777" w:rsidR="00B713D9" w:rsidRPr="00B713D9" w:rsidRDefault="00B713D9" w:rsidP="00B713D9">
            <w:pPr>
              <w:jc w:val="both"/>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3AC7764D" w14:textId="77777777" w:rsidR="00B713D9" w:rsidRPr="00B713D9" w:rsidRDefault="00B713D9" w:rsidP="00B713D9">
            <w:pPr>
              <w:jc w:val="both"/>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1112475C" w14:textId="77777777" w:rsidR="00B713D9" w:rsidRPr="00B713D9" w:rsidRDefault="00B713D9" w:rsidP="00B713D9">
            <w:pPr>
              <w:jc w:val="both"/>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054850AB" w14:textId="77777777" w:rsidR="00B713D9" w:rsidRPr="00B713D9" w:rsidRDefault="00B713D9" w:rsidP="00B713D9">
            <w:pPr>
              <w:jc w:val="both"/>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424B6518" w14:textId="77777777" w:rsidR="00B713D9" w:rsidRPr="00B713D9" w:rsidRDefault="00B713D9" w:rsidP="00B713D9">
            <w:pPr>
              <w:jc w:val="both"/>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617233AA" w14:textId="77777777" w:rsidR="00B713D9" w:rsidRPr="00B713D9" w:rsidRDefault="00B713D9" w:rsidP="00B713D9">
            <w:pPr>
              <w:jc w:val="both"/>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7534FAD0" w14:textId="77777777" w:rsidR="00B713D9" w:rsidRPr="00B713D9" w:rsidRDefault="00B713D9" w:rsidP="00B713D9">
            <w:pPr>
              <w:jc w:val="both"/>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0C86F9A6" w14:textId="77777777" w:rsidR="00B713D9" w:rsidRPr="00B713D9" w:rsidRDefault="00B713D9" w:rsidP="00B713D9">
            <w:pPr>
              <w:jc w:val="both"/>
              <w:rPr>
                <w:sz w:val="20"/>
                <w:szCs w:val="20"/>
              </w:rPr>
            </w:pPr>
            <w:r w:rsidRPr="00B713D9">
              <w:rPr>
                <w:sz w:val="20"/>
                <w:szCs w:val="20"/>
              </w:rPr>
              <w:lastRenderedPageBreak/>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12400FD" w14:textId="77777777" w:rsidR="00B713D9" w:rsidRPr="00B713D9" w:rsidRDefault="00B713D9" w:rsidP="00B713D9">
            <w:pPr>
              <w:jc w:val="both"/>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4D46BFC7" w14:textId="77777777" w:rsidR="00B713D9" w:rsidRPr="00B713D9" w:rsidRDefault="00B713D9" w:rsidP="00B713D9">
            <w:pPr>
              <w:jc w:val="both"/>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2E381547" w14:textId="77777777" w:rsidR="00B713D9" w:rsidRPr="00B713D9" w:rsidRDefault="00B713D9" w:rsidP="00B713D9">
            <w:pPr>
              <w:jc w:val="both"/>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3895126B" w14:textId="77777777" w:rsidR="00B713D9" w:rsidRPr="00B713D9" w:rsidRDefault="00B713D9" w:rsidP="00B713D9">
            <w:pPr>
              <w:jc w:val="both"/>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49F0739A" w14:textId="77777777" w:rsidR="00B713D9" w:rsidRPr="00B713D9" w:rsidRDefault="00B713D9" w:rsidP="00B713D9">
            <w:pPr>
              <w:jc w:val="both"/>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288FC7E5" w14:textId="77777777" w:rsidR="00B713D9" w:rsidRPr="00B713D9" w:rsidRDefault="00B713D9" w:rsidP="00B713D9">
            <w:pPr>
              <w:jc w:val="both"/>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2EF453B7" w14:textId="77777777" w:rsidR="00B713D9" w:rsidRPr="00B713D9" w:rsidRDefault="00B713D9" w:rsidP="00B713D9">
            <w:pPr>
              <w:jc w:val="both"/>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6E3C5DCF" w14:textId="77777777" w:rsidR="00B713D9" w:rsidRPr="00B713D9" w:rsidRDefault="00B713D9" w:rsidP="00B713D9">
            <w:pPr>
              <w:jc w:val="both"/>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1CE7AF3C" w14:textId="77777777" w:rsidR="00B713D9" w:rsidRPr="00B713D9" w:rsidRDefault="00B713D9" w:rsidP="00B713D9">
            <w:pPr>
              <w:jc w:val="both"/>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7F3A4CF6" w14:textId="77777777" w:rsidR="00B713D9" w:rsidRPr="00B713D9" w:rsidRDefault="00B713D9" w:rsidP="00B713D9">
            <w:pPr>
              <w:jc w:val="both"/>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7AA77419" w14:textId="77777777" w:rsidR="00B713D9" w:rsidRPr="00B713D9" w:rsidRDefault="00B713D9" w:rsidP="00B713D9">
            <w:pPr>
              <w:jc w:val="both"/>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051DD14E" w14:textId="77777777" w:rsidR="00B713D9" w:rsidRPr="00B713D9" w:rsidRDefault="00B713D9" w:rsidP="00B713D9">
            <w:pPr>
              <w:jc w:val="both"/>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63F3584D" w14:textId="77777777" w:rsidR="00B713D9" w:rsidRPr="00B713D9" w:rsidRDefault="00B713D9" w:rsidP="00B713D9">
            <w:pPr>
              <w:jc w:val="both"/>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098F804E" w14:textId="77777777" w:rsidR="00B713D9" w:rsidRPr="00B713D9" w:rsidRDefault="00B713D9" w:rsidP="00B713D9">
            <w:pPr>
              <w:jc w:val="both"/>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6139ED40" w14:textId="77777777" w:rsidR="00B713D9" w:rsidRPr="00B713D9" w:rsidRDefault="00B713D9" w:rsidP="00B713D9">
            <w:pPr>
              <w:jc w:val="both"/>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064FA3F1" w14:textId="77777777" w:rsidR="00B713D9" w:rsidRPr="00B713D9" w:rsidRDefault="00B713D9" w:rsidP="00B713D9">
            <w:pPr>
              <w:jc w:val="both"/>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0D3033B5" w14:textId="38511969" w:rsidR="00B54511" w:rsidRPr="00761B54" w:rsidRDefault="00B713D9" w:rsidP="00B713D9">
            <w:pPr>
              <w:jc w:val="both"/>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5EB1A667" w14:textId="77777777" w:rsidTr="00877A08">
        <w:tc>
          <w:tcPr>
            <w:tcW w:w="720" w:type="dxa"/>
          </w:tcPr>
          <w:p w14:paraId="61A300FB" w14:textId="77777777" w:rsidR="00B54511" w:rsidRPr="00761B54" w:rsidRDefault="00B54511" w:rsidP="00C43635">
            <w:pPr>
              <w:jc w:val="center"/>
              <w:rPr>
                <w:b/>
                <w:sz w:val="20"/>
                <w:szCs w:val="20"/>
              </w:rPr>
            </w:pPr>
            <w:r w:rsidRPr="00761B54">
              <w:rPr>
                <w:b/>
                <w:sz w:val="20"/>
                <w:szCs w:val="20"/>
              </w:rPr>
              <w:lastRenderedPageBreak/>
              <w:t>1.</w:t>
            </w:r>
          </w:p>
        </w:tc>
        <w:tc>
          <w:tcPr>
            <w:tcW w:w="1942" w:type="dxa"/>
            <w:gridSpan w:val="2"/>
          </w:tcPr>
          <w:p w14:paraId="4569821D" w14:textId="77777777" w:rsidR="00B54511" w:rsidRPr="00761B54" w:rsidRDefault="00B54511" w:rsidP="00C43635">
            <w:pPr>
              <w:spacing w:before="60" w:after="60"/>
              <w:jc w:val="center"/>
              <w:rPr>
                <w:sz w:val="20"/>
                <w:szCs w:val="20"/>
              </w:rPr>
            </w:pPr>
            <w:r w:rsidRPr="00761B54">
              <w:rPr>
                <w:sz w:val="20"/>
                <w:szCs w:val="20"/>
              </w:rPr>
              <w:t>Місцезнаходження центру надання адміністративної послуги</w:t>
            </w:r>
          </w:p>
        </w:tc>
        <w:tc>
          <w:tcPr>
            <w:tcW w:w="7229" w:type="dxa"/>
          </w:tcPr>
          <w:p w14:paraId="22C72902" w14:textId="77777777" w:rsidR="0087624D" w:rsidRPr="0087624D" w:rsidRDefault="0087624D" w:rsidP="0087624D">
            <w:pPr>
              <w:jc w:val="both"/>
              <w:rPr>
                <w:sz w:val="20"/>
                <w:szCs w:val="20"/>
              </w:rPr>
            </w:pPr>
            <w:r w:rsidRPr="0087624D">
              <w:rPr>
                <w:sz w:val="20"/>
                <w:szCs w:val="20"/>
              </w:rPr>
              <w:t>1. вул. Замостянська, 7 м. Вінниця, 21007</w:t>
            </w:r>
          </w:p>
          <w:p w14:paraId="4D7CED72" w14:textId="77777777" w:rsidR="0087624D" w:rsidRPr="0087624D" w:rsidRDefault="0087624D" w:rsidP="0087624D">
            <w:pPr>
              <w:jc w:val="both"/>
              <w:rPr>
                <w:sz w:val="20"/>
                <w:szCs w:val="20"/>
              </w:rPr>
            </w:pPr>
            <w:r w:rsidRPr="0087624D">
              <w:rPr>
                <w:sz w:val="20"/>
                <w:szCs w:val="20"/>
              </w:rPr>
              <w:t xml:space="preserve"> вул. Брацлавська, 85, м. Вінниця, 21001</w:t>
            </w:r>
          </w:p>
          <w:p w14:paraId="4CAE1657" w14:textId="77777777" w:rsidR="0087624D" w:rsidRPr="0087624D" w:rsidRDefault="0087624D" w:rsidP="0087624D">
            <w:pPr>
              <w:jc w:val="both"/>
              <w:rPr>
                <w:sz w:val="20"/>
                <w:szCs w:val="20"/>
              </w:rPr>
            </w:pPr>
            <w:r w:rsidRPr="0087624D">
              <w:rPr>
                <w:sz w:val="20"/>
                <w:szCs w:val="20"/>
              </w:rPr>
              <w:t xml:space="preserve"> пр. Космонавтів,30, м. Вінниця, 21030</w:t>
            </w:r>
          </w:p>
          <w:p w14:paraId="4D9BDEF9" w14:textId="77777777" w:rsidR="0087624D" w:rsidRPr="0087624D" w:rsidRDefault="0087624D" w:rsidP="0087624D">
            <w:pPr>
              <w:jc w:val="both"/>
              <w:rPr>
                <w:sz w:val="20"/>
                <w:szCs w:val="20"/>
              </w:rPr>
            </w:pPr>
            <w:r w:rsidRPr="0087624D">
              <w:rPr>
                <w:sz w:val="20"/>
                <w:szCs w:val="20"/>
              </w:rPr>
              <w:t xml:space="preserve"> вул. Соборна, 59, м. Вінниця, 21050</w:t>
            </w:r>
          </w:p>
          <w:p w14:paraId="6FC5C85A" w14:textId="77777777" w:rsidR="0087624D" w:rsidRPr="0087624D" w:rsidRDefault="0087624D" w:rsidP="0087624D">
            <w:pPr>
              <w:jc w:val="both"/>
              <w:rPr>
                <w:sz w:val="20"/>
                <w:szCs w:val="20"/>
              </w:rPr>
            </w:pPr>
            <w:r w:rsidRPr="0087624D">
              <w:rPr>
                <w:sz w:val="20"/>
                <w:szCs w:val="20"/>
              </w:rPr>
              <w:t>2. вул. Героїв України, 7, с-ще Стрижавка, Вінницький район, Вінницька область, 23210</w:t>
            </w:r>
          </w:p>
          <w:p w14:paraId="11A412FE" w14:textId="77777777" w:rsidR="0087624D" w:rsidRPr="0087624D" w:rsidRDefault="0087624D" w:rsidP="0087624D">
            <w:pPr>
              <w:jc w:val="both"/>
              <w:rPr>
                <w:sz w:val="20"/>
                <w:szCs w:val="20"/>
              </w:rPr>
            </w:pPr>
            <w:r w:rsidRPr="0087624D">
              <w:rPr>
                <w:sz w:val="20"/>
                <w:szCs w:val="20"/>
              </w:rPr>
              <w:t>3. вул. Соборна, 22, м. Іллінці, Вінницький район, Вінницька область, 22700</w:t>
            </w:r>
          </w:p>
          <w:p w14:paraId="5E795C22" w14:textId="77777777" w:rsidR="0087624D" w:rsidRPr="0087624D" w:rsidRDefault="0087624D" w:rsidP="0087624D">
            <w:pPr>
              <w:jc w:val="both"/>
              <w:rPr>
                <w:sz w:val="20"/>
                <w:szCs w:val="20"/>
              </w:rPr>
            </w:pPr>
            <w:r w:rsidRPr="0087624D">
              <w:rPr>
                <w:sz w:val="20"/>
                <w:szCs w:val="20"/>
              </w:rPr>
              <w:t>4. вул. Захисників України, 9, с-ще. Дашів, Гайсинський район, Вінницька область, 22740</w:t>
            </w:r>
          </w:p>
          <w:p w14:paraId="70D07797" w14:textId="77777777" w:rsidR="0087624D" w:rsidRPr="0087624D" w:rsidRDefault="0087624D" w:rsidP="0087624D">
            <w:pPr>
              <w:jc w:val="both"/>
              <w:rPr>
                <w:sz w:val="20"/>
                <w:szCs w:val="20"/>
              </w:rPr>
            </w:pPr>
            <w:r w:rsidRPr="0087624D">
              <w:rPr>
                <w:sz w:val="20"/>
                <w:szCs w:val="20"/>
              </w:rPr>
              <w:t>5. вул. Василя Липківського, 30, м. Липовець, Вінницький район, Вінницька область, 22500</w:t>
            </w:r>
          </w:p>
          <w:p w14:paraId="0888C3A3" w14:textId="77777777" w:rsidR="0087624D" w:rsidRPr="0087624D" w:rsidRDefault="0087624D" w:rsidP="0087624D">
            <w:pPr>
              <w:jc w:val="both"/>
              <w:rPr>
                <w:sz w:val="20"/>
                <w:szCs w:val="20"/>
              </w:rPr>
            </w:pPr>
            <w:r w:rsidRPr="0087624D">
              <w:rPr>
                <w:sz w:val="20"/>
                <w:szCs w:val="20"/>
              </w:rPr>
              <w:t>6. вул. Тиверська, 32, с-ще Тиврів, Вінницький район, Вінницька область, 23300</w:t>
            </w:r>
          </w:p>
          <w:p w14:paraId="01C5E75C" w14:textId="77777777" w:rsidR="0087624D" w:rsidRPr="0087624D" w:rsidRDefault="0087624D" w:rsidP="0087624D">
            <w:pPr>
              <w:jc w:val="both"/>
              <w:rPr>
                <w:sz w:val="20"/>
                <w:szCs w:val="20"/>
              </w:rPr>
            </w:pPr>
            <w:r w:rsidRPr="0087624D">
              <w:rPr>
                <w:sz w:val="20"/>
                <w:szCs w:val="20"/>
              </w:rPr>
              <w:t>7. вул.Соборна, 64, м. Гнівань, Вінницький район, Вінницька область, 23310</w:t>
            </w:r>
          </w:p>
          <w:p w14:paraId="20496F2B" w14:textId="77777777" w:rsidR="0087624D" w:rsidRPr="0087624D" w:rsidRDefault="0087624D" w:rsidP="0087624D">
            <w:pPr>
              <w:jc w:val="both"/>
              <w:rPr>
                <w:sz w:val="20"/>
                <w:szCs w:val="20"/>
              </w:rPr>
            </w:pPr>
            <w:r w:rsidRPr="0087624D">
              <w:rPr>
                <w:sz w:val="20"/>
                <w:szCs w:val="20"/>
              </w:rPr>
              <w:t>8. вул. Соборна,7, смт. Літин, Вінницький район, Вінницька область, 22300</w:t>
            </w:r>
          </w:p>
          <w:p w14:paraId="3C3A87AF" w14:textId="77777777" w:rsidR="0087624D" w:rsidRPr="0087624D" w:rsidRDefault="0087624D" w:rsidP="0087624D">
            <w:pPr>
              <w:jc w:val="both"/>
              <w:rPr>
                <w:sz w:val="20"/>
                <w:szCs w:val="20"/>
              </w:rPr>
            </w:pPr>
            <w:r w:rsidRPr="0087624D">
              <w:rPr>
                <w:sz w:val="20"/>
                <w:szCs w:val="20"/>
              </w:rPr>
              <w:t>9. вул. Соборна, 26, м. Немирів, Вінницький район, Вінницька область, 22800</w:t>
            </w:r>
          </w:p>
          <w:p w14:paraId="2C7424DC" w14:textId="77777777" w:rsidR="0087624D" w:rsidRPr="0087624D" w:rsidRDefault="0087624D" w:rsidP="0087624D">
            <w:pPr>
              <w:jc w:val="both"/>
              <w:rPr>
                <w:sz w:val="20"/>
                <w:szCs w:val="20"/>
              </w:rPr>
            </w:pPr>
            <w:r w:rsidRPr="0087624D">
              <w:rPr>
                <w:sz w:val="20"/>
                <w:szCs w:val="20"/>
              </w:rPr>
              <w:t>10. вул. Центральна, 123, с-ще Ситківці, Гайинський район, Вінницька область</w:t>
            </w:r>
          </w:p>
          <w:p w14:paraId="7EB6CF0E" w14:textId="77777777" w:rsidR="0087624D" w:rsidRPr="0087624D" w:rsidRDefault="0087624D" w:rsidP="0087624D">
            <w:pPr>
              <w:jc w:val="both"/>
              <w:rPr>
                <w:sz w:val="20"/>
                <w:szCs w:val="20"/>
              </w:rPr>
            </w:pPr>
            <w:r w:rsidRPr="0087624D">
              <w:rPr>
                <w:sz w:val="20"/>
                <w:szCs w:val="20"/>
              </w:rPr>
              <w:t>11. вул. Героїв Майдану, 82, смт. Оратів, Вінницький район, Вінницька область, 22600</w:t>
            </w:r>
          </w:p>
          <w:p w14:paraId="463242B3" w14:textId="77777777" w:rsidR="0087624D" w:rsidRPr="0087624D" w:rsidRDefault="0087624D" w:rsidP="0087624D">
            <w:pPr>
              <w:jc w:val="both"/>
              <w:rPr>
                <w:sz w:val="20"/>
                <w:szCs w:val="20"/>
              </w:rPr>
            </w:pPr>
            <w:r w:rsidRPr="0087624D">
              <w:rPr>
                <w:sz w:val="20"/>
                <w:szCs w:val="20"/>
              </w:rPr>
              <w:t>12. вул. Б. Хмельницького, 81, м. Погребище, Вінницький район, Вінницька область, 22200</w:t>
            </w:r>
          </w:p>
          <w:p w14:paraId="11359530" w14:textId="77777777" w:rsidR="0087624D" w:rsidRPr="0087624D" w:rsidRDefault="0087624D" w:rsidP="0087624D">
            <w:pPr>
              <w:jc w:val="both"/>
              <w:rPr>
                <w:sz w:val="20"/>
                <w:szCs w:val="20"/>
              </w:rPr>
            </w:pPr>
            <w:r w:rsidRPr="0087624D">
              <w:rPr>
                <w:sz w:val="20"/>
                <w:szCs w:val="20"/>
              </w:rPr>
              <w:t>13. вул. Миколаєнка, 21, м. Бершадь, Гайсинський район, Вінницька область, 24400</w:t>
            </w:r>
          </w:p>
          <w:p w14:paraId="4FA902D7" w14:textId="77777777" w:rsidR="0087624D" w:rsidRPr="0087624D" w:rsidRDefault="0087624D" w:rsidP="0087624D">
            <w:pPr>
              <w:jc w:val="both"/>
              <w:rPr>
                <w:sz w:val="20"/>
                <w:szCs w:val="20"/>
              </w:rPr>
            </w:pPr>
            <w:r w:rsidRPr="0087624D">
              <w:rPr>
                <w:sz w:val="20"/>
                <w:szCs w:val="20"/>
              </w:rPr>
              <w:t>14. 2 пров. Високовича, 2, м. Гайсин, Гайсинський район, Вінницька область, 23700</w:t>
            </w:r>
          </w:p>
          <w:p w14:paraId="21DED8FC" w14:textId="77777777" w:rsidR="0087624D" w:rsidRPr="0087624D" w:rsidRDefault="0087624D" w:rsidP="0087624D">
            <w:pPr>
              <w:jc w:val="both"/>
              <w:rPr>
                <w:sz w:val="20"/>
                <w:szCs w:val="20"/>
              </w:rPr>
            </w:pPr>
            <w:r w:rsidRPr="0087624D">
              <w:rPr>
                <w:sz w:val="20"/>
                <w:szCs w:val="20"/>
              </w:rPr>
              <w:t>15. вул. Центральна 10 Е, с. Краснопілка, Гайсинський район, Вінницька область, 23733</w:t>
            </w:r>
          </w:p>
          <w:p w14:paraId="7D36FE14" w14:textId="77777777" w:rsidR="0087624D" w:rsidRPr="0087624D" w:rsidRDefault="0087624D" w:rsidP="0087624D">
            <w:pPr>
              <w:jc w:val="both"/>
              <w:rPr>
                <w:sz w:val="20"/>
                <w:szCs w:val="20"/>
              </w:rPr>
            </w:pPr>
            <w:r w:rsidRPr="0087624D">
              <w:rPr>
                <w:sz w:val="20"/>
                <w:szCs w:val="20"/>
              </w:rPr>
              <w:lastRenderedPageBreak/>
              <w:t xml:space="preserve">16. вул. Незалежності, 7, селище Теплик, Гайсинський район, Вінницька область, 23800 </w:t>
            </w:r>
          </w:p>
          <w:p w14:paraId="41BE50DB" w14:textId="77777777" w:rsidR="0087624D" w:rsidRPr="0087624D" w:rsidRDefault="0087624D" w:rsidP="0087624D">
            <w:pPr>
              <w:jc w:val="both"/>
              <w:rPr>
                <w:sz w:val="20"/>
                <w:szCs w:val="20"/>
              </w:rPr>
            </w:pPr>
            <w:r w:rsidRPr="0087624D">
              <w:rPr>
                <w:sz w:val="20"/>
                <w:szCs w:val="20"/>
              </w:rPr>
              <w:t xml:space="preserve">17. вул. Незалежності, 7, с. Соболівка, Гайсинський район, Вінницька область, 23820 </w:t>
            </w:r>
          </w:p>
          <w:p w14:paraId="3D30CAAF" w14:textId="77777777" w:rsidR="0087624D" w:rsidRPr="0087624D" w:rsidRDefault="0087624D" w:rsidP="0087624D">
            <w:pPr>
              <w:jc w:val="both"/>
              <w:rPr>
                <w:sz w:val="20"/>
                <w:szCs w:val="20"/>
              </w:rPr>
            </w:pPr>
            <w:r w:rsidRPr="0087624D">
              <w:rPr>
                <w:sz w:val="20"/>
                <w:szCs w:val="20"/>
              </w:rPr>
              <w:t>18. вул. Соборна, 37, смт. Тростянець, Гайсинський район, Вінницька область, 24300</w:t>
            </w:r>
          </w:p>
          <w:p w14:paraId="13DC6F59" w14:textId="77777777" w:rsidR="0087624D" w:rsidRPr="0087624D" w:rsidRDefault="0087624D" w:rsidP="0087624D">
            <w:pPr>
              <w:jc w:val="both"/>
              <w:rPr>
                <w:sz w:val="20"/>
                <w:szCs w:val="20"/>
              </w:rPr>
            </w:pPr>
            <w:r w:rsidRPr="0087624D">
              <w:rPr>
                <w:sz w:val="20"/>
                <w:szCs w:val="20"/>
              </w:rPr>
              <w:t>19. вул. Петра Кравчика, 4, м. Ладижин, Гайсинський район, Вінницька область, 24321</w:t>
            </w:r>
          </w:p>
          <w:p w14:paraId="0AA85FA9" w14:textId="77777777" w:rsidR="0087624D" w:rsidRPr="0087624D" w:rsidRDefault="0087624D" w:rsidP="0087624D">
            <w:pPr>
              <w:jc w:val="both"/>
              <w:rPr>
                <w:sz w:val="20"/>
                <w:szCs w:val="20"/>
              </w:rPr>
            </w:pPr>
            <w:r w:rsidRPr="0087624D">
              <w:rPr>
                <w:sz w:val="20"/>
                <w:szCs w:val="20"/>
              </w:rPr>
              <w:t>20. вул. Центральна, 35, смт. Чечельник, Гайсинський район, Вінницька область, 24800</w:t>
            </w:r>
          </w:p>
          <w:p w14:paraId="786A7DF4" w14:textId="77777777" w:rsidR="0087624D" w:rsidRPr="0087624D" w:rsidRDefault="0087624D" w:rsidP="0087624D">
            <w:pPr>
              <w:jc w:val="both"/>
              <w:rPr>
                <w:sz w:val="20"/>
                <w:szCs w:val="20"/>
              </w:rPr>
            </w:pPr>
            <w:r w:rsidRPr="0087624D">
              <w:rPr>
                <w:sz w:val="20"/>
                <w:szCs w:val="20"/>
              </w:rPr>
              <w:t>21. майдан Святого Миколая, 18, м. Бар, Жмеринський район, Вінницька область, 23000</w:t>
            </w:r>
          </w:p>
          <w:p w14:paraId="286EF640" w14:textId="77777777" w:rsidR="0087624D" w:rsidRPr="0087624D" w:rsidRDefault="0087624D" w:rsidP="0087624D">
            <w:pPr>
              <w:jc w:val="both"/>
              <w:rPr>
                <w:sz w:val="20"/>
                <w:szCs w:val="20"/>
              </w:rPr>
            </w:pPr>
            <w:r w:rsidRPr="0087624D">
              <w:rPr>
                <w:sz w:val="20"/>
                <w:szCs w:val="20"/>
              </w:rPr>
              <w:t>22. вул.Училищна, 9, м. Жмеринка, Жмеринський район, Вінницька область, 23100</w:t>
            </w:r>
          </w:p>
          <w:p w14:paraId="43E9AB6C" w14:textId="77777777" w:rsidR="0087624D" w:rsidRPr="0087624D" w:rsidRDefault="0087624D" w:rsidP="0087624D">
            <w:pPr>
              <w:jc w:val="both"/>
              <w:rPr>
                <w:sz w:val="20"/>
                <w:szCs w:val="20"/>
              </w:rPr>
            </w:pPr>
            <w:r w:rsidRPr="0087624D">
              <w:rPr>
                <w:sz w:val="20"/>
                <w:szCs w:val="20"/>
              </w:rPr>
              <w:t>23. вул. Героїв Майдану, 224, м. Шаргород, Жмеринський район, Вінницька область, 23500</w:t>
            </w:r>
          </w:p>
          <w:p w14:paraId="76623495" w14:textId="77777777" w:rsidR="0087624D" w:rsidRPr="0087624D" w:rsidRDefault="0087624D" w:rsidP="0087624D">
            <w:pPr>
              <w:jc w:val="both"/>
              <w:rPr>
                <w:sz w:val="20"/>
                <w:szCs w:val="20"/>
              </w:rPr>
            </w:pPr>
            <w:r w:rsidRPr="0087624D">
              <w:rPr>
                <w:sz w:val="20"/>
                <w:szCs w:val="20"/>
              </w:rPr>
              <w:t>24. вул. Київська 28/2, м. Могилів-Подільський, Могилів-Подільський район, Вінницька область, 24000</w:t>
            </w:r>
          </w:p>
          <w:p w14:paraId="30883CFA" w14:textId="77777777" w:rsidR="0087624D" w:rsidRPr="0087624D" w:rsidRDefault="0087624D" w:rsidP="0087624D">
            <w:pPr>
              <w:jc w:val="both"/>
              <w:rPr>
                <w:sz w:val="20"/>
                <w:szCs w:val="20"/>
              </w:rPr>
            </w:pPr>
            <w:r w:rsidRPr="0087624D">
              <w:rPr>
                <w:sz w:val="20"/>
                <w:szCs w:val="20"/>
              </w:rPr>
              <w:t>25. вул. Соборна 117, смт. Муровані Курилівці, Могилів-Подільський район, Вінницька область, 23400</w:t>
            </w:r>
          </w:p>
          <w:p w14:paraId="75981E9B" w14:textId="77777777" w:rsidR="0087624D" w:rsidRPr="0087624D" w:rsidRDefault="0087624D" w:rsidP="0087624D">
            <w:pPr>
              <w:jc w:val="both"/>
              <w:rPr>
                <w:sz w:val="20"/>
                <w:szCs w:val="20"/>
              </w:rPr>
            </w:pPr>
            <w:r w:rsidRPr="0087624D">
              <w:rPr>
                <w:sz w:val="20"/>
                <w:szCs w:val="20"/>
              </w:rPr>
              <w:t xml:space="preserve">26. вул. Святомиколаївська, 103/1, смт. Чернівці, Могилів-Подільський район, Вінницька область, 24100 </w:t>
            </w:r>
          </w:p>
          <w:p w14:paraId="67DB0DB4" w14:textId="77777777" w:rsidR="0087624D" w:rsidRPr="0087624D" w:rsidRDefault="0087624D" w:rsidP="0087624D">
            <w:pPr>
              <w:jc w:val="both"/>
              <w:rPr>
                <w:sz w:val="20"/>
                <w:szCs w:val="20"/>
              </w:rPr>
            </w:pPr>
            <w:r w:rsidRPr="0087624D">
              <w:rPr>
                <w:sz w:val="20"/>
                <w:szCs w:val="20"/>
              </w:rPr>
              <w:t xml:space="preserve">27. вул. Незалежності, 1А, с. Бабчинці, Могилів-Подільський район, Вінницька область, 24132 </w:t>
            </w:r>
          </w:p>
          <w:p w14:paraId="59A993B9" w14:textId="77777777" w:rsidR="0087624D" w:rsidRPr="0087624D" w:rsidRDefault="0087624D" w:rsidP="0087624D">
            <w:pPr>
              <w:jc w:val="both"/>
              <w:rPr>
                <w:sz w:val="20"/>
                <w:szCs w:val="20"/>
              </w:rPr>
            </w:pPr>
            <w:r w:rsidRPr="0087624D">
              <w:rPr>
                <w:sz w:val="20"/>
                <w:szCs w:val="20"/>
              </w:rPr>
              <w:t>28. вул. Замкова, 94/2, м. Ямпіль, Могилів - Подільський район, Вінницька область, 24500</w:t>
            </w:r>
          </w:p>
          <w:p w14:paraId="5994F82C" w14:textId="77777777" w:rsidR="0087624D" w:rsidRPr="0087624D" w:rsidRDefault="0087624D" w:rsidP="0087624D">
            <w:pPr>
              <w:jc w:val="both"/>
              <w:rPr>
                <w:sz w:val="20"/>
                <w:szCs w:val="20"/>
              </w:rPr>
            </w:pPr>
            <w:r w:rsidRPr="0087624D">
              <w:rPr>
                <w:sz w:val="20"/>
                <w:szCs w:val="20"/>
              </w:rPr>
              <w:t>29. вул. Героїв України, 61, селище Крижопіль, Тульчинський район, Вінницька область, 24600</w:t>
            </w:r>
          </w:p>
          <w:p w14:paraId="43019344" w14:textId="77777777" w:rsidR="0087624D" w:rsidRPr="0087624D" w:rsidRDefault="0087624D" w:rsidP="0087624D">
            <w:pPr>
              <w:jc w:val="both"/>
              <w:rPr>
                <w:sz w:val="20"/>
                <w:szCs w:val="20"/>
              </w:rPr>
            </w:pPr>
            <w:r w:rsidRPr="0087624D">
              <w:rPr>
                <w:sz w:val="20"/>
                <w:szCs w:val="20"/>
              </w:rPr>
              <w:t>30. вул. Центральна, 85, с-ще. Піщанка, Тульчинський район, Вінницька область, 24700</w:t>
            </w:r>
          </w:p>
          <w:p w14:paraId="2E7B6508" w14:textId="77777777" w:rsidR="0087624D" w:rsidRPr="0087624D" w:rsidRDefault="0087624D" w:rsidP="0087624D">
            <w:pPr>
              <w:jc w:val="both"/>
              <w:rPr>
                <w:sz w:val="20"/>
                <w:szCs w:val="20"/>
              </w:rPr>
            </w:pPr>
            <w:r w:rsidRPr="0087624D">
              <w:rPr>
                <w:sz w:val="20"/>
                <w:szCs w:val="20"/>
              </w:rPr>
              <w:t>31. вул. Соборна, 29-А, с. Студена, Тульчинський район, Вінницька область, 24715</w:t>
            </w:r>
          </w:p>
          <w:p w14:paraId="4EDFA8C4" w14:textId="77777777" w:rsidR="0087624D" w:rsidRPr="0087624D" w:rsidRDefault="0087624D" w:rsidP="0087624D">
            <w:pPr>
              <w:jc w:val="both"/>
              <w:rPr>
                <w:sz w:val="20"/>
                <w:szCs w:val="20"/>
              </w:rPr>
            </w:pPr>
            <w:r w:rsidRPr="0087624D">
              <w:rPr>
                <w:sz w:val="20"/>
                <w:szCs w:val="20"/>
              </w:rPr>
              <w:t>32. пл. Т. Шевченка, 6, селище Томашпіль, Тульчинський район, Вінницька область, 24200</w:t>
            </w:r>
          </w:p>
          <w:p w14:paraId="755A3E44" w14:textId="77777777" w:rsidR="0087624D" w:rsidRPr="0087624D" w:rsidRDefault="0087624D" w:rsidP="0087624D">
            <w:pPr>
              <w:jc w:val="both"/>
              <w:rPr>
                <w:sz w:val="20"/>
                <w:szCs w:val="20"/>
              </w:rPr>
            </w:pPr>
            <w:r w:rsidRPr="0087624D">
              <w:rPr>
                <w:sz w:val="20"/>
                <w:szCs w:val="20"/>
              </w:rPr>
              <w:t>33. вул. М. Леонтовича, 65, м. Тульчин, Тульчинський район, Вінницька область, 23600</w:t>
            </w:r>
          </w:p>
          <w:p w14:paraId="2213B975" w14:textId="77777777" w:rsidR="0087624D" w:rsidRPr="0087624D" w:rsidRDefault="0087624D" w:rsidP="0087624D">
            <w:pPr>
              <w:jc w:val="both"/>
              <w:rPr>
                <w:sz w:val="20"/>
                <w:szCs w:val="20"/>
              </w:rPr>
            </w:pPr>
            <w:r w:rsidRPr="0087624D">
              <w:rPr>
                <w:sz w:val="20"/>
                <w:szCs w:val="20"/>
              </w:rPr>
              <w:t>34. вул. Нестерчука, 19, м. Калинівка, Хмільницький район, Вінницька область, 22400</w:t>
            </w:r>
          </w:p>
          <w:p w14:paraId="69BE6FA1" w14:textId="77777777" w:rsidR="0087624D" w:rsidRPr="0087624D" w:rsidRDefault="0087624D" w:rsidP="0087624D">
            <w:pPr>
              <w:jc w:val="both"/>
              <w:rPr>
                <w:sz w:val="20"/>
                <w:szCs w:val="20"/>
              </w:rPr>
            </w:pPr>
            <w:r w:rsidRPr="0087624D">
              <w:rPr>
                <w:sz w:val="20"/>
                <w:szCs w:val="20"/>
              </w:rPr>
              <w:t>35. вул. Незалежності, 57, м. Козятин, Хмільницький район, Вінницька область, 22100</w:t>
            </w:r>
          </w:p>
          <w:p w14:paraId="49CD612F" w14:textId="77777777" w:rsidR="0087624D" w:rsidRPr="0087624D" w:rsidRDefault="0087624D" w:rsidP="0087624D">
            <w:pPr>
              <w:jc w:val="both"/>
              <w:rPr>
                <w:sz w:val="20"/>
                <w:szCs w:val="20"/>
              </w:rPr>
            </w:pPr>
            <w:r w:rsidRPr="0087624D">
              <w:rPr>
                <w:sz w:val="20"/>
                <w:szCs w:val="20"/>
              </w:rPr>
              <w:t>36. вул. Столярчука 10, м. Хмільник, Хмільницький район, Вінницька область, 22000</w:t>
            </w:r>
          </w:p>
          <w:p w14:paraId="67161EEA" w14:textId="77777777" w:rsidR="0087624D" w:rsidRPr="0087624D" w:rsidRDefault="0087624D" w:rsidP="0087624D">
            <w:pPr>
              <w:jc w:val="both"/>
              <w:rPr>
                <w:sz w:val="20"/>
                <w:szCs w:val="20"/>
              </w:rPr>
            </w:pPr>
            <w:r w:rsidRPr="0087624D">
              <w:rPr>
                <w:sz w:val="20"/>
                <w:szCs w:val="20"/>
              </w:rPr>
              <w:t>37. вул. Незалежності, 196, селище Вапнярка, Тульчинський район, Вінницька область, 24240</w:t>
            </w:r>
          </w:p>
          <w:p w14:paraId="56ACE4DA" w14:textId="77777777" w:rsidR="0087624D" w:rsidRPr="0087624D" w:rsidRDefault="0087624D" w:rsidP="0087624D">
            <w:pPr>
              <w:jc w:val="both"/>
              <w:rPr>
                <w:sz w:val="20"/>
                <w:szCs w:val="20"/>
              </w:rPr>
            </w:pPr>
            <w:r w:rsidRPr="0087624D">
              <w:rPr>
                <w:sz w:val="20"/>
                <w:szCs w:val="20"/>
              </w:rPr>
              <w:t>38. вул. Миру 9, с. Уланів, Хмільницький район, Вінницька область, 22032</w:t>
            </w:r>
          </w:p>
          <w:p w14:paraId="7BB15FB5" w14:textId="41D463F9" w:rsidR="00B54511" w:rsidRPr="00761B54" w:rsidRDefault="0087624D" w:rsidP="0087624D">
            <w:pPr>
              <w:jc w:val="both"/>
              <w:rPr>
                <w:sz w:val="20"/>
                <w:szCs w:val="20"/>
              </w:rPr>
            </w:pPr>
            <w:r w:rsidRPr="0087624D">
              <w:rPr>
                <w:sz w:val="20"/>
                <w:szCs w:val="20"/>
              </w:rPr>
              <w:t>39. вул. Миру, 14, с. Качанівка, Хмільницький район, Вінницька область, 22015</w:t>
            </w:r>
          </w:p>
        </w:tc>
      </w:tr>
      <w:tr w:rsidR="00B54511" w:rsidRPr="00761B54" w14:paraId="6D3DEEE5" w14:textId="77777777" w:rsidTr="00877A08">
        <w:tc>
          <w:tcPr>
            <w:tcW w:w="720" w:type="dxa"/>
          </w:tcPr>
          <w:p w14:paraId="60499CCD" w14:textId="77777777" w:rsidR="00B54511" w:rsidRPr="00761B54" w:rsidRDefault="00B54511" w:rsidP="00C43635">
            <w:pPr>
              <w:jc w:val="center"/>
              <w:rPr>
                <w:b/>
                <w:sz w:val="20"/>
                <w:szCs w:val="20"/>
              </w:rPr>
            </w:pPr>
            <w:r w:rsidRPr="00761B54">
              <w:rPr>
                <w:b/>
                <w:sz w:val="20"/>
                <w:szCs w:val="20"/>
              </w:rPr>
              <w:lastRenderedPageBreak/>
              <w:t>2.</w:t>
            </w:r>
          </w:p>
        </w:tc>
        <w:tc>
          <w:tcPr>
            <w:tcW w:w="1942" w:type="dxa"/>
            <w:gridSpan w:val="2"/>
          </w:tcPr>
          <w:p w14:paraId="03114715" w14:textId="77777777" w:rsidR="00B54511" w:rsidRPr="00761B54" w:rsidRDefault="00B54511" w:rsidP="00C43635">
            <w:pPr>
              <w:spacing w:before="60" w:after="60"/>
              <w:jc w:val="center"/>
              <w:rPr>
                <w:sz w:val="20"/>
                <w:szCs w:val="20"/>
              </w:rPr>
            </w:pPr>
            <w:r w:rsidRPr="00761B54">
              <w:rPr>
                <w:sz w:val="20"/>
                <w:szCs w:val="20"/>
              </w:rPr>
              <w:t xml:space="preserve">Інформація щодо режиму роботи центру надання адміністративної послуги </w:t>
            </w:r>
          </w:p>
        </w:tc>
        <w:tc>
          <w:tcPr>
            <w:tcW w:w="7229" w:type="dxa"/>
          </w:tcPr>
          <w:p w14:paraId="04C12191"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00315EA5"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1087E71"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DE765C2"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13787DF"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7A64649A"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78746C0A"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561C4D4"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32C8C2F9"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5AEC88A5" w14:textId="77777777" w:rsidR="00D14CF8" w:rsidRPr="00D14CF8" w:rsidRDefault="00D14CF8" w:rsidP="00D14CF8">
            <w:pPr>
              <w:jc w:val="both"/>
              <w:rPr>
                <w:sz w:val="20"/>
                <w:szCs w:val="20"/>
              </w:rPr>
            </w:pPr>
            <w:r w:rsidRPr="00D14CF8">
              <w:rPr>
                <w:sz w:val="20"/>
                <w:szCs w:val="20"/>
              </w:rPr>
              <w:lastRenderedPageBreak/>
              <w:t>7. понеділок, вівторок, четвер, п’ятниця з 08.00 до 17.00, без перерви, середа з 08.00 до 20.00, без перерви</w:t>
            </w:r>
          </w:p>
          <w:p w14:paraId="3F431901"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C2306E5"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36CC3644"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534A9596"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6F596EE3"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54FFDAAC"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7674DB03"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7C02FCD2"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19A9F283"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27C9468F"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6FA4B3EA"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1C96FB4A"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67331348"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2D77A359"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61C26047"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8F4608D"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5228FC7B"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096ACCE2"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6142B78B"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5788273C"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1D561D8A"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0BB7EA76"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29AA749B"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0B481995"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680A103D"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651DED51"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4826319D"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7C4A312B"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454D365B"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3E2B2517"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183AA9A4"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48E0A59A" w14:textId="1D8ABA98"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4FB5FE40" w14:textId="77777777" w:rsidTr="00877A08">
        <w:tc>
          <w:tcPr>
            <w:tcW w:w="720" w:type="dxa"/>
          </w:tcPr>
          <w:p w14:paraId="7C02B1E3" w14:textId="77777777" w:rsidR="00B54511" w:rsidRPr="00761B54" w:rsidRDefault="00B54511" w:rsidP="00C43635">
            <w:pPr>
              <w:jc w:val="center"/>
              <w:rPr>
                <w:b/>
                <w:sz w:val="20"/>
                <w:szCs w:val="20"/>
              </w:rPr>
            </w:pPr>
            <w:r w:rsidRPr="00761B54">
              <w:rPr>
                <w:b/>
                <w:sz w:val="20"/>
                <w:szCs w:val="20"/>
              </w:rPr>
              <w:lastRenderedPageBreak/>
              <w:t>3.</w:t>
            </w:r>
          </w:p>
        </w:tc>
        <w:tc>
          <w:tcPr>
            <w:tcW w:w="1942" w:type="dxa"/>
            <w:gridSpan w:val="2"/>
          </w:tcPr>
          <w:p w14:paraId="0E6F447C" w14:textId="77777777" w:rsidR="00B54511" w:rsidRPr="00761B54" w:rsidRDefault="00B54511" w:rsidP="00C43635">
            <w:pPr>
              <w:spacing w:before="60" w:after="60"/>
              <w:jc w:val="cente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229" w:type="dxa"/>
          </w:tcPr>
          <w:p w14:paraId="74F26E79" w14:textId="77777777" w:rsidR="009E7CBD" w:rsidRPr="009E7CBD" w:rsidRDefault="009E7CBD" w:rsidP="009E7CBD">
            <w:pPr>
              <w:rPr>
                <w:sz w:val="20"/>
                <w:szCs w:val="20"/>
              </w:rPr>
            </w:pPr>
            <w:r w:rsidRPr="009E7CBD">
              <w:rPr>
                <w:sz w:val="20"/>
                <w:szCs w:val="20"/>
              </w:rPr>
              <w:t>1. (0432) 50-91-36, (067)00-02-664, (073)00-02-664, E-mail:cap@vmr.gov.ua, https://vmr.gov.ua/Transparent</w:t>
            </w:r>
          </w:p>
          <w:p w14:paraId="1384FE89" w14:textId="77777777" w:rsidR="009E7CBD" w:rsidRPr="009E7CBD" w:rsidRDefault="009E7CBD" w:rsidP="009E7CBD">
            <w:pPr>
              <w:rPr>
                <w:sz w:val="20"/>
                <w:szCs w:val="20"/>
              </w:rPr>
            </w:pPr>
            <w:r w:rsidRPr="009E7CBD">
              <w:rPr>
                <w:sz w:val="20"/>
                <w:szCs w:val="20"/>
              </w:rPr>
              <w:t xml:space="preserve"> (0432) 50-91-35, (067)00-02-665, 9073)00-02-665,  E-mail: cap@vmr.gov.ua, https://vmr.gov.ua/Transparent</w:t>
            </w:r>
          </w:p>
          <w:p w14:paraId="70259ADE" w14:textId="77777777" w:rsidR="009E7CBD" w:rsidRPr="009E7CBD" w:rsidRDefault="009E7CBD" w:rsidP="009E7CBD">
            <w:pPr>
              <w:rPr>
                <w:sz w:val="20"/>
                <w:szCs w:val="20"/>
              </w:rPr>
            </w:pPr>
            <w:r w:rsidRPr="009E7CBD">
              <w:rPr>
                <w:sz w:val="20"/>
                <w:szCs w:val="20"/>
              </w:rPr>
              <w:t xml:space="preserve"> (0432) 50-91-36, (67)00-02-664, (073)00-02-664, E-mail: cap@vmr.gov.ua, https://vmr.gov.ua/Transparent</w:t>
            </w:r>
          </w:p>
          <w:p w14:paraId="6DB33354" w14:textId="77777777" w:rsidR="009E7CBD" w:rsidRPr="009E7CBD" w:rsidRDefault="009E7CBD" w:rsidP="009E7CBD">
            <w:pPr>
              <w:rPr>
                <w:sz w:val="20"/>
                <w:szCs w:val="20"/>
              </w:rPr>
            </w:pPr>
            <w:r w:rsidRPr="009E7CBD">
              <w:rPr>
                <w:sz w:val="20"/>
                <w:szCs w:val="20"/>
              </w:rPr>
              <w:t xml:space="preserve"> (0432) 65-50-50, (067)00-02-661, (073)00-02-661, E-mail: cap@vmr.gov.ua, https://vmr.gov.ua/Transparent</w:t>
            </w:r>
          </w:p>
          <w:p w14:paraId="0EC500F3" w14:textId="77777777" w:rsidR="009E7CBD" w:rsidRPr="009E7CBD" w:rsidRDefault="009E7CBD" w:rsidP="009E7CBD">
            <w:pPr>
              <w:rPr>
                <w:sz w:val="20"/>
                <w:szCs w:val="20"/>
              </w:rPr>
            </w:pPr>
            <w:r w:rsidRPr="009E7CBD">
              <w:rPr>
                <w:sz w:val="20"/>
                <w:szCs w:val="20"/>
              </w:rPr>
              <w:t>2. (0432) 64-72-05, E-mail: cnaps_stryzhavka@ukr.net, https://stryzhavska-rada.gov.ua/</w:t>
            </w:r>
          </w:p>
          <w:p w14:paraId="36C21F41" w14:textId="77777777" w:rsidR="009E7CBD" w:rsidRPr="009E7CBD" w:rsidRDefault="009E7CBD" w:rsidP="009E7CBD">
            <w:pPr>
              <w:rPr>
                <w:sz w:val="20"/>
                <w:szCs w:val="20"/>
              </w:rPr>
            </w:pPr>
            <w:r w:rsidRPr="009E7CBD">
              <w:rPr>
                <w:sz w:val="20"/>
                <w:szCs w:val="20"/>
              </w:rPr>
              <w:t>3. (043)232-99-44, E-mail: illintsi_tsnap@ukr.net, https://www.illintsi.org.ua/tsnap/</w:t>
            </w:r>
          </w:p>
          <w:p w14:paraId="5035C433" w14:textId="77777777" w:rsidR="009E7CBD" w:rsidRPr="009E7CBD" w:rsidRDefault="009E7CBD" w:rsidP="009E7CBD">
            <w:pPr>
              <w:rPr>
                <w:sz w:val="20"/>
                <w:szCs w:val="20"/>
              </w:rPr>
            </w:pPr>
            <w:r w:rsidRPr="009E7CBD">
              <w:rPr>
                <w:sz w:val="20"/>
                <w:szCs w:val="20"/>
              </w:rPr>
              <w:t>4. +380995620969, (04345) 3-22-50,  E-mail: cnap.dashiv@gmail.com, https://dashiv-rada.gov.ua/</w:t>
            </w:r>
          </w:p>
          <w:p w14:paraId="39B4AC39" w14:textId="77777777" w:rsidR="009E7CBD" w:rsidRPr="009E7CBD" w:rsidRDefault="009E7CBD" w:rsidP="009E7CBD">
            <w:pPr>
              <w:rPr>
                <w:sz w:val="20"/>
                <w:szCs w:val="20"/>
              </w:rPr>
            </w:pPr>
            <w:r w:rsidRPr="009E7CBD">
              <w:rPr>
                <w:sz w:val="20"/>
                <w:szCs w:val="20"/>
              </w:rPr>
              <w:t>5. +38(095)900-01-55, E-mail: tsnap_lpm-rada@vin.gov.ua, https://lyp.gov.ua/viddil-nadannya-administrativnih-poslug-cnap-17-11-52-06-04-2021/</w:t>
            </w:r>
          </w:p>
          <w:p w14:paraId="633FDC6C" w14:textId="77777777" w:rsidR="009E7CBD" w:rsidRPr="009E7CBD" w:rsidRDefault="009E7CBD" w:rsidP="009E7CBD">
            <w:pPr>
              <w:rPr>
                <w:sz w:val="20"/>
                <w:szCs w:val="20"/>
              </w:rPr>
            </w:pPr>
            <w:r w:rsidRPr="009E7CBD">
              <w:rPr>
                <w:sz w:val="20"/>
                <w:szCs w:val="20"/>
              </w:rPr>
              <w:t>6. (068)339-95-70, E-mail: tcnap2021@ukr.net, Веб-сайт: https://tyvriv-miskrada.gov.ua/</w:t>
            </w:r>
          </w:p>
          <w:p w14:paraId="23F813A5" w14:textId="77777777" w:rsidR="009E7CBD" w:rsidRPr="009E7CBD" w:rsidRDefault="009E7CBD" w:rsidP="009E7CBD">
            <w:pPr>
              <w:rPr>
                <w:sz w:val="20"/>
                <w:szCs w:val="20"/>
              </w:rPr>
            </w:pPr>
            <w:r w:rsidRPr="009E7CBD">
              <w:rPr>
                <w:sz w:val="20"/>
                <w:szCs w:val="20"/>
              </w:rPr>
              <w:t>7. +38(096)602-42-13, +38(099)676-36-29, E-mail: cnapgnivan@ukr.net, ofisrada64@gnivan-miskrada.gov.ua</w:t>
            </w:r>
          </w:p>
          <w:p w14:paraId="7F1676CE" w14:textId="77777777" w:rsidR="009E7CBD" w:rsidRPr="009E7CBD" w:rsidRDefault="009E7CBD" w:rsidP="009E7CBD">
            <w:pPr>
              <w:rPr>
                <w:sz w:val="20"/>
                <w:szCs w:val="20"/>
              </w:rPr>
            </w:pPr>
            <w:r w:rsidRPr="009E7CBD">
              <w:rPr>
                <w:sz w:val="20"/>
                <w:szCs w:val="20"/>
              </w:rPr>
              <w:t>8. (096)222-89-51, E-mail: lityn.otg.znap@gmail.com, http://lityn-selrada.gov.ua</w:t>
            </w:r>
          </w:p>
          <w:p w14:paraId="1BD8C32F" w14:textId="77777777" w:rsidR="009E7CBD" w:rsidRPr="009E7CBD" w:rsidRDefault="009E7CBD" w:rsidP="009E7CBD">
            <w:pPr>
              <w:rPr>
                <w:sz w:val="20"/>
                <w:szCs w:val="20"/>
              </w:rPr>
            </w:pPr>
            <w:r w:rsidRPr="009E7CBD">
              <w:rPr>
                <w:sz w:val="20"/>
                <w:szCs w:val="20"/>
              </w:rPr>
              <w:t>9. +38 (096) 490-22-90, E-mail: nemcnap@gmail.com, https://nemyriv-mrada.gov.ua/</w:t>
            </w:r>
          </w:p>
          <w:p w14:paraId="65C4AFC6" w14:textId="77777777" w:rsidR="009E7CBD" w:rsidRPr="009E7CBD" w:rsidRDefault="009E7CBD" w:rsidP="009E7CBD">
            <w:pPr>
              <w:rPr>
                <w:sz w:val="20"/>
                <w:szCs w:val="20"/>
              </w:rPr>
            </w:pPr>
            <w:r w:rsidRPr="009E7CBD">
              <w:rPr>
                <w:sz w:val="20"/>
                <w:szCs w:val="20"/>
              </w:rPr>
              <w:t xml:space="preserve"> +380673191140, nemcnap@gmail.com, веб-сайт: https://nemyriv-mrada.gov.ua</w:t>
            </w:r>
          </w:p>
          <w:p w14:paraId="459826A1" w14:textId="77777777" w:rsidR="009E7CBD" w:rsidRPr="009E7CBD" w:rsidRDefault="009E7CBD" w:rsidP="009E7CBD">
            <w:pPr>
              <w:rPr>
                <w:sz w:val="20"/>
                <w:szCs w:val="20"/>
              </w:rPr>
            </w:pPr>
            <w:r w:rsidRPr="009E7CBD">
              <w:rPr>
                <w:sz w:val="20"/>
                <w:szCs w:val="20"/>
              </w:rPr>
              <w:t>10. +380665894236, E-mail: raigorod_cnap@ukr.net, офіційний сайт: http://raygorod-otg.gov.ua/news/1709129693/</w:t>
            </w:r>
          </w:p>
          <w:p w14:paraId="790ED74F" w14:textId="77777777" w:rsidR="009E7CBD" w:rsidRPr="009E7CBD" w:rsidRDefault="009E7CBD" w:rsidP="009E7CBD">
            <w:pPr>
              <w:rPr>
                <w:sz w:val="20"/>
                <w:szCs w:val="20"/>
              </w:rPr>
            </w:pPr>
            <w:r w:rsidRPr="009E7CBD">
              <w:rPr>
                <w:sz w:val="20"/>
                <w:szCs w:val="20"/>
              </w:rPr>
              <w:t>11. (04330) 2-10-00</w:t>
            </w:r>
          </w:p>
          <w:p w14:paraId="4966F652" w14:textId="77777777" w:rsidR="009E7CBD" w:rsidRPr="009E7CBD" w:rsidRDefault="009E7CBD" w:rsidP="009E7CBD">
            <w:pPr>
              <w:rPr>
                <w:sz w:val="20"/>
                <w:szCs w:val="20"/>
              </w:rPr>
            </w:pPr>
            <w:r w:rsidRPr="009E7CBD">
              <w:rPr>
                <w:sz w:val="20"/>
                <w:szCs w:val="20"/>
              </w:rPr>
              <w:t xml:space="preserve">12. (04346) 2-11-49, 098-979-80-71, E-mail: vin.pogrebtsnap@ukr.net </w:t>
            </w:r>
          </w:p>
          <w:p w14:paraId="0E04951D" w14:textId="77777777" w:rsidR="009E7CBD" w:rsidRPr="009E7CBD" w:rsidRDefault="009E7CBD" w:rsidP="009E7CBD">
            <w:pPr>
              <w:rPr>
                <w:sz w:val="20"/>
                <w:szCs w:val="20"/>
              </w:rPr>
            </w:pPr>
            <w:r w:rsidRPr="009E7CBD">
              <w:rPr>
                <w:sz w:val="20"/>
                <w:szCs w:val="20"/>
              </w:rPr>
              <w:t>13.+38(096)18-33-087, E-mail:cnap@radabershad.gov.ua, https://radabershad.gov.ua/CNAP.html</w:t>
            </w:r>
          </w:p>
          <w:p w14:paraId="60D92D89" w14:textId="77777777" w:rsidR="009E7CBD" w:rsidRPr="009E7CBD" w:rsidRDefault="009E7CBD" w:rsidP="009E7CBD">
            <w:pPr>
              <w:rPr>
                <w:sz w:val="20"/>
                <w:szCs w:val="20"/>
              </w:rPr>
            </w:pPr>
            <w:r w:rsidRPr="009E7CBD">
              <w:rPr>
                <w:sz w:val="20"/>
                <w:szCs w:val="20"/>
              </w:rPr>
              <w:t>14. (093)750-05-78, E-mail: tsnap_gai@ukr.net</w:t>
            </w:r>
          </w:p>
          <w:p w14:paraId="06B4BCDC" w14:textId="77777777" w:rsidR="009E7CBD" w:rsidRPr="009E7CBD" w:rsidRDefault="009E7CBD" w:rsidP="009E7CBD">
            <w:pPr>
              <w:rPr>
                <w:sz w:val="20"/>
                <w:szCs w:val="20"/>
              </w:rPr>
            </w:pPr>
            <w:r w:rsidRPr="009E7CBD">
              <w:rPr>
                <w:sz w:val="20"/>
                <w:szCs w:val="20"/>
              </w:rPr>
              <w:t>15. +(38096)481-11-48, E-mail: krasnopilka.otg@gmail.com</w:t>
            </w:r>
          </w:p>
          <w:p w14:paraId="5EBE0076" w14:textId="77777777" w:rsidR="009E7CBD" w:rsidRPr="009E7CBD" w:rsidRDefault="009E7CBD" w:rsidP="009E7CBD">
            <w:pPr>
              <w:rPr>
                <w:sz w:val="20"/>
                <w:szCs w:val="20"/>
              </w:rPr>
            </w:pPr>
            <w:r w:rsidRPr="009E7CBD">
              <w:rPr>
                <w:sz w:val="20"/>
                <w:szCs w:val="20"/>
              </w:rPr>
              <w:t>16. (098) 458-47-07, E-mail: teplikcnap@ukr.net</w:t>
            </w:r>
          </w:p>
          <w:p w14:paraId="3A24A614" w14:textId="77777777" w:rsidR="009E7CBD" w:rsidRPr="009E7CBD" w:rsidRDefault="009E7CBD" w:rsidP="009E7CBD">
            <w:pPr>
              <w:rPr>
                <w:sz w:val="20"/>
                <w:szCs w:val="20"/>
              </w:rPr>
            </w:pPr>
            <w:r w:rsidRPr="009E7CBD">
              <w:rPr>
                <w:sz w:val="20"/>
                <w:szCs w:val="20"/>
              </w:rPr>
              <w:t>17. (04353)3-11-38, E-mail: sobolivka.tg@gmail.com, https://gromada.org.ua/gromada/sobolivska/main/</w:t>
            </w:r>
          </w:p>
          <w:p w14:paraId="2B0426BB" w14:textId="77777777" w:rsidR="009E7CBD" w:rsidRPr="009E7CBD" w:rsidRDefault="009E7CBD" w:rsidP="009E7CBD">
            <w:pPr>
              <w:rPr>
                <w:sz w:val="20"/>
                <w:szCs w:val="20"/>
              </w:rPr>
            </w:pPr>
            <w:r w:rsidRPr="009E7CBD">
              <w:rPr>
                <w:sz w:val="20"/>
                <w:szCs w:val="20"/>
              </w:rPr>
              <w:t>18. 067-322-71-76, e-mail: cnaptsrada@gmail.com</w:t>
            </w:r>
          </w:p>
          <w:p w14:paraId="594EA920" w14:textId="77777777" w:rsidR="009E7CBD" w:rsidRPr="009E7CBD" w:rsidRDefault="009E7CBD" w:rsidP="009E7CBD">
            <w:pPr>
              <w:rPr>
                <w:sz w:val="20"/>
                <w:szCs w:val="20"/>
              </w:rPr>
            </w:pPr>
            <w:r w:rsidRPr="009E7CBD">
              <w:rPr>
                <w:sz w:val="20"/>
                <w:szCs w:val="20"/>
              </w:rPr>
              <w:t>19. (04343)6-14-84, E-mail: administrator_lad@ukr.net, https://ladrada.gov.ua/vykonavchi-orhany-rady/tsentr-nadannia-administratyvnykh-posluh.html</w:t>
            </w:r>
          </w:p>
          <w:p w14:paraId="39BB1E9F" w14:textId="77777777" w:rsidR="009E7CBD" w:rsidRPr="009E7CBD" w:rsidRDefault="009E7CBD" w:rsidP="009E7CBD">
            <w:pPr>
              <w:rPr>
                <w:sz w:val="20"/>
                <w:szCs w:val="20"/>
              </w:rPr>
            </w:pPr>
            <w:r w:rsidRPr="009E7CBD">
              <w:rPr>
                <w:sz w:val="20"/>
                <w:szCs w:val="20"/>
              </w:rPr>
              <w:t>20. (04351) 2-11-17, E-mail: chech_cnap@ukr.net, https://chechelnytska-gromada.org.ua/centr-nadannya-administrativnih-poslug-10-01-00-23-09-2022/</w:t>
            </w:r>
          </w:p>
          <w:p w14:paraId="5A92861D" w14:textId="77777777" w:rsidR="009E7CBD" w:rsidRPr="009E7CBD" w:rsidRDefault="009E7CBD" w:rsidP="009E7CBD">
            <w:pPr>
              <w:rPr>
                <w:sz w:val="20"/>
                <w:szCs w:val="20"/>
              </w:rPr>
            </w:pPr>
            <w:r w:rsidRPr="009E7CBD">
              <w:rPr>
                <w:sz w:val="20"/>
                <w:szCs w:val="20"/>
              </w:rPr>
              <w:t>21. (04341)2-21-01, м.т. : +38(093) 281-68-62, E-mail: tsnapmisto@gmail/com , http://bar-city.com.ua</w:t>
            </w:r>
          </w:p>
          <w:p w14:paraId="422FE3E5" w14:textId="77777777" w:rsidR="009E7CBD" w:rsidRPr="009E7CBD" w:rsidRDefault="009E7CBD" w:rsidP="009E7CBD">
            <w:pPr>
              <w:rPr>
                <w:sz w:val="20"/>
                <w:szCs w:val="20"/>
              </w:rPr>
            </w:pPr>
            <w:r w:rsidRPr="009E7CBD">
              <w:rPr>
                <w:sz w:val="20"/>
                <w:szCs w:val="20"/>
              </w:rPr>
              <w:t>22. +38(097)09-09-002, (04332) 5-20-10,  E-mail: chnap@zhmr.gov.ua</w:t>
            </w:r>
          </w:p>
          <w:p w14:paraId="4246AE78" w14:textId="77777777" w:rsidR="009E7CBD" w:rsidRPr="009E7CBD" w:rsidRDefault="009E7CBD" w:rsidP="009E7CBD">
            <w:pPr>
              <w:rPr>
                <w:sz w:val="20"/>
                <w:szCs w:val="20"/>
              </w:rPr>
            </w:pPr>
            <w:r w:rsidRPr="009E7CBD">
              <w:rPr>
                <w:sz w:val="20"/>
                <w:szCs w:val="20"/>
              </w:rPr>
              <w:t>23. (04344) 2-23-47, E-mail: сnapshargorod@ukr.net, https://shargorod-miskrada.gov.ua/</w:t>
            </w:r>
          </w:p>
          <w:p w14:paraId="2CA0091D" w14:textId="77777777" w:rsidR="009E7CBD" w:rsidRPr="009E7CBD" w:rsidRDefault="009E7CBD" w:rsidP="009E7CBD">
            <w:pPr>
              <w:rPr>
                <w:sz w:val="20"/>
                <w:szCs w:val="20"/>
              </w:rPr>
            </w:pPr>
            <w:r w:rsidRPr="009E7CBD">
              <w:rPr>
                <w:sz w:val="20"/>
                <w:szCs w:val="20"/>
              </w:rPr>
              <w:t>24. (04337)6-31-47, 6-28-33, E-mail: poslugi@mpmr.gov.ua, http://mpmr.gov.ua/cnap-13-38-55-22-03-2025/</w:t>
            </w:r>
          </w:p>
          <w:p w14:paraId="128A5702" w14:textId="77777777" w:rsidR="009E7CBD" w:rsidRPr="009E7CBD" w:rsidRDefault="009E7CBD" w:rsidP="009E7CBD">
            <w:pPr>
              <w:rPr>
                <w:sz w:val="20"/>
                <w:szCs w:val="20"/>
              </w:rPr>
            </w:pPr>
            <w:r w:rsidRPr="009E7CBD">
              <w:rPr>
                <w:sz w:val="20"/>
                <w:szCs w:val="20"/>
              </w:rPr>
              <w:t>25. (09370) 8-30-15, E-mail: cnap_mk@ukr.net, https://vulyk.gov.ua/cnap-list/33</w:t>
            </w:r>
          </w:p>
          <w:p w14:paraId="6038A76A" w14:textId="77777777" w:rsidR="009E7CBD" w:rsidRPr="009E7CBD" w:rsidRDefault="009E7CBD" w:rsidP="009E7CBD">
            <w:pPr>
              <w:rPr>
                <w:sz w:val="20"/>
                <w:szCs w:val="20"/>
              </w:rPr>
            </w:pPr>
            <w:r w:rsidRPr="009E7CBD">
              <w:rPr>
                <w:sz w:val="20"/>
                <w:szCs w:val="20"/>
              </w:rPr>
              <w:t>26. (04357) 2-12-32, E-mail: tsnap.chern@ukr.net, https://chernivecka-gromada.gov.ua/</w:t>
            </w:r>
          </w:p>
          <w:p w14:paraId="787B767B" w14:textId="77777777" w:rsidR="009E7CBD" w:rsidRPr="009E7CBD" w:rsidRDefault="009E7CBD" w:rsidP="009E7CBD">
            <w:pPr>
              <w:rPr>
                <w:sz w:val="20"/>
                <w:szCs w:val="20"/>
              </w:rPr>
            </w:pPr>
            <w:r w:rsidRPr="009E7CBD">
              <w:rPr>
                <w:sz w:val="20"/>
                <w:szCs w:val="20"/>
              </w:rPr>
              <w:t>27. (04357) 3-03-37, E-mail: bab.cnap@ukr.net, https://babchynecka-gromada.gov.ua/pro-utvorennya-tsentru-nadannya-administratyvnykh-posluh-babchynetskoyi-silskoyi-rady</w:t>
            </w:r>
          </w:p>
          <w:p w14:paraId="337D38E2" w14:textId="77777777" w:rsidR="009E7CBD" w:rsidRPr="009E7CBD" w:rsidRDefault="009E7CBD" w:rsidP="009E7CBD">
            <w:pPr>
              <w:rPr>
                <w:sz w:val="20"/>
                <w:szCs w:val="20"/>
              </w:rPr>
            </w:pPr>
            <w:r w:rsidRPr="009E7CBD">
              <w:rPr>
                <w:sz w:val="20"/>
                <w:szCs w:val="20"/>
              </w:rPr>
              <w:t>28. (04336) 2-22-33, E-mail: cnap@yampil-miskrada.gov.ua</w:t>
            </w:r>
          </w:p>
          <w:p w14:paraId="65FBF4AA" w14:textId="77777777" w:rsidR="009E7CBD" w:rsidRPr="009E7CBD" w:rsidRDefault="009E7CBD" w:rsidP="009E7CBD">
            <w:pPr>
              <w:rPr>
                <w:sz w:val="20"/>
                <w:szCs w:val="20"/>
              </w:rPr>
            </w:pPr>
            <w:r w:rsidRPr="009E7CBD">
              <w:rPr>
                <w:sz w:val="20"/>
                <w:szCs w:val="20"/>
              </w:rPr>
              <w:t xml:space="preserve">29.+38(067)391-59-26,e-mail:cnap@krzgromada.gov.ua, https://krzgromada.gov.ua/administrativni-poslugi-11-17-17-13-01-2021/ </w:t>
            </w:r>
          </w:p>
          <w:p w14:paraId="0DE6114D" w14:textId="77777777" w:rsidR="009E7CBD" w:rsidRPr="009E7CBD" w:rsidRDefault="009E7CBD" w:rsidP="009E7CBD">
            <w:pPr>
              <w:rPr>
                <w:sz w:val="20"/>
                <w:szCs w:val="20"/>
              </w:rPr>
            </w:pPr>
            <w:r w:rsidRPr="009E7CBD">
              <w:rPr>
                <w:sz w:val="20"/>
                <w:szCs w:val="20"/>
              </w:rPr>
              <w:t>30. (04353) 2-14-63, E-mail: cnappischanka@ukr.net, ps-rada@ukr.net</w:t>
            </w:r>
          </w:p>
          <w:p w14:paraId="4E326DE5" w14:textId="77777777" w:rsidR="009E7CBD" w:rsidRPr="009E7CBD" w:rsidRDefault="009E7CBD" w:rsidP="009E7CBD">
            <w:pPr>
              <w:rPr>
                <w:sz w:val="20"/>
                <w:szCs w:val="20"/>
              </w:rPr>
            </w:pPr>
            <w:r w:rsidRPr="009E7CBD">
              <w:rPr>
                <w:sz w:val="20"/>
                <w:szCs w:val="20"/>
              </w:rPr>
              <w:t>31.+38(068)998-86-27, E-mail: cnap@studenyanska-gromada.gov.ua, http://studenyanska-gromada.org.ua/cnap-16-23-28-08-06-2017/</w:t>
            </w:r>
          </w:p>
          <w:p w14:paraId="7FAEC97F" w14:textId="77777777" w:rsidR="009E7CBD" w:rsidRPr="009E7CBD" w:rsidRDefault="009E7CBD" w:rsidP="009E7CBD">
            <w:pPr>
              <w:rPr>
                <w:sz w:val="20"/>
                <w:szCs w:val="20"/>
              </w:rPr>
            </w:pPr>
            <w:r w:rsidRPr="009E7CBD">
              <w:rPr>
                <w:sz w:val="20"/>
                <w:szCs w:val="20"/>
              </w:rPr>
              <w:t>32. +38 (04348) 2-15-76, E-mail: tomotgсnap@gmail.com, веб-сайт: tom.gov.ua/atructure</w:t>
            </w:r>
          </w:p>
          <w:p w14:paraId="6F750F22" w14:textId="77777777" w:rsidR="009E7CBD" w:rsidRPr="009E7CBD" w:rsidRDefault="009E7CBD" w:rsidP="009E7CBD">
            <w:pPr>
              <w:rPr>
                <w:sz w:val="20"/>
                <w:szCs w:val="20"/>
              </w:rPr>
            </w:pPr>
            <w:r w:rsidRPr="009E7CBD">
              <w:rPr>
                <w:sz w:val="20"/>
                <w:szCs w:val="20"/>
              </w:rPr>
              <w:t>33. (04335)2-30-68, E-mail: tul_admin@vin.gov.ua, http://tulchynska.gromada.org.ua/</w:t>
            </w:r>
          </w:p>
          <w:p w14:paraId="78D2913F" w14:textId="77777777" w:rsidR="009E7CBD" w:rsidRPr="009E7CBD" w:rsidRDefault="009E7CBD" w:rsidP="009E7CBD">
            <w:pPr>
              <w:rPr>
                <w:sz w:val="20"/>
                <w:szCs w:val="20"/>
              </w:rPr>
            </w:pPr>
            <w:r w:rsidRPr="009E7CBD">
              <w:rPr>
                <w:sz w:val="20"/>
                <w:szCs w:val="20"/>
              </w:rPr>
              <w:t>34. +38(04333)2-16-66, E-mail: vin_kalinovka@ukr.net, cnap.kalynivka@vin.gov.ua, https://kalynivska-objednana-gromada.gov.ua</w:t>
            </w:r>
          </w:p>
          <w:p w14:paraId="411B0E81" w14:textId="77777777" w:rsidR="009E7CBD" w:rsidRPr="009E7CBD" w:rsidRDefault="009E7CBD" w:rsidP="009E7CBD">
            <w:pPr>
              <w:rPr>
                <w:sz w:val="20"/>
                <w:szCs w:val="20"/>
              </w:rPr>
            </w:pPr>
            <w:r w:rsidRPr="009E7CBD">
              <w:rPr>
                <w:sz w:val="20"/>
                <w:szCs w:val="20"/>
              </w:rPr>
              <w:t>35. (04342) 2-24-13, E-mail: cas@komr.gov.ua, https://www.komr.gov.ua/</w:t>
            </w:r>
          </w:p>
          <w:p w14:paraId="46084501" w14:textId="77777777" w:rsidR="009E7CBD" w:rsidRPr="009E7CBD" w:rsidRDefault="009E7CBD" w:rsidP="009E7CBD">
            <w:pPr>
              <w:rPr>
                <w:sz w:val="20"/>
                <w:szCs w:val="20"/>
              </w:rPr>
            </w:pPr>
            <w:r w:rsidRPr="009E7CBD">
              <w:rPr>
                <w:sz w:val="20"/>
                <w:szCs w:val="20"/>
              </w:rPr>
              <w:t>36. (04338) 2-20-85, E-mail: admincentr_hm@uk.net, https://rada.ekhmilnyk.gov.ua</w:t>
            </w:r>
          </w:p>
          <w:p w14:paraId="464BFE8C" w14:textId="77777777" w:rsidR="009E7CBD" w:rsidRPr="009E7CBD" w:rsidRDefault="009E7CBD" w:rsidP="009E7CBD">
            <w:pPr>
              <w:rPr>
                <w:sz w:val="20"/>
                <w:szCs w:val="20"/>
              </w:rPr>
            </w:pPr>
            <w:r w:rsidRPr="009E7CBD">
              <w:rPr>
                <w:sz w:val="20"/>
                <w:szCs w:val="20"/>
              </w:rPr>
              <w:t>37. (067)585-53-05, e-mail:vapn.cnap@vapnyarska-gromada.gov.ua, веб-сайт: https://vapnyarska-gromada.gov.ua/</w:t>
            </w:r>
          </w:p>
          <w:p w14:paraId="6C7109C3" w14:textId="77777777" w:rsidR="009E7CBD" w:rsidRPr="009E7CBD" w:rsidRDefault="009E7CBD" w:rsidP="009E7CBD">
            <w:pPr>
              <w:rPr>
                <w:sz w:val="20"/>
                <w:szCs w:val="20"/>
              </w:rPr>
            </w:pPr>
            <w:r w:rsidRPr="009E7CBD">
              <w:rPr>
                <w:sz w:val="20"/>
                <w:szCs w:val="20"/>
              </w:rPr>
              <w:t>38. 0934807593, e-mail: ulanivadmin@ukr.net</w:t>
            </w:r>
          </w:p>
          <w:p w14:paraId="5DA2F5A1" w14:textId="353B58FE" w:rsidR="00877A08" w:rsidRPr="00761B54" w:rsidRDefault="009E7CBD" w:rsidP="00877A08">
            <w:pPr>
              <w:rPr>
                <w:sz w:val="20"/>
                <w:szCs w:val="20"/>
              </w:rPr>
            </w:pPr>
            <w:r w:rsidRPr="009E7CBD">
              <w:rPr>
                <w:sz w:val="20"/>
                <w:szCs w:val="20"/>
              </w:rPr>
              <w:t>39. (0432)64-73-20, 3-96-83, e-mail: cnap_viitivtsi@viitivtsi-gromada.gov.ua/</w:t>
            </w:r>
          </w:p>
        </w:tc>
      </w:tr>
      <w:tr w:rsidR="00B54511" w:rsidRPr="00761B54" w14:paraId="3AAA0790" w14:textId="77777777" w:rsidTr="00C43635">
        <w:tc>
          <w:tcPr>
            <w:tcW w:w="9891" w:type="dxa"/>
            <w:gridSpan w:val="4"/>
          </w:tcPr>
          <w:p w14:paraId="13E7B226"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39A197A" w14:textId="77777777" w:rsidTr="00D14CF8">
        <w:tc>
          <w:tcPr>
            <w:tcW w:w="720" w:type="dxa"/>
          </w:tcPr>
          <w:p w14:paraId="27F0FC27" w14:textId="77777777" w:rsidR="00B54511" w:rsidRPr="00761B54" w:rsidRDefault="00B54511" w:rsidP="00C43635">
            <w:pPr>
              <w:spacing w:before="60" w:after="60"/>
              <w:jc w:val="center"/>
              <w:rPr>
                <w:b/>
                <w:sz w:val="20"/>
                <w:szCs w:val="20"/>
              </w:rPr>
            </w:pPr>
            <w:r w:rsidRPr="00761B54">
              <w:rPr>
                <w:b/>
                <w:sz w:val="20"/>
                <w:szCs w:val="20"/>
              </w:rPr>
              <w:t>4.</w:t>
            </w:r>
          </w:p>
        </w:tc>
        <w:tc>
          <w:tcPr>
            <w:tcW w:w="1517" w:type="dxa"/>
          </w:tcPr>
          <w:p w14:paraId="630619AA" w14:textId="77777777" w:rsidR="00B54511" w:rsidRPr="00761B54" w:rsidRDefault="00B54511" w:rsidP="00C43635">
            <w:pPr>
              <w:spacing w:before="60" w:after="60"/>
              <w:jc w:val="center"/>
              <w:rPr>
                <w:sz w:val="20"/>
                <w:szCs w:val="20"/>
              </w:rPr>
            </w:pPr>
            <w:r w:rsidRPr="00761B54">
              <w:rPr>
                <w:sz w:val="20"/>
                <w:szCs w:val="20"/>
              </w:rPr>
              <w:t xml:space="preserve">Закони України </w:t>
            </w:r>
          </w:p>
        </w:tc>
        <w:tc>
          <w:tcPr>
            <w:tcW w:w="7654" w:type="dxa"/>
            <w:gridSpan w:val="2"/>
          </w:tcPr>
          <w:p w14:paraId="7C13831E" w14:textId="77777777" w:rsidR="00B54511" w:rsidRPr="00761B54" w:rsidRDefault="00B54511" w:rsidP="00C43635">
            <w:pPr>
              <w:jc w:val="both"/>
              <w:rPr>
                <w:sz w:val="20"/>
                <w:szCs w:val="20"/>
              </w:rPr>
            </w:pPr>
            <w:r w:rsidRPr="00761B54">
              <w:rPr>
                <w:sz w:val="20"/>
                <w:szCs w:val="20"/>
              </w:rPr>
              <w:t xml:space="preserve">Стаття 37 Закону України «Про Державний земельний кадастр», </w:t>
            </w:r>
            <w:hyperlink r:id="rId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 w:anchor="n3760" w:tgtFrame="_blank" w:history="1">
              <w:r w:rsidRPr="00761B54">
                <w:rPr>
                  <w:rStyle w:val="af1"/>
                  <w:rFonts w:eastAsiaTheme="majorEastAsia"/>
                  <w:color w:val="auto"/>
                  <w:sz w:val="20"/>
                  <w:szCs w:val="20"/>
                  <w:u w:val="none"/>
                </w:rPr>
                <w:t>стаття 17</w:t>
              </w:r>
            </w:hyperlink>
            <w:hyperlink r:id="rId1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D14CF8">
        <w:tc>
          <w:tcPr>
            <w:tcW w:w="720" w:type="dxa"/>
          </w:tcPr>
          <w:p w14:paraId="19D00F4D" w14:textId="77777777" w:rsidR="00B54511" w:rsidRPr="00761B54" w:rsidRDefault="00B54511" w:rsidP="00C43635">
            <w:pPr>
              <w:spacing w:before="60" w:after="60"/>
              <w:jc w:val="center"/>
              <w:rPr>
                <w:b/>
                <w:sz w:val="20"/>
                <w:szCs w:val="20"/>
              </w:rPr>
            </w:pPr>
            <w:r w:rsidRPr="00761B54">
              <w:rPr>
                <w:b/>
                <w:sz w:val="20"/>
                <w:szCs w:val="20"/>
              </w:rPr>
              <w:t>5.</w:t>
            </w:r>
          </w:p>
        </w:tc>
        <w:tc>
          <w:tcPr>
            <w:tcW w:w="1517" w:type="dxa"/>
          </w:tcPr>
          <w:p w14:paraId="5DE7B65E" w14:textId="77777777" w:rsidR="00B54511" w:rsidRPr="00761B54" w:rsidRDefault="00B54511" w:rsidP="00C43635">
            <w:pPr>
              <w:spacing w:before="60" w:after="60"/>
              <w:jc w:val="center"/>
              <w:rPr>
                <w:sz w:val="20"/>
                <w:szCs w:val="20"/>
              </w:rPr>
            </w:pPr>
            <w:r w:rsidRPr="00761B54">
              <w:rPr>
                <w:sz w:val="20"/>
                <w:szCs w:val="20"/>
              </w:rPr>
              <w:t xml:space="preserve">Акти Кабінету Міністрів України </w:t>
            </w:r>
          </w:p>
        </w:tc>
        <w:tc>
          <w:tcPr>
            <w:tcW w:w="7654" w:type="dxa"/>
            <w:gridSpan w:val="2"/>
          </w:tcPr>
          <w:p w14:paraId="1D4C133C" w14:textId="77777777" w:rsidR="00B54511" w:rsidRPr="00761B54" w:rsidRDefault="00B54511" w:rsidP="00C43635">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C43635">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D14CF8">
        <w:tc>
          <w:tcPr>
            <w:tcW w:w="720" w:type="dxa"/>
          </w:tcPr>
          <w:p w14:paraId="1DFC17BD" w14:textId="77777777" w:rsidR="00B54511" w:rsidRPr="00761B54" w:rsidRDefault="00B54511" w:rsidP="00C43635">
            <w:pPr>
              <w:spacing w:before="60" w:after="60"/>
              <w:jc w:val="center"/>
              <w:rPr>
                <w:b/>
                <w:sz w:val="20"/>
                <w:szCs w:val="20"/>
              </w:rPr>
            </w:pPr>
            <w:r w:rsidRPr="00761B54">
              <w:rPr>
                <w:b/>
                <w:sz w:val="20"/>
                <w:szCs w:val="20"/>
              </w:rPr>
              <w:t>6.</w:t>
            </w:r>
          </w:p>
        </w:tc>
        <w:tc>
          <w:tcPr>
            <w:tcW w:w="1517" w:type="dxa"/>
          </w:tcPr>
          <w:p w14:paraId="6B276913" w14:textId="77777777" w:rsidR="00B54511" w:rsidRPr="00761B54" w:rsidRDefault="00B54511" w:rsidP="00C43635">
            <w:pPr>
              <w:spacing w:before="60" w:after="60"/>
              <w:jc w:val="center"/>
              <w:rPr>
                <w:sz w:val="20"/>
                <w:szCs w:val="20"/>
              </w:rPr>
            </w:pPr>
            <w:r w:rsidRPr="00761B54">
              <w:rPr>
                <w:sz w:val="20"/>
                <w:szCs w:val="20"/>
              </w:rPr>
              <w:t>Акти центральних органів виконавчої влади</w:t>
            </w:r>
          </w:p>
        </w:tc>
        <w:tc>
          <w:tcPr>
            <w:tcW w:w="7654" w:type="dxa"/>
            <w:gridSpan w:val="2"/>
          </w:tcPr>
          <w:p w14:paraId="61F6FFAD" w14:textId="77777777" w:rsidR="00B54511" w:rsidRPr="00761B54" w:rsidRDefault="00B54511" w:rsidP="00C43635">
            <w:pPr>
              <w:jc w:val="center"/>
              <w:rPr>
                <w:sz w:val="20"/>
                <w:szCs w:val="20"/>
              </w:rPr>
            </w:pPr>
          </w:p>
        </w:tc>
      </w:tr>
      <w:tr w:rsidR="00B54511" w:rsidRPr="00761B54" w14:paraId="735E8508" w14:textId="77777777" w:rsidTr="00D14CF8">
        <w:tc>
          <w:tcPr>
            <w:tcW w:w="720" w:type="dxa"/>
          </w:tcPr>
          <w:p w14:paraId="4347AEC7" w14:textId="77777777" w:rsidR="00B54511" w:rsidRPr="00761B54" w:rsidRDefault="00B54511" w:rsidP="00C43635">
            <w:pPr>
              <w:spacing w:before="60" w:after="60"/>
              <w:jc w:val="center"/>
              <w:rPr>
                <w:b/>
                <w:sz w:val="20"/>
                <w:szCs w:val="20"/>
              </w:rPr>
            </w:pPr>
            <w:r w:rsidRPr="00761B54">
              <w:rPr>
                <w:b/>
                <w:sz w:val="20"/>
                <w:szCs w:val="20"/>
              </w:rPr>
              <w:t>7.</w:t>
            </w:r>
          </w:p>
        </w:tc>
        <w:tc>
          <w:tcPr>
            <w:tcW w:w="1517" w:type="dxa"/>
          </w:tcPr>
          <w:p w14:paraId="3008DE63" w14:textId="77777777" w:rsidR="00B54511" w:rsidRPr="00761B54" w:rsidRDefault="00B54511" w:rsidP="00C43635">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gridSpan w:val="2"/>
          </w:tcPr>
          <w:p w14:paraId="5F484A7D" w14:textId="77777777" w:rsidR="00B54511" w:rsidRPr="00761B54" w:rsidRDefault="00B54511" w:rsidP="00C43635">
            <w:pPr>
              <w:jc w:val="center"/>
              <w:rPr>
                <w:sz w:val="20"/>
                <w:szCs w:val="20"/>
              </w:rPr>
            </w:pPr>
          </w:p>
        </w:tc>
      </w:tr>
      <w:tr w:rsidR="00B54511" w:rsidRPr="00761B54" w14:paraId="24668A28" w14:textId="77777777" w:rsidTr="00C43635">
        <w:tc>
          <w:tcPr>
            <w:tcW w:w="9891" w:type="dxa"/>
            <w:gridSpan w:val="4"/>
          </w:tcPr>
          <w:p w14:paraId="0C228C21"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5B8D8552" w14:textId="77777777" w:rsidTr="00D14CF8">
        <w:tc>
          <w:tcPr>
            <w:tcW w:w="720" w:type="dxa"/>
          </w:tcPr>
          <w:p w14:paraId="0CCEF4E7" w14:textId="77777777" w:rsidR="00B54511" w:rsidRPr="00761B54" w:rsidRDefault="00B54511" w:rsidP="00C43635">
            <w:pPr>
              <w:spacing w:before="60" w:after="60"/>
              <w:jc w:val="center"/>
              <w:rPr>
                <w:b/>
                <w:sz w:val="20"/>
                <w:szCs w:val="20"/>
              </w:rPr>
            </w:pPr>
            <w:r w:rsidRPr="00761B54">
              <w:rPr>
                <w:b/>
                <w:sz w:val="20"/>
                <w:szCs w:val="20"/>
              </w:rPr>
              <w:t>8.</w:t>
            </w:r>
          </w:p>
        </w:tc>
        <w:tc>
          <w:tcPr>
            <w:tcW w:w="1517" w:type="dxa"/>
          </w:tcPr>
          <w:p w14:paraId="7A96099F" w14:textId="77777777" w:rsidR="00B54511" w:rsidRPr="00761B54" w:rsidRDefault="00B54511" w:rsidP="00C43635">
            <w:pPr>
              <w:spacing w:before="60" w:after="60"/>
              <w:jc w:val="center"/>
              <w:rPr>
                <w:sz w:val="20"/>
                <w:szCs w:val="20"/>
              </w:rPr>
            </w:pPr>
            <w:r w:rsidRPr="00761B54">
              <w:rPr>
                <w:sz w:val="20"/>
                <w:szCs w:val="20"/>
              </w:rPr>
              <w:t>Підстава для одержання адміністративної послуги</w:t>
            </w:r>
          </w:p>
        </w:tc>
        <w:tc>
          <w:tcPr>
            <w:tcW w:w="7654" w:type="dxa"/>
            <w:gridSpan w:val="2"/>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D14CF8">
        <w:tc>
          <w:tcPr>
            <w:tcW w:w="720" w:type="dxa"/>
          </w:tcPr>
          <w:p w14:paraId="5F406EC8" w14:textId="77777777" w:rsidR="00B54511" w:rsidRPr="00761B54" w:rsidRDefault="00B54511" w:rsidP="00C43635">
            <w:pPr>
              <w:spacing w:before="60" w:after="60"/>
              <w:jc w:val="center"/>
              <w:rPr>
                <w:b/>
                <w:sz w:val="20"/>
                <w:szCs w:val="20"/>
              </w:rPr>
            </w:pPr>
            <w:r w:rsidRPr="00761B54">
              <w:rPr>
                <w:b/>
                <w:sz w:val="20"/>
                <w:szCs w:val="20"/>
              </w:rPr>
              <w:t>9.</w:t>
            </w:r>
          </w:p>
        </w:tc>
        <w:tc>
          <w:tcPr>
            <w:tcW w:w="1517" w:type="dxa"/>
          </w:tcPr>
          <w:p w14:paraId="45E6E03F" w14:textId="77777777" w:rsidR="00B54511" w:rsidRPr="00761B54" w:rsidRDefault="00B54511" w:rsidP="00C43635">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gridSpan w:val="2"/>
          </w:tcPr>
          <w:p w14:paraId="4535B8D0" w14:textId="3F99FCCD" w:rsidR="00B54511" w:rsidRPr="00761B54" w:rsidRDefault="00B54511" w:rsidP="00C43635">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C43635">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C43635">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C43635">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C43635">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1" w:name="n2510"/>
            <w:bookmarkStart w:id="2" w:name="n2506"/>
            <w:bookmarkEnd w:id="1"/>
            <w:bookmarkEnd w:id="2"/>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3" w:name="n2511"/>
            <w:bookmarkStart w:id="4" w:name="n2507"/>
            <w:bookmarkEnd w:id="3"/>
            <w:bookmarkEnd w:id="4"/>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 w:tgtFrame="_blank" w:history="1">
              <w:r w:rsidRPr="00761B54">
                <w:rPr>
                  <w:rStyle w:val="af1"/>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D14CF8">
        <w:tc>
          <w:tcPr>
            <w:tcW w:w="720" w:type="dxa"/>
          </w:tcPr>
          <w:p w14:paraId="205C2630" w14:textId="77777777" w:rsidR="00B54511" w:rsidRPr="00761B54" w:rsidRDefault="00B54511" w:rsidP="00C43635">
            <w:pPr>
              <w:spacing w:before="60" w:after="60"/>
              <w:jc w:val="center"/>
              <w:rPr>
                <w:b/>
                <w:sz w:val="20"/>
                <w:szCs w:val="20"/>
              </w:rPr>
            </w:pPr>
            <w:r w:rsidRPr="00761B54">
              <w:rPr>
                <w:b/>
                <w:sz w:val="20"/>
                <w:szCs w:val="20"/>
              </w:rPr>
              <w:t>10.</w:t>
            </w:r>
          </w:p>
        </w:tc>
        <w:tc>
          <w:tcPr>
            <w:tcW w:w="1517" w:type="dxa"/>
          </w:tcPr>
          <w:p w14:paraId="0A31B970" w14:textId="77777777" w:rsidR="00B54511" w:rsidRPr="00761B54" w:rsidRDefault="00B54511" w:rsidP="00C43635">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gridSpan w:val="2"/>
          </w:tcPr>
          <w:p w14:paraId="2CBF21C0" w14:textId="77777777" w:rsidR="00827ABC" w:rsidRPr="00761B54" w:rsidRDefault="00827ABC" w:rsidP="00C43635">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D14CF8">
        <w:tc>
          <w:tcPr>
            <w:tcW w:w="720" w:type="dxa"/>
          </w:tcPr>
          <w:p w14:paraId="74CCB6D6" w14:textId="77777777" w:rsidR="00B54511" w:rsidRPr="00761B54" w:rsidRDefault="00B54511" w:rsidP="00C43635">
            <w:pPr>
              <w:spacing w:before="60" w:after="60"/>
              <w:jc w:val="center"/>
              <w:rPr>
                <w:b/>
                <w:sz w:val="20"/>
                <w:szCs w:val="20"/>
              </w:rPr>
            </w:pPr>
            <w:r w:rsidRPr="00761B54">
              <w:rPr>
                <w:b/>
                <w:sz w:val="20"/>
                <w:szCs w:val="20"/>
              </w:rPr>
              <w:t>11.</w:t>
            </w:r>
          </w:p>
        </w:tc>
        <w:tc>
          <w:tcPr>
            <w:tcW w:w="1517" w:type="dxa"/>
          </w:tcPr>
          <w:p w14:paraId="6C8F2C7F" w14:textId="77777777" w:rsidR="00B54511" w:rsidRPr="00761B54" w:rsidRDefault="00B54511" w:rsidP="00C43635">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7654" w:type="dxa"/>
            <w:gridSpan w:val="2"/>
          </w:tcPr>
          <w:p w14:paraId="4BAAEE9C" w14:textId="77777777" w:rsidR="00B54511" w:rsidRPr="00761B54" w:rsidRDefault="00B54511" w:rsidP="00C43635">
            <w:pPr>
              <w:jc w:val="both"/>
              <w:rPr>
                <w:sz w:val="20"/>
                <w:szCs w:val="20"/>
              </w:rPr>
            </w:pPr>
            <w:r w:rsidRPr="00761B54">
              <w:rPr>
                <w:sz w:val="20"/>
                <w:szCs w:val="20"/>
              </w:rPr>
              <w:t>Послуга платна</w:t>
            </w:r>
          </w:p>
        </w:tc>
      </w:tr>
      <w:tr w:rsidR="00B54511" w:rsidRPr="00761B54" w14:paraId="152A31EC" w14:textId="77777777" w:rsidTr="00C43635">
        <w:tc>
          <w:tcPr>
            <w:tcW w:w="720" w:type="dxa"/>
          </w:tcPr>
          <w:p w14:paraId="05771BC4" w14:textId="77777777" w:rsidR="00B54511" w:rsidRPr="00761B54" w:rsidRDefault="00B54511" w:rsidP="00C43635">
            <w:pPr>
              <w:rPr>
                <w:sz w:val="20"/>
                <w:szCs w:val="20"/>
              </w:rPr>
            </w:pPr>
          </w:p>
        </w:tc>
        <w:tc>
          <w:tcPr>
            <w:tcW w:w="9171" w:type="dxa"/>
            <w:gridSpan w:val="3"/>
          </w:tcPr>
          <w:p w14:paraId="4570D863" w14:textId="77777777" w:rsidR="00B54511" w:rsidRPr="00761B54" w:rsidRDefault="00B54511" w:rsidP="00C43635">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D14CF8">
        <w:tc>
          <w:tcPr>
            <w:tcW w:w="720" w:type="dxa"/>
          </w:tcPr>
          <w:p w14:paraId="0EC9EA0D" w14:textId="77777777" w:rsidR="00B54511" w:rsidRPr="00761B54" w:rsidRDefault="00B54511" w:rsidP="00C43635">
            <w:pPr>
              <w:spacing w:before="60" w:after="60"/>
              <w:jc w:val="center"/>
              <w:rPr>
                <w:b/>
                <w:sz w:val="20"/>
                <w:szCs w:val="20"/>
              </w:rPr>
            </w:pPr>
            <w:r w:rsidRPr="00761B54">
              <w:rPr>
                <w:b/>
                <w:sz w:val="20"/>
                <w:szCs w:val="20"/>
              </w:rPr>
              <w:t>11.1</w:t>
            </w:r>
          </w:p>
        </w:tc>
        <w:tc>
          <w:tcPr>
            <w:tcW w:w="1517" w:type="dxa"/>
          </w:tcPr>
          <w:p w14:paraId="7324BADA" w14:textId="77777777" w:rsidR="00B54511" w:rsidRPr="00761B54" w:rsidRDefault="00B54511" w:rsidP="00C43635">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7654" w:type="dxa"/>
            <w:gridSpan w:val="2"/>
          </w:tcPr>
          <w:p w14:paraId="63213DFF"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D14CF8">
        <w:tc>
          <w:tcPr>
            <w:tcW w:w="720" w:type="dxa"/>
          </w:tcPr>
          <w:p w14:paraId="74923EF4" w14:textId="77777777" w:rsidR="00B54511" w:rsidRPr="00761B54" w:rsidRDefault="00B54511" w:rsidP="00C43635">
            <w:pPr>
              <w:spacing w:before="60" w:after="60"/>
              <w:jc w:val="center"/>
              <w:rPr>
                <w:b/>
                <w:sz w:val="20"/>
                <w:szCs w:val="20"/>
              </w:rPr>
            </w:pPr>
            <w:r w:rsidRPr="00761B54">
              <w:rPr>
                <w:b/>
                <w:sz w:val="20"/>
                <w:szCs w:val="20"/>
              </w:rPr>
              <w:t>11.2.</w:t>
            </w:r>
          </w:p>
        </w:tc>
        <w:tc>
          <w:tcPr>
            <w:tcW w:w="1517" w:type="dxa"/>
          </w:tcPr>
          <w:p w14:paraId="29860A1B" w14:textId="77777777" w:rsidR="00B54511" w:rsidRPr="00761B54" w:rsidRDefault="00B54511" w:rsidP="00C43635">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654" w:type="dxa"/>
            <w:gridSpan w:val="2"/>
          </w:tcPr>
          <w:p w14:paraId="163E8434" w14:textId="77777777" w:rsidR="00B54511" w:rsidRPr="00761B54" w:rsidRDefault="00B54511" w:rsidP="00C43635">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tc>
      </w:tr>
      <w:tr w:rsidR="00B54511" w:rsidRPr="00761B54" w14:paraId="6BBD4CED" w14:textId="77777777" w:rsidTr="00D14CF8">
        <w:tc>
          <w:tcPr>
            <w:tcW w:w="720" w:type="dxa"/>
          </w:tcPr>
          <w:p w14:paraId="18D1041F" w14:textId="77777777" w:rsidR="00B54511" w:rsidRPr="00761B54" w:rsidRDefault="00B54511" w:rsidP="00C43635">
            <w:pPr>
              <w:spacing w:before="60" w:after="60"/>
              <w:jc w:val="center"/>
              <w:rPr>
                <w:b/>
                <w:sz w:val="20"/>
                <w:szCs w:val="20"/>
              </w:rPr>
            </w:pPr>
            <w:r w:rsidRPr="00761B54">
              <w:rPr>
                <w:b/>
                <w:sz w:val="20"/>
                <w:szCs w:val="20"/>
              </w:rPr>
              <w:t>11.3.</w:t>
            </w:r>
          </w:p>
        </w:tc>
        <w:tc>
          <w:tcPr>
            <w:tcW w:w="1517" w:type="dxa"/>
          </w:tcPr>
          <w:p w14:paraId="2597D5E1" w14:textId="77777777" w:rsidR="00B54511" w:rsidRPr="00761B54" w:rsidRDefault="00B54511" w:rsidP="00C43635">
            <w:pPr>
              <w:spacing w:before="60" w:after="60"/>
              <w:jc w:val="center"/>
              <w:rPr>
                <w:sz w:val="20"/>
                <w:szCs w:val="20"/>
              </w:rPr>
            </w:pPr>
            <w:r w:rsidRPr="00761B54">
              <w:rPr>
                <w:sz w:val="20"/>
                <w:szCs w:val="20"/>
              </w:rPr>
              <w:t>Розрахунковий рахунок для внесення плати</w:t>
            </w:r>
          </w:p>
        </w:tc>
        <w:tc>
          <w:tcPr>
            <w:tcW w:w="7654" w:type="dxa"/>
            <w:gridSpan w:val="2"/>
          </w:tcPr>
          <w:p w14:paraId="4CF4F08E"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D14CF8">
        <w:tc>
          <w:tcPr>
            <w:tcW w:w="720" w:type="dxa"/>
          </w:tcPr>
          <w:p w14:paraId="583D1C07" w14:textId="77777777" w:rsidR="00B54511" w:rsidRPr="00761B54" w:rsidRDefault="00B54511" w:rsidP="00C43635">
            <w:pPr>
              <w:spacing w:before="60" w:after="60"/>
              <w:jc w:val="center"/>
              <w:rPr>
                <w:b/>
                <w:sz w:val="20"/>
                <w:szCs w:val="20"/>
              </w:rPr>
            </w:pPr>
            <w:r w:rsidRPr="00761B54">
              <w:rPr>
                <w:b/>
                <w:sz w:val="20"/>
                <w:szCs w:val="20"/>
              </w:rPr>
              <w:t>12.</w:t>
            </w:r>
          </w:p>
        </w:tc>
        <w:tc>
          <w:tcPr>
            <w:tcW w:w="1517" w:type="dxa"/>
          </w:tcPr>
          <w:p w14:paraId="3B69232B" w14:textId="77777777" w:rsidR="00B54511" w:rsidRPr="00761B54" w:rsidRDefault="00B54511" w:rsidP="00C43635">
            <w:pPr>
              <w:spacing w:before="60" w:after="60"/>
              <w:jc w:val="center"/>
              <w:rPr>
                <w:sz w:val="20"/>
                <w:szCs w:val="20"/>
              </w:rPr>
            </w:pPr>
            <w:r w:rsidRPr="00761B54">
              <w:rPr>
                <w:sz w:val="20"/>
                <w:szCs w:val="20"/>
              </w:rPr>
              <w:t>Строк надання адміністративної послуги</w:t>
            </w:r>
          </w:p>
        </w:tc>
        <w:tc>
          <w:tcPr>
            <w:tcW w:w="7654" w:type="dxa"/>
            <w:gridSpan w:val="2"/>
          </w:tcPr>
          <w:p w14:paraId="4B76EE4E" w14:textId="6D58BF64" w:rsidR="00B54511" w:rsidRPr="00761B54" w:rsidRDefault="00B54511" w:rsidP="00C43635">
            <w:pPr>
              <w:jc w:val="both"/>
              <w:rPr>
                <w:sz w:val="20"/>
                <w:szCs w:val="20"/>
              </w:rPr>
            </w:pPr>
            <w:r w:rsidRPr="00761B54">
              <w:rPr>
                <w:sz w:val="20"/>
                <w:szCs w:val="20"/>
              </w:rPr>
              <w:t xml:space="preserve">2 робочих дні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05FD16C6" w14:textId="77777777" w:rsidTr="00D14CF8">
        <w:tc>
          <w:tcPr>
            <w:tcW w:w="720" w:type="dxa"/>
          </w:tcPr>
          <w:p w14:paraId="372354EF" w14:textId="77777777" w:rsidR="00B54511" w:rsidRPr="00761B54" w:rsidRDefault="00B54511" w:rsidP="00C43635">
            <w:pPr>
              <w:spacing w:before="60" w:after="60"/>
              <w:jc w:val="center"/>
              <w:rPr>
                <w:b/>
                <w:sz w:val="20"/>
                <w:szCs w:val="20"/>
              </w:rPr>
            </w:pPr>
            <w:r w:rsidRPr="00761B54">
              <w:rPr>
                <w:b/>
                <w:sz w:val="20"/>
                <w:szCs w:val="20"/>
              </w:rPr>
              <w:t>13.</w:t>
            </w:r>
          </w:p>
        </w:tc>
        <w:tc>
          <w:tcPr>
            <w:tcW w:w="1517" w:type="dxa"/>
          </w:tcPr>
          <w:p w14:paraId="617E315C" w14:textId="77777777" w:rsidR="00B54511" w:rsidRPr="00761B54" w:rsidRDefault="00B54511" w:rsidP="00C43635">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7654" w:type="dxa"/>
            <w:gridSpan w:val="2"/>
          </w:tcPr>
          <w:p w14:paraId="41387CC6" w14:textId="77777777" w:rsidR="00B54511" w:rsidRPr="00761B54" w:rsidRDefault="00B54511" w:rsidP="00C43635">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C43635">
            <w:pPr>
              <w:jc w:val="both"/>
              <w:rPr>
                <w:sz w:val="20"/>
                <w:szCs w:val="20"/>
                <w:lang w:val="ru-RU"/>
              </w:rPr>
            </w:pPr>
            <w:r w:rsidRPr="00761B54">
              <w:rPr>
                <w:sz w:val="20"/>
                <w:szCs w:val="20"/>
                <w:lang w:val="ru-RU"/>
              </w:rPr>
              <w:t>Невідповідність поданих документів вимогам законодавчих та інших нормативно-правових актів</w:t>
            </w:r>
          </w:p>
          <w:p w14:paraId="36F23C39" w14:textId="77777777" w:rsidR="00B54511" w:rsidRPr="00761B54" w:rsidRDefault="00B54511" w:rsidP="00C43635">
            <w:pPr>
              <w:jc w:val="both"/>
              <w:rPr>
                <w:sz w:val="20"/>
                <w:szCs w:val="20"/>
              </w:rPr>
            </w:pPr>
            <w:r w:rsidRPr="00761B54">
              <w:rPr>
                <w:sz w:val="20"/>
                <w:szCs w:val="20"/>
                <w:lang w:val="ru-RU"/>
              </w:rPr>
              <w:t>Невнесення плати або внесення її не в повному обсязі</w:t>
            </w:r>
          </w:p>
        </w:tc>
      </w:tr>
      <w:tr w:rsidR="00B54511" w:rsidRPr="00761B54" w14:paraId="4EA5BF15" w14:textId="77777777" w:rsidTr="00D14CF8">
        <w:tc>
          <w:tcPr>
            <w:tcW w:w="720" w:type="dxa"/>
          </w:tcPr>
          <w:p w14:paraId="595F6905" w14:textId="77777777" w:rsidR="00B54511" w:rsidRPr="00761B54" w:rsidRDefault="00B54511" w:rsidP="00C43635">
            <w:pPr>
              <w:spacing w:before="60" w:after="60"/>
              <w:jc w:val="center"/>
              <w:rPr>
                <w:b/>
                <w:sz w:val="20"/>
                <w:szCs w:val="20"/>
              </w:rPr>
            </w:pPr>
            <w:r w:rsidRPr="00761B54">
              <w:rPr>
                <w:b/>
                <w:sz w:val="20"/>
                <w:szCs w:val="20"/>
              </w:rPr>
              <w:t>14.</w:t>
            </w:r>
          </w:p>
        </w:tc>
        <w:tc>
          <w:tcPr>
            <w:tcW w:w="1517" w:type="dxa"/>
          </w:tcPr>
          <w:p w14:paraId="3C4CBC68" w14:textId="77777777" w:rsidR="00B54511" w:rsidRPr="00761B54" w:rsidRDefault="00B54511" w:rsidP="00C43635">
            <w:pPr>
              <w:spacing w:before="60" w:after="60"/>
              <w:jc w:val="center"/>
              <w:rPr>
                <w:sz w:val="20"/>
                <w:szCs w:val="20"/>
              </w:rPr>
            </w:pPr>
            <w:r w:rsidRPr="00761B54">
              <w:rPr>
                <w:sz w:val="20"/>
                <w:szCs w:val="20"/>
              </w:rPr>
              <w:t>Результат надання адміністративної послуги</w:t>
            </w:r>
          </w:p>
        </w:tc>
        <w:tc>
          <w:tcPr>
            <w:tcW w:w="7654" w:type="dxa"/>
            <w:gridSpan w:val="2"/>
          </w:tcPr>
          <w:p w14:paraId="66E4C895" w14:textId="77777777" w:rsidR="00B54511" w:rsidRPr="00761B54" w:rsidRDefault="00B54511" w:rsidP="00C43635">
            <w:pPr>
              <w:jc w:val="both"/>
              <w:rPr>
                <w:sz w:val="20"/>
                <w:szCs w:val="20"/>
              </w:rPr>
            </w:pPr>
            <w:r w:rsidRPr="00761B54">
              <w:rPr>
                <w:sz w:val="20"/>
                <w:szCs w:val="20"/>
              </w:rPr>
              <w:t>Протокол виправлення помилки</w:t>
            </w:r>
          </w:p>
          <w:p w14:paraId="71EFDE0F" w14:textId="77777777" w:rsidR="00B54511" w:rsidRPr="00761B54" w:rsidRDefault="00B54511" w:rsidP="00C43635">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C43635">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C43635">
            <w:pPr>
              <w:jc w:val="both"/>
              <w:rPr>
                <w:sz w:val="20"/>
                <w:szCs w:val="20"/>
              </w:rPr>
            </w:pPr>
            <w:r w:rsidRPr="00761B54">
              <w:rPr>
                <w:sz w:val="20"/>
                <w:szCs w:val="20"/>
              </w:rPr>
              <w:t>Відмова у виправленні помилки</w:t>
            </w:r>
          </w:p>
        </w:tc>
      </w:tr>
      <w:tr w:rsidR="00B54511" w:rsidRPr="00761B54" w14:paraId="250DBC56" w14:textId="77777777" w:rsidTr="00D14CF8">
        <w:tc>
          <w:tcPr>
            <w:tcW w:w="720" w:type="dxa"/>
          </w:tcPr>
          <w:p w14:paraId="47A075CD" w14:textId="77777777" w:rsidR="00B54511" w:rsidRPr="00761B54" w:rsidRDefault="00B54511" w:rsidP="00C43635">
            <w:pPr>
              <w:spacing w:before="60" w:after="60"/>
              <w:jc w:val="center"/>
              <w:rPr>
                <w:b/>
                <w:sz w:val="20"/>
                <w:szCs w:val="20"/>
              </w:rPr>
            </w:pPr>
            <w:r w:rsidRPr="00761B54">
              <w:rPr>
                <w:b/>
                <w:sz w:val="20"/>
                <w:szCs w:val="20"/>
              </w:rPr>
              <w:t>15.</w:t>
            </w:r>
          </w:p>
        </w:tc>
        <w:tc>
          <w:tcPr>
            <w:tcW w:w="1517" w:type="dxa"/>
          </w:tcPr>
          <w:p w14:paraId="71D405E6" w14:textId="77777777" w:rsidR="00B54511" w:rsidRPr="00761B54" w:rsidRDefault="00B54511" w:rsidP="00C43635">
            <w:pPr>
              <w:spacing w:before="60" w:after="60"/>
              <w:jc w:val="center"/>
              <w:rPr>
                <w:sz w:val="20"/>
                <w:szCs w:val="20"/>
              </w:rPr>
            </w:pPr>
            <w:r w:rsidRPr="00761B54">
              <w:rPr>
                <w:sz w:val="20"/>
                <w:szCs w:val="20"/>
              </w:rPr>
              <w:t>Способи отримання відповіді (результату)</w:t>
            </w:r>
          </w:p>
        </w:tc>
        <w:tc>
          <w:tcPr>
            <w:tcW w:w="7654" w:type="dxa"/>
            <w:gridSpan w:val="2"/>
          </w:tcPr>
          <w:p w14:paraId="6DF32CE2" w14:textId="211BA98D" w:rsidR="00D46368" w:rsidRPr="00761B54" w:rsidRDefault="00B54511" w:rsidP="00C43635">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D14CF8">
        <w:tc>
          <w:tcPr>
            <w:tcW w:w="720" w:type="dxa"/>
          </w:tcPr>
          <w:p w14:paraId="1AFEE7D1" w14:textId="77777777" w:rsidR="00B54511" w:rsidRPr="00761B54" w:rsidRDefault="00B54511" w:rsidP="00C43635">
            <w:pPr>
              <w:spacing w:before="60" w:after="60"/>
              <w:jc w:val="center"/>
              <w:rPr>
                <w:b/>
                <w:sz w:val="20"/>
                <w:szCs w:val="20"/>
              </w:rPr>
            </w:pPr>
            <w:r w:rsidRPr="00761B54">
              <w:rPr>
                <w:b/>
                <w:sz w:val="20"/>
                <w:szCs w:val="20"/>
              </w:rPr>
              <w:t>16.</w:t>
            </w:r>
          </w:p>
        </w:tc>
        <w:tc>
          <w:tcPr>
            <w:tcW w:w="1517" w:type="dxa"/>
          </w:tcPr>
          <w:p w14:paraId="400FF5B9" w14:textId="77777777" w:rsidR="00B54511" w:rsidRPr="00761B54" w:rsidRDefault="00B54511" w:rsidP="00C43635">
            <w:pPr>
              <w:spacing w:before="60" w:after="60"/>
              <w:jc w:val="center"/>
              <w:rPr>
                <w:sz w:val="20"/>
                <w:szCs w:val="20"/>
              </w:rPr>
            </w:pPr>
            <w:r w:rsidRPr="00761B54">
              <w:rPr>
                <w:sz w:val="20"/>
                <w:szCs w:val="20"/>
              </w:rPr>
              <w:t>Примітка</w:t>
            </w:r>
          </w:p>
        </w:tc>
        <w:tc>
          <w:tcPr>
            <w:tcW w:w="7654" w:type="dxa"/>
            <w:gridSpan w:val="2"/>
          </w:tcPr>
          <w:p w14:paraId="6D5CA401" w14:textId="7D982DB3" w:rsidR="00B54511" w:rsidRPr="00761B54" w:rsidRDefault="00B54511" w:rsidP="00C43635">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C43635">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D92924">
      <w:pPr>
        <w:ind w:left="5103"/>
        <w:jc w:val="both"/>
        <w:rPr>
          <w:lang w:eastAsia="uk-UA"/>
        </w:rPr>
      </w:pPr>
      <w:r w:rsidRPr="00761B54">
        <w:rPr>
          <w:lang w:eastAsia="uk-UA"/>
        </w:rPr>
        <w:br w:type="page"/>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C43635">
        <w:tc>
          <w:tcPr>
            <w:tcW w:w="5000" w:type="pct"/>
            <w:tcBorders>
              <w:top w:val="nil"/>
              <w:left w:val="nil"/>
              <w:bottom w:val="nil"/>
              <w:right w:val="nil"/>
            </w:tcBorders>
            <w:hideMark/>
          </w:tcPr>
          <w:p w14:paraId="2E05EDFA" w14:textId="5389E04F" w:rsidR="00B54511" w:rsidRPr="00761B54" w:rsidRDefault="00B54511" w:rsidP="00C43635">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5" w:name="n506"/>
      <w:bookmarkEnd w:id="5"/>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6" w:name="n507"/>
      <w:bookmarkEnd w:id="6"/>
      <w:r w:rsidRPr="00761B54">
        <w:t>Відповідно до </w:t>
      </w:r>
      <w:hyperlink r:id="rId13"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7" w:name="n508"/>
      <w:bookmarkEnd w:id="7"/>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8" w:name="n509"/>
      <w:bookmarkEnd w:id="8"/>
      <w:r w:rsidRPr="00761B54">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9" w:name="n510"/>
      <w:bookmarkEnd w:id="9"/>
      <w:r w:rsidRPr="00761B54">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10" w:name="n511"/>
      <w:bookmarkEnd w:id="10"/>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1" w:name="n512"/>
      <w:bookmarkEnd w:id="11"/>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2" w:name="n513"/>
      <w:bookmarkEnd w:id="12"/>
      <w:r w:rsidRPr="00761B54">
        <w:t>До заяви додаються:</w:t>
      </w:r>
    </w:p>
    <w:p w14:paraId="7C7AC8DD" w14:textId="77777777" w:rsidR="00B54511" w:rsidRPr="00761B54" w:rsidRDefault="00B54511" w:rsidP="00B54511">
      <w:pPr>
        <w:pStyle w:val="rvps2"/>
        <w:shd w:val="clear" w:color="auto" w:fill="FFFFFF"/>
        <w:spacing w:before="0" w:beforeAutospacing="0" w:after="150" w:afterAutospacing="0"/>
        <w:ind w:firstLine="450"/>
        <w:jc w:val="both"/>
      </w:pPr>
      <w:bookmarkStart w:id="13" w:name="n514"/>
      <w:bookmarkEnd w:id="13"/>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B54511">
      <w:pPr>
        <w:pStyle w:val="rvps2"/>
        <w:shd w:val="clear" w:color="auto" w:fill="FFFFFF"/>
        <w:spacing w:before="0" w:beforeAutospacing="0" w:after="150" w:afterAutospacing="0"/>
        <w:ind w:firstLine="450"/>
        <w:jc w:val="both"/>
      </w:pPr>
      <w:bookmarkStart w:id="14" w:name="n515"/>
      <w:bookmarkEnd w:id="14"/>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B54511">
      <w:pPr>
        <w:pStyle w:val="rvps2"/>
        <w:shd w:val="clear" w:color="auto" w:fill="FFFFFF"/>
        <w:spacing w:before="0" w:beforeAutospacing="0" w:after="150" w:afterAutospacing="0"/>
        <w:ind w:firstLine="450"/>
        <w:jc w:val="both"/>
      </w:pPr>
      <w:bookmarkStart w:id="15" w:name="n516"/>
      <w:bookmarkEnd w:id="15"/>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67F5A46E" w14:textId="77777777" w:rsidR="00B54511" w:rsidRPr="00761B54" w:rsidRDefault="00B54511" w:rsidP="00B54511">
      <w:pPr>
        <w:pStyle w:val="rvps8"/>
        <w:shd w:val="clear" w:color="auto" w:fill="FFFFFF"/>
        <w:spacing w:before="0" w:beforeAutospacing="0" w:after="150" w:afterAutospacing="0"/>
      </w:pPr>
      <w:bookmarkStart w:id="16" w:name="n209"/>
      <w:bookmarkEnd w:id="16"/>
      <w:r w:rsidRPr="00761B54">
        <w:t>€ у паперовій формі у центрі надання адміністративних послуг</w:t>
      </w:r>
      <w:r w:rsidRPr="00761B54">
        <w:br/>
        <w:t>_________________________________________________________</w:t>
      </w:r>
    </w:p>
    <w:p w14:paraId="55B1F0FE" w14:textId="77777777" w:rsidR="00B54511" w:rsidRPr="00761B54" w:rsidRDefault="00B54511" w:rsidP="00B54511">
      <w:pPr>
        <w:pStyle w:val="rvps8"/>
        <w:shd w:val="clear" w:color="auto" w:fill="FFFFFF"/>
        <w:spacing w:before="0" w:beforeAutospacing="0" w:after="150" w:afterAutospacing="0"/>
      </w:pPr>
      <w:bookmarkStart w:id="17" w:name="n210"/>
      <w:bookmarkEnd w:id="17"/>
      <w:r w:rsidRPr="00761B54">
        <w:t>€ в електронній формі:</w:t>
      </w:r>
    </w:p>
    <w:p w14:paraId="267722BB" w14:textId="77777777" w:rsidR="00B54511" w:rsidRPr="00761B54" w:rsidRDefault="00B54511" w:rsidP="00B54511">
      <w:pPr>
        <w:pStyle w:val="rvps2"/>
        <w:shd w:val="clear" w:color="auto" w:fill="FFFFFF"/>
        <w:spacing w:before="0" w:beforeAutospacing="0" w:after="150" w:afterAutospacing="0"/>
        <w:ind w:firstLine="450"/>
      </w:pPr>
      <w:bookmarkStart w:id="18" w:name="n211"/>
      <w:bookmarkEnd w:id="18"/>
      <w:r w:rsidRPr="00761B54">
        <w:t>€ через Єдиний державний вебпортал електронних послуг, у тому числі через веб-сторінку Держгеокадастру;</w:t>
      </w:r>
    </w:p>
    <w:p w14:paraId="437C2D56" w14:textId="77777777" w:rsidR="00B54511" w:rsidRPr="00761B54" w:rsidRDefault="00B54511" w:rsidP="00B54511">
      <w:pPr>
        <w:pStyle w:val="rvps2"/>
        <w:shd w:val="clear" w:color="auto" w:fill="FFFFFF"/>
        <w:spacing w:before="0" w:beforeAutospacing="0" w:after="150" w:afterAutospacing="0"/>
        <w:ind w:firstLine="450"/>
      </w:pPr>
      <w:bookmarkStart w:id="19" w:name="n212"/>
      <w:bookmarkEnd w:id="19"/>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C43635">
        <w:tc>
          <w:tcPr>
            <w:tcW w:w="2350" w:type="pct"/>
            <w:gridSpan w:val="2"/>
            <w:tcBorders>
              <w:top w:val="nil"/>
              <w:left w:val="nil"/>
              <w:bottom w:val="nil"/>
              <w:right w:val="nil"/>
            </w:tcBorders>
            <w:hideMark/>
          </w:tcPr>
          <w:p w14:paraId="0DE40813" w14:textId="77777777" w:rsidR="00B54511" w:rsidRPr="00761B54" w:rsidRDefault="00B54511" w:rsidP="00C43635">
            <w:pPr>
              <w:pStyle w:val="rvps12"/>
              <w:spacing w:before="150" w:beforeAutospacing="0" w:after="150" w:afterAutospacing="0"/>
              <w:jc w:val="center"/>
            </w:pPr>
            <w:bookmarkStart w:id="20" w:name="n517"/>
            <w:bookmarkEnd w:id="20"/>
            <w:r w:rsidRPr="00761B54">
              <w:t> </w:t>
            </w:r>
          </w:p>
        </w:tc>
        <w:tc>
          <w:tcPr>
            <w:tcW w:w="550" w:type="pct"/>
            <w:tcBorders>
              <w:top w:val="nil"/>
              <w:left w:val="nil"/>
              <w:bottom w:val="nil"/>
              <w:right w:val="nil"/>
            </w:tcBorders>
            <w:hideMark/>
          </w:tcPr>
          <w:p w14:paraId="00166D7D"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C43635">
            <w:pPr>
              <w:pStyle w:val="rvps12"/>
              <w:spacing w:before="150" w:beforeAutospacing="0" w:after="150" w:afterAutospacing="0"/>
              <w:jc w:val="center"/>
            </w:pPr>
            <w:r w:rsidRPr="00761B54">
              <w:t>Службова інформація</w:t>
            </w:r>
          </w:p>
        </w:tc>
      </w:tr>
      <w:tr w:rsidR="00B54511" w:rsidRPr="00761B54" w14:paraId="4F107C9D" w14:textId="77777777" w:rsidTr="00C43635">
        <w:tc>
          <w:tcPr>
            <w:tcW w:w="2350" w:type="pct"/>
            <w:gridSpan w:val="2"/>
            <w:tcBorders>
              <w:top w:val="nil"/>
              <w:left w:val="nil"/>
              <w:bottom w:val="nil"/>
              <w:right w:val="nil"/>
            </w:tcBorders>
            <w:hideMark/>
          </w:tcPr>
          <w:p w14:paraId="2A0F848E"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C43635">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C43635">
        <w:tc>
          <w:tcPr>
            <w:tcW w:w="2350" w:type="pct"/>
            <w:gridSpan w:val="2"/>
            <w:tcBorders>
              <w:top w:val="nil"/>
              <w:left w:val="nil"/>
              <w:bottom w:val="nil"/>
              <w:right w:val="nil"/>
            </w:tcBorders>
            <w:hideMark/>
          </w:tcPr>
          <w:p w14:paraId="468977F7"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C43635">
            <w:pPr>
              <w:pStyle w:val="rvps12"/>
              <w:spacing w:before="150" w:beforeAutospacing="0" w:after="150" w:afterAutospacing="0"/>
              <w:jc w:val="center"/>
            </w:pPr>
          </w:p>
        </w:tc>
      </w:tr>
      <w:tr w:rsidR="00B54511" w:rsidRPr="00761B54" w14:paraId="40DF3467" w14:textId="77777777" w:rsidTr="00C43635">
        <w:tc>
          <w:tcPr>
            <w:tcW w:w="2350" w:type="pct"/>
            <w:gridSpan w:val="2"/>
            <w:tcBorders>
              <w:top w:val="nil"/>
              <w:left w:val="nil"/>
              <w:bottom w:val="nil"/>
              <w:right w:val="nil"/>
            </w:tcBorders>
            <w:hideMark/>
          </w:tcPr>
          <w:p w14:paraId="6250D42F"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C43635">
            <w:pPr>
              <w:pStyle w:val="rvps12"/>
              <w:spacing w:before="150" w:beforeAutospacing="0" w:after="150" w:afterAutospacing="0"/>
              <w:jc w:val="center"/>
            </w:pPr>
            <w:r w:rsidRPr="00761B54">
              <w:t>Дата реєстрації заяви</w:t>
            </w:r>
          </w:p>
        </w:tc>
      </w:tr>
      <w:tr w:rsidR="00B54511" w:rsidRPr="00761B54" w14:paraId="717632AE" w14:textId="77777777" w:rsidTr="00C43635">
        <w:tc>
          <w:tcPr>
            <w:tcW w:w="2350" w:type="pct"/>
            <w:gridSpan w:val="2"/>
            <w:tcBorders>
              <w:top w:val="nil"/>
              <w:left w:val="nil"/>
              <w:bottom w:val="nil"/>
              <w:right w:val="nil"/>
            </w:tcBorders>
            <w:hideMark/>
          </w:tcPr>
          <w:p w14:paraId="4DEA1761" w14:textId="77777777" w:rsidR="00B54511" w:rsidRPr="00761B54" w:rsidRDefault="00B54511" w:rsidP="00C43635">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C43635">
            <w:pPr>
              <w:pStyle w:val="rvps12"/>
              <w:spacing w:before="150" w:beforeAutospacing="0" w:after="150" w:afterAutospacing="0"/>
              <w:jc w:val="center"/>
            </w:pPr>
          </w:p>
        </w:tc>
      </w:tr>
      <w:tr w:rsidR="00B54511" w:rsidRPr="00761B54" w14:paraId="05826E2B" w14:textId="77777777" w:rsidTr="00C43635">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C43635">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C43635">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C43635"/>
        </w:tc>
        <w:tc>
          <w:tcPr>
            <w:tcW w:w="550" w:type="pct"/>
            <w:tcBorders>
              <w:top w:val="nil"/>
              <w:left w:val="nil"/>
              <w:bottom w:val="nil"/>
              <w:right w:val="nil"/>
            </w:tcBorders>
            <w:hideMark/>
          </w:tcPr>
          <w:p w14:paraId="79973A73" w14:textId="77777777" w:rsidR="00B54511" w:rsidRPr="00761B54" w:rsidRDefault="00B54511" w:rsidP="00C43635">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C43635">
            <w:pPr>
              <w:pStyle w:val="rvps12"/>
              <w:spacing w:before="150" w:beforeAutospacing="0" w:after="150" w:afterAutospacing="0"/>
              <w:jc w:val="center"/>
            </w:pPr>
          </w:p>
          <w:p w14:paraId="39AA3E18" w14:textId="77777777" w:rsidR="0038590B" w:rsidRPr="00761B54" w:rsidRDefault="0038590B" w:rsidP="00C43635">
            <w:pPr>
              <w:pStyle w:val="rvps12"/>
              <w:spacing w:before="150" w:beforeAutospacing="0" w:after="150" w:afterAutospacing="0"/>
              <w:jc w:val="center"/>
            </w:pPr>
          </w:p>
        </w:tc>
      </w:tr>
      <w:tr w:rsidR="00B54511" w:rsidRPr="00761B54" w14:paraId="1ED5E995" w14:textId="77777777" w:rsidTr="00C43635">
        <w:tc>
          <w:tcPr>
            <w:tcW w:w="2350" w:type="pct"/>
            <w:gridSpan w:val="2"/>
            <w:tcBorders>
              <w:top w:val="nil"/>
              <w:left w:val="nil"/>
              <w:bottom w:val="nil"/>
              <w:right w:val="nil"/>
            </w:tcBorders>
            <w:hideMark/>
          </w:tcPr>
          <w:p w14:paraId="1B164500" w14:textId="77777777" w:rsidR="00B54511" w:rsidRPr="00761B54" w:rsidRDefault="00B54511" w:rsidP="00C43635">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4061D868"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C43635">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C43635">
        <w:tc>
          <w:tcPr>
            <w:tcW w:w="1450" w:type="pct"/>
            <w:tcBorders>
              <w:top w:val="nil"/>
              <w:left w:val="nil"/>
              <w:bottom w:val="nil"/>
              <w:right w:val="nil"/>
            </w:tcBorders>
            <w:hideMark/>
          </w:tcPr>
          <w:p w14:paraId="0F6EB7EC" w14:textId="77777777" w:rsidR="00B54511" w:rsidRPr="00761B54" w:rsidRDefault="00B54511" w:rsidP="00C43635">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C43635">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1" w:name="n518"/>
      <w:bookmarkEnd w:id="21"/>
      <w:r w:rsidRPr="00761B54">
        <w:t>М.П.</w:t>
      </w:r>
    </w:p>
    <w:p w14:paraId="63A42AB4" w14:textId="77777777" w:rsidR="00B54511" w:rsidRPr="00761B54" w:rsidRDefault="00B54511" w:rsidP="00B54511"/>
    <w:p w14:paraId="2C072A83" w14:textId="77777777" w:rsidR="00B54511" w:rsidRPr="00761B54" w:rsidRDefault="00B54511" w:rsidP="00B54511"/>
    <w:p w14:paraId="29F6A561" w14:textId="77777777" w:rsidR="00B54511" w:rsidRPr="00761B54" w:rsidRDefault="00B54511" w:rsidP="00B54511"/>
    <w:p w14:paraId="76334025" w14:textId="77777777" w:rsidR="00B54511" w:rsidRPr="00761B54" w:rsidRDefault="00B54511" w:rsidP="00B54511"/>
    <w:p w14:paraId="2730B757" w14:textId="77777777" w:rsidR="00B54511" w:rsidRPr="00761B54" w:rsidRDefault="00B54511" w:rsidP="00B54511">
      <w:pPr>
        <w:shd w:val="clear" w:color="auto" w:fill="FFFFFF"/>
        <w:ind w:left="5103"/>
        <w:rPr>
          <w:lang w:eastAsia="uk-UA"/>
        </w:rPr>
      </w:pPr>
    </w:p>
    <w:p w14:paraId="12F64DAA" w14:textId="77777777" w:rsidR="00B54511" w:rsidRPr="00761B54" w:rsidRDefault="00B54511" w:rsidP="00B54511">
      <w:pPr>
        <w:shd w:val="clear" w:color="auto" w:fill="FFFFFF"/>
        <w:ind w:left="5103"/>
        <w:rPr>
          <w:lang w:eastAsia="uk-UA"/>
        </w:rPr>
      </w:pPr>
    </w:p>
    <w:p w14:paraId="0E0E2A0F" w14:textId="77777777" w:rsidR="00B54511" w:rsidRPr="00761B54" w:rsidRDefault="00B54511" w:rsidP="00B54511">
      <w:pPr>
        <w:shd w:val="clear" w:color="auto" w:fill="FFFFFF"/>
        <w:ind w:left="5103"/>
        <w:rPr>
          <w:lang w:eastAsia="uk-UA"/>
        </w:rPr>
      </w:pPr>
    </w:p>
    <w:p w14:paraId="507036DF" w14:textId="77777777" w:rsidR="00B54511" w:rsidRPr="00761B54" w:rsidRDefault="00B54511" w:rsidP="00B54511">
      <w:pPr>
        <w:shd w:val="clear" w:color="auto" w:fill="FFFFFF"/>
        <w:ind w:left="5103"/>
        <w:rPr>
          <w:lang w:eastAsia="uk-UA"/>
        </w:rPr>
      </w:pPr>
    </w:p>
    <w:p w14:paraId="7BF5F667" w14:textId="77777777" w:rsidR="00B54511" w:rsidRPr="00761B54" w:rsidRDefault="00B54511" w:rsidP="00B54511">
      <w:pPr>
        <w:shd w:val="clear" w:color="auto" w:fill="FFFFFF"/>
        <w:ind w:left="5103"/>
        <w:rPr>
          <w:lang w:eastAsia="uk-UA"/>
        </w:rPr>
      </w:pPr>
    </w:p>
    <w:p w14:paraId="25FAD51D" w14:textId="77777777" w:rsidR="00B54511" w:rsidRPr="00761B54" w:rsidRDefault="00B54511" w:rsidP="00B54511">
      <w:pPr>
        <w:shd w:val="clear" w:color="auto" w:fill="FFFFFF"/>
        <w:ind w:left="5103"/>
        <w:rPr>
          <w:lang w:eastAsia="uk-UA"/>
        </w:rPr>
      </w:pPr>
    </w:p>
    <w:p w14:paraId="22CE9194" w14:textId="77777777" w:rsidR="00B54511" w:rsidRPr="00761B54" w:rsidRDefault="00B54511" w:rsidP="00B54511">
      <w:pPr>
        <w:shd w:val="clear" w:color="auto" w:fill="FFFFFF"/>
        <w:ind w:left="5103"/>
        <w:rPr>
          <w:lang w:eastAsia="uk-UA"/>
        </w:rPr>
      </w:pPr>
    </w:p>
    <w:p w14:paraId="69B39EA6" w14:textId="77777777" w:rsidR="00B54511" w:rsidRPr="00761B54" w:rsidRDefault="00B54511" w:rsidP="00B54511">
      <w:pPr>
        <w:shd w:val="clear" w:color="auto" w:fill="FFFFFF"/>
        <w:ind w:left="5103"/>
        <w:rPr>
          <w:lang w:eastAsia="uk-UA"/>
        </w:rPr>
      </w:pPr>
    </w:p>
    <w:p w14:paraId="2ADA35E0" w14:textId="77777777" w:rsidR="00B54511" w:rsidRPr="00761B54" w:rsidRDefault="00B54511" w:rsidP="00B54511">
      <w:pPr>
        <w:shd w:val="clear" w:color="auto" w:fill="FFFFFF"/>
        <w:ind w:left="5103"/>
        <w:rPr>
          <w:lang w:eastAsia="uk-UA"/>
        </w:rPr>
      </w:pPr>
    </w:p>
    <w:p w14:paraId="1051979D" w14:textId="77777777" w:rsidR="00B54511" w:rsidRPr="00761B54" w:rsidRDefault="00B54511" w:rsidP="00B54511">
      <w:pPr>
        <w:shd w:val="clear" w:color="auto" w:fill="FFFFFF"/>
        <w:ind w:left="5103"/>
        <w:rPr>
          <w:lang w:eastAsia="uk-UA"/>
        </w:rPr>
      </w:pPr>
    </w:p>
    <w:p w14:paraId="25320F38" w14:textId="77777777" w:rsidR="00B54511" w:rsidRPr="00761B54" w:rsidRDefault="00B54511" w:rsidP="00B54511">
      <w:pPr>
        <w:shd w:val="clear" w:color="auto" w:fill="FFFFFF"/>
        <w:ind w:left="5103"/>
        <w:rPr>
          <w:lang w:eastAsia="uk-UA"/>
        </w:rPr>
      </w:pPr>
    </w:p>
    <w:p w14:paraId="0C7E9F21" w14:textId="77777777" w:rsidR="00B54511" w:rsidRPr="00761B54" w:rsidRDefault="00B54511" w:rsidP="00B54511">
      <w:pPr>
        <w:shd w:val="clear" w:color="auto" w:fill="FFFFFF"/>
        <w:ind w:left="5103"/>
        <w:rPr>
          <w:lang w:eastAsia="uk-UA"/>
        </w:rPr>
      </w:pPr>
    </w:p>
    <w:p w14:paraId="70AB68E9" w14:textId="77777777" w:rsidR="00B54511" w:rsidRPr="00761B54" w:rsidRDefault="00B54511" w:rsidP="00B54511">
      <w:pPr>
        <w:shd w:val="clear" w:color="auto" w:fill="FFFFFF"/>
        <w:ind w:left="5103"/>
        <w:rPr>
          <w:lang w:eastAsia="uk-UA"/>
        </w:rPr>
      </w:pPr>
    </w:p>
    <w:p w14:paraId="7AE4AE20" w14:textId="77777777" w:rsidR="00B54511" w:rsidRPr="00761B54" w:rsidRDefault="00B54511" w:rsidP="00B54511">
      <w:pPr>
        <w:shd w:val="clear" w:color="auto" w:fill="FFFFFF"/>
        <w:ind w:left="5103"/>
        <w:rPr>
          <w:lang w:eastAsia="uk-UA"/>
        </w:rPr>
      </w:pPr>
    </w:p>
    <w:p w14:paraId="31F8E8A7" w14:textId="77777777" w:rsidR="00B54511" w:rsidRPr="00761B54" w:rsidRDefault="00B54511" w:rsidP="00B54511">
      <w:pPr>
        <w:shd w:val="clear" w:color="auto" w:fill="FFFFFF"/>
        <w:ind w:left="5103"/>
        <w:rPr>
          <w:lang w:eastAsia="uk-UA"/>
        </w:rPr>
      </w:pPr>
    </w:p>
    <w:p w14:paraId="35021F38" w14:textId="77777777" w:rsidR="00B54511" w:rsidRPr="00761B54" w:rsidRDefault="00B54511" w:rsidP="00B54511">
      <w:pPr>
        <w:shd w:val="clear" w:color="auto" w:fill="FFFFFF"/>
        <w:ind w:left="5103"/>
        <w:rPr>
          <w:lang w:eastAsia="uk-UA"/>
        </w:rPr>
      </w:pPr>
    </w:p>
    <w:p w14:paraId="2D7464F0" w14:textId="77777777" w:rsidR="00B54511" w:rsidRPr="00761B54" w:rsidRDefault="00B54511" w:rsidP="00B54511">
      <w:pPr>
        <w:shd w:val="clear" w:color="auto" w:fill="FFFFFF"/>
        <w:ind w:left="5103"/>
        <w:rPr>
          <w:lang w:eastAsia="uk-UA"/>
        </w:rPr>
      </w:pPr>
    </w:p>
    <w:p w14:paraId="65510A80" w14:textId="77777777" w:rsidR="00B54511" w:rsidRPr="00761B54" w:rsidRDefault="00B54511" w:rsidP="00B54511">
      <w:pPr>
        <w:shd w:val="clear" w:color="auto" w:fill="FFFFFF"/>
        <w:ind w:left="5103"/>
        <w:rPr>
          <w:lang w:eastAsia="uk-UA"/>
        </w:rPr>
      </w:pPr>
    </w:p>
    <w:p w14:paraId="710CBCFE" w14:textId="77777777" w:rsidR="00B54511" w:rsidRPr="00761B54" w:rsidRDefault="00B54511" w:rsidP="00B54511">
      <w:pPr>
        <w:shd w:val="clear" w:color="auto" w:fill="FFFFFF"/>
        <w:ind w:left="5103"/>
        <w:rPr>
          <w:lang w:eastAsia="uk-UA"/>
        </w:rPr>
      </w:pPr>
    </w:p>
    <w:p w14:paraId="10BB5D14" w14:textId="77777777" w:rsidR="00B54511" w:rsidRPr="00761B54" w:rsidRDefault="00B54511" w:rsidP="00B54511">
      <w:pPr>
        <w:shd w:val="clear" w:color="auto" w:fill="FFFFFF"/>
        <w:ind w:left="5103"/>
        <w:rPr>
          <w:lang w:eastAsia="uk-UA"/>
        </w:rPr>
      </w:pPr>
    </w:p>
    <w:p w14:paraId="7EEE8507" w14:textId="77777777" w:rsidR="00B54511" w:rsidRPr="00761B54" w:rsidRDefault="00B54511" w:rsidP="00B54511">
      <w:pPr>
        <w:shd w:val="clear" w:color="auto" w:fill="FFFFFF"/>
        <w:ind w:left="5103"/>
        <w:rPr>
          <w:lang w:eastAsia="uk-UA"/>
        </w:rPr>
      </w:pPr>
    </w:p>
    <w:p w14:paraId="1F7269A9" w14:textId="77777777" w:rsidR="00B54511" w:rsidRPr="00761B54" w:rsidRDefault="00B54511" w:rsidP="00B54511">
      <w:pPr>
        <w:shd w:val="clear" w:color="auto" w:fill="FFFFFF"/>
        <w:ind w:left="5103"/>
        <w:rPr>
          <w:lang w:eastAsia="uk-UA"/>
        </w:rPr>
      </w:pPr>
    </w:p>
    <w:p w14:paraId="034C45A6" w14:textId="77777777" w:rsidR="00B54511" w:rsidRPr="00761B54" w:rsidRDefault="00B54511" w:rsidP="00B54511">
      <w:pPr>
        <w:shd w:val="clear" w:color="auto" w:fill="FFFFFF"/>
        <w:ind w:left="5103"/>
        <w:rPr>
          <w:lang w:eastAsia="uk-UA"/>
        </w:rPr>
      </w:pPr>
    </w:p>
    <w:p w14:paraId="2018AF33" w14:textId="77777777" w:rsidR="00B54511" w:rsidRPr="00761B54" w:rsidRDefault="00B54511" w:rsidP="00B54511">
      <w:pPr>
        <w:shd w:val="clear" w:color="auto" w:fill="FFFFFF"/>
        <w:ind w:left="5103"/>
        <w:rPr>
          <w:lang w:eastAsia="uk-UA"/>
        </w:rPr>
      </w:pPr>
    </w:p>
    <w:p w14:paraId="6E05EC5A" w14:textId="77777777" w:rsidR="00B54511" w:rsidRPr="00761B54" w:rsidRDefault="00B54511" w:rsidP="00B54511">
      <w:pPr>
        <w:shd w:val="clear" w:color="auto" w:fill="FFFFFF"/>
        <w:ind w:left="5103"/>
        <w:rPr>
          <w:lang w:eastAsia="uk-UA"/>
        </w:rPr>
      </w:pPr>
    </w:p>
    <w:p w14:paraId="74492BB5" w14:textId="77777777" w:rsidR="00B54511" w:rsidRPr="00761B54" w:rsidRDefault="00B54511" w:rsidP="00B54511">
      <w:pPr>
        <w:shd w:val="clear" w:color="auto" w:fill="FFFFFF"/>
        <w:ind w:left="5103"/>
        <w:rPr>
          <w:lang w:eastAsia="uk-UA"/>
        </w:rPr>
      </w:pPr>
    </w:p>
    <w:p w14:paraId="361EB810" w14:textId="77777777" w:rsidR="00B54511" w:rsidRPr="00761B54" w:rsidRDefault="00B54511" w:rsidP="00B54511">
      <w:pPr>
        <w:shd w:val="clear" w:color="auto" w:fill="FFFFFF"/>
        <w:ind w:left="5103"/>
        <w:rPr>
          <w:lang w:eastAsia="uk-UA"/>
        </w:rPr>
      </w:pPr>
    </w:p>
    <w:p w14:paraId="53881AA6" w14:textId="77777777" w:rsidR="00B54511" w:rsidRPr="00761B54" w:rsidRDefault="00B54511" w:rsidP="00B54511">
      <w:pPr>
        <w:shd w:val="clear" w:color="auto" w:fill="FFFFFF"/>
        <w:ind w:left="5103"/>
        <w:rPr>
          <w:lang w:eastAsia="uk-UA"/>
        </w:rPr>
      </w:pPr>
    </w:p>
    <w:p w14:paraId="27732E2B" w14:textId="77777777" w:rsidR="00B54511" w:rsidRPr="00761B54" w:rsidRDefault="00B54511" w:rsidP="00B54511">
      <w:pPr>
        <w:shd w:val="clear" w:color="auto" w:fill="FFFFFF"/>
        <w:ind w:left="5103"/>
        <w:rPr>
          <w:lang w:eastAsia="uk-UA"/>
        </w:rPr>
      </w:pPr>
    </w:p>
    <w:p w14:paraId="08BEF5A0" w14:textId="77777777" w:rsidR="00B54511" w:rsidRPr="00761B54" w:rsidRDefault="00B54511" w:rsidP="00B54511">
      <w:pPr>
        <w:shd w:val="clear" w:color="auto" w:fill="FFFFFF"/>
        <w:ind w:left="5103"/>
        <w:rPr>
          <w:lang w:eastAsia="uk-UA"/>
        </w:rPr>
      </w:pPr>
    </w:p>
    <w:p w14:paraId="20E1B1FA" w14:textId="77777777" w:rsidR="00B54511" w:rsidRPr="00761B54" w:rsidRDefault="00B54511" w:rsidP="00B54511">
      <w:pPr>
        <w:shd w:val="clear" w:color="auto" w:fill="FFFFFF"/>
        <w:ind w:left="5103"/>
        <w:rPr>
          <w:lang w:eastAsia="uk-UA"/>
        </w:rPr>
      </w:pPr>
    </w:p>
    <w:p w14:paraId="0D7575CD" w14:textId="77777777" w:rsidR="00B54511" w:rsidRPr="00761B54" w:rsidRDefault="00B54511" w:rsidP="00B54511">
      <w:pPr>
        <w:shd w:val="clear" w:color="auto" w:fill="FFFFFF"/>
        <w:ind w:left="5103"/>
        <w:rPr>
          <w:lang w:eastAsia="uk-UA"/>
        </w:rPr>
      </w:pPr>
    </w:p>
    <w:p w14:paraId="6E34F2DE" w14:textId="77777777" w:rsidR="00B54511" w:rsidRPr="00761B54" w:rsidRDefault="00B54511" w:rsidP="00B54511">
      <w:pPr>
        <w:shd w:val="clear" w:color="auto" w:fill="FFFFFF"/>
        <w:ind w:left="5103"/>
        <w:rPr>
          <w:lang w:eastAsia="uk-UA"/>
        </w:rPr>
      </w:pPr>
    </w:p>
    <w:p w14:paraId="00560DBD" w14:textId="77777777" w:rsidR="00B54511" w:rsidRPr="00761B54" w:rsidRDefault="00B54511" w:rsidP="00B54511">
      <w:pPr>
        <w:shd w:val="clear" w:color="auto" w:fill="FFFFFF"/>
        <w:ind w:left="5103"/>
        <w:rPr>
          <w:lang w:eastAsia="uk-UA"/>
        </w:rPr>
      </w:pPr>
    </w:p>
    <w:p w14:paraId="0059AC1C" w14:textId="77777777" w:rsidR="00B54511" w:rsidRPr="00761B54" w:rsidRDefault="00B54511" w:rsidP="00B54511">
      <w:pPr>
        <w:shd w:val="clear" w:color="auto" w:fill="FFFFFF"/>
        <w:ind w:left="5103"/>
        <w:rPr>
          <w:lang w:eastAsia="uk-UA"/>
        </w:rPr>
      </w:pPr>
    </w:p>
    <w:p w14:paraId="0B2C543E" w14:textId="77777777" w:rsidR="00B54511" w:rsidRPr="00761B54" w:rsidRDefault="00B54511" w:rsidP="00B54511">
      <w:pPr>
        <w:shd w:val="clear" w:color="auto" w:fill="FFFFFF"/>
        <w:ind w:left="5103"/>
        <w:rPr>
          <w:lang w:eastAsia="uk-UA"/>
        </w:rPr>
      </w:pPr>
    </w:p>
    <w:p w14:paraId="3EA87480" w14:textId="77777777" w:rsidR="00B54511" w:rsidRPr="00761B54" w:rsidRDefault="00B54511" w:rsidP="00B54511">
      <w:pPr>
        <w:shd w:val="clear" w:color="auto" w:fill="FFFFFF"/>
        <w:ind w:left="5103"/>
        <w:rPr>
          <w:lang w:eastAsia="uk-UA"/>
        </w:rPr>
      </w:pPr>
    </w:p>
    <w:p w14:paraId="5F8A2A38" w14:textId="77777777" w:rsidR="00B54511" w:rsidRPr="00761B54" w:rsidRDefault="00B54511" w:rsidP="00B54511">
      <w:pPr>
        <w:shd w:val="clear" w:color="auto" w:fill="FFFFFF"/>
        <w:ind w:left="5103"/>
        <w:rPr>
          <w:lang w:eastAsia="uk-UA"/>
        </w:rPr>
      </w:pPr>
    </w:p>
    <w:p w14:paraId="5282A2F3" w14:textId="77777777" w:rsidR="00B54511" w:rsidRPr="00761B54" w:rsidRDefault="00B54511" w:rsidP="00B54511">
      <w:pPr>
        <w:shd w:val="clear" w:color="auto" w:fill="FFFFFF"/>
        <w:ind w:left="5103"/>
        <w:rPr>
          <w:lang w:eastAsia="uk-UA"/>
        </w:rPr>
      </w:pPr>
    </w:p>
    <w:p w14:paraId="3BECD2AD" w14:textId="0CF83D5F" w:rsidR="00B54511" w:rsidRPr="00761B54" w:rsidRDefault="00B54511" w:rsidP="00B54511">
      <w:pPr>
        <w:shd w:val="clear" w:color="auto" w:fill="FFFFFF"/>
        <w:ind w:left="5103"/>
        <w:rPr>
          <w:lang w:eastAsia="uk-UA"/>
        </w:rPr>
      </w:pPr>
      <w:r w:rsidRPr="00761B54">
        <w:rPr>
          <w:lang w:eastAsia="uk-UA"/>
        </w:rPr>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C43635">
        <w:tc>
          <w:tcPr>
            <w:tcW w:w="5000" w:type="pct"/>
            <w:tcBorders>
              <w:top w:val="nil"/>
              <w:left w:val="nil"/>
              <w:bottom w:val="nil"/>
              <w:right w:val="nil"/>
            </w:tcBorders>
            <w:hideMark/>
          </w:tcPr>
          <w:p w14:paraId="4CE0D2FF" w14:textId="77777777" w:rsidR="00B54511" w:rsidRPr="00761B54" w:rsidRDefault="00B54511" w:rsidP="00C43635">
            <w:pPr>
              <w:pStyle w:val="rvps12"/>
              <w:spacing w:before="150" w:beforeAutospacing="0" w:after="150" w:afterAutospacing="0"/>
              <w:ind w:left="4474"/>
              <w:jc w:val="center"/>
            </w:pPr>
          </w:p>
          <w:p w14:paraId="680B54B4" w14:textId="77777777" w:rsidR="00B54511" w:rsidRPr="00761B54" w:rsidRDefault="00B54511" w:rsidP="00C43635">
            <w:pPr>
              <w:pStyle w:val="rvps3"/>
              <w:shd w:val="clear" w:color="auto" w:fill="FFFFFF"/>
              <w:spacing w:before="0" w:beforeAutospacing="0" w:after="0" w:afterAutospacing="0"/>
              <w:ind w:left="3765" w:right="448"/>
              <w:jc w:val="center"/>
              <w:rPr>
                <w:sz w:val="20"/>
                <w:szCs w:val="20"/>
              </w:rPr>
            </w:pPr>
            <w:r w:rsidRPr="00761B54">
              <w:t>Державному кадастровому реєстратору</w:t>
            </w:r>
            <w:r w:rsidRPr="00761B54">
              <w:br/>
            </w:r>
            <w:r w:rsidRPr="00761B54">
              <w:rPr>
                <w:sz w:val="20"/>
                <w:szCs w:val="20"/>
              </w:rPr>
              <w:t>___________________________________________</w:t>
            </w:r>
            <w:r w:rsidRPr="00761B54">
              <w:rPr>
                <w:sz w:val="20"/>
                <w:szCs w:val="20"/>
              </w:rPr>
              <w:br/>
            </w:r>
            <w:r w:rsidRPr="00761B54">
              <w:rPr>
                <w:rStyle w:val="rvts82"/>
                <w:sz w:val="20"/>
                <w:szCs w:val="20"/>
              </w:rPr>
              <w:t>(найменування органу, що здійснює ведення</w:t>
            </w:r>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(прізвище, власне ім’я, по батькові (за наявності) фізичної</w:t>
            </w:r>
            <w:r w:rsidRPr="00761B54">
              <w:rPr>
                <w:sz w:val="20"/>
                <w:szCs w:val="20"/>
              </w:rPr>
              <w:br/>
              <w:t>___________________________________________</w:t>
            </w:r>
            <w:r w:rsidRPr="00761B54">
              <w:rPr>
                <w:sz w:val="20"/>
                <w:szCs w:val="20"/>
              </w:rPr>
              <w:br/>
            </w:r>
            <w:r w:rsidRPr="00761B54">
              <w:rPr>
                <w:rStyle w:val="rvts82"/>
                <w:sz w:val="20"/>
                <w:szCs w:val="20"/>
              </w:rPr>
              <w:t>особи/найменування юридичної особи)</w:t>
            </w:r>
          </w:p>
          <w:p w14:paraId="15BD75F4" w14:textId="77777777" w:rsidR="00B54511" w:rsidRPr="00761B54" w:rsidRDefault="00B54511" w:rsidP="00C43635">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(унікальний номер запису в Єдиному</w:t>
            </w:r>
            <w:r w:rsidRPr="00761B54">
              <w:rPr>
                <w:sz w:val="20"/>
                <w:szCs w:val="20"/>
              </w:rPr>
              <w:br/>
            </w:r>
            <w:r w:rsidRPr="00761B54">
              <w:rPr>
                <w:rStyle w:val="rvts82"/>
                <w:sz w:val="20"/>
                <w:szCs w:val="20"/>
              </w:rPr>
              <w:t>державному демографічному реєстрі (за наявності)</w:t>
            </w:r>
            <w:r w:rsidRPr="00761B54">
              <w:rPr>
                <w:sz w:val="20"/>
                <w:szCs w:val="20"/>
              </w:rPr>
              <w:br/>
              <w:t>___________________________________________</w:t>
            </w:r>
            <w:r w:rsidRPr="00761B54">
              <w:rPr>
                <w:sz w:val="20"/>
                <w:szCs w:val="20"/>
              </w:rPr>
              <w:br/>
            </w:r>
            <w:r w:rsidRPr="00761B54">
              <w:rPr>
                <w:rStyle w:val="rvts82"/>
                <w:sz w:val="20"/>
                <w:szCs w:val="20"/>
              </w:rPr>
              <w:t>(податковий номер/серія (за наявності)</w:t>
            </w:r>
            <w:r w:rsidRPr="00761B54">
              <w:rPr>
                <w:sz w:val="20"/>
                <w:szCs w:val="20"/>
              </w:rPr>
              <w:br/>
            </w:r>
            <w:r w:rsidRPr="00761B54">
              <w:rPr>
                <w:rStyle w:val="rvts82"/>
                <w:sz w:val="20"/>
                <w:szCs w:val="20"/>
              </w:rPr>
              <w:t>та номер паспорта фізичної особи,</w:t>
            </w:r>
            <w:r w:rsidRPr="00761B54">
              <w:rPr>
                <w:sz w:val="20"/>
                <w:szCs w:val="20"/>
              </w:rPr>
              <w:br/>
              <w:t>___________________________________________</w:t>
            </w:r>
            <w:r w:rsidRPr="00761B54">
              <w:rPr>
                <w:sz w:val="20"/>
                <w:szCs w:val="20"/>
              </w:rPr>
              <w:br/>
            </w:r>
            <w:r w:rsidRPr="00761B54">
              <w:rPr>
                <w:rStyle w:val="rvts82"/>
                <w:sz w:val="20"/>
                <w:szCs w:val="20"/>
              </w:rPr>
              <w:t>яка через свої релігійні переконання</w:t>
            </w:r>
            <w:r w:rsidRPr="00761B54">
              <w:rPr>
                <w:sz w:val="20"/>
                <w:szCs w:val="20"/>
              </w:rPr>
              <w:br/>
              <w:t>___________________________________________</w:t>
            </w:r>
            <w:r w:rsidRPr="00761B54">
              <w:rPr>
                <w:sz w:val="20"/>
                <w:szCs w:val="20"/>
              </w:rPr>
              <w:br/>
            </w:r>
            <w:r w:rsidRPr="00761B54">
              <w:rPr>
                <w:rStyle w:val="rvts82"/>
                <w:sz w:val="20"/>
                <w:szCs w:val="20"/>
              </w:rPr>
              <w:t>відмовилася від прийняття номера)</w:t>
            </w:r>
            <w:r w:rsidRPr="00761B54">
              <w:rPr>
                <w:sz w:val="20"/>
                <w:szCs w:val="20"/>
              </w:rPr>
              <w:br/>
              <w:t>___________________________________________</w:t>
            </w:r>
            <w:r w:rsidRPr="00761B54">
              <w:rPr>
                <w:sz w:val="20"/>
                <w:szCs w:val="20"/>
              </w:rPr>
              <w:br/>
            </w:r>
            <w:r w:rsidRPr="00761B54">
              <w:rPr>
                <w:rStyle w:val="rvts82"/>
                <w:sz w:val="20"/>
                <w:szCs w:val="20"/>
              </w:rPr>
              <w:t>(реквізити документа, що посвідчує особу,</w:t>
            </w:r>
            <w:r w:rsidRPr="00761B54">
              <w:rPr>
                <w:sz w:val="20"/>
                <w:szCs w:val="20"/>
              </w:rPr>
              <w:br/>
              <w:t>___________________________________________</w:t>
            </w:r>
            <w:r w:rsidRPr="00761B54">
              <w:rPr>
                <w:sz w:val="20"/>
                <w:szCs w:val="20"/>
              </w:rPr>
              <w:br/>
            </w:r>
            <w:r w:rsidRPr="00761B54">
              <w:rPr>
                <w:rStyle w:val="rvts82"/>
                <w:sz w:val="20"/>
                <w:szCs w:val="20"/>
              </w:rPr>
              <w:t>яка звернулася із заявою</w:t>
            </w:r>
            <w:r w:rsidRPr="00761B54">
              <w:rPr>
                <w:sz w:val="20"/>
                <w:szCs w:val="20"/>
              </w:rPr>
              <w:br/>
              <w:t>___________________________________________</w:t>
            </w:r>
            <w:r w:rsidRPr="00761B54">
              <w:rPr>
                <w:sz w:val="20"/>
                <w:szCs w:val="20"/>
              </w:rPr>
              <w:br/>
            </w:r>
            <w:r w:rsidRPr="00761B54">
              <w:rPr>
                <w:rStyle w:val="rvts82"/>
                <w:sz w:val="20"/>
                <w:szCs w:val="20"/>
              </w:rPr>
              <w:t>(назва документа, номер та серія (за наявності), дата видачі),</w:t>
            </w:r>
            <w:r w:rsidRPr="00761B54">
              <w:rPr>
                <w:sz w:val="20"/>
                <w:szCs w:val="20"/>
              </w:rPr>
              <w:br/>
              <w:t>___________________________________________</w:t>
            </w:r>
            <w:r w:rsidRPr="00761B54">
              <w:rPr>
                <w:sz w:val="20"/>
                <w:szCs w:val="20"/>
              </w:rPr>
              <w:br/>
            </w:r>
            <w:r w:rsidRPr="00761B54">
              <w:rPr>
                <w:rStyle w:val="rvts82"/>
                <w:sz w:val="20"/>
                <w:szCs w:val="20"/>
              </w:rPr>
              <w:t>та документа, що посвідчує повноваження діяти</w:t>
            </w:r>
            <w:r w:rsidRPr="00761B54">
              <w:rPr>
                <w:sz w:val="20"/>
                <w:szCs w:val="20"/>
              </w:rPr>
              <w:br/>
            </w:r>
            <w:r w:rsidRPr="00761B54">
              <w:rPr>
                <w:rStyle w:val="rvts82"/>
                <w:sz w:val="20"/>
                <w:szCs w:val="20"/>
              </w:rPr>
              <w:t>від імені особи)</w:t>
            </w:r>
            <w:r w:rsidRPr="00761B54">
              <w:rPr>
                <w:sz w:val="20"/>
                <w:szCs w:val="20"/>
              </w:rPr>
              <w:br/>
              <w:t>___________________________________________</w:t>
            </w:r>
            <w:r w:rsidRPr="00761B54">
              <w:rPr>
                <w:sz w:val="20"/>
                <w:szCs w:val="20"/>
              </w:rPr>
              <w:br/>
            </w:r>
            <w:r w:rsidRPr="00761B54">
              <w:rPr>
                <w:rStyle w:val="rvts82"/>
                <w:sz w:val="20"/>
                <w:szCs w:val="20"/>
              </w:rPr>
              <w:t>(місце проживання фізичної особи /</w:t>
            </w:r>
            <w:r w:rsidRPr="00761B54">
              <w:rPr>
                <w:sz w:val="20"/>
                <w:szCs w:val="20"/>
              </w:rPr>
              <w:br/>
              <w:t>___________________________________________</w:t>
            </w:r>
            <w:r w:rsidRPr="00761B54">
              <w:rPr>
                <w:sz w:val="20"/>
                <w:szCs w:val="20"/>
              </w:rPr>
              <w:br/>
            </w:r>
            <w:r w:rsidRPr="00761B54">
              <w:rPr>
                <w:rStyle w:val="rvts82"/>
                <w:sz w:val="20"/>
                <w:szCs w:val="20"/>
              </w:rPr>
              <w:t>місцезнаходження юридичної особи)</w:t>
            </w:r>
            <w:r w:rsidRPr="00761B54">
              <w:rPr>
                <w:sz w:val="20"/>
                <w:szCs w:val="20"/>
              </w:rPr>
              <w:b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p w14:paraId="2062CF16" w14:textId="77777777" w:rsidR="00B54511" w:rsidRPr="00761B54" w:rsidRDefault="00B54511" w:rsidP="00C43635">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2" w:name="n539"/>
      <w:bookmarkEnd w:id="22"/>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3" w:name="n540"/>
      <w:bookmarkEnd w:id="23"/>
      <w:r w:rsidRPr="00761B54">
        <w:t>Відповідно до </w:t>
      </w:r>
      <w:hyperlink r:id="rId14"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C43635">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C43635">
            <w:pPr>
              <w:pStyle w:val="rvps12"/>
              <w:spacing w:before="150" w:beforeAutospacing="0" w:after="150" w:afterAutospacing="0"/>
              <w:jc w:val="center"/>
            </w:pPr>
            <w:bookmarkStart w:id="24" w:name="n541"/>
            <w:bookmarkEnd w:id="24"/>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C43635">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C43635">
            <w:pPr>
              <w:pStyle w:val="rvps12"/>
              <w:spacing w:before="150" w:beforeAutospacing="0" w:after="150" w:afterAutospacing="0"/>
              <w:jc w:val="center"/>
            </w:pPr>
            <w:r w:rsidRPr="00761B54">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C43635">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C43635">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C43635">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C43635">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C43635">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C43635">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C43635">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5" w:name="n542"/>
      <w:bookmarkEnd w:id="25"/>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C43635">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C43635">
            <w:pPr>
              <w:pStyle w:val="rvps14"/>
              <w:spacing w:before="150" w:beforeAutospacing="0" w:after="150" w:afterAutospacing="0"/>
            </w:pPr>
            <w:bookmarkStart w:id="26" w:name="n543"/>
            <w:bookmarkEnd w:id="26"/>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C43635">
            <w:pPr>
              <w:pStyle w:val="rvps14"/>
              <w:spacing w:before="150" w:beforeAutospacing="0" w:after="150" w:afterAutospacing="0"/>
            </w:pPr>
            <w:r w:rsidRPr="00761B54">
              <w:t> </w:t>
            </w:r>
          </w:p>
        </w:tc>
      </w:tr>
      <w:tr w:rsidR="00B54511" w:rsidRPr="00761B54" w14:paraId="13998A93" w14:textId="77777777" w:rsidTr="00C43635">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C43635">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C43635">
            <w:pPr>
              <w:pStyle w:val="rvps14"/>
              <w:spacing w:before="150" w:beforeAutospacing="0" w:after="150" w:afterAutospacing="0"/>
            </w:pPr>
            <w:r w:rsidRPr="00761B54">
              <w:t> </w:t>
            </w:r>
          </w:p>
        </w:tc>
      </w:tr>
      <w:tr w:rsidR="00B54511" w:rsidRPr="00761B54" w14:paraId="3E73AB79" w14:textId="77777777" w:rsidTr="00C43635">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C43635">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C43635">
            <w:pPr>
              <w:pStyle w:val="rvps14"/>
              <w:spacing w:before="150" w:beforeAutospacing="0" w:after="150" w:afterAutospacing="0"/>
            </w:pPr>
            <w:r w:rsidRPr="00761B54">
              <w:t> </w:t>
            </w:r>
          </w:p>
        </w:tc>
      </w:tr>
      <w:tr w:rsidR="00B54511" w:rsidRPr="00761B54" w14:paraId="6AFBFEC2" w14:textId="77777777" w:rsidTr="00C43635">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C43635">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C43635">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4"/>
      <w:bookmarkEnd w:id="27"/>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5"/>
      <w:bookmarkEnd w:id="28"/>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6"/>
      <w:bookmarkEnd w:id="29"/>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30" w:name="n547"/>
      <w:bookmarkEnd w:id="30"/>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1B41C1F8" w14:textId="77777777" w:rsidR="00B54511" w:rsidRPr="00761B54" w:rsidRDefault="00B54511" w:rsidP="00B54511">
      <w:pPr>
        <w:pStyle w:val="rvps8"/>
        <w:shd w:val="clear" w:color="auto" w:fill="FFFFFF"/>
        <w:spacing w:before="0" w:beforeAutospacing="0" w:after="150" w:afterAutospacing="0"/>
      </w:pPr>
      <w:bookmarkStart w:id="31" w:name="n222"/>
      <w:bookmarkEnd w:id="31"/>
      <w:r w:rsidRPr="00761B54">
        <w:t>€ у паперовій формі у центрі надання адміністративних послуг</w:t>
      </w:r>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2" w:name="n223"/>
      <w:bookmarkEnd w:id="32"/>
      <w:r w:rsidRPr="00761B54">
        <w:t>€ в електронній формі:</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3" w:name="n224"/>
      <w:bookmarkEnd w:id="33"/>
      <w:r w:rsidRPr="00761B54">
        <w:t>€ через Єдиний державний вебпортал електронних послуг, у тому числі через веб-сторінку Держгеокадастру;</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4" w:name="n225"/>
      <w:bookmarkEnd w:id="34"/>
      <w:r w:rsidRPr="00761B54">
        <w:t>€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C43635">
        <w:tc>
          <w:tcPr>
            <w:tcW w:w="2000" w:type="pct"/>
            <w:gridSpan w:val="2"/>
            <w:tcBorders>
              <w:top w:val="nil"/>
              <w:left w:val="nil"/>
              <w:bottom w:val="nil"/>
              <w:right w:val="nil"/>
            </w:tcBorders>
            <w:hideMark/>
          </w:tcPr>
          <w:p w14:paraId="0BF4DEF5" w14:textId="77777777" w:rsidR="00B54511" w:rsidRPr="00761B54" w:rsidRDefault="00B54511" w:rsidP="00C43635">
            <w:pPr>
              <w:pStyle w:val="rvps12"/>
              <w:spacing w:before="150" w:beforeAutospacing="0" w:after="150" w:afterAutospacing="0"/>
              <w:jc w:val="center"/>
            </w:pPr>
            <w:bookmarkStart w:id="35" w:name="n548"/>
            <w:bookmarkEnd w:id="35"/>
            <w:r w:rsidRPr="00761B54">
              <w:t> </w:t>
            </w:r>
          </w:p>
        </w:tc>
        <w:tc>
          <w:tcPr>
            <w:tcW w:w="550" w:type="pct"/>
            <w:tcBorders>
              <w:top w:val="nil"/>
              <w:left w:val="nil"/>
              <w:bottom w:val="nil"/>
              <w:right w:val="nil"/>
            </w:tcBorders>
            <w:hideMark/>
          </w:tcPr>
          <w:p w14:paraId="4C1A0624"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C43635">
            <w:pPr>
              <w:pStyle w:val="rvps12"/>
              <w:spacing w:before="150" w:beforeAutospacing="0" w:after="150" w:afterAutospacing="0"/>
              <w:jc w:val="center"/>
            </w:pPr>
            <w:r w:rsidRPr="00761B54">
              <w:t>Службова інформація</w:t>
            </w:r>
          </w:p>
        </w:tc>
      </w:tr>
      <w:tr w:rsidR="00B54511" w:rsidRPr="00761B54" w14:paraId="0279FEF3" w14:textId="77777777" w:rsidTr="00C43635">
        <w:tc>
          <w:tcPr>
            <w:tcW w:w="2000" w:type="pct"/>
            <w:gridSpan w:val="2"/>
            <w:tcBorders>
              <w:top w:val="nil"/>
              <w:left w:val="nil"/>
              <w:bottom w:val="nil"/>
              <w:right w:val="nil"/>
            </w:tcBorders>
            <w:hideMark/>
          </w:tcPr>
          <w:p w14:paraId="41CD6A05"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C43635">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C43635">
        <w:tc>
          <w:tcPr>
            <w:tcW w:w="2000" w:type="pct"/>
            <w:gridSpan w:val="2"/>
            <w:tcBorders>
              <w:top w:val="nil"/>
              <w:left w:val="nil"/>
              <w:bottom w:val="nil"/>
              <w:right w:val="nil"/>
            </w:tcBorders>
            <w:hideMark/>
          </w:tcPr>
          <w:p w14:paraId="1D36537F"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C43635">
            <w:pPr>
              <w:pStyle w:val="rvps12"/>
              <w:spacing w:before="150" w:beforeAutospacing="0" w:after="150" w:afterAutospacing="0"/>
              <w:jc w:val="center"/>
            </w:pPr>
          </w:p>
        </w:tc>
      </w:tr>
      <w:tr w:rsidR="00B54511" w:rsidRPr="00761B54" w14:paraId="04079335" w14:textId="77777777" w:rsidTr="00C43635">
        <w:tc>
          <w:tcPr>
            <w:tcW w:w="2000" w:type="pct"/>
            <w:gridSpan w:val="2"/>
            <w:tcBorders>
              <w:top w:val="nil"/>
              <w:left w:val="nil"/>
              <w:bottom w:val="nil"/>
              <w:right w:val="nil"/>
            </w:tcBorders>
            <w:hideMark/>
          </w:tcPr>
          <w:p w14:paraId="6C98D3A0"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C43635">
            <w:pPr>
              <w:pStyle w:val="rvps12"/>
              <w:spacing w:before="150" w:beforeAutospacing="0" w:after="150" w:afterAutospacing="0"/>
              <w:jc w:val="center"/>
            </w:pPr>
            <w:r w:rsidRPr="00761B54">
              <w:t>Дата реєстрації заяви</w:t>
            </w:r>
          </w:p>
        </w:tc>
      </w:tr>
      <w:tr w:rsidR="00B54511" w:rsidRPr="00761B54" w14:paraId="6D1329D4" w14:textId="77777777" w:rsidTr="00C43635">
        <w:tc>
          <w:tcPr>
            <w:tcW w:w="2000" w:type="pct"/>
            <w:gridSpan w:val="2"/>
            <w:tcBorders>
              <w:top w:val="nil"/>
              <w:left w:val="nil"/>
              <w:bottom w:val="nil"/>
              <w:right w:val="nil"/>
            </w:tcBorders>
            <w:hideMark/>
          </w:tcPr>
          <w:p w14:paraId="31A6FE3E" w14:textId="77777777" w:rsidR="00B54511" w:rsidRPr="00761B54" w:rsidRDefault="00B54511" w:rsidP="00C43635">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C43635">
            <w:pPr>
              <w:pStyle w:val="rvps12"/>
              <w:spacing w:before="150" w:beforeAutospacing="0" w:after="150" w:afterAutospacing="0"/>
              <w:jc w:val="center"/>
            </w:pPr>
          </w:p>
        </w:tc>
      </w:tr>
      <w:tr w:rsidR="00B54511" w:rsidRPr="00761B54" w14:paraId="095E1A1C" w14:textId="77777777" w:rsidTr="00C43635">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C43635">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C43635">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C43635"/>
        </w:tc>
        <w:tc>
          <w:tcPr>
            <w:tcW w:w="550" w:type="pct"/>
            <w:tcBorders>
              <w:top w:val="nil"/>
              <w:left w:val="nil"/>
              <w:bottom w:val="nil"/>
              <w:right w:val="nil"/>
            </w:tcBorders>
            <w:hideMark/>
          </w:tcPr>
          <w:p w14:paraId="2D04E559" w14:textId="77777777" w:rsidR="00B54511" w:rsidRPr="00761B54" w:rsidRDefault="00B54511" w:rsidP="00C43635">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C43635">
            <w:pPr>
              <w:pStyle w:val="rvps12"/>
              <w:spacing w:before="150" w:beforeAutospacing="0" w:after="150" w:afterAutospacing="0"/>
              <w:jc w:val="center"/>
            </w:pPr>
          </w:p>
          <w:p w14:paraId="2FDF53D6" w14:textId="77777777" w:rsidR="00441C20" w:rsidRPr="00761B54" w:rsidRDefault="00441C20" w:rsidP="00C43635">
            <w:pPr>
              <w:pStyle w:val="rvps12"/>
              <w:spacing w:before="150" w:beforeAutospacing="0" w:after="150" w:afterAutospacing="0"/>
              <w:jc w:val="center"/>
            </w:pPr>
          </w:p>
        </w:tc>
      </w:tr>
      <w:tr w:rsidR="00B54511" w:rsidRPr="00761B54" w14:paraId="1B52B565" w14:textId="77777777" w:rsidTr="00C43635">
        <w:tc>
          <w:tcPr>
            <w:tcW w:w="2000" w:type="pct"/>
            <w:gridSpan w:val="2"/>
            <w:tcBorders>
              <w:top w:val="nil"/>
              <w:left w:val="nil"/>
              <w:bottom w:val="nil"/>
              <w:right w:val="nil"/>
            </w:tcBorders>
            <w:hideMark/>
          </w:tcPr>
          <w:p w14:paraId="05D3B3E3" w14:textId="77777777" w:rsidR="00B54511" w:rsidRPr="00761B54" w:rsidRDefault="00B54511" w:rsidP="00C43635">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C43635">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C43635">
        <w:tc>
          <w:tcPr>
            <w:tcW w:w="1450" w:type="pct"/>
            <w:tcBorders>
              <w:top w:val="nil"/>
              <w:left w:val="nil"/>
              <w:bottom w:val="nil"/>
              <w:right w:val="nil"/>
            </w:tcBorders>
            <w:hideMark/>
          </w:tcPr>
          <w:p w14:paraId="4F05AA0C" w14:textId="77777777" w:rsidR="00B54511" w:rsidRPr="00761B54" w:rsidRDefault="00B54511" w:rsidP="00C43635">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C43635">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6" w:name="n549"/>
      <w:bookmarkEnd w:id="36"/>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b"/>
        </w:rPr>
      </w:pPr>
    </w:p>
    <w:p w14:paraId="63BF08B3" w14:textId="77777777" w:rsidR="00BC511E" w:rsidRPr="00761B54" w:rsidRDefault="00BC511E" w:rsidP="00BC511E">
      <w:pPr>
        <w:jc w:val="center"/>
        <w:rPr>
          <w:rStyle w:val="afb"/>
        </w:rPr>
      </w:pPr>
    </w:p>
    <w:p w14:paraId="30AB3BCD" w14:textId="77777777" w:rsidR="00BC511E" w:rsidRPr="00761B54" w:rsidRDefault="00BC511E" w:rsidP="00BC511E">
      <w:pPr>
        <w:jc w:val="center"/>
        <w:rPr>
          <w:rStyle w:val="afb"/>
        </w:rPr>
      </w:pPr>
    </w:p>
    <w:p w14:paraId="158283CB" w14:textId="77777777" w:rsidR="00BC511E" w:rsidRPr="00761B54" w:rsidRDefault="00BC511E" w:rsidP="00BC511E">
      <w:pPr>
        <w:jc w:val="center"/>
        <w:rPr>
          <w:rStyle w:val="afb"/>
        </w:rPr>
      </w:pPr>
    </w:p>
    <w:p w14:paraId="5B5B7C72" w14:textId="77777777" w:rsidR="00BC511E" w:rsidRPr="00761B54" w:rsidRDefault="00BC511E" w:rsidP="00BC511E">
      <w:pPr>
        <w:jc w:val="center"/>
        <w:rPr>
          <w:rStyle w:val="afb"/>
        </w:rPr>
      </w:pPr>
    </w:p>
    <w:p w14:paraId="33E14F78" w14:textId="77777777" w:rsidR="00BC511E" w:rsidRPr="00761B54" w:rsidRDefault="00BC511E" w:rsidP="00BC511E">
      <w:pPr>
        <w:jc w:val="center"/>
        <w:rPr>
          <w:rStyle w:val="afb"/>
        </w:rPr>
      </w:pPr>
    </w:p>
    <w:p w14:paraId="0DBE5546" w14:textId="77777777" w:rsidR="00BC511E" w:rsidRPr="00761B54" w:rsidRDefault="00BC511E" w:rsidP="00BC511E">
      <w:pPr>
        <w:jc w:val="center"/>
        <w:rPr>
          <w:rStyle w:val="afb"/>
        </w:rPr>
      </w:pPr>
    </w:p>
    <w:p w14:paraId="203DE850" w14:textId="77777777" w:rsidR="00BC511E" w:rsidRPr="00761B54" w:rsidRDefault="00BC511E" w:rsidP="00BC511E">
      <w:pPr>
        <w:jc w:val="center"/>
        <w:rPr>
          <w:rStyle w:val="afb"/>
        </w:rPr>
      </w:pPr>
    </w:p>
    <w:p w14:paraId="3F0D5EE7" w14:textId="77777777" w:rsidR="00BC511E" w:rsidRPr="00761B54" w:rsidRDefault="00BC511E" w:rsidP="00BC511E">
      <w:pPr>
        <w:jc w:val="center"/>
        <w:rPr>
          <w:rStyle w:val="afb"/>
        </w:rPr>
      </w:pPr>
    </w:p>
    <w:p w14:paraId="075ED685" w14:textId="77777777" w:rsidR="00BC511E" w:rsidRPr="00761B54" w:rsidRDefault="00BC511E" w:rsidP="00BC511E">
      <w:pPr>
        <w:jc w:val="center"/>
        <w:rPr>
          <w:rStyle w:val="afb"/>
        </w:rPr>
      </w:pPr>
    </w:p>
    <w:p w14:paraId="456B3FE7" w14:textId="77777777" w:rsidR="00BC511E" w:rsidRPr="00761B54" w:rsidRDefault="00BC511E" w:rsidP="00BC511E">
      <w:pPr>
        <w:jc w:val="center"/>
        <w:rPr>
          <w:rStyle w:val="afb"/>
        </w:rPr>
      </w:pPr>
    </w:p>
    <w:p w14:paraId="343FF361" w14:textId="77777777" w:rsidR="00BC511E" w:rsidRPr="00761B54" w:rsidRDefault="00BC511E" w:rsidP="00BC511E">
      <w:pPr>
        <w:jc w:val="center"/>
        <w:rPr>
          <w:rStyle w:val="afb"/>
        </w:rPr>
      </w:pPr>
    </w:p>
    <w:p w14:paraId="0A18C391" w14:textId="77777777" w:rsidR="00BC511E" w:rsidRPr="00761B54" w:rsidRDefault="00BC511E" w:rsidP="00BC511E">
      <w:pPr>
        <w:jc w:val="center"/>
        <w:rPr>
          <w:rStyle w:val="afb"/>
        </w:rPr>
      </w:pPr>
    </w:p>
    <w:p w14:paraId="477E61C0" w14:textId="77777777" w:rsidR="00BC511E" w:rsidRPr="00761B54" w:rsidRDefault="00BC511E" w:rsidP="00BC511E">
      <w:pPr>
        <w:jc w:val="center"/>
        <w:rPr>
          <w:rStyle w:val="afb"/>
        </w:rPr>
      </w:pPr>
    </w:p>
    <w:p w14:paraId="1DAFEBE8" w14:textId="77777777" w:rsidR="00AF5C4A" w:rsidRDefault="00AF5C4A" w:rsidP="00AF5C4A">
      <w:pPr>
        <w:ind w:left="5103"/>
        <w:jc w:val="both"/>
        <w:rPr>
          <w:bCs/>
          <w:sz w:val="22"/>
          <w:szCs w:val="22"/>
          <w:lang w:eastAsia="uk-UA"/>
        </w:rPr>
      </w:pPr>
    </w:p>
    <w:p w14:paraId="00F9ECF1" w14:textId="77777777" w:rsidR="00AF5C4A" w:rsidRDefault="00AF5C4A" w:rsidP="00AF5C4A">
      <w:pPr>
        <w:ind w:left="5103"/>
        <w:jc w:val="both"/>
        <w:rPr>
          <w:bCs/>
          <w:sz w:val="22"/>
          <w:szCs w:val="22"/>
          <w:lang w:eastAsia="uk-UA"/>
        </w:rPr>
      </w:pPr>
    </w:p>
    <w:p w14:paraId="0F037BDF" w14:textId="77777777" w:rsidR="00AF5C4A" w:rsidRDefault="00AF5C4A" w:rsidP="00AF5C4A">
      <w:pPr>
        <w:ind w:left="5103"/>
        <w:jc w:val="both"/>
        <w:rPr>
          <w:bCs/>
          <w:sz w:val="22"/>
          <w:szCs w:val="22"/>
          <w:lang w:eastAsia="uk-UA"/>
        </w:rPr>
      </w:pPr>
    </w:p>
    <w:p w14:paraId="61983ABF"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28128921"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6A23855C" w14:textId="421082E2"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4D64793F" w14:textId="77777777" w:rsidR="00A03401" w:rsidRPr="00761B54" w:rsidRDefault="00A03401" w:rsidP="00146F79">
      <w:pPr>
        <w:rPr>
          <w:rStyle w:val="afb"/>
        </w:rPr>
      </w:pPr>
    </w:p>
    <w:p w14:paraId="7019E14D" w14:textId="0A2E2191" w:rsidR="00BC511E" w:rsidRPr="00761B54" w:rsidRDefault="00BC511E" w:rsidP="00BC511E">
      <w:pPr>
        <w:jc w:val="center"/>
        <w:rPr>
          <w:rStyle w:val="afb"/>
        </w:rPr>
      </w:pPr>
      <w:r w:rsidRPr="00761B54">
        <w:rPr>
          <w:rStyle w:val="afb"/>
        </w:rPr>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57837338" w14:textId="4F309FA9" w:rsidR="00BC511E" w:rsidRPr="00761B54" w:rsidRDefault="0034277D" w:rsidP="00BC511E">
      <w:pPr>
        <w:shd w:val="clear" w:color="auto" w:fill="FFFFFF"/>
        <w:jc w:val="center"/>
        <w:rPr>
          <w:u w:val="single"/>
        </w:rPr>
      </w:pPr>
      <w:r>
        <w:rPr>
          <w:u w:val="single"/>
        </w:rPr>
        <w:t>Головне управління Держгеокадастру у Вінницькій області</w:t>
      </w:r>
    </w:p>
    <w:p w14:paraId="68E808C7" w14:textId="77777777" w:rsidR="00BC511E" w:rsidRPr="00761B54"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5"/>
        <w:gridCol w:w="1928"/>
        <w:gridCol w:w="936"/>
        <w:gridCol w:w="6216"/>
      </w:tblGrid>
      <w:tr w:rsidR="00BC511E" w:rsidRPr="00761B54" w14:paraId="76192C86" w14:textId="77777777" w:rsidTr="00C43635">
        <w:tc>
          <w:tcPr>
            <w:tcW w:w="9635" w:type="dxa"/>
            <w:gridSpan w:val="4"/>
            <w:shd w:val="clear" w:color="auto" w:fill="FFFFFF"/>
            <w:tcMar>
              <w:top w:w="150" w:type="dxa"/>
              <w:left w:w="150" w:type="dxa"/>
              <w:bottom w:w="150" w:type="dxa"/>
              <w:right w:w="150" w:type="dxa"/>
            </w:tcMar>
            <w:vAlign w:val="center"/>
            <w:hideMark/>
          </w:tcPr>
          <w:p w14:paraId="28A5A78A" w14:textId="77777777" w:rsidR="00BC511E" w:rsidRPr="00761B54" w:rsidRDefault="00BC511E" w:rsidP="00C43635">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C511E" w:rsidRPr="00761B54" w14:paraId="6815D106" w14:textId="77777777" w:rsidTr="008D79F5">
        <w:tc>
          <w:tcPr>
            <w:tcW w:w="2122" w:type="dxa"/>
            <w:gridSpan w:val="2"/>
            <w:tcMar>
              <w:top w:w="150" w:type="dxa"/>
              <w:left w:w="150" w:type="dxa"/>
              <w:bottom w:w="150" w:type="dxa"/>
              <w:right w:w="150" w:type="dxa"/>
            </w:tcMar>
            <w:vAlign w:val="center"/>
            <w:hideMark/>
          </w:tcPr>
          <w:p w14:paraId="3ECE1740" w14:textId="77777777" w:rsidR="00BC511E" w:rsidRPr="00761B54" w:rsidRDefault="00BC511E"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513" w:type="dxa"/>
            <w:gridSpan w:val="2"/>
            <w:tcMar>
              <w:top w:w="150" w:type="dxa"/>
              <w:left w:w="150" w:type="dxa"/>
              <w:bottom w:w="150" w:type="dxa"/>
              <w:right w:w="150" w:type="dxa"/>
            </w:tcMar>
            <w:vAlign w:val="center"/>
            <w:hideMark/>
          </w:tcPr>
          <w:p w14:paraId="1C598E1D" w14:textId="77777777" w:rsidR="00B713D9" w:rsidRPr="002E067F" w:rsidRDefault="00BC511E" w:rsidP="00B713D9">
            <w:pPr>
              <w:spacing w:line="225" w:lineRule="atLeast"/>
              <w:rPr>
                <w:rStyle w:val="afb"/>
                <w:b w:val="0"/>
                <w:sz w:val="20"/>
                <w:szCs w:val="20"/>
              </w:rPr>
            </w:pPr>
            <w:r w:rsidRPr="002E067F">
              <w:rPr>
                <w:rStyle w:val="afb"/>
                <w:b w:val="0"/>
                <w:sz w:val="20"/>
                <w:szCs w:val="20"/>
              </w:rPr>
              <w:t> </w:t>
            </w:r>
            <w:r w:rsidR="00B713D9" w:rsidRPr="002E067F">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2ADBE69"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4E6E8DBF"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0240BCCB"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08977A83" w14:textId="77777777" w:rsidR="00B713D9" w:rsidRPr="002E067F" w:rsidRDefault="00B713D9" w:rsidP="00B713D9">
            <w:pPr>
              <w:spacing w:line="225" w:lineRule="atLeast"/>
              <w:rPr>
                <w:rStyle w:val="afb"/>
                <w:b w:val="0"/>
                <w:sz w:val="20"/>
                <w:szCs w:val="20"/>
              </w:rPr>
            </w:pPr>
            <w:r w:rsidRPr="002E067F">
              <w:rPr>
                <w:rStyle w:val="afb"/>
                <w:b w:val="0"/>
                <w:sz w:val="20"/>
                <w:szCs w:val="20"/>
              </w:rPr>
              <w:t>2. Центр надання адміністративних послуг Стрижавської селищної ради Вінницького району Вінницької області</w:t>
            </w:r>
          </w:p>
          <w:p w14:paraId="3643A100" w14:textId="77777777" w:rsidR="00B713D9" w:rsidRPr="002E067F" w:rsidRDefault="00B713D9" w:rsidP="00B713D9">
            <w:pPr>
              <w:spacing w:line="225" w:lineRule="atLeast"/>
              <w:rPr>
                <w:rStyle w:val="afb"/>
                <w:b w:val="0"/>
                <w:sz w:val="20"/>
                <w:szCs w:val="20"/>
              </w:rPr>
            </w:pPr>
            <w:r w:rsidRPr="002E067F">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5B844A51" w14:textId="77777777" w:rsidR="00B713D9" w:rsidRPr="002E067F" w:rsidRDefault="00B713D9" w:rsidP="00B713D9">
            <w:pPr>
              <w:spacing w:line="225" w:lineRule="atLeast"/>
              <w:rPr>
                <w:rStyle w:val="afb"/>
                <w:b w:val="0"/>
                <w:sz w:val="20"/>
                <w:szCs w:val="20"/>
              </w:rPr>
            </w:pPr>
            <w:r w:rsidRPr="002E067F">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7D23E15C"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648981C0" w14:textId="77777777" w:rsidR="00B713D9" w:rsidRPr="002E067F" w:rsidRDefault="00B713D9" w:rsidP="00B713D9">
            <w:pPr>
              <w:spacing w:line="225" w:lineRule="atLeast"/>
              <w:rPr>
                <w:rStyle w:val="afb"/>
                <w:b w:val="0"/>
                <w:sz w:val="20"/>
                <w:szCs w:val="20"/>
              </w:rPr>
            </w:pPr>
            <w:r w:rsidRPr="002E067F">
              <w:rPr>
                <w:rStyle w:val="afb"/>
                <w:b w:val="0"/>
                <w:sz w:val="20"/>
                <w:szCs w:val="20"/>
              </w:rPr>
              <w:t>6. Центр надання адміністративних послуг Тиврівської селищної ради Вінницького району Вінницької області</w:t>
            </w:r>
          </w:p>
          <w:p w14:paraId="0A43A25B" w14:textId="77777777" w:rsidR="00B713D9" w:rsidRPr="002E067F" w:rsidRDefault="00B713D9" w:rsidP="00B713D9">
            <w:pPr>
              <w:spacing w:line="225" w:lineRule="atLeast"/>
              <w:rPr>
                <w:rStyle w:val="afb"/>
                <w:b w:val="0"/>
                <w:sz w:val="20"/>
                <w:szCs w:val="20"/>
              </w:rPr>
            </w:pPr>
            <w:r w:rsidRPr="002E067F">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FB83D58" w14:textId="77777777" w:rsidR="00B713D9" w:rsidRPr="002E067F" w:rsidRDefault="00B713D9" w:rsidP="00B713D9">
            <w:pPr>
              <w:spacing w:line="225" w:lineRule="atLeast"/>
              <w:rPr>
                <w:rStyle w:val="afb"/>
                <w:b w:val="0"/>
                <w:sz w:val="20"/>
                <w:szCs w:val="20"/>
              </w:rPr>
            </w:pPr>
            <w:r w:rsidRPr="002E067F">
              <w:rPr>
                <w:rStyle w:val="afb"/>
                <w:b w:val="0"/>
                <w:sz w:val="20"/>
                <w:szCs w:val="20"/>
              </w:rPr>
              <w:t>8. Центр надання адміністративних послуг Літинської селищної ради Вінницького району Вінницької області</w:t>
            </w:r>
          </w:p>
          <w:p w14:paraId="3A165354" w14:textId="77777777" w:rsidR="00B713D9" w:rsidRPr="002E067F" w:rsidRDefault="00B713D9" w:rsidP="00B713D9">
            <w:pPr>
              <w:spacing w:line="225" w:lineRule="atLeast"/>
              <w:rPr>
                <w:rStyle w:val="afb"/>
                <w:b w:val="0"/>
                <w:sz w:val="20"/>
                <w:szCs w:val="20"/>
              </w:rPr>
            </w:pPr>
            <w:r w:rsidRPr="002E067F">
              <w:rPr>
                <w:rStyle w:val="afb"/>
                <w:b w:val="0"/>
                <w:sz w:val="20"/>
                <w:szCs w:val="20"/>
              </w:rPr>
              <w:t>9. Центр надання адміністративних послуг Немирівської міської ради Вінницького району Вінницької області</w:t>
            </w:r>
          </w:p>
          <w:p w14:paraId="058788BF" w14:textId="77777777" w:rsidR="00B713D9" w:rsidRPr="002E067F" w:rsidRDefault="00B713D9" w:rsidP="00B713D9">
            <w:pPr>
              <w:spacing w:line="225" w:lineRule="atLeast"/>
              <w:rPr>
                <w:rStyle w:val="afb"/>
                <w:b w:val="0"/>
                <w:sz w:val="20"/>
                <w:szCs w:val="20"/>
              </w:rPr>
            </w:pPr>
            <w:r w:rsidRPr="002E067F">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3B95C8F3" w14:textId="77777777" w:rsidR="00B713D9" w:rsidRPr="002E067F" w:rsidRDefault="00B713D9" w:rsidP="00B713D9">
            <w:pPr>
              <w:spacing w:line="225" w:lineRule="atLeast"/>
              <w:rPr>
                <w:rStyle w:val="afb"/>
                <w:b w:val="0"/>
                <w:sz w:val="20"/>
                <w:szCs w:val="20"/>
              </w:rPr>
            </w:pPr>
            <w:r w:rsidRPr="002E067F">
              <w:rPr>
                <w:rStyle w:val="afb"/>
                <w:b w:val="0"/>
                <w:sz w:val="20"/>
                <w:szCs w:val="20"/>
              </w:rPr>
              <w:t>11. Центр надання адміністративних послуг Оратівської селищної ради Вінницького району Вінницької області</w:t>
            </w:r>
          </w:p>
          <w:p w14:paraId="7C4AE9A4" w14:textId="77777777" w:rsidR="00B713D9" w:rsidRPr="002E067F" w:rsidRDefault="00B713D9" w:rsidP="00B713D9">
            <w:pPr>
              <w:spacing w:line="225" w:lineRule="atLeast"/>
              <w:rPr>
                <w:rStyle w:val="afb"/>
                <w:b w:val="0"/>
                <w:sz w:val="20"/>
                <w:szCs w:val="20"/>
              </w:rPr>
            </w:pPr>
            <w:r w:rsidRPr="002E067F">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60F230D6" w14:textId="77777777" w:rsidR="00B713D9" w:rsidRPr="002E067F" w:rsidRDefault="00B713D9" w:rsidP="00B713D9">
            <w:pPr>
              <w:spacing w:line="225" w:lineRule="atLeast"/>
              <w:rPr>
                <w:rStyle w:val="afb"/>
                <w:b w:val="0"/>
                <w:sz w:val="20"/>
                <w:szCs w:val="20"/>
              </w:rPr>
            </w:pPr>
            <w:r w:rsidRPr="002E067F">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4648701D"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6401D15D" w14:textId="77777777" w:rsidR="00B713D9" w:rsidRPr="002E067F" w:rsidRDefault="00B713D9" w:rsidP="00B713D9">
            <w:pPr>
              <w:spacing w:line="225" w:lineRule="atLeast"/>
              <w:rPr>
                <w:rStyle w:val="afb"/>
                <w:b w:val="0"/>
                <w:sz w:val="20"/>
                <w:szCs w:val="20"/>
              </w:rPr>
            </w:pPr>
            <w:r w:rsidRPr="002E067F">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34C9CBE8" w14:textId="77777777" w:rsidR="00B713D9" w:rsidRPr="002E067F" w:rsidRDefault="00B713D9" w:rsidP="00B713D9">
            <w:pPr>
              <w:spacing w:line="225" w:lineRule="atLeast"/>
              <w:rPr>
                <w:rStyle w:val="afb"/>
                <w:b w:val="0"/>
                <w:sz w:val="20"/>
                <w:szCs w:val="20"/>
              </w:rPr>
            </w:pPr>
            <w:r w:rsidRPr="002E067F">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3CA04512" w14:textId="77777777" w:rsidR="00B713D9" w:rsidRPr="002E067F" w:rsidRDefault="00B713D9" w:rsidP="00B713D9">
            <w:pPr>
              <w:spacing w:line="225" w:lineRule="atLeast"/>
              <w:rPr>
                <w:rStyle w:val="afb"/>
                <w:b w:val="0"/>
                <w:sz w:val="20"/>
                <w:szCs w:val="20"/>
              </w:rPr>
            </w:pPr>
            <w:r w:rsidRPr="002E067F">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B868972" w14:textId="77777777" w:rsidR="00B713D9" w:rsidRPr="002E067F" w:rsidRDefault="00B713D9" w:rsidP="00B713D9">
            <w:pPr>
              <w:spacing w:line="225" w:lineRule="atLeast"/>
              <w:rPr>
                <w:rStyle w:val="afb"/>
                <w:b w:val="0"/>
                <w:sz w:val="20"/>
                <w:szCs w:val="20"/>
              </w:rPr>
            </w:pPr>
            <w:r w:rsidRPr="002E067F">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2353C650"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5FEBB41E" w14:textId="77777777" w:rsidR="00B713D9" w:rsidRPr="002E067F" w:rsidRDefault="00B713D9" w:rsidP="00B713D9">
            <w:pPr>
              <w:spacing w:line="225" w:lineRule="atLeast"/>
              <w:rPr>
                <w:rStyle w:val="afb"/>
                <w:b w:val="0"/>
                <w:sz w:val="20"/>
                <w:szCs w:val="20"/>
              </w:rPr>
            </w:pPr>
            <w:r w:rsidRPr="002E067F">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7069C08E"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240D09BD"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233B5EC5" w14:textId="77777777" w:rsidR="00B713D9" w:rsidRPr="002E067F" w:rsidRDefault="00B713D9" w:rsidP="00B713D9">
            <w:pPr>
              <w:spacing w:line="225" w:lineRule="atLeast"/>
              <w:rPr>
                <w:rStyle w:val="afb"/>
                <w:b w:val="0"/>
                <w:sz w:val="20"/>
                <w:szCs w:val="20"/>
              </w:rPr>
            </w:pPr>
            <w:r w:rsidRPr="002E067F">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37AF6D81" w14:textId="77777777" w:rsidR="00B713D9" w:rsidRPr="002E067F" w:rsidRDefault="00B713D9" w:rsidP="00B713D9">
            <w:pPr>
              <w:spacing w:line="225" w:lineRule="atLeast"/>
              <w:rPr>
                <w:rStyle w:val="afb"/>
                <w:b w:val="0"/>
                <w:sz w:val="20"/>
                <w:szCs w:val="20"/>
              </w:rPr>
            </w:pPr>
            <w:r w:rsidRPr="002E067F">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008C1B5"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4AFC2068"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457425F3" w14:textId="77777777" w:rsidR="00B713D9" w:rsidRPr="002E067F" w:rsidRDefault="00B713D9" w:rsidP="00B713D9">
            <w:pPr>
              <w:spacing w:line="225" w:lineRule="atLeast"/>
              <w:rPr>
                <w:rStyle w:val="afb"/>
                <w:b w:val="0"/>
                <w:sz w:val="20"/>
                <w:szCs w:val="20"/>
              </w:rPr>
            </w:pPr>
            <w:r w:rsidRPr="002E067F">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13E0B1E6" w14:textId="77777777" w:rsidR="00B713D9" w:rsidRPr="002E067F" w:rsidRDefault="00B713D9" w:rsidP="00B713D9">
            <w:pPr>
              <w:spacing w:line="225" w:lineRule="atLeast"/>
              <w:rPr>
                <w:rStyle w:val="afb"/>
                <w:b w:val="0"/>
                <w:sz w:val="20"/>
                <w:szCs w:val="20"/>
              </w:rPr>
            </w:pPr>
            <w:r w:rsidRPr="002E067F">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2E157722" w14:textId="77777777" w:rsidR="00B713D9" w:rsidRPr="002E067F" w:rsidRDefault="00B713D9" w:rsidP="00B713D9">
            <w:pPr>
              <w:spacing w:line="225" w:lineRule="atLeast"/>
              <w:rPr>
                <w:rStyle w:val="afb"/>
                <w:b w:val="0"/>
                <w:sz w:val="20"/>
                <w:szCs w:val="20"/>
              </w:rPr>
            </w:pPr>
            <w:r w:rsidRPr="002E067F">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08881E22" w14:textId="77777777" w:rsidR="00B713D9" w:rsidRPr="002E067F" w:rsidRDefault="00B713D9" w:rsidP="00B713D9">
            <w:pPr>
              <w:spacing w:line="225" w:lineRule="atLeast"/>
              <w:rPr>
                <w:rStyle w:val="afb"/>
                <w:b w:val="0"/>
                <w:sz w:val="20"/>
                <w:szCs w:val="20"/>
              </w:rPr>
            </w:pPr>
            <w:r w:rsidRPr="002E067F">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68F8BC77" w14:textId="77777777" w:rsidR="00B713D9" w:rsidRPr="002E067F" w:rsidRDefault="00B713D9" w:rsidP="00B713D9">
            <w:pPr>
              <w:spacing w:line="225" w:lineRule="atLeast"/>
              <w:rPr>
                <w:rStyle w:val="afb"/>
                <w:b w:val="0"/>
                <w:sz w:val="20"/>
                <w:szCs w:val="20"/>
              </w:rPr>
            </w:pPr>
            <w:r w:rsidRPr="002E067F">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29631153" w14:textId="77777777" w:rsidR="00B713D9" w:rsidRPr="002E067F" w:rsidRDefault="00B713D9" w:rsidP="00B713D9">
            <w:pPr>
              <w:spacing w:line="225" w:lineRule="atLeast"/>
              <w:rPr>
                <w:rStyle w:val="afb"/>
                <w:b w:val="0"/>
                <w:sz w:val="20"/>
                <w:szCs w:val="20"/>
              </w:rPr>
            </w:pPr>
            <w:r w:rsidRPr="002E067F">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589C6CCD" w14:textId="77777777" w:rsidR="00B713D9" w:rsidRPr="002E067F" w:rsidRDefault="00B713D9" w:rsidP="00B713D9">
            <w:pPr>
              <w:spacing w:line="225" w:lineRule="atLeast"/>
              <w:rPr>
                <w:rStyle w:val="afb"/>
                <w:b w:val="0"/>
                <w:sz w:val="20"/>
                <w:szCs w:val="20"/>
              </w:rPr>
            </w:pPr>
            <w:r w:rsidRPr="002E067F">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0406D18A" w14:textId="77777777" w:rsidR="00B713D9" w:rsidRPr="002E067F" w:rsidRDefault="00B713D9" w:rsidP="00B713D9">
            <w:pPr>
              <w:spacing w:line="225" w:lineRule="atLeast"/>
              <w:rPr>
                <w:rStyle w:val="afb"/>
                <w:b w:val="0"/>
                <w:sz w:val="20"/>
                <w:szCs w:val="20"/>
              </w:rPr>
            </w:pPr>
            <w:r w:rsidRPr="002E067F">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14A13F2D"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090162FD" w14:textId="77777777" w:rsidR="00B713D9" w:rsidRPr="002E067F" w:rsidRDefault="00B713D9" w:rsidP="00B713D9">
            <w:pPr>
              <w:spacing w:line="225" w:lineRule="atLeast"/>
              <w:rPr>
                <w:rStyle w:val="afb"/>
                <w:b w:val="0"/>
                <w:sz w:val="20"/>
                <w:szCs w:val="20"/>
              </w:rPr>
            </w:pPr>
            <w:r w:rsidRPr="002E067F">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153F3BE2" w14:textId="77777777" w:rsidR="00B713D9" w:rsidRPr="002E067F" w:rsidRDefault="00B713D9" w:rsidP="00B713D9">
            <w:pPr>
              <w:spacing w:line="225" w:lineRule="atLeast"/>
              <w:rPr>
                <w:rStyle w:val="afb"/>
                <w:b w:val="0"/>
                <w:sz w:val="20"/>
                <w:szCs w:val="20"/>
              </w:rPr>
            </w:pPr>
            <w:r w:rsidRPr="002E067F">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35E91AE1" w14:textId="77777777" w:rsidR="00B713D9" w:rsidRPr="002E067F" w:rsidRDefault="00B713D9" w:rsidP="00B713D9">
            <w:pPr>
              <w:spacing w:line="225" w:lineRule="atLeast"/>
              <w:rPr>
                <w:rStyle w:val="afb"/>
                <w:b w:val="0"/>
                <w:sz w:val="20"/>
                <w:szCs w:val="20"/>
              </w:rPr>
            </w:pPr>
            <w:r w:rsidRPr="002E067F">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035ED4C9" w14:textId="4AB8F20B" w:rsidR="00BC511E" w:rsidRPr="002E067F" w:rsidRDefault="00B713D9" w:rsidP="00B713D9">
            <w:pPr>
              <w:spacing w:line="225" w:lineRule="atLeast"/>
              <w:rPr>
                <w:sz w:val="20"/>
                <w:szCs w:val="20"/>
              </w:rPr>
            </w:pPr>
            <w:r w:rsidRPr="002E067F">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C511E" w:rsidRPr="00761B54" w14:paraId="76F81B71" w14:textId="77777777" w:rsidTr="008D79F5">
        <w:tc>
          <w:tcPr>
            <w:tcW w:w="556" w:type="dxa"/>
            <w:shd w:val="clear" w:color="auto" w:fill="FFFFFF"/>
            <w:tcMar>
              <w:top w:w="150" w:type="dxa"/>
              <w:left w:w="150" w:type="dxa"/>
              <w:bottom w:w="150" w:type="dxa"/>
              <w:right w:w="150" w:type="dxa"/>
            </w:tcMar>
            <w:vAlign w:val="center"/>
            <w:hideMark/>
          </w:tcPr>
          <w:p w14:paraId="2800C140" w14:textId="77777777" w:rsidR="00BC511E" w:rsidRPr="00761B54" w:rsidRDefault="00BC511E" w:rsidP="00C43635">
            <w:pPr>
              <w:spacing w:line="225" w:lineRule="atLeast"/>
              <w:jc w:val="center"/>
              <w:rPr>
                <w:sz w:val="20"/>
                <w:szCs w:val="20"/>
              </w:rPr>
            </w:pPr>
            <w:r w:rsidRPr="00761B54">
              <w:rPr>
                <w:rStyle w:val="afb"/>
                <w:sz w:val="20"/>
                <w:szCs w:val="20"/>
              </w:rPr>
              <w:t>1.</w:t>
            </w:r>
          </w:p>
        </w:tc>
        <w:tc>
          <w:tcPr>
            <w:tcW w:w="1566" w:type="dxa"/>
            <w:shd w:val="clear" w:color="auto" w:fill="FFFFFF"/>
            <w:tcMar>
              <w:top w:w="150" w:type="dxa"/>
              <w:left w:w="150" w:type="dxa"/>
              <w:bottom w:w="150" w:type="dxa"/>
              <w:right w:w="150" w:type="dxa"/>
            </w:tcMar>
            <w:vAlign w:val="center"/>
            <w:hideMark/>
          </w:tcPr>
          <w:p w14:paraId="40028792" w14:textId="77777777" w:rsidR="00BC511E" w:rsidRPr="00761B54" w:rsidRDefault="00BC511E"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513" w:type="dxa"/>
            <w:gridSpan w:val="2"/>
            <w:shd w:val="clear" w:color="auto" w:fill="FFFFFF"/>
            <w:tcMar>
              <w:top w:w="150" w:type="dxa"/>
              <w:left w:w="150" w:type="dxa"/>
              <w:bottom w:w="150" w:type="dxa"/>
              <w:right w:w="150" w:type="dxa"/>
            </w:tcMar>
            <w:vAlign w:val="center"/>
            <w:hideMark/>
          </w:tcPr>
          <w:p w14:paraId="3F72DEA8" w14:textId="77777777" w:rsidR="0087624D" w:rsidRPr="0087624D" w:rsidRDefault="0087624D" w:rsidP="0087624D">
            <w:pPr>
              <w:spacing w:line="225" w:lineRule="atLeast"/>
              <w:jc w:val="both"/>
              <w:rPr>
                <w:sz w:val="20"/>
                <w:szCs w:val="20"/>
              </w:rPr>
            </w:pPr>
            <w:r w:rsidRPr="0087624D">
              <w:rPr>
                <w:sz w:val="20"/>
                <w:szCs w:val="20"/>
              </w:rPr>
              <w:t>1. вул. Замостянська, 7 м. Вінниця, 21007</w:t>
            </w:r>
          </w:p>
          <w:p w14:paraId="34D4A813" w14:textId="77777777" w:rsidR="0087624D" w:rsidRPr="0087624D" w:rsidRDefault="0087624D" w:rsidP="0087624D">
            <w:pPr>
              <w:spacing w:line="225" w:lineRule="atLeast"/>
              <w:jc w:val="both"/>
              <w:rPr>
                <w:sz w:val="20"/>
                <w:szCs w:val="20"/>
              </w:rPr>
            </w:pPr>
            <w:r w:rsidRPr="0087624D">
              <w:rPr>
                <w:sz w:val="20"/>
                <w:szCs w:val="20"/>
              </w:rPr>
              <w:t xml:space="preserve"> вул. Брацлавська, 85, м. Вінниця, 21001</w:t>
            </w:r>
          </w:p>
          <w:p w14:paraId="5D40C0F5" w14:textId="77777777" w:rsidR="0087624D" w:rsidRPr="0087624D" w:rsidRDefault="0087624D" w:rsidP="0087624D">
            <w:pPr>
              <w:spacing w:line="225" w:lineRule="atLeast"/>
              <w:jc w:val="both"/>
              <w:rPr>
                <w:sz w:val="20"/>
                <w:szCs w:val="20"/>
              </w:rPr>
            </w:pPr>
            <w:r w:rsidRPr="0087624D">
              <w:rPr>
                <w:sz w:val="20"/>
                <w:szCs w:val="20"/>
              </w:rPr>
              <w:t xml:space="preserve"> пр. Космонавтів,30, м. Вінниця, 21030</w:t>
            </w:r>
          </w:p>
          <w:p w14:paraId="183771F7" w14:textId="77777777" w:rsidR="0087624D" w:rsidRPr="0087624D" w:rsidRDefault="0087624D" w:rsidP="0087624D">
            <w:pPr>
              <w:spacing w:line="225" w:lineRule="atLeast"/>
              <w:jc w:val="both"/>
              <w:rPr>
                <w:sz w:val="20"/>
                <w:szCs w:val="20"/>
              </w:rPr>
            </w:pPr>
            <w:r w:rsidRPr="0087624D">
              <w:rPr>
                <w:sz w:val="20"/>
                <w:szCs w:val="20"/>
              </w:rPr>
              <w:t xml:space="preserve"> вул. Соборна, 59, м. Вінниця, 21050</w:t>
            </w:r>
          </w:p>
          <w:p w14:paraId="221BC6FB" w14:textId="77777777" w:rsidR="0087624D" w:rsidRPr="0087624D" w:rsidRDefault="0087624D" w:rsidP="0087624D">
            <w:pPr>
              <w:spacing w:line="225" w:lineRule="atLeast"/>
              <w:jc w:val="both"/>
              <w:rPr>
                <w:sz w:val="20"/>
                <w:szCs w:val="20"/>
              </w:rPr>
            </w:pPr>
            <w:r w:rsidRPr="0087624D">
              <w:rPr>
                <w:sz w:val="20"/>
                <w:szCs w:val="20"/>
              </w:rPr>
              <w:t>2. вул. Героїв України, 7, с-ще Стрижавка, Вінницький район, Вінницька область, 23210</w:t>
            </w:r>
          </w:p>
          <w:p w14:paraId="1EAD5225" w14:textId="77777777" w:rsidR="0087624D" w:rsidRPr="0087624D" w:rsidRDefault="0087624D" w:rsidP="0087624D">
            <w:pPr>
              <w:spacing w:line="225" w:lineRule="atLeast"/>
              <w:jc w:val="both"/>
              <w:rPr>
                <w:sz w:val="20"/>
                <w:szCs w:val="20"/>
              </w:rPr>
            </w:pPr>
            <w:r w:rsidRPr="0087624D">
              <w:rPr>
                <w:sz w:val="20"/>
                <w:szCs w:val="20"/>
              </w:rPr>
              <w:t>3. вул. Соборна, 22, м. Іллінці, Вінницький район, Вінницька область, 22700</w:t>
            </w:r>
          </w:p>
          <w:p w14:paraId="7A350970" w14:textId="77777777" w:rsidR="0087624D" w:rsidRPr="0087624D" w:rsidRDefault="0087624D" w:rsidP="0087624D">
            <w:pPr>
              <w:spacing w:line="225" w:lineRule="atLeast"/>
              <w:jc w:val="both"/>
              <w:rPr>
                <w:sz w:val="20"/>
                <w:szCs w:val="20"/>
              </w:rPr>
            </w:pPr>
            <w:r w:rsidRPr="0087624D">
              <w:rPr>
                <w:sz w:val="20"/>
                <w:szCs w:val="20"/>
              </w:rPr>
              <w:t>4. вул. Захисників України, 9, с-ще. Дашів, Гайсинський район, Вінницька область, 22740</w:t>
            </w:r>
          </w:p>
          <w:p w14:paraId="5FB81023" w14:textId="77777777" w:rsidR="0087624D" w:rsidRPr="0087624D" w:rsidRDefault="0087624D" w:rsidP="0087624D">
            <w:pPr>
              <w:spacing w:line="225" w:lineRule="atLeast"/>
              <w:jc w:val="both"/>
              <w:rPr>
                <w:sz w:val="20"/>
                <w:szCs w:val="20"/>
              </w:rPr>
            </w:pPr>
            <w:r w:rsidRPr="0087624D">
              <w:rPr>
                <w:sz w:val="20"/>
                <w:szCs w:val="20"/>
              </w:rPr>
              <w:t>5. вул. Василя Липківського, 30, м. Липовець, Вінницький район, Вінницька область, 22500</w:t>
            </w:r>
          </w:p>
          <w:p w14:paraId="334FF1B2" w14:textId="77777777" w:rsidR="0087624D" w:rsidRPr="0087624D" w:rsidRDefault="0087624D" w:rsidP="0087624D">
            <w:pPr>
              <w:spacing w:line="225" w:lineRule="atLeast"/>
              <w:jc w:val="both"/>
              <w:rPr>
                <w:sz w:val="20"/>
                <w:szCs w:val="20"/>
              </w:rPr>
            </w:pPr>
            <w:r w:rsidRPr="0087624D">
              <w:rPr>
                <w:sz w:val="20"/>
                <w:szCs w:val="20"/>
              </w:rPr>
              <w:t>6. вул. Тиверська, 32, с-ще Тиврів, Вінницький район, Вінницька область, 23300</w:t>
            </w:r>
          </w:p>
          <w:p w14:paraId="1CF8117C" w14:textId="77777777" w:rsidR="0087624D" w:rsidRPr="0087624D" w:rsidRDefault="0087624D" w:rsidP="0087624D">
            <w:pPr>
              <w:spacing w:line="225" w:lineRule="atLeast"/>
              <w:jc w:val="both"/>
              <w:rPr>
                <w:sz w:val="20"/>
                <w:szCs w:val="20"/>
              </w:rPr>
            </w:pPr>
            <w:r w:rsidRPr="0087624D">
              <w:rPr>
                <w:sz w:val="20"/>
                <w:szCs w:val="20"/>
              </w:rPr>
              <w:t>7. вул.Соборна, 64, м. Гнівань, Вінницький район, Вінницька область, 23310</w:t>
            </w:r>
          </w:p>
          <w:p w14:paraId="73C37106" w14:textId="77777777" w:rsidR="0087624D" w:rsidRPr="0087624D" w:rsidRDefault="0087624D" w:rsidP="0087624D">
            <w:pPr>
              <w:spacing w:line="225" w:lineRule="atLeast"/>
              <w:jc w:val="both"/>
              <w:rPr>
                <w:sz w:val="20"/>
                <w:szCs w:val="20"/>
              </w:rPr>
            </w:pPr>
            <w:r w:rsidRPr="0087624D">
              <w:rPr>
                <w:sz w:val="20"/>
                <w:szCs w:val="20"/>
              </w:rPr>
              <w:t>8. вул. Соборна,7, смт. Літин, Вінницький район, Вінницька область, 22300</w:t>
            </w:r>
          </w:p>
          <w:p w14:paraId="2BD3EF1D" w14:textId="77777777" w:rsidR="0087624D" w:rsidRPr="0087624D" w:rsidRDefault="0087624D" w:rsidP="0087624D">
            <w:pPr>
              <w:spacing w:line="225" w:lineRule="atLeast"/>
              <w:jc w:val="both"/>
              <w:rPr>
                <w:sz w:val="20"/>
                <w:szCs w:val="20"/>
              </w:rPr>
            </w:pPr>
            <w:r w:rsidRPr="0087624D">
              <w:rPr>
                <w:sz w:val="20"/>
                <w:szCs w:val="20"/>
              </w:rPr>
              <w:t>9. вул. Соборна, 26, м. Немирів, Вінницький район, Вінницька область, 22800</w:t>
            </w:r>
          </w:p>
          <w:p w14:paraId="7C88EFCB" w14:textId="77777777" w:rsidR="0087624D" w:rsidRPr="0087624D" w:rsidRDefault="0087624D" w:rsidP="0087624D">
            <w:pPr>
              <w:spacing w:line="225" w:lineRule="atLeast"/>
              <w:jc w:val="both"/>
              <w:rPr>
                <w:sz w:val="20"/>
                <w:szCs w:val="20"/>
              </w:rPr>
            </w:pPr>
            <w:r w:rsidRPr="0087624D">
              <w:rPr>
                <w:sz w:val="20"/>
                <w:szCs w:val="20"/>
              </w:rPr>
              <w:t>10. вул. Центральна, 123, с-ще Ситківці, Гайинський район, Вінницька область</w:t>
            </w:r>
          </w:p>
          <w:p w14:paraId="2C642ACB" w14:textId="77777777" w:rsidR="0087624D" w:rsidRPr="0087624D" w:rsidRDefault="0087624D" w:rsidP="0087624D">
            <w:pPr>
              <w:spacing w:line="225" w:lineRule="atLeast"/>
              <w:jc w:val="both"/>
              <w:rPr>
                <w:sz w:val="20"/>
                <w:szCs w:val="20"/>
              </w:rPr>
            </w:pPr>
            <w:r w:rsidRPr="0087624D">
              <w:rPr>
                <w:sz w:val="20"/>
                <w:szCs w:val="20"/>
              </w:rPr>
              <w:t>11. вул. Героїв Майдану, 82, смт. Оратів, Вінницький район, Вінницька область, 22600</w:t>
            </w:r>
          </w:p>
          <w:p w14:paraId="19CA84E4" w14:textId="77777777" w:rsidR="0087624D" w:rsidRPr="0087624D" w:rsidRDefault="0087624D" w:rsidP="0087624D">
            <w:pPr>
              <w:spacing w:line="225" w:lineRule="atLeast"/>
              <w:jc w:val="both"/>
              <w:rPr>
                <w:sz w:val="20"/>
                <w:szCs w:val="20"/>
              </w:rPr>
            </w:pPr>
            <w:r w:rsidRPr="0087624D">
              <w:rPr>
                <w:sz w:val="20"/>
                <w:szCs w:val="20"/>
              </w:rPr>
              <w:t>12. вул. Б. Хмельницького, 81, м. Погребище, Вінницький район, Вінницька область, 22200</w:t>
            </w:r>
          </w:p>
          <w:p w14:paraId="0958DBD3" w14:textId="77777777" w:rsidR="0087624D" w:rsidRPr="0087624D" w:rsidRDefault="0087624D" w:rsidP="0087624D">
            <w:pPr>
              <w:spacing w:line="225" w:lineRule="atLeast"/>
              <w:jc w:val="both"/>
              <w:rPr>
                <w:sz w:val="20"/>
                <w:szCs w:val="20"/>
              </w:rPr>
            </w:pPr>
            <w:r w:rsidRPr="0087624D">
              <w:rPr>
                <w:sz w:val="20"/>
                <w:szCs w:val="20"/>
              </w:rPr>
              <w:t>13. вул. Миколаєнка, 21, м. Бершадь, Гайсинський район, Вінницька область, 24400</w:t>
            </w:r>
          </w:p>
          <w:p w14:paraId="30F5DB96" w14:textId="77777777" w:rsidR="0087624D" w:rsidRPr="0087624D" w:rsidRDefault="0087624D" w:rsidP="0087624D">
            <w:pPr>
              <w:spacing w:line="225" w:lineRule="atLeast"/>
              <w:jc w:val="both"/>
              <w:rPr>
                <w:sz w:val="20"/>
                <w:szCs w:val="20"/>
              </w:rPr>
            </w:pPr>
            <w:r w:rsidRPr="0087624D">
              <w:rPr>
                <w:sz w:val="20"/>
                <w:szCs w:val="20"/>
              </w:rPr>
              <w:t>14. 2 пров. Високовича, 2, м. Гайсин, Гайсинський район, Вінницька область, 23700</w:t>
            </w:r>
          </w:p>
          <w:p w14:paraId="62F5CA3A" w14:textId="77777777" w:rsidR="0087624D" w:rsidRPr="0087624D" w:rsidRDefault="0087624D" w:rsidP="0087624D">
            <w:pPr>
              <w:spacing w:line="225" w:lineRule="atLeast"/>
              <w:jc w:val="both"/>
              <w:rPr>
                <w:sz w:val="20"/>
                <w:szCs w:val="20"/>
              </w:rPr>
            </w:pPr>
            <w:r w:rsidRPr="0087624D">
              <w:rPr>
                <w:sz w:val="20"/>
                <w:szCs w:val="20"/>
              </w:rPr>
              <w:t>15. вул. Центральна 10 Е, с. Краснопілка, Гайсинський район, Вінницька область, 23733</w:t>
            </w:r>
          </w:p>
          <w:p w14:paraId="0A5C10E1" w14:textId="77777777" w:rsidR="0087624D" w:rsidRPr="0087624D" w:rsidRDefault="0087624D" w:rsidP="0087624D">
            <w:pPr>
              <w:spacing w:line="225" w:lineRule="atLeast"/>
              <w:jc w:val="both"/>
              <w:rPr>
                <w:sz w:val="20"/>
                <w:szCs w:val="20"/>
              </w:rPr>
            </w:pPr>
            <w:r w:rsidRPr="0087624D">
              <w:rPr>
                <w:sz w:val="20"/>
                <w:szCs w:val="20"/>
              </w:rPr>
              <w:t xml:space="preserve">16. вул. Незалежності, 7, селище Теплик, Гайсинський район, Вінницька область, 23800 </w:t>
            </w:r>
          </w:p>
          <w:p w14:paraId="09003A3E" w14:textId="77777777" w:rsidR="0087624D" w:rsidRPr="0087624D" w:rsidRDefault="0087624D" w:rsidP="0087624D">
            <w:pPr>
              <w:spacing w:line="225" w:lineRule="atLeast"/>
              <w:jc w:val="both"/>
              <w:rPr>
                <w:sz w:val="20"/>
                <w:szCs w:val="20"/>
              </w:rPr>
            </w:pPr>
            <w:r w:rsidRPr="0087624D">
              <w:rPr>
                <w:sz w:val="20"/>
                <w:szCs w:val="20"/>
              </w:rPr>
              <w:t xml:space="preserve">17. вул. Незалежності, 7, с. Соболівка, Гайсинський район, Вінницька область, 23820 </w:t>
            </w:r>
          </w:p>
          <w:p w14:paraId="68C72055" w14:textId="77777777" w:rsidR="0087624D" w:rsidRPr="0087624D" w:rsidRDefault="0087624D" w:rsidP="0087624D">
            <w:pPr>
              <w:spacing w:line="225" w:lineRule="atLeast"/>
              <w:jc w:val="both"/>
              <w:rPr>
                <w:sz w:val="20"/>
                <w:szCs w:val="20"/>
              </w:rPr>
            </w:pPr>
            <w:r w:rsidRPr="0087624D">
              <w:rPr>
                <w:sz w:val="20"/>
                <w:szCs w:val="20"/>
              </w:rPr>
              <w:t>18. вул. Соборна, 37, смт. Тростянець, Гайсинський район, Вінницька область, 24300</w:t>
            </w:r>
          </w:p>
          <w:p w14:paraId="3A30457B" w14:textId="77777777" w:rsidR="0087624D" w:rsidRPr="0087624D" w:rsidRDefault="0087624D" w:rsidP="0087624D">
            <w:pPr>
              <w:spacing w:line="225" w:lineRule="atLeast"/>
              <w:jc w:val="both"/>
              <w:rPr>
                <w:sz w:val="20"/>
                <w:szCs w:val="20"/>
              </w:rPr>
            </w:pPr>
            <w:r w:rsidRPr="0087624D">
              <w:rPr>
                <w:sz w:val="20"/>
                <w:szCs w:val="20"/>
              </w:rPr>
              <w:t>19. вул. Петра Кравчика, 4, м. Ладижин, Гайсинський район, Вінницька область, 24321</w:t>
            </w:r>
          </w:p>
          <w:p w14:paraId="68E64909" w14:textId="77777777" w:rsidR="0087624D" w:rsidRPr="0087624D" w:rsidRDefault="0087624D" w:rsidP="0087624D">
            <w:pPr>
              <w:spacing w:line="225" w:lineRule="atLeast"/>
              <w:jc w:val="both"/>
              <w:rPr>
                <w:sz w:val="20"/>
                <w:szCs w:val="20"/>
              </w:rPr>
            </w:pPr>
            <w:r w:rsidRPr="0087624D">
              <w:rPr>
                <w:sz w:val="20"/>
                <w:szCs w:val="20"/>
              </w:rPr>
              <w:t>20. вул. Центральна, 35, смт. Чечельник, Гайсинський район, Вінницька область, 24800</w:t>
            </w:r>
          </w:p>
          <w:p w14:paraId="658CD7CD" w14:textId="77777777" w:rsidR="0087624D" w:rsidRPr="0087624D" w:rsidRDefault="0087624D" w:rsidP="0087624D">
            <w:pPr>
              <w:spacing w:line="225" w:lineRule="atLeast"/>
              <w:jc w:val="both"/>
              <w:rPr>
                <w:sz w:val="20"/>
                <w:szCs w:val="20"/>
              </w:rPr>
            </w:pPr>
            <w:r w:rsidRPr="0087624D">
              <w:rPr>
                <w:sz w:val="20"/>
                <w:szCs w:val="20"/>
              </w:rPr>
              <w:t>21. майдан Святого Миколая, 18, м. Бар, Жмеринський район, Вінницька область, 23000</w:t>
            </w:r>
          </w:p>
          <w:p w14:paraId="673FC523" w14:textId="77777777" w:rsidR="0087624D" w:rsidRPr="0087624D" w:rsidRDefault="0087624D" w:rsidP="0087624D">
            <w:pPr>
              <w:spacing w:line="225" w:lineRule="atLeast"/>
              <w:jc w:val="both"/>
              <w:rPr>
                <w:sz w:val="20"/>
                <w:szCs w:val="20"/>
              </w:rPr>
            </w:pPr>
            <w:r w:rsidRPr="0087624D">
              <w:rPr>
                <w:sz w:val="20"/>
                <w:szCs w:val="20"/>
              </w:rPr>
              <w:t>22. вул.Училищна, 9, м. Жмеринка, Жмеринський район, Вінницька область, 23100</w:t>
            </w:r>
          </w:p>
          <w:p w14:paraId="147ABE9D" w14:textId="77777777" w:rsidR="0087624D" w:rsidRPr="0087624D" w:rsidRDefault="0087624D" w:rsidP="0087624D">
            <w:pPr>
              <w:spacing w:line="225" w:lineRule="atLeast"/>
              <w:jc w:val="both"/>
              <w:rPr>
                <w:sz w:val="20"/>
                <w:szCs w:val="20"/>
              </w:rPr>
            </w:pPr>
            <w:r w:rsidRPr="0087624D">
              <w:rPr>
                <w:sz w:val="20"/>
                <w:szCs w:val="20"/>
              </w:rPr>
              <w:t>23. вул. Героїв Майдану, 224, м. Шаргород, Жмеринський район, Вінницька область, 23500</w:t>
            </w:r>
          </w:p>
          <w:p w14:paraId="43EF39EB" w14:textId="77777777" w:rsidR="0087624D" w:rsidRPr="0087624D" w:rsidRDefault="0087624D" w:rsidP="0087624D">
            <w:pPr>
              <w:spacing w:line="225" w:lineRule="atLeast"/>
              <w:jc w:val="both"/>
              <w:rPr>
                <w:sz w:val="20"/>
                <w:szCs w:val="20"/>
              </w:rPr>
            </w:pPr>
            <w:r w:rsidRPr="0087624D">
              <w:rPr>
                <w:sz w:val="20"/>
                <w:szCs w:val="20"/>
              </w:rPr>
              <w:t>24. вул. Київська 28/2, м. Могилів-Подільський, Могилів-Подільський район, Вінницька область, 24000</w:t>
            </w:r>
          </w:p>
          <w:p w14:paraId="4B8DBEA4" w14:textId="77777777" w:rsidR="0087624D" w:rsidRPr="0087624D" w:rsidRDefault="0087624D" w:rsidP="0087624D">
            <w:pPr>
              <w:spacing w:line="225" w:lineRule="atLeast"/>
              <w:jc w:val="both"/>
              <w:rPr>
                <w:sz w:val="20"/>
                <w:szCs w:val="20"/>
              </w:rPr>
            </w:pPr>
            <w:r w:rsidRPr="0087624D">
              <w:rPr>
                <w:sz w:val="20"/>
                <w:szCs w:val="20"/>
              </w:rPr>
              <w:t>25. вул. Соборна 117, смт. Муровані Курилівці, Могилів-Подільський район, Вінницька область, 23400</w:t>
            </w:r>
          </w:p>
          <w:p w14:paraId="17D7845B" w14:textId="77777777" w:rsidR="0087624D" w:rsidRPr="0087624D" w:rsidRDefault="0087624D" w:rsidP="0087624D">
            <w:pPr>
              <w:spacing w:line="225" w:lineRule="atLeast"/>
              <w:jc w:val="both"/>
              <w:rPr>
                <w:sz w:val="20"/>
                <w:szCs w:val="20"/>
              </w:rPr>
            </w:pPr>
            <w:r w:rsidRPr="0087624D">
              <w:rPr>
                <w:sz w:val="20"/>
                <w:szCs w:val="20"/>
              </w:rPr>
              <w:t xml:space="preserve">26. вул. Святомиколаївська, 103/1, смт. Чернівці, Могилів-Подільський район, Вінницька область, 24100 </w:t>
            </w:r>
          </w:p>
          <w:p w14:paraId="41FD4451" w14:textId="77777777" w:rsidR="0087624D" w:rsidRPr="0087624D" w:rsidRDefault="0087624D" w:rsidP="0087624D">
            <w:pPr>
              <w:spacing w:line="225" w:lineRule="atLeast"/>
              <w:jc w:val="both"/>
              <w:rPr>
                <w:sz w:val="20"/>
                <w:szCs w:val="20"/>
              </w:rPr>
            </w:pPr>
            <w:r w:rsidRPr="0087624D">
              <w:rPr>
                <w:sz w:val="20"/>
                <w:szCs w:val="20"/>
              </w:rPr>
              <w:t xml:space="preserve">27. вул. Незалежності, 1А, с. Бабчинці, Могилів-Подільський район, Вінницька область, 24132 </w:t>
            </w:r>
          </w:p>
          <w:p w14:paraId="2C32A62D" w14:textId="77777777" w:rsidR="0087624D" w:rsidRPr="0087624D" w:rsidRDefault="0087624D" w:rsidP="0087624D">
            <w:pPr>
              <w:spacing w:line="225" w:lineRule="atLeast"/>
              <w:jc w:val="both"/>
              <w:rPr>
                <w:sz w:val="20"/>
                <w:szCs w:val="20"/>
              </w:rPr>
            </w:pPr>
            <w:r w:rsidRPr="0087624D">
              <w:rPr>
                <w:sz w:val="20"/>
                <w:szCs w:val="20"/>
              </w:rPr>
              <w:t>28. вул. Замкова, 94/2, м. Ямпіль, Могилів - Подільський район, Вінницька область, 24500</w:t>
            </w:r>
          </w:p>
          <w:p w14:paraId="2E1DE284" w14:textId="77777777" w:rsidR="0087624D" w:rsidRPr="0087624D" w:rsidRDefault="0087624D" w:rsidP="0087624D">
            <w:pPr>
              <w:spacing w:line="225" w:lineRule="atLeast"/>
              <w:jc w:val="both"/>
              <w:rPr>
                <w:sz w:val="20"/>
                <w:szCs w:val="20"/>
              </w:rPr>
            </w:pPr>
            <w:r w:rsidRPr="0087624D">
              <w:rPr>
                <w:sz w:val="20"/>
                <w:szCs w:val="20"/>
              </w:rPr>
              <w:t>29. вул. Героїв України, 61, селище Крижопіль, Тульчинський район, Вінницька область, 24600</w:t>
            </w:r>
          </w:p>
          <w:p w14:paraId="4B87B772" w14:textId="77777777" w:rsidR="0087624D" w:rsidRPr="0087624D" w:rsidRDefault="0087624D" w:rsidP="0087624D">
            <w:pPr>
              <w:spacing w:line="225" w:lineRule="atLeast"/>
              <w:jc w:val="both"/>
              <w:rPr>
                <w:sz w:val="20"/>
                <w:szCs w:val="20"/>
              </w:rPr>
            </w:pPr>
            <w:r w:rsidRPr="0087624D">
              <w:rPr>
                <w:sz w:val="20"/>
                <w:szCs w:val="20"/>
              </w:rPr>
              <w:t>30. вул. Центральна, 85, с-ще. Піщанка, Тульчинський район, Вінницька область, 24700</w:t>
            </w:r>
          </w:p>
          <w:p w14:paraId="309573EC" w14:textId="77777777" w:rsidR="0087624D" w:rsidRPr="0087624D" w:rsidRDefault="0087624D" w:rsidP="0087624D">
            <w:pPr>
              <w:spacing w:line="225" w:lineRule="atLeast"/>
              <w:jc w:val="both"/>
              <w:rPr>
                <w:sz w:val="20"/>
                <w:szCs w:val="20"/>
              </w:rPr>
            </w:pPr>
            <w:r w:rsidRPr="0087624D">
              <w:rPr>
                <w:sz w:val="20"/>
                <w:szCs w:val="20"/>
              </w:rPr>
              <w:t>31. вул. Соборна, 29-А, с. Студена, Тульчинський район, Вінницька область, 24715</w:t>
            </w:r>
          </w:p>
          <w:p w14:paraId="708CE099" w14:textId="77777777" w:rsidR="0087624D" w:rsidRPr="0087624D" w:rsidRDefault="0087624D" w:rsidP="0087624D">
            <w:pPr>
              <w:spacing w:line="225" w:lineRule="atLeast"/>
              <w:jc w:val="both"/>
              <w:rPr>
                <w:sz w:val="20"/>
                <w:szCs w:val="20"/>
              </w:rPr>
            </w:pPr>
            <w:r w:rsidRPr="0087624D">
              <w:rPr>
                <w:sz w:val="20"/>
                <w:szCs w:val="20"/>
              </w:rPr>
              <w:t>32. пл. Т. Шевченка, 6, селище Томашпіль, Тульчинський район, Вінницька область, 24200</w:t>
            </w:r>
          </w:p>
          <w:p w14:paraId="679152CD" w14:textId="77777777" w:rsidR="0087624D" w:rsidRPr="0087624D" w:rsidRDefault="0087624D" w:rsidP="0087624D">
            <w:pPr>
              <w:spacing w:line="225" w:lineRule="atLeast"/>
              <w:jc w:val="both"/>
              <w:rPr>
                <w:sz w:val="20"/>
                <w:szCs w:val="20"/>
              </w:rPr>
            </w:pPr>
            <w:r w:rsidRPr="0087624D">
              <w:rPr>
                <w:sz w:val="20"/>
                <w:szCs w:val="20"/>
              </w:rPr>
              <w:t>33. вул. М. Леонтовича, 65, м. Тульчин, Тульчинський район, Вінницька область, 23600</w:t>
            </w:r>
          </w:p>
          <w:p w14:paraId="4D22812D" w14:textId="77777777" w:rsidR="0087624D" w:rsidRPr="0087624D" w:rsidRDefault="0087624D" w:rsidP="0087624D">
            <w:pPr>
              <w:spacing w:line="225" w:lineRule="atLeast"/>
              <w:jc w:val="both"/>
              <w:rPr>
                <w:sz w:val="20"/>
                <w:szCs w:val="20"/>
              </w:rPr>
            </w:pPr>
            <w:r w:rsidRPr="0087624D">
              <w:rPr>
                <w:sz w:val="20"/>
                <w:szCs w:val="20"/>
              </w:rPr>
              <w:t>34. вул. Нестерчука, 19, м. Калинівка, Хмільницький район, Вінницька область, 22400</w:t>
            </w:r>
          </w:p>
          <w:p w14:paraId="3FC27B1B" w14:textId="77777777" w:rsidR="0087624D" w:rsidRPr="0087624D" w:rsidRDefault="0087624D" w:rsidP="0087624D">
            <w:pPr>
              <w:spacing w:line="225" w:lineRule="atLeast"/>
              <w:jc w:val="both"/>
              <w:rPr>
                <w:sz w:val="20"/>
                <w:szCs w:val="20"/>
              </w:rPr>
            </w:pPr>
            <w:r w:rsidRPr="0087624D">
              <w:rPr>
                <w:sz w:val="20"/>
                <w:szCs w:val="20"/>
              </w:rPr>
              <w:t>35. вул. Незалежності, 57, м. Козятин, Хмільницький район, Вінницька область, 22100</w:t>
            </w:r>
          </w:p>
          <w:p w14:paraId="22F999E5" w14:textId="77777777" w:rsidR="0087624D" w:rsidRPr="0087624D" w:rsidRDefault="0087624D" w:rsidP="0087624D">
            <w:pPr>
              <w:spacing w:line="225" w:lineRule="atLeast"/>
              <w:jc w:val="both"/>
              <w:rPr>
                <w:sz w:val="20"/>
                <w:szCs w:val="20"/>
              </w:rPr>
            </w:pPr>
            <w:r w:rsidRPr="0087624D">
              <w:rPr>
                <w:sz w:val="20"/>
                <w:szCs w:val="20"/>
              </w:rPr>
              <w:t>36. вул. Столярчука 10, м. Хмільник, Хмільницький район, Вінницька область, 22000</w:t>
            </w:r>
          </w:p>
          <w:p w14:paraId="5C91ACEC" w14:textId="77777777" w:rsidR="0087624D" w:rsidRPr="0087624D" w:rsidRDefault="0087624D" w:rsidP="0087624D">
            <w:pPr>
              <w:spacing w:line="225" w:lineRule="atLeast"/>
              <w:jc w:val="both"/>
              <w:rPr>
                <w:sz w:val="20"/>
                <w:szCs w:val="20"/>
              </w:rPr>
            </w:pPr>
            <w:r w:rsidRPr="0087624D">
              <w:rPr>
                <w:sz w:val="20"/>
                <w:szCs w:val="20"/>
              </w:rPr>
              <w:t>37. вул. Незалежності, 196, селище Вапнярка, Тульчинський район, Вінницька область, 24240</w:t>
            </w:r>
          </w:p>
          <w:p w14:paraId="5BA3C58E" w14:textId="77777777" w:rsidR="0087624D" w:rsidRPr="0087624D" w:rsidRDefault="0087624D" w:rsidP="0087624D">
            <w:pPr>
              <w:spacing w:line="225" w:lineRule="atLeast"/>
              <w:jc w:val="both"/>
              <w:rPr>
                <w:sz w:val="20"/>
                <w:szCs w:val="20"/>
              </w:rPr>
            </w:pPr>
            <w:r w:rsidRPr="0087624D">
              <w:rPr>
                <w:sz w:val="20"/>
                <w:szCs w:val="20"/>
              </w:rPr>
              <w:t>38. вул. Миру 9, с. Уланів, Хмільницький район, Вінницька область, 22032</w:t>
            </w:r>
          </w:p>
          <w:p w14:paraId="3C17C547" w14:textId="34DEC109" w:rsidR="00BC511E" w:rsidRPr="00761B54" w:rsidRDefault="0087624D" w:rsidP="0087624D">
            <w:pPr>
              <w:spacing w:line="225" w:lineRule="atLeast"/>
              <w:jc w:val="both"/>
              <w:rPr>
                <w:sz w:val="20"/>
                <w:szCs w:val="20"/>
              </w:rPr>
            </w:pPr>
            <w:r w:rsidRPr="0087624D">
              <w:rPr>
                <w:sz w:val="20"/>
                <w:szCs w:val="20"/>
              </w:rPr>
              <w:t>39. вул. Миру, 14, с. Качанівка, Хмільницький район, Вінницька область, 22015</w:t>
            </w:r>
          </w:p>
        </w:tc>
      </w:tr>
      <w:tr w:rsidR="00BC511E" w:rsidRPr="00761B54" w14:paraId="3FB1B4F2" w14:textId="77777777" w:rsidTr="008D79F5">
        <w:tc>
          <w:tcPr>
            <w:tcW w:w="556" w:type="dxa"/>
            <w:tcMar>
              <w:top w:w="150" w:type="dxa"/>
              <w:left w:w="150" w:type="dxa"/>
              <w:bottom w:w="150" w:type="dxa"/>
              <w:right w:w="150" w:type="dxa"/>
            </w:tcMar>
            <w:vAlign w:val="center"/>
            <w:hideMark/>
          </w:tcPr>
          <w:p w14:paraId="2741B869" w14:textId="77777777" w:rsidR="00BC511E" w:rsidRPr="00761B54" w:rsidRDefault="00BC511E" w:rsidP="00C43635">
            <w:pPr>
              <w:spacing w:line="225" w:lineRule="atLeast"/>
              <w:jc w:val="center"/>
              <w:rPr>
                <w:sz w:val="20"/>
                <w:szCs w:val="20"/>
              </w:rPr>
            </w:pPr>
            <w:r w:rsidRPr="00761B54">
              <w:rPr>
                <w:rStyle w:val="afb"/>
                <w:sz w:val="20"/>
                <w:szCs w:val="20"/>
              </w:rPr>
              <w:t>2.</w:t>
            </w:r>
          </w:p>
        </w:tc>
        <w:tc>
          <w:tcPr>
            <w:tcW w:w="1566" w:type="dxa"/>
            <w:tcMar>
              <w:top w:w="150" w:type="dxa"/>
              <w:left w:w="150" w:type="dxa"/>
              <w:bottom w:w="150" w:type="dxa"/>
              <w:right w:w="150" w:type="dxa"/>
            </w:tcMar>
            <w:vAlign w:val="center"/>
            <w:hideMark/>
          </w:tcPr>
          <w:p w14:paraId="1F4C5F73" w14:textId="77777777" w:rsidR="00BC511E" w:rsidRPr="00761B54" w:rsidRDefault="00BC511E"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513" w:type="dxa"/>
            <w:gridSpan w:val="2"/>
            <w:tcMar>
              <w:top w:w="150" w:type="dxa"/>
              <w:left w:w="150" w:type="dxa"/>
              <w:bottom w:w="150" w:type="dxa"/>
              <w:right w:w="150" w:type="dxa"/>
            </w:tcMar>
            <w:vAlign w:val="center"/>
            <w:hideMark/>
          </w:tcPr>
          <w:p w14:paraId="699A9C99" w14:textId="77777777" w:rsidR="00D14CF8" w:rsidRPr="00D14CF8" w:rsidRDefault="00D14CF8" w:rsidP="008E652B">
            <w:pPr>
              <w:spacing w:line="225" w:lineRule="atLeast"/>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6B76840E" w14:textId="77777777" w:rsidR="00D14CF8" w:rsidRPr="00D14CF8" w:rsidRDefault="00D14CF8" w:rsidP="008E652B">
            <w:pPr>
              <w:spacing w:line="225" w:lineRule="atLeast"/>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CB4EB32" w14:textId="77777777" w:rsidR="00D14CF8" w:rsidRPr="00D14CF8" w:rsidRDefault="00D14CF8" w:rsidP="008E652B">
            <w:pPr>
              <w:spacing w:line="225" w:lineRule="atLeast"/>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3AFBC67" w14:textId="77777777" w:rsidR="00D14CF8" w:rsidRPr="00D14CF8" w:rsidRDefault="00D14CF8" w:rsidP="008E652B">
            <w:pPr>
              <w:spacing w:line="225" w:lineRule="atLeast"/>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07DB69BA" w14:textId="77777777" w:rsidR="00D14CF8" w:rsidRPr="00D14CF8" w:rsidRDefault="00D14CF8" w:rsidP="008E652B">
            <w:pPr>
              <w:spacing w:line="225" w:lineRule="atLeast"/>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0773C1CA" w14:textId="77777777" w:rsidR="00D14CF8" w:rsidRPr="00D14CF8" w:rsidRDefault="00D14CF8" w:rsidP="008E652B">
            <w:pPr>
              <w:spacing w:line="225" w:lineRule="atLeast"/>
              <w:rPr>
                <w:sz w:val="20"/>
                <w:szCs w:val="20"/>
              </w:rPr>
            </w:pPr>
            <w:r w:rsidRPr="00D14CF8">
              <w:rPr>
                <w:sz w:val="20"/>
                <w:szCs w:val="20"/>
              </w:rPr>
              <w:t xml:space="preserve">3. понеділок - четвер з 08.00 до 17.00, п'ятниця з 08:00 до 15:45, обідня перерва з 12.00 до 12.45 </w:t>
            </w:r>
          </w:p>
          <w:p w14:paraId="7EDE2537" w14:textId="77777777" w:rsidR="00D14CF8" w:rsidRPr="00D14CF8" w:rsidRDefault="00D14CF8" w:rsidP="008E652B">
            <w:pPr>
              <w:spacing w:line="225" w:lineRule="atLeast"/>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B46B015" w14:textId="77777777" w:rsidR="00D14CF8" w:rsidRPr="00D14CF8" w:rsidRDefault="00D14CF8" w:rsidP="008E652B">
            <w:pPr>
              <w:spacing w:line="225" w:lineRule="atLeast"/>
              <w:rPr>
                <w:sz w:val="20"/>
                <w:szCs w:val="20"/>
              </w:rPr>
            </w:pPr>
            <w:r w:rsidRPr="00D14CF8">
              <w:rPr>
                <w:sz w:val="20"/>
                <w:szCs w:val="20"/>
              </w:rPr>
              <w:t>5. понеділок - п'ятниця з 08.00 до 15.00, субота з 08.00 до 13.00, вихідні дні: неділя та святкові дні</w:t>
            </w:r>
          </w:p>
          <w:p w14:paraId="51DDEE45" w14:textId="77777777" w:rsidR="00D14CF8" w:rsidRPr="00D14CF8" w:rsidRDefault="00D14CF8" w:rsidP="008E652B">
            <w:pPr>
              <w:spacing w:line="225" w:lineRule="atLeast"/>
              <w:rPr>
                <w:sz w:val="20"/>
                <w:szCs w:val="20"/>
              </w:rPr>
            </w:pPr>
            <w:r w:rsidRPr="00D14CF8">
              <w:rPr>
                <w:sz w:val="20"/>
                <w:szCs w:val="20"/>
              </w:rPr>
              <w:t>6. понеділок-четвер з 08.00 до 17.00, п’ятниця з 08-00 до 16-00, без перерви на обід</w:t>
            </w:r>
          </w:p>
          <w:p w14:paraId="4A0AA256" w14:textId="77777777" w:rsidR="00D14CF8" w:rsidRPr="00D14CF8" w:rsidRDefault="00D14CF8" w:rsidP="008E652B">
            <w:pPr>
              <w:spacing w:line="225" w:lineRule="atLeast"/>
              <w:rPr>
                <w:sz w:val="20"/>
                <w:szCs w:val="20"/>
              </w:rPr>
            </w:pPr>
            <w:r w:rsidRPr="00D14CF8">
              <w:rPr>
                <w:sz w:val="20"/>
                <w:szCs w:val="20"/>
              </w:rPr>
              <w:t>7. понеділок, вівторок, четвер, п’ятниця з 08.00 до 17.00, без перерви, середа з 08.00 до 20.00, без перерви</w:t>
            </w:r>
          </w:p>
          <w:p w14:paraId="15028BD8" w14:textId="77777777" w:rsidR="00D14CF8" w:rsidRPr="00D14CF8" w:rsidRDefault="00D14CF8" w:rsidP="008E652B">
            <w:pPr>
              <w:spacing w:line="225" w:lineRule="atLeast"/>
              <w:rPr>
                <w:sz w:val="20"/>
                <w:szCs w:val="20"/>
              </w:rPr>
            </w:pPr>
            <w:r w:rsidRPr="00D14CF8">
              <w:rPr>
                <w:sz w:val="20"/>
                <w:szCs w:val="20"/>
              </w:rPr>
              <w:t>8. понеділок - середа з 08.00 до 17.15, четвер з 08.00 до 20.00, п'ятниця з 08:00 до 16:00, без перерви на обід</w:t>
            </w:r>
          </w:p>
          <w:p w14:paraId="1DBBA5B4" w14:textId="77777777" w:rsidR="00D14CF8" w:rsidRPr="00D14CF8" w:rsidRDefault="00D14CF8" w:rsidP="008E652B">
            <w:pPr>
              <w:spacing w:line="225" w:lineRule="atLeast"/>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2D0A1C3" w14:textId="77777777" w:rsidR="00D14CF8" w:rsidRPr="00D14CF8" w:rsidRDefault="00D14CF8" w:rsidP="008E652B">
            <w:pPr>
              <w:spacing w:line="225" w:lineRule="atLeast"/>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58DA9898" w14:textId="77777777" w:rsidR="00D14CF8" w:rsidRPr="00D14CF8" w:rsidRDefault="00D14CF8" w:rsidP="008E652B">
            <w:pPr>
              <w:spacing w:line="225" w:lineRule="atLeast"/>
              <w:rPr>
                <w:sz w:val="20"/>
                <w:szCs w:val="20"/>
              </w:rPr>
            </w:pPr>
            <w:r w:rsidRPr="00D14CF8">
              <w:rPr>
                <w:sz w:val="20"/>
                <w:szCs w:val="20"/>
              </w:rPr>
              <w:t>11. понеділок, вівторок, четвер, п'ятниця з 08.00 до 16.00; середа з 08.00 до 20.00, без перерви на обід</w:t>
            </w:r>
          </w:p>
          <w:p w14:paraId="551CE87E" w14:textId="77777777" w:rsidR="00D14CF8" w:rsidRPr="00D14CF8" w:rsidRDefault="00D14CF8" w:rsidP="008E652B">
            <w:pPr>
              <w:spacing w:line="225" w:lineRule="atLeast"/>
              <w:rPr>
                <w:sz w:val="20"/>
                <w:szCs w:val="20"/>
              </w:rPr>
            </w:pPr>
            <w:r w:rsidRPr="00D14CF8">
              <w:rPr>
                <w:sz w:val="20"/>
                <w:szCs w:val="20"/>
              </w:rPr>
              <w:t>12. понеділок, вівторок, четвер, п'ятниця з 8.00 до 16.00, середа з 8.00 до 20.00, без обідньої перерви</w:t>
            </w:r>
          </w:p>
          <w:p w14:paraId="51100B7B" w14:textId="77777777" w:rsidR="00D14CF8" w:rsidRPr="00D14CF8" w:rsidRDefault="00D14CF8" w:rsidP="008E652B">
            <w:pPr>
              <w:spacing w:line="225" w:lineRule="atLeast"/>
              <w:rPr>
                <w:sz w:val="20"/>
                <w:szCs w:val="20"/>
              </w:rPr>
            </w:pPr>
            <w:r w:rsidRPr="00D14CF8">
              <w:rPr>
                <w:sz w:val="20"/>
                <w:szCs w:val="20"/>
              </w:rPr>
              <w:t>13. понеділок-четвер з 08.00 по 17.00, п’ятниця з 08.00 до 16.00, обідня перерва з 12.00 до 13.00</w:t>
            </w:r>
          </w:p>
          <w:p w14:paraId="6F954220" w14:textId="77777777" w:rsidR="00D14CF8" w:rsidRPr="00D14CF8" w:rsidRDefault="00D14CF8" w:rsidP="008E652B">
            <w:pPr>
              <w:spacing w:line="225" w:lineRule="atLeast"/>
              <w:rPr>
                <w:sz w:val="20"/>
                <w:szCs w:val="20"/>
              </w:rPr>
            </w:pPr>
            <w:r w:rsidRPr="00D14CF8">
              <w:rPr>
                <w:sz w:val="20"/>
                <w:szCs w:val="20"/>
              </w:rPr>
              <w:t>14. понеділок-четвер з 08.00 до 17.15, п’ятниця з 08.00 до 16.00, без перерви на обід</w:t>
            </w:r>
          </w:p>
          <w:p w14:paraId="4C16BAAA" w14:textId="77777777" w:rsidR="00D14CF8" w:rsidRPr="00D14CF8" w:rsidRDefault="00D14CF8" w:rsidP="008E652B">
            <w:pPr>
              <w:spacing w:line="225" w:lineRule="atLeast"/>
              <w:rPr>
                <w:sz w:val="20"/>
                <w:szCs w:val="20"/>
              </w:rPr>
            </w:pPr>
            <w:r w:rsidRPr="00D14CF8">
              <w:rPr>
                <w:sz w:val="20"/>
                <w:szCs w:val="20"/>
              </w:rPr>
              <w:t>15. понеділок-четвер з 08.00 до 17.15, п'ятниця з 08.00 до 16.00, обідня перерва з 12.00 до 13.00</w:t>
            </w:r>
          </w:p>
          <w:p w14:paraId="1F03DB1C" w14:textId="77777777" w:rsidR="00D14CF8" w:rsidRPr="00D14CF8" w:rsidRDefault="00D14CF8" w:rsidP="008E652B">
            <w:pPr>
              <w:spacing w:line="225" w:lineRule="atLeast"/>
              <w:rPr>
                <w:sz w:val="20"/>
                <w:szCs w:val="20"/>
              </w:rPr>
            </w:pPr>
            <w:r w:rsidRPr="00D14CF8">
              <w:rPr>
                <w:sz w:val="20"/>
                <w:szCs w:val="20"/>
              </w:rPr>
              <w:t>16. понеділок-четвер з 08.00 до 16.00, п'ятниця з 08.00 до 16.00, без перерви на обід</w:t>
            </w:r>
          </w:p>
          <w:p w14:paraId="71F9825B" w14:textId="77777777" w:rsidR="00D14CF8" w:rsidRPr="00D14CF8" w:rsidRDefault="00D14CF8" w:rsidP="008E652B">
            <w:pPr>
              <w:spacing w:line="225" w:lineRule="atLeast"/>
              <w:rPr>
                <w:sz w:val="20"/>
                <w:szCs w:val="20"/>
              </w:rPr>
            </w:pPr>
            <w:r w:rsidRPr="00D14CF8">
              <w:rPr>
                <w:sz w:val="20"/>
                <w:szCs w:val="20"/>
              </w:rPr>
              <w:t>17. понеділок-четвер з 08.00 до 17.00, п’ятниця з 08.00 до 16.00, перерва на обід з 13.00 до 13.45</w:t>
            </w:r>
          </w:p>
          <w:p w14:paraId="0C0ADE50" w14:textId="77777777" w:rsidR="00D14CF8" w:rsidRPr="00D14CF8" w:rsidRDefault="00D14CF8" w:rsidP="008E652B">
            <w:pPr>
              <w:spacing w:line="225" w:lineRule="atLeast"/>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17FF6347" w14:textId="77777777" w:rsidR="00D14CF8" w:rsidRPr="00D14CF8" w:rsidRDefault="00D14CF8" w:rsidP="008E652B">
            <w:pPr>
              <w:spacing w:line="225" w:lineRule="atLeast"/>
              <w:rPr>
                <w:sz w:val="20"/>
                <w:szCs w:val="20"/>
              </w:rPr>
            </w:pPr>
            <w:r w:rsidRPr="00D14CF8">
              <w:rPr>
                <w:sz w:val="20"/>
                <w:szCs w:val="20"/>
              </w:rPr>
              <w:t>19. понеділок-четвер з 08.00 до 18.15, п’ятниця з 08.00 до 17.00, без перерви на обід</w:t>
            </w:r>
          </w:p>
          <w:p w14:paraId="3B9067D2" w14:textId="77777777" w:rsidR="00D14CF8" w:rsidRPr="00D14CF8" w:rsidRDefault="00D14CF8" w:rsidP="008E652B">
            <w:pPr>
              <w:spacing w:line="225" w:lineRule="atLeast"/>
              <w:rPr>
                <w:sz w:val="20"/>
                <w:szCs w:val="20"/>
              </w:rPr>
            </w:pPr>
            <w:r w:rsidRPr="00D14CF8">
              <w:rPr>
                <w:sz w:val="20"/>
                <w:szCs w:val="20"/>
              </w:rPr>
              <w:t>20. понеділок - середа з 08.00 до 16.00; четвер з 08:00 до 20:00, п'ятниця з 08:00 до 16:00, без перерви на обід</w:t>
            </w:r>
          </w:p>
          <w:p w14:paraId="2DEBB2A4" w14:textId="77777777" w:rsidR="00D14CF8" w:rsidRPr="00D14CF8" w:rsidRDefault="00D14CF8" w:rsidP="008E652B">
            <w:pPr>
              <w:spacing w:line="225" w:lineRule="atLeast"/>
              <w:rPr>
                <w:sz w:val="20"/>
                <w:szCs w:val="20"/>
              </w:rPr>
            </w:pPr>
            <w:r w:rsidRPr="00D14CF8">
              <w:rPr>
                <w:sz w:val="20"/>
                <w:szCs w:val="20"/>
              </w:rPr>
              <w:t>21. понеділок-четвер з 08.00 до 17.15; п’ятниця з 08.00 до 16.00, обідня перерва з 13.00 до 14.00</w:t>
            </w:r>
          </w:p>
          <w:p w14:paraId="4630FEC4" w14:textId="77777777" w:rsidR="00D14CF8" w:rsidRPr="00D14CF8" w:rsidRDefault="00D14CF8" w:rsidP="008E652B">
            <w:pPr>
              <w:spacing w:line="225" w:lineRule="atLeast"/>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60AA8017" w14:textId="77777777" w:rsidR="00D14CF8" w:rsidRPr="00D14CF8" w:rsidRDefault="00D14CF8" w:rsidP="008E652B">
            <w:pPr>
              <w:spacing w:line="225" w:lineRule="atLeast"/>
              <w:rPr>
                <w:sz w:val="20"/>
                <w:szCs w:val="20"/>
              </w:rPr>
            </w:pPr>
            <w:r w:rsidRPr="00D14CF8">
              <w:rPr>
                <w:sz w:val="20"/>
                <w:szCs w:val="20"/>
              </w:rPr>
              <w:t>23. понеділок - четвер з 08.00 до 17.00, п'ятниця з 08-00 до 16-00, обідня перерва з 12.00-12.45</w:t>
            </w:r>
          </w:p>
          <w:p w14:paraId="0800D8DC" w14:textId="77777777" w:rsidR="00D14CF8" w:rsidRPr="00D14CF8" w:rsidRDefault="00D14CF8" w:rsidP="008E652B">
            <w:pPr>
              <w:spacing w:line="225" w:lineRule="atLeast"/>
              <w:rPr>
                <w:sz w:val="20"/>
                <w:szCs w:val="20"/>
              </w:rPr>
            </w:pPr>
            <w:r w:rsidRPr="00D14CF8">
              <w:rPr>
                <w:sz w:val="20"/>
                <w:szCs w:val="20"/>
              </w:rPr>
              <w:t>24. понеділок-четвер з 08.00 до 17.15, п'ятниця з 08.00 до 16.00, субота з 09.00 до 16.00, обідня перерва з 13.00 до 14.00</w:t>
            </w:r>
          </w:p>
          <w:p w14:paraId="238C35FB" w14:textId="77777777" w:rsidR="00D14CF8" w:rsidRPr="00D14CF8" w:rsidRDefault="00D14CF8" w:rsidP="008E652B">
            <w:pPr>
              <w:spacing w:line="225" w:lineRule="atLeast"/>
              <w:rPr>
                <w:sz w:val="20"/>
                <w:szCs w:val="20"/>
              </w:rPr>
            </w:pPr>
            <w:r w:rsidRPr="00D14CF8">
              <w:rPr>
                <w:sz w:val="20"/>
                <w:szCs w:val="20"/>
              </w:rPr>
              <w:t>25. понеділок-вівторок з 08.00 до 17.00, середа з 08.00 до 20.00, п'ятниця з 08.00 до 16.00 без перерви на обід</w:t>
            </w:r>
          </w:p>
          <w:p w14:paraId="54FFB1A7" w14:textId="77777777" w:rsidR="00D14CF8" w:rsidRPr="00D14CF8" w:rsidRDefault="00D14CF8" w:rsidP="008E652B">
            <w:pPr>
              <w:spacing w:line="225" w:lineRule="atLeast"/>
              <w:rPr>
                <w:sz w:val="20"/>
                <w:szCs w:val="20"/>
              </w:rPr>
            </w:pPr>
            <w:r w:rsidRPr="00D14CF8">
              <w:rPr>
                <w:sz w:val="20"/>
                <w:szCs w:val="20"/>
              </w:rPr>
              <w:t xml:space="preserve">26. понеділок - середа з 08:00 до 17:00, четвер з 08.00 до 20.00, п'ятниця з 08:00 до 15:45 </w:t>
            </w:r>
          </w:p>
          <w:p w14:paraId="704F3AD7" w14:textId="77777777" w:rsidR="00D14CF8" w:rsidRPr="00D14CF8" w:rsidRDefault="00D14CF8" w:rsidP="008E652B">
            <w:pPr>
              <w:spacing w:line="225" w:lineRule="atLeast"/>
              <w:rPr>
                <w:sz w:val="20"/>
                <w:szCs w:val="20"/>
              </w:rPr>
            </w:pPr>
            <w:r w:rsidRPr="00D14CF8">
              <w:rPr>
                <w:sz w:val="20"/>
                <w:szCs w:val="20"/>
              </w:rPr>
              <w:t>27. понеділок-середа з 09.00 до 16.00, четвер з 09.00 до 20.00, п’ятниця з 09.00 до 16.00, без перерви на обід</w:t>
            </w:r>
          </w:p>
          <w:p w14:paraId="2A914EE1" w14:textId="77777777" w:rsidR="00D14CF8" w:rsidRPr="00D14CF8" w:rsidRDefault="00D14CF8" w:rsidP="008E652B">
            <w:pPr>
              <w:spacing w:line="225" w:lineRule="atLeast"/>
              <w:rPr>
                <w:sz w:val="20"/>
                <w:szCs w:val="20"/>
              </w:rPr>
            </w:pPr>
            <w:r w:rsidRPr="00D14CF8">
              <w:rPr>
                <w:sz w:val="20"/>
                <w:szCs w:val="20"/>
              </w:rPr>
              <w:t>28. понеділок-п'ятниця з 09.00 до 18.00, обідня перерва з 13.00 до 14.00</w:t>
            </w:r>
          </w:p>
          <w:p w14:paraId="238BE27C" w14:textId="77777777" w:rsidR="00D14CF8" w:rsidRPr="00D14CF8" w:rsidRDefault="00D14CF8" w:rsidP="008E652B">
            <w:pPr>
              <w:spacing w:line="225" w:lineRule="atLeast"/>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487C733B" w14:textId="77777777" w:rsidR="00D14CF8" w:rsidRPr="00D14CF8" w:rsidRDefault="00D14CF8" w:rsidP="008E652B">
            <w:pPr>
              <w:spacing w:line="225" w:lineRule="atLeast"/>
              <w:rPr>
                <w:sz w:val="20"/>
                <w:szCs w:val="20"/>
              </w:rPr>
            </w:pPr>
            <w:r w:rsidRPr="00D14CF8">
              <w:rPr>
                <w:sz w:val="20"/>
                <w:szCs w:val="20"/>
              </w:rPr>
              <w:t>30. понеділок - п'ятниця з 08.00 до 17.00, без перерви на обід</w:t>
            </w:r>
          </w:p>
          <w:p w14:paraId="695D8382" w14:textId="77777777" w:rsidR="00D14CF8" w:rsidRPr="00D14CF8" w:rsidRDefault="00D14CF8" w:rsidP="008E652B">
            <w:pPr>
              <w:spacing w:line="225" w:lineRule="atLeast"/>
              <w:rPr>
                <w:sz w:val="20"/>
                <w:szCs w:val="20"/>
              </w:rPr>
            </w:pPr>
            <w:r w:rsidRPr="00D14CF8">
              <w:rPr>
                <w:sz w:val="20"/>
                <w:szCs w:val="20"/>
              </w:rPr>
              <w:t>31. понеділок, середа, четвер, п'ятниця з 08.00 до 17.00, вівторок з 08.00 до 20.00, без перерви на обід</w:t>
            </w:r>
          </w:p>
          <w:p w14:paraId="438B13B4" w14:textId="77777777" w:rsidR="00D14CF8" w:rsidRPr="00D14CF8" w:rsidRDefault="00D14CF8" w:rsidP="008E652B">
            <w:pPr>
              <w:spacing w:line="225" w:lineRule="atLeast"/>
              <w:rPr>
                <w:sz w:val="20"/>
                <w:szCs w:val="20"/>
              </w:rPr>
            </w:pPr>
            <w:r w:rsidRPr="00D14CF8">
              <w:rPr>
                <w:sz w:val="20"/>
                <w:szCs w:val="20"/>
              </w:rPr>
              <w:t>32. понеділок-четвер з 08.00 до 17.00, п'ятниця з 08.00 до 15.45, обідня перерва з 12.00 до 12.45</w:t>
            </w:r>
          </w:p>
          <w:p w14:paraId="497FB56F" w14:textId="77777777" w:rsidR="00D14CF8" w:rsidRPr="00D14CF8" w:rsidRDefault="00D14CF8" w:rsidP="008E652B">
            <w:pPr>
              <w:spacing w:line="225" w:lineRule="atLeast"/>
              <w:rPr>
                <w:sz w:val="20"/>
                <w:szCs w:val="20"/>
              </w:rPr>
            </w:pPr>
            <w:r w:rsidRPr="00D14CF8">
              <w:rPr>
                <w:sz w:val="20"/>
                <w:szCs w:val="20"/>
              </w:rPr>
              <w:t>33. понеділок, вівторок, середа, п'ятниця з 08.00 до 17.00, четвер з 08.00 до 20.00, без перерви на обід</w:t>
            </w:r>
          </w:p>
          <w:p w14:paraId="43604362" w14:textId="77777777" w:rsidR="00D14CF8" w:rsidRPr="00D14CF8" w:rsidRDefault="00D14CF8" w:rsidP="008E652B">
            <w:pPr>
              <w:spacing w:line="225" w:lineRule="atLeast"/>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5F05DB32" w14:textId="77777777" w:rsidR="00D14CF8" w:rsidRPr="00D14CF8" w:rsidRDefault="00D14CF8" w:rsidP="008E652B">
            <w:pPr>
              <w:spacing w:line="225" w:lineRule="atLeast"/>
              <w:rPr>
                <w:sz w:val="20"/>
                <w:szCs w:val="20"/>
              </w:rPr>
            </w:pPr>
            <w:r w:rsidRPr="00D14CF8">
              <w:rPr>
                <w:sz w:val="20"/>
                <w:szCs w:val="20"/>
              </w:rPr>
              <w:t>35. Понеділок-четвер з 08.00 до 17.00, п'ятниця з 08.00 до 15.00, без перерви на обід</w:t>
            </w:r>
          </w:p>
          <w:p w14:paraId="7EB6E9C6" w14:textId="77777777" w:rsidR="00D14CF8" w:rsidRPr="00D14CF8" w:rsidRDefault="00D14CF8" w:rsidP="008E652B">
            <w:pPr>
              <w:spacing w:line="225" w:lineRule="atLeast"/>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4A333E40" w14:textId="77777777" w:rsidR="00D14CF8" w:rsidRPr="00D14CF8" w:rsidRDefault="00D14CF8" w:rsidP="008E652B">
            <w:pPr>
              <w:spacing w:line="225" w:lineRule="atLeast"/>
              <w:rPr>
                <w:sz w:val="20"/>
                <w:szCs w:val="20"/>
              </w:rPr>
            </w:pPr>
            <w:r w:rsidRPr="00D14CF8">
              <w:rPr>
                <w:sz w:val="20"/>
                <w:szCs w:val="20"/>
              </w:rPr>
              <w:t xml:space="preserve">37. понеділок-середа з 08.00 до 16.00, четвер з 10.00 до 20.00. п'ятниця з 08.00 до 16.00             </w:t>
            </w:r>
          </w:p>
          <w:p w14:paraId="2AE7F7B1" w14:textId="77777777" w:rsidR="00D14CF8" w:rsidRPr="00D14CF8" w:rsidRDefault="00D14CF8" w:rsidP="008E652B">
            <w:pPr>
              <w:spacing w:line="225" w:lineRule="atLeast"/>
              <w:rPr>
                <w:sz w:val="20"/>
                <w:szCs w:val="20"/>
              </w:rPr>
            </w:pPr>
            <w:r w:rsidRPr="00D14CF8">
              <w:rPr>
                <w:sz w:val="20"/>
                <w:szCs w:val="20"/>
              </w:rPr>
              <w:t>38. понеділок - четвер з 08:00 до 17:00, п’ятниця з 08:00 до 15:45, перерва на обід 13:00 до 13:45</w:t>
            </w:r>
          </w:p>
          <w:p w14:paraId="4FF6874F" w14:textId="2015FDFF" w:rsidR="00BC511E" w:rsidRPr="00761B54" w:rsidRDefault="00D14CF8" w:rsidP="008E652B">
            <w:pPr>
              <w:spacing w:line="225" w:lineRule="atLeast"/>
              <w:rPr>
                <w:sz w:val="20"/>
                <w:szCs w:val="20"/>
              </w:rPr>
            </w:pPr>
            <w:r w:rsidRPr="00D14CF8">
              <w:rPr>
                <w:sz w:val="20"/>
                <w:szCs w:val="20"/>
              </w:rPr>
              <w:t>39. понеділок - середа з 09.00 до 16.00, четвер з 09.00 до 20.00, п’ятниця з 09:00 до 16.00, без перерви на обід</w:t>
            </w:r>
          </w:p>
        </w:tc>
      </w:tr>
      <w:tr w:rsidR="00BC511E" w:rsidRPr="00761B54" w14:paraId="01D8E7E5" w14:textId="77777777" w:rsidTr="008D79F5">
        <w:tc>
          <w:tcPr>
            <w:tcW w:w="556" w:type="dxa"/>
            <w:shd w:val="clear" w:color="auto" w:fill="FFFFFF"/>
            <w:tcMar>
              <w:top w:w="150" w:type="dxa"/>
              <w:left w:w="150" w:type="dxa"/>
              <w:bottom w:w="150" w:type="dxa"/>
              <w:right w:w="150" w:type="dxa"/>
            </w:tcMar>
            <w:vAlign w:val="center"/>
            <w:hideMark/>
          </w:tcPr>
          <w:p w14:paraId="1F777A30" w14:textId="77777777" w:rsidR="00BC511E" w:rsidRPr="00761B54" w:rsidRDefault="00BC511E" w:rsidP="00C43635">
            <w:pPr>
              <w:spacing w:line="225" w:lineRule="atLeast"/>
              <w:jc w:val="center"/>
              <w:rPr>
                <w:sz w:val="20"/>
                <w:szCs w:val="20"/>
              </w:rPr>
            </w:pPr>
            <w:r w:rsidRPr="00761B54">
              <w:rPr>
                <w:rStyle w:val="afb"/>
                <w:sz w:val="20"/>
                <w:szCs w:val="20"/>
              </w:rPr>
              <w:t>3.</w:t>
            </w:r>
          </w:p>
        </w:tc>
        <w:tc>
          <w:tcPr>
            <w:tcW w:w="1566" w:type="dxa"/>
            <w:shd w:val="clear" w:color="auto" w:fill="FFFFFF"/>
            <w:tcMar>
              <w:top w:w="150" w:type="dxa"/>
              <w:left w:w="150" w:type="dxa"/>
              <w:bottom w:w="150" w:type="dxa"/>
              <w:right w:w="150" w:type="dxa"/>
            </w:tcMar>
            <w:vAlign w:val="center"/>
            <w:hideMark/>
          </w:tcPr>
          <w:p w14:paraId="459747D9" w14:textId="77777777" w:rsidR="00BC511E" w:rsidRPr="00761B54" w:rsidRDefault="00BC511E"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513" w:type="dxa"/>
            <w:gridSpan w:val="2"/>
            <w:shd w:val="clear" w:color="auto" w:fill="FFFFFF"/>
            <w:tcMar>
              <w:top w:w="150" w:type="dxa"/>
              <w:left w:w="150" w:type="dxa"/>
              <w:bottom w:w="150" w:type="dxa"/>
              <w:right w:w="150" w:type="dxa"/>
            </w:tcMar>
            <w:vAlign w:val="center"/>
            <w:hideMark/>
          </w:tcPr>
          <w:p w14:paraId="12E3E54A" w14:textId="77777777" w:rsidR="00AF1E1C" w:rsidRPr="00AF1E1C" w:rsidRDefault="00AF1E1C" w:rsidP="008E652B">
            <w:pPr>
              <w:spacing w:line="225" w:lineRule="atLeast"/>
              <w:rPr>
                <w:sz w:val="20"/>
                <w:szCs w:val="20"/>
              </w:rPr>
            </w:pPr>
            <w:r w:rsidRPr="00AF1E1C">
              <w:rPr>
                <w:sz w:val="20"/>
                <w:szCs w:val="20"/>
              </w:rPr>
              <w:t>1. (0432) 50-91-36, (067)00-02-664, (073)00-02-664, E-mail:cap@vmr.gov.ua, https://vmr.gov.ua/Transparent</w:t>
            </w:r>
          </w:p>
          <w:p w14:paraId="4BDFF2D1" w14:textId="77777777" w:rsidR="00AF1E1C" w:rsidRPr="00AF1E1C" w:rsidRDefault="00AF1E1C" w:rsidP="008E652B">
            <w:pPr>
              <w:spacing w:line="225" w:lineRule="atLeast"/>
              <w:rPr>
                <w:sz w:val="20"/>
                <w:szCs w:val="20"/>
              </w:rPr>
            </w:pPr>
            <w:r w:rsidRPr="00AF1E1C">
              <w:rPr>
                <w:sz w:val="20"/>
                <w:szCs w:val="20"/>
              </w:rPr>
              <w:t xml:space="preserve"> (0432) 50-91-35, (067)00-02-665, 9073)00-02-665,  E-mail: cap@vmr.gov.ua, https://vmr.gov.ua/Transparent</w:t>
            </w:r>
          </w:p>
          <w:p w14:paraId="697318D6" w14:textId="77777777" w:rsidR="00AF1E1C" w:rsidRPr="00AF1E1C" w:rsidRDefault="00AF1E1C" w:rsidP="008E652B">
            <w:pPr>
              <w:spacing w:line="225" w:lineRule="atLeast"/>
              <w:rPr>
                <w:sz w:val="20"/>
                <w:szCs w:val="20"/>
              </w:rPr>
            </w:pPr>
            <w:r w:rsidRPr="00AF1E1C">
              <w:rPr>
                <w:sz w:val="20"/>
                <w:szCs w:val="20"/>
              </w:rPr>
              <w:t xml:space="preserve"> (0432) 50-91-36, (67)00-02-664, (073)00-02-664, E-mail: cap@vmr.gov.ua, https://vmr.gov.ua/Transparent</w:t>
            </w:r>
          </w:p>
          <w:p w14:paraId="7F8CAC92" w14:textId="77777777" w:rsidR="00AF1E1C" w:rsidRPr="00AF1E1C" w:rsidRDefault="00AF1E1C" w:rsidP="008E652B">
            <w:pPr>
              <w:spacing w:line="225" w:lineRule="atLeast"/>
              <w:rPr>
                <w:sz w:val="20"/>
                <w:szCs w:val="20"/>
              </w:rPr>
            </w:pPr>
            <w:r w:rsidRPr="00AF1E1C">
              <w:rPr>
                <w:sz w:val="20"/>
                <w:szCs w:val="20"/>
              </w:rPr>
              <w:t xml:space="preserve"> (0432) 65-50-50, (067)00-02-661, (073)00-02-661, E-mail: cap@vmr.gov.ua, https://vmr.gov.ua/Transparent</w:t>
            </w:r>
          </w:p>
          <w:p w14:paraId="52C54D48" w14:textId="77777777" w:rsidR="00AF1E1C" w:rsidRPr="00AF1E1C" w:rsidRDefault="00AF1E1C" w:rsidP="008E652B">
            <w:pPr>
              <w:spacing w:line="225" w:lineRule="atLeast"/>
              <w:rPr>
                <w:sz w:val="20"/>
                <w:szCs w:val="20"/>
              </w:rPr>
            </w:pPr>
            <w:r w:rsidRPr="00AF1E1C">
              <w:rPr>
                <w:sz w:val="20"/>
                <w:szCs w:val="20"/>
              </w:rPr>
              <w:t>2. (0432) 64-72-05, E-mail: cnaps_stryzhavka@ukr.net, https://stryzhavska-rada.gov.ua/</w:t>
            </w:r>
          </w:p>
          <w:p w14:paraId="7632A0E3" w14:textId="77777777" w:rsidR="00AF1E1C" w:rsidRPr="00AF1E1C" w:rsidRDefault="00AF1E1C" w:rsidP="008E652B">
            <w:pPr>
              <w:spacing w:line="225" w:lineRule="atLeast"/>
              <w:rPr>
                <w:sz w:val="20"/>
                <w:szCs w:val="20"/>
              </w:rPr>
            </w:pPr>
            <w:r w:rsidRPr="00AF1E1C">
              <w:rPr>
                <w:sz w:val="20"/>
                <w:szCs w:val="20"/>
              </w:rPr>
              <w:t>3. (043)232-99-44, E-mail: illintsi_tsnap@ukr.net, https://www.illintsi.org.ua/tsnap/</w:t>
            </w:r>
          </w:p>
          <w:p w14:paraId="0F532D96" w14:textId="77777777" w:rsidR="00AF1E1C" w:rsidRPr="00AF1E1C" w:rsidRDefault="00AF1E1C" w:rsidP="008E652B">
            <w:pPr>
              <w:spacing w:line="225" w:lineRule="atLeast"/>
              <w:rPr>
                <w:sz w:val="20"/>
                <w:szCs w:val="20"/>
              </w:rPr>
            </w:pPr>
            <w:r w:rsidRPr="00AF1E1C">
              <w:rPr>
                <w:sz w:val="20"/>
                <w:szCs w:val="20"/>
              </w:rPr>
              <w:t>4. +380995620969, (04345) 3-22-50,  E-mail: cnap.dashiv@gmail.com, https://dashiv-rada.gov.ua/</w:t>
            </w:r>
          </w:p>
          <w:p w14:paraId="0508968F" w14:textId="77777777" w:rsidR="00AF1E1C" w:rsidRPr="00AF1E1C" w:rsidRDefault="00AF1E1C" w:rsidP="008E652B">
            <w:pPr>
              <w:spacing w:line="225" w:lineRule="atLeast"/>
              <w:rPr>
                <w:sz w:val="20"/>
                <w:szCs w:val="20"/>
              </w:rPr>
            </w:pPr>
            <w:r w:rsidRPr="00AF1E1C">
              <w:rPr>
                <w:sz w:val="20"/>
                <w:szCs w:val="20"/>
              </w:rPr>
              <w:t>5. +38(095)900-01-55, E-mail: tsnap_lpm-rada@vin.gov.ua, https://lyp.gov.ua/viddil-nadannya-administrativnih-poslug-cnap-17-11-52-06-04-2021/</w:t>
            </w:r>
          </w:p>
          <w:p w14:paraId="35848EDE" w14:textId="77777777" w:rsidR="00AF1E1C" w:rsidRPr="00AF1E1C" w:rsidRDefault="00AF1E1C" w:rsidP="008E652B">
            <w:pPr>
              <w:spacing w:line="225" w:lineRule="atLeast"/>
              <w:rPr>
                <w:sz w:val="20"/>
                <w:szCs w:val="20"/>
              </w:rPr>
            </w:pPr>
            <w:r w:rsidRPr="00AF1E1C">
              <w:rPr>
                <w:sz w:val="20"/>
                <w:szCs w:val="20"/>
              </w:rPr>
              <w:t>6. (068)339-95-70, E-mail: tcnap2021@ukr.net, Веб-сайт: https://tyvriv-miskrada.gov.ua/</w:t>
            </w:r>
          </w:p>
          <w:p w14:paraId="3969A6DA" w14:textId="77777777" w:rsidR="00AF1E1C" w:rsidRPr="00AF1E1C" w:rsidRDefault="00AF1E1C" w:rsidP="008E652B">
            <w:pPr>
              <w:spacing w:line="225" w:lineRule="atLeast"/>
              <w:rPr>
                <w:sz w:val="20"/>
                <w:szCs w:val="20"/>
              </w:rPr>
            </w:pPr>
            <w:r w:rsidRPr="00AF1E1C">
              <w:rPr>
                <w:sz w:val="20"/>
                <w:szCs w:val="20"/>
              </w:rPr>
              <w:t>7. +38(096)602-42-13, +38(099)676-36-29, E-mail: cnapgnivan@ukr.net, ofisrada64@gnivan-miskrada.gov.ua</w:t>
            </w:r>
          </w:p>
          <w:p w14:paraId="2532C89F" w14:textId="77777777" w:rsidR="00AF1E1C" w:rsidRPr="00AF1E1C" w:rsidRDefault="00AF1E1C" w:rsidP="008E652B">
            <w:pPr>
              <w:spacing w:line="225" w:lineRule="atLeast"/>
              <w:rPr>
                <w:sz w:val="20"/>
                <w:szCs w:val="20"/>
              </w:rPr>
            </w:pPr>
            <w:r w:rsidRPr="00AF1E1C">
              <w:rPr>
                <w:sz w:val="20"/>
                <w:szCs w:val="20"/>
              </w:rPr>
              <w:t>8. (096)222-89-51, E-mail: lityn.otg.znap@gmail.com, http://lityn-selrada.gov.ua</w:t>
            </w:r>
          </w:p>
          <w:p w14:paraId="284743EB" w14:textId="77777777" w:rsidR="00AF1E1C" w:rsidRPr="00AF1E1C" w:rsidRDefault="00AF1E1C" w:rsidP="008E652B">
            <w:pPr>
              <w:spacing w:line="225" w:lineRule="atLeast"/>
              <w:rPr>
                <w:sz w:val="20"/>
                <w:szCs w:val="20"/>
              </w:rPr>
            </w:pPr>
            <w:r w:rsidRPr="00AF1E1C">
              <w:rPr>
                <w:sz w:val="20"/>
                <w:szCs w:val="20"/>
              </w:rPr>
              <w:t>9. +38 (096) 490-22-90, E-mail: nemcnap@gmail.com, https://nemyriv-mrada.gov.ua/</w:t>
            </w:r>
          </w:p>
          <w:p w14:paraId="51056523" w14:textId="77777777" w:rsidR="00AF1E1C" w:rsidRPr="00AF1E1C" w:rsidRDefault="00AF1E1C" w:rsidP="008E652B">
            <w:pPr>
              <w:spacing w:line="225" w:lineRule="atLeast"/>
              <w:rPr>
                <w:sz w:val="20"/>
                <w:szCs w:val="20"/>
              </w:rPr>
            </w:pPr>
            <w:r w:rsidRPr="00AF1E1C">
              <w:rPr>
                <w:sz w:val="20"/>
                <w:szCs w:val="20"/>
              </w:rPr>
              <w:t xml:space="preserve"> +380673191140, nemcnap@gmail.com, веб-сайт: https://nemyriv-mrada.gov.ua</w:t>
            </w:r>
          </w:p>
          <w:p w14:paraId="5705D697" w14:textId="77777777" w:rsidR="00AF1E1C" w:rsidRPr="00AF1E1C" w:rsidRDefault="00AF1E1C" w:rsidP="008E652B">
            <w:pPr>
              <w:spacing w:line="225" w:lineRule="atLeast"/>
              <w:rPr>
                <w:sz w:val="20"/>
                <w:szCs w:val="20"/>
              </w:rPr>
            </w:pPr>
            <w:r w:rsidRPr="00AF1E1C">
              <w:rPr>
                <w:sz w:val="20"/>
                <w:szCs w:val="20"/>
              </w:rPr>
              <w:t>10. +380665894236, E-mail: raigorod_cnap@ukr.net, офіційний сайт: http://raygorod-otg.gov.ua/news/1709129693/</w:t>
            </w:r>
          </w:p>
          <w:p w14:paraId="160647C2" w14:textId="77777777" w:rsidR="00AF1E1C" w:rsidRPr="00AF1E1C" w:rsidRDefault="00AF1E1C" w:rsidP="008E652B">
            <w:pPr>
              <w:spacing w:line="225" w:lineRule="atLeast"/>
              <w:rPr>
                <w:sz w:val="20"/>
                <w:szCs w:val="20"/>
              </w:rPr>
            </w:pPr>
            <w:r w:rsidRPr="00AF1E1C">
              <w:rPr>
                <w:sz w:val="20"/>
                <w:szCs w:val="20"/>
              </w:rPr>
              <w:t>11. (04330) 2-10-00</w:t>
            </w:r>
          </w:p>
          <w:p w14:paraId="09FB9C58" w14:textId="77777777" w:rsidR="00AF1E1C" w:rsidRPr="00AF1E1C" w:rsidRDefault="00AF1E1C" w:rsidP="008E652B">
            <w:pPr>
              <w:spacing w:line="225" w:lineRule="atLeast"/>
              <w:rPr>
                <w:sz w:val="20"/>
                <w:szCs w:val="20"/>
              </w:rPr>
            </w:pPr>
            <w:r w:rsidRPr="00AF1E1C">
              <w:rPr>
                <w:sz w:val="20"/>
                <w:szCs w:val="20"/>
              </w:rPr>
              <w:t xml:space="preserve">12. (04346) 2-11-49, 098-979-80-71, E-mail: vin.pogrebtsnap@ukr.net </w:t>
            </w:r>
          </w:p>
          <w:p w14:paraId="14A99EA8" w14:textId="77777777" w:rsidR="00AF1E1C" w:rsidRPr="00AF1E1C" w:rsidRDefault="00AF1E1C" w:rsidP="008E652B">
            <w:pPr>
              <w:spacing w:line="225" w:lineRule="atLeast"/>
              <w:rPr>
                <w:sz w:val="20"/>
                <w:szCs w:val="20"/>
              </w:rPr>
            </w:pPr>
            <w:r w:rsidRPr="00AF1E1C">
              <w:rPr>
                <w:sz w:val="20"/>
                <w:szCs w:val="20"/>
              </w:rPr>
              <w:t>13. +38(096) 18-33-087, E-mail: cnap@radabershad.gov.ua, https://radabershad.gov.ua/CNAP.html</w:t>
            </w:r>
          </w:p>
          <w:p w14:paraId="4A385FD5" w14:textId="77777777" w:rsidR="00AF1E1C" w:rsidRPr="00AF1E1C" w:rsidRDefault="00AF1E1C" w:rsidP="008E652B">
            <w:pPr>
              <w:spacing w:line="225" w:lineRule="atLeast"/>
              <w:rPr>
                <w:sz w:val="20"/>
                <w:szCs w:val="20"/>
              </w:rPr>
            </w:pPr>
            <w:r w:rsidRPr="00AF1E1C">
              <w:rPr>
                <w:sz w:val="20"/>
                <w:szCs w:val="20"/>
              </w:rPr>
              <w:t>14. (093)750-05-78, E-mail: tsnap_gai@ukr.net</w:t>
            </w:r>
          </w:p>
          <w:p w14:paraId="6FC14F2F" w14:textId="77777777" w:rsidR="00AF1E1C" w:rsidRPr="00AF1E1C" w:rsidRDefault="00AF1E1C" w:rsidP="008E652B">
            <w:pPr>
              <w:spacing w:line="225" w:lineRule="atLeast"/>
              <w:rPr>
                <w:sz w:val="20"/>
                <w:szCs w:val="20"/>
              </w:rPr>
            </w:pPr>
            <w:r w:rsidRPr="00AF1E1C">
              <w:rPr>
                <w:sz w:val="20"/>
                <w:szCs w:val="20"/>
              </w:rPr>
              <w:t>15. +(38096)481-11-48, E-mail: krasnopilka.otg@gmail.com</w:t>
            </w:r>
          </w:p>
          <w:p w14:paraId="6607B1FC" w14:textId="77777777" w:rsidR="00AF1E1C" w:rsidRPr="00AF1E1C" w:rsidRDefault="00AF1E1C" w:rsidP="008E652B">
            <w:pPr>
              <w:spacing w:line="225" w:lineRule="atLeast"/>
              <w:rPr>
                <w:sz w:val="20"/>
                <w:szCs w:val="20"/>
              </w:rPr>
            </w:pPr>
            <w:r w:rsidRPr="00AF1E1C">
              <w:rPr>
                <w:sz w:val="20"/>
                <w:szCs w:val="20"/>
              </w:rPr>
              <w:t>16. (098) 458-47-07, E-mail: teplikcnap@ukr.net</w:t>
            </w:r>
          </w:p>
          <w:p w14:paraId="504410C0" w14:textId="77777777" w:rsidR="00AF1E1C" w:rsidRPr="00AF1E1C" w:rsidRDefault="00AF1E1C" w:rsidP="008E652B">
            <w:pPr>
              <w:spacing w:line="225" w:lineRule="atLeast"/>
              <w:rPr>
                <w:sz w:val="20"/>
                <w:szCs w:val="20"/>
              </w:rPr>
            </w:pPr>
            <w:r w:rsidRPr="00AF1E1C">
              <w:rPr>
                <w:sz w:val="20"/>
                <w:szCs w:val="20"/>
              </w:rPr>
              <w:t>17. (04353)3-11-38, E-mail: sobolivka.tg@gmail.com, https://gromada.org.ua/gromada/sobolivska/main/</w:t>
            </w:r>
          </w:p>
          <w:p w14:paraId="5E43676C" w14:textId="77777777" w:rsidR="00AF1E1C" w:rsidRPr="00AF1E1C" w:rsidRDefault="00AF1E1C" w:rsidP="008E652B">
            <w:pPr>
              <w:spacing w:line="225" w:lineRule="atLeast"/>
              <w:rPr>
                <w:sz w:val="20"/>
                <w:szCs w:val="20"/>
              </w:rPr>
            </w:pPr>
            <w:r w:rsidRPr="00AF1E1C">
              <w:rPr>
                <w:sz w:val="20"/>
                <w:szCs w:val="20"/>
              </w:rPr>
              <w:t>18. 067-322-71-76, e-mail: cnaptsrada@gmail.com</w:t>
            </w:r>
          </w:p>
          <w:p w14:paraId="5AE3739F" w14:textId="77777777" w:rsidR="00AF1E1C" w:rsidRPr="00AF1E1C" w:rsidRDefault="00AF1E1C" w:rsidP="008E652B">
            <w:pPr>
              <w:spacing w:line="225" w:lineRule="atLeast"/>
              <w:rPr>
                <w:sz w:val="20"/>
                <w:szCs w:val="20"/>
              </w:rPr>
            </w:pPr>
            <w:r w:rsidRPr="00AF1E1C">
              <w:rPr>
                <w:sz w:val="20"/>
                <w:szCs w:val="20"/>
              </w:rPr>
              <w:t>19. (04343)6-14-84, E-mail: administrator_lad@ukr.net, https://ladrada.gov.ua/vykonavchi-orhany-rady/tsentr-nadannia-administratyvnykh-posluh.html</w:t>
            </w:r>
          </w:p>
          <w:p w14:paraId="62D78F59" w14:textId="77777777" w:rsidR="00AF1E1C" w:rsidRPr="00AF1E1C" w:rsidRDefault="00AF1E1C" w:rsidP="008E652B">
            <w:pPr>
              <w:spacing w:line="225" w:lineRule="atLeast"/>
              <w:rPr>
                <w:sz w:val="20"/>
                <w:szCs w:val="20"/>
              </w:rPr>
            </w:pPr>
            <w:r w:rsidRPr="00AF1E1C">
              <w:rPr>
                <w:sz w:val="20"/>
                <w:szCs w:val="20"/>
              </w:rPr>
              <w:t>20. (04351) 2-11-17, E-mail: chech_cnap@ukr.net, https://chechelnytska-gromada.org.ua/centr-nadannya-administrativnih-poslug-10-01-00-23-09-2022/</w:t>
            </w:r>
          </w:p>
          <w:p w14:paraId="02A33B74" w14:textId="77777777" w:rsidR="00AF1E1C" w:rsidRPr="00AF1E1C" w:rsidRDefault="00AF1E1C" w:rsidP="008E652B">
            <w:pPr>
              <w:spacing w:line="225" w:lineRule="atLeast"/>
              <w:rPr>
                <w:sz w:val="20"/>
                <w:szCs w:val="20"/>
              </w:rPr>
            </w:pPr>
            <w:r w:rsidRPr="00AF1E1C">
              <w:rPr>
                <w:sz w:val="20"/>
                <w:szCs w:val="20"/>
              </w:rPr>
              <w:t>21. (04341)2-21-01, м.т. : +38(093) 281-68-62, E-mail: tsnapmisto@gmail/com , http://bar-city.com.ua</w:t>
            </w:r>
          </w:p>
          <w:p w14:paraId="4B2C76C1" w14:textId="77777777" w:rsidR="00AF1E1C" w:rsidRPr="00AF1E1C" w:rsidRDefault="00AF1E1C" w:rsidP="008E652B">
            <w:pPr>
              <w:spacing w:line="225" w:lineRule="atLeast"/>
              <w:rPr>
                <w:sz w:val="20"/>
                <w:szCs w:val="20"/>
              </w:rPr>
            </w:pPr>
            <w:r w:rsidRPr="00AF1E1C">
              <w:rPr>
                <w:sz w:val="20"/>
                <w:szCs w:val="20"/>
              </w:rPr>
              <w:t>22. +38(097)09-09-002, (04332) 5-20-10,  E-mail: chnap@zhmr.gov.ua</w:t>
            </w:r>
          </w:p>
          <w:p w14:paraId="03D4AB00" w14:textId="77777777" w:rsidR="00AF1E1C" w:rsidRPr="00AF1E1C" w:rsidRDefault="00AF1E1C" w:rsidP="008E652B">
            <w:pPr>
              <w:spacing w:line="225" w:lineRule="atLeast"/>
              <w:rPr>
                <w:sz w:val="20"/>
                <w:szCs w:val="20"/>
              </w:rPr>
            </w:pPr>
            <w:r w:rsidRPr="00AF1E1C">
              <w:rPr>
                <w:sz w:val="20"/>
                <w:szCs w:val="20"/>
              </w:rPr>
              <w:t>23. (04344) 2-23-47, E-mail: сnapshargorod@ukr.net, https://shargorod-miskrada.gov.ua/</w:t>
            </w:r>
          </w:p>
          <w:p w14:paraId="10B0E429" w14:textId="77777777" w:rsidR="00AF1E1C" w:rsidRPr="00AF1E1C" w:rsidRDefault="00AF1E1C" w:rsidP="008E652B">
            <w:pPr>
              <w:spacing w:line="225" w:lineRule="atLeast"/>
              <w:rPr>
                <w:sz w:val="20"/>
                <w:szCs w:val="20"/>
              </w:rPr>
            </w:pPr>
            <w:r w:rsidRPr="00AF1E1C">
              <w:rPr>
                <w:sz w:val="20"/>
                <w:szCs w:val="20"/>
              </w:rPr>
              <w:t>24. (04337)6-31-47, 6-28-33, E-mail: poslugi@mpmr.gov.ua, http://mpmr.gov.ua/cnap-13-38-55-22-03-2025/</w:t>
            </w:r>
          </w:p>
          <w:p w14:paraId="6D2DC578" w14:textId="77777777" w:rsidR="00AF1E1C" w:rsidRPr="00AF1E1C" w:rsidRDefault="00AF1E1C" w:rsidP="008E652B">
            <w:pPr>
              <w:spacing w:line="225" w:lineRule="atLeast"/>
              <w:rPr>
                <w:sz w:val="20"/>
                <w:szCs w:val="20"/>
              </w:rPr>
            </w:pPr>
            <w:r w:rsidRPr="00AF1E1C">
              <w:rPr>
                <w:sz w:val="20"/>
                <w:szCs w:val="20"/>
              </w:rPr>
              <w:t>25. (09370) 8-30-15, E-mail: cnap_mk@ukr.net, https://vulyk.gov.ua/cnap-list/33</w:t>
            </w:r>
          </w:p>
          <w:p w14:paraId="0FFD7EDD" w14:textId="77777777" w:rsidR="00AF1E1C" w:rsidRPr="00AF1E1C" w:rsidRDefault="00AF1E1C" w:rsidP="008E652B">
            <w:pPr>
              <w:spacing w:line="225" w:lineRule="atLeast"/>
              <w:rPr>
                <w:sz w:val="20"/>
                <w:szCs w:val="20"/>
              </w:rPr>
            </w:pPr>
            <w:r w:rsidRPr="00AF1E1C">
              <w:rPr>
                <w:sz w:val="20"/>
                <w:szCs w:val="20"/>
              </w:rPr>
              <w:t>26. (04357) 2-12-32, E-mail: tsnap.chern@ukr.net, https://chernivecka-gromada.gov.ua/</w:t>
            </w:r>
          </w:p>
          <w:p w14:paraId="0AF897EA" w14:textId="77777777" w:rsidR="00AF1E1C" w:rsidRPr="00AF1E1C" w:rsidRDefault="00AF1E1C" w:rsidP="008E652B">
            <w:pPr>
              <w:spacing w:line="225" w:lineRule="atLeast"/>
              <w:rPr>
                <w:sz w:val="20"/>
                <w:szCs w:val="20"/>
              </w:rPr>
            </w:pPr>
            <w:r w:rsidRPr="00AF1E1C">
              <w:rPr>
                <w:sz w:val="20"/>
                <w:szCs w:val="20"/>
              </w:rPr>
              <w:t>27. (04357) 3-03-37, E-mail: bab.cnap@ukr.net, https://babchynecka-gromada.gov.ua/pro-utvorennya-tsentru-nadannya-administratyvnykh-posluh-babchynetskoyi-silskoyi-rady</w:t>
            </w:r>
          </w:p>
          <w:p w14:paraId="7DE8A540" w14:textId="77777777" w:rsidR="00AF1E1C" w:rsidRPr="00AF1E1C" w:rsidRDefault="00AF1E1C" w:rsidP="008E652B">
            <w:pPr>
              <w:spacing w:line="225" w:lineRule="atLeast"/>
              <w:rPr>
                <w:sz w:val="20"/>
                <w:szCs w:val="20"/>
              </w:rPr>
            </w:pPr>
            <w:r w:rsidRPr="00AF1E1C">
              <w:rPr>
                <w:sz w:val="20"/>
                <w:szCs w:val="20"/>
              </w:rPr>
              <w:t>28. (04336) 2-22-33, E-mail: cnap@yampil-miskrada.gov.ua</w:t>
            </w:r>
          </w:p>
          <w:p w14:paraId="61187FC2" w14:textId="77777777" w:rsidR="00AF1E1C" w:rsidRPr="00AF1E1C" w:rsidRDefault="00AF1E1C" w:rsidP="008E652B">
            <w:pPr>
              <w:spacing w:line="225" w:lineRule="atLeast"/>
              <w:rPr>
                <w:sz w:val="20"/>
                <w:szCs w:val="20"/>
              </w:rPr>
            </w:pPr>
            <w:r w:rsidRPr="00AF1E1C">
              <w:rPr>
                <w:sz w:val="20"/>
                <w:szCs w:val="20"/>
              </w:rPr>
              <w:t xml:space="preserve">29. +38(067)391-59-26, e-mail:cnap@krzgromada.gov.ua, https://krzgromada.gov.ua/administrativni-poslugi-11-17-17-13-01-2021/ </w:t>
            </w:r>
          </w:p>
          <w:p w14:paraId="03EA2AE5" w14:textId="77777777" w:rsidR="00AF1E1C" w:rsidRPr="00AF1E1C" w:rsidRDefault="00AF1E1C" w:rsidP="008E652B">
            <w:pPr>
              <w:spacing w:line="225" w:lineRule="atLeast"/>
              <w:rPr>
                <w:sz w:val="20"/>
                <w:szCs w:val="20"/>
              </w:rPr>
            </w:pPr>
            <w:r w:rsidRPr="00AF1E1C">
              <w:rPr>
                <w:sz w:val="20"/>
                <w:szCs w:val="20"/>
              </w:rPr>
              <w:t>30. (04353) 2-14-63, E-mail: cnappischanka@ukr.net, ps-rada@ukr.net</w:t>
            </w:r>
          </w:p>
          <w:p w14:paraId="497C3881" w14:textId="77777777" w:rsidR="00AF1E1C" w:rsidRPr="00AF1E1C" w:rsidRDefault="00AF1E1C" w:rsidP="008E652B">
            <w:pPr>
              <w:spacing w:line="225" w:lineRule="atLeast"/>
              <w:rPr>
                <w:sz w:val="20"/>
                <w:szCs w:val="20"/>
              </w:rPr>
            </w:pPr>
            <w:r w:rsidRPr="00AF1E1C">
              <w:rPr>
                <w:sz w:val="20"/>
                <w:szCs w:val="20"/>
              </w:rPr>
              <w:t>31.+38(068)998-86-27, E-mail: cnap@studenyanska-gromada.gov.ua, http://studenyanska-gromada.org.ua/cnap-16-23-28-08-06-2017/</w:t>
            </w:r>
          </w:p>
          <w:p w14:paraId="3D90983C" w14:textId="77777777" w:rsidR="00AF1E1C" w:rsidRPr="00AF1E1C" w:rsidRDefault="00AF1E1C" w:rsidP="008E652B">
            <w:pPr>
              <w:spacing w:line="225" w:lineRule="atLeast"/>
              <w:rPr>
                <w:sz w:val="20"/>
                <w:szCs w:val="20"/>
              </w:rPr>
            </w:pPr>
            <w:r w:rsidRPr="00AF1E1C">
              <w:rPr>
                <w:sz w:val="20"/>
                <w:szCs w:val="20"/>
              </w:rPr>
              <w:t>32. +38 (04348) 2-15-76, E-mail: tomotgсnap@gmail.com, веб-сайт: tom.gov.ua/atructure</w:t>
            </w:r>
          </w:p>
          <w:p w14:paraId="6F2D1ACC" w14:textId="77777777" w:rsidR="00AF1E1C" w:rsidRPr="00AF1E1C" w:rsidRDefault="00AF1E1C" w:rsidP="008E652B">
            <w:pPr>
              <w:spacing w:line="225" w:lineRule="atLeast"/>
              <w:rPr>
                <w:sz w:val="20"/>
                <w:szCs w:val="20"/>
              </w:rPr>
            </w:pPr>
            <w:r w:rsidRPr="00AF1E1C">
              <w:rPr>
                <w:sz w:val="20"/>
                <w:szCs w:val="20"/>
              </w:rPr>
              <w:t>33. (04335)2-30-68, E-mail: tul_admin@vin.gov.ua, http://tulchynska.gromada.org.ua/</w:t>
            </w:r>
          </w:p>
          <w:p w14:paraId="3069FE9E" w14:textId="77777777" w:rsidR="00AF1E1C" w:rsidRPr="00AF1E1C" w:rsidRDefault="00AF1E1C" w:rsidP="008E652B">
            <w:pPr>
              <w:spacing w:line="225" w:lineRule="atLeast"/>
              <w:rPr>
                <w:sz w:val="20"/>
                <w:szCs w:val="20"/>
              </w:rPr>
            </w:pPr>
            <w:r w:rsidRPr="00AF1E1C">
              <w:rPr>
                <w:sz w:val="20"/>
                <w:szCs w:val="20"/>
              </w:rPr>
              <w:t>34. +38(04333)2-16-66, E-mail: vin_kalinovka@ukr.net, cnap.kalynivka@vin.gov.ua, https://kalynivska-objednana-gromada.gov.ua</w:t>
            </w:r>
          </w:p>
          <w:p w14:paraId="6D59CCA3" w14:textId="77777777" w:rsidR="00AF1E1C" w:rsidRPr="00AF1E1C" w:rsidRDefault="00AF1E1C" w:rsidP="008E652B">
            <w:pPr>
              <w:spacing w:line="225" w:lineRule="atLeast"/>
              <w:rPr>
                <w:sz w:val="20"/>
                <w:szCs w:val="20"/>
              </w:rPr>
            </w:pPr>
            <w:r w:rsidRPr="00AF1E1C">
              <w:rPr>
                <w:sz w:val="20"/>
                <w:szCs w:val="20"/>
              </w:rPr>
              <w:t>35. (04342) 2-24-13, E-mail: cas@komr.gov.ua, https://www.komr.gov.ua/</w:t>
            </w:r>
          </w:p>
          <w:p w14:paraId="290C6FDE" w14:textId="77777777" w:rsidR="00AF1E1C" w:rsidRPr="00AF1E1C" w:rsidRDefault="00AF1E1C" w:rsidP="008E652B">
            <w:pPr>
              <w:spacing w:line="225" w:lineRule="atLeast"/>
              <w:rPr>
                <w:sz w:val="20"/>
                <w:szCs w:val="20"/>
              </w:rPr>
            </w:pPr>
            <w:r w:rsidRPr="00AF1E1C">
              <w:rPr>
                <w:sz w:val="20"/>
                <w:szCs w:val="20"/>
              </w:rPr>
              <w:t>36. (04338) 2-20-85, E-mail: admincentr_hm@uk.net, https://rada.ekhmilnyk.gov.ua</w:t>
            </w:r>
          </w:p>
          <w:p w14:paraId="5D2C6BCB" w14:textId="77777777" w:rsidR="00AF1E1C" w:rsidRPr="00AF1E1C" w:rsidRDefault="00AF1E1C" w:rsidP="008E652B">
            <w:pPr>
              <w:spacing w:line="225" w:lineRule="atLeast"/>
              <w:rPr>
                <w:sz w:val="20"/>
                <w:szCs w:val="20"/>
              </w:rPr>
            </w:pPr>
            <w:r w:rsidRPr="00AF1E1C">
              <w:rPr>
                <w:sz w:val="20"/>
                <w:szCs w:val="20"/>
              </w:rPr>
              <w:t>37. (067)585-53-05, e-mail:vapn.cnap@vapnyarska-gromada.gov.ua, веб-сайт: https://vapnyarska-gromada.gov.ua/</w:t>
            </w:r>
          </w:p>
          <w:p w14:paraId="0C3023EA" w14:textId="77777777" w:rsidR="00AF1E1C" w:rsidRPr="00AF1E1C" w:rsidRDefault="00AF1E1C" w:rsidP="008E652B">
            <w:pPr>
              <w:spacing w:line="225" w:lineRule="atLeast"/>
              <w:rPr>
                <w:sz w:val="20"/>
                <w:szCs w:val="20"/>
              </w:rPr>
            </w:pPr>
            <w:r w:rsidRPr="00AF1E1C">
              <w:rPr>
                <w:sz w:val="20"/>
                <w:szCs w:val="20"/>
              </w:rPr>
              <w:t>38. 0934807593, e-mail: ulanivadmin@ukr.net</w:t>
            </w:r>
          </w:p>
          <w:p w14:paraId="57AC2373" w14:textId="2DDE8154" w:rsidR="00BC511E" w:rsidRPr="00761B54" w:rsidRDefault="00AF1E1C" w:rsidP="008E652B">
            <w:pPr>
              <w:spacing w:line="225" w:lineRule="atLeast"/>
              <w:rPr>
                <w:sz w:val="20"/>
                <w:szCs w:val="20"/>
              </w:rPr>
            </w:pPr>
            <w:r w:rsidRPr="00AF1E1C">
              <w:rPr>
                <w:sz w:val="20"/>
                <w:szCs w:val="20"/>
              </w:rPr>
              <w:t>39. (0432)64-73-20, 3-96-83, e-mail: cnap_viitivtsi@viitivtsi-gromada.gov.ua</w:t>
            </w:r>
          </w:p>
        </w:tc>
      </w:tr>
      <w:tr w:rsidR="00BC511E" w:rsidRPr="00761B54" w14:paraId="641E6B21" w14:textId="77777777" w:rsidTr="00C43635">
        <w:tc>
          <w:tcPr>
            <w:tcW w:w="9635" w:type="dxa"/>
            <w:gridSpan w:val="4"/>
            <w:tcMar>
              <w:top w:w="150" w:type="dxa"/>
              <w:left w:w="150" w:type="dxa"/>
              <w:bottom w:w="150" w:type="dxa"/>
              <w:right w:w="150" w:type="dxa"/>
            </w:tcMar>
            <w:vAlign w:val="center"/>
            <w:hideMark/>
          </w:tcPr>
          <w:p w14:paraId="7944EBFE" w14:textId="77777777" w:rsidR="00BC511E" w:rsidRPr="00761B54" w:rsidRDefault="00BC511E"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C511E" w:rsidRPr="00761B54" w14:paraId="2C6089F7" w14:textId="77777777" w:rsidTr="008D79F5">
        <w:tc>
          <w:tcPr>
            <w:tcW w:w="556"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C43635">
            <w:pPr>
              <w:spacing w:line="225" w:lineRule="atLeast"/>
              <w:jc w:val="center"/>
              <w:rPr>
                <w:sz w:val="20"/>
                <w:szCs w:val="20"/>
              </w:rPr>
            </w:pPr>
            <w:r w:rsidRPr="00761B54">
              <w:rPr>
                <w:rStyle w:val="afb"/>
                <w:sz w:val="20"/>
                <w:szCs w:val="20"/>
              </w:rPr>
              <w:t>4.</w:t>
            </w:r>
          </w:p>
        </w:tc>
        <w:tc>
          <w:tcPr>
            <w:tcW w:w="2575" w:type="dxa"/>
            <w:gridSpan w:val="2"/>
            <w:shd w:val="clear" w:color="auto" w:fill="FFFFFF"/>
            <w:tcMar>
              <w:top w:w="150" w:type="dxa"/>
              <w:left w:w="150" w:type="dxa"/>
              <w:bottom w:w="150" w:type="dxa"/>
              <w:right w:w="150" w:type="dxa"/>
            </w:tcMar>
            <w:vAlign w:val="center"/>
            <w:hideMark/>
          </w:tcPr>
          <w:p w14:paraId="7F8BA04C" w14:textId="77777777" w:rsidR="00BC511E" w:rsidRPr="00761B54" w:rsidRDefault="00BC511E" w:rsidP="00C43635">
            <w:pPr>
              <w:spacing w:line="225" w:lineRule="atLeast"/>
              <w:jc w:val="center"/>
              <w:rPr>
                <w:sz w:val="20"/>
                <w:szCs w:val="20"/>
              </w:rPr>
            </w:pPr>
            <w:r w:rsidRPr="00761B54">
              <w:rPr>
                <w:sz w:val="20"/>
                <w:szCs w:val="20"/>
              </w:rPr>
              <w:t>Закони України</w:t>
            </w:r>
          </w:p>
        </w:tc>
        <w:tc>
          <w:tcPr>
            <w:tcW w:w="6504"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C43635">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 w:anchor="n3760" w:tgtFrame="_blank" w:history="1">
              <w:r w:rsidRPr="00761B54">
                <w:rPr>
                  <w:rStyle w:val="af1"/>
                  <w:rFonts w:eastAsiaTheme="majorEastAsia"/>
                  <w:color w:val="auto"/>
                  <w:sz w:val="20"/>
                  <w:szCs w:val="20"/>
                  <w:u w:val="none"/>
                </w:rPr>
                <w:t>стаття 17</w:t>
              </w:r>
            </w:hyperlink>
            <w:hyperlink r:id="rId1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8D79F5">
        <w:tc>
          <w:tcPr>
            <w:tcW w:w="556" w:type="dxa"/>
            <w:tcMar>
              <w:top w:w="150" w:type="dxa"/>
              <w:left w:w="150" w:type="dxa"/>
              <w:bottom w:w="150" w:type="dxa"/>
              <w:right w:w="150" w:type="dxa"/>
            </w:tcMar>
            <w:vAlign w:val="center"/>
            <w:hideMark/>
          </w:tcPr>
          <w:p w14:paraId="0E999250" w14:textId="77777777" w:rsidR="00BC511E" w:rsidRPr="00761B54" w:rsidRDefault="00BC511E" w:rsidP="00C43635">
            <w:pPr>
              <w:spacing w:line="225" w:lineRule="atLeast"/>
              <w:jc w:val="center"/>
              <w:rPr>
                <w:sz w:val="20"/>
                <w:szCs w:val="20"/>
              </w:rPr>
            </w:pPr>
            <w:r w:rsidRPr="00761B54">
              <w:rPr>
                <w:rStyle w:val="afb"/>
                <w:sz w:val="20"/>
                <w:szCs w:val="20"/>
              </w:rPr>
              <w:t>5.</w:t>
            </w:r>
          </w:p>
        </w:tc>
        <w:tc>
          <w:tcPr>
            <w:tcW w:w="2575" w:type="dxa"/>
            <w:gridSpan w:val="2"/>
            <w:tcMar>
              <w:top w:w="150" w:type="dxa"/>
              <w:left w:w="150" w:type="dxa"/>
              <w:bottom w:w="150" w:type="dxa"/>
              <w:right w:w="150" w:type="dxa"/>
            </w:tcMar>
            <w:vAlign w:val="center"/>
            <w:hideMark/>
          </w:tcPr>
          <w:p w14:paraId="348EC8C7" w14:textId="77777777" w:rsidR="00BC511E" w:rsidRPr="00761B54" w:rsidRDefault="00BC511E" w:rsidP="00C43635">
            <w:pPr>
              <w:spacing w:line="225" w:lineRule="atLeast"/>
              <w:jc w:val="center"/>
              <w:rPr>
                <w:sz w:val="20"/>
                <w:szCs w:val="20"/>
              </w:rPr>
            </w:pPr>
            <w:r w:rsidRPr="00761B54">
              <w:rPr>
                <w:sz w:val="20"/>
                <w:szCs w:val="20"/>
              </w:rPr>
              <w:t>Акти Кабінету Міністрів України</w:t>
            </w:r>
          </w:p>
        </w:tc>
        <w:tc>
          <w:tcPr>
            <w:tcW w:w="6504" w:type="dxa"/>
            <w:tcMar>
              <w:top w:w="150" w:type="dxa"/>
              <w:left w:w="150" w:type="dxa"/>
              <w:bottom w:w="150" w:type="dxa"/>
              <w:right w:w="150" w:type="dxa"/>
            </w:tcMar>
            <w:vAlign w:val="center"/>
            <w:hideMark/>
          </w:tcPr>
          <w:p w14:paraId="64B9393B" w14:textId="77777777" w:rsidR="00BC511E" w:rsidRPr="00761B54" w:rsidRDefault="00BC511E" w:rsidP="00C43635">
            <w:pPr>
              <w:pStyle w:val="ac"/>
              <w:spacing w:before="0" w:beforeAutospacing="0" w:after="0" w:afterAutospacing="0"/>
              <w:jc w:val="both"/>
              <w:rPr>
                <w:sz w:val="20"/>
                <w:szCs w:val="20"/>
              </w:rPr>
            </w:pPr>
            <w:r w:rsidRPr="00761B54">
              <w:rPr>
                <w:sz w:val="20"/>
                <w:szCs w:val="20"/>
              </w:rPr>
              <w:t>Пункти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C511E" w:rsidRPr="00761B54" w:rsidRDefault="00BC511E" w:rsidP="00C43635">
            <w:pPr>
              <w:pStyle w:val="ac"/>
              <w:spacing w:before="0" w:beforeAutospacing="0" w:after="0" w:afterAutospacing="0"/>
              <w:jc w:val="both"/>
              <w:rPr>
                <w:sz w:val="20"/>
                <w:szCs w:val="20"/>
                <w:lang w:val="uk-UA"/>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C511E" w:rsidRPr="00761B54" w14:paraId="49D8681E" w14:textId="77777777" w:rsidTr="008D79F5">
        <w:tc>
          <w:tcPr>
            <w:tcW w:w="556"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C43635">
            <w:pPr>
              <w:spacing w:line="225" w:lineRule="atLeast"/>
              <w:jc w:val="center"/>
              <w:rPr>
                <w:sz w:val="20"/>
                <w:szCs w:val="20"/>
              </w:rPr>
            </w:pPr>
            <w:r w:rsidRPr="00761B54">
              <w:rPr>
                <w:rStyle w:val="afb"/>
                <w:sz w:val="20"/>
                <w:szCs w:val="20"/>
              </w:rPr>
              <w:t>6.</w:t>
            </w:r>
          </w:p>
        </w:tc>
        <w:tc>
          <w:tcPr>
            <w:tcW w:w="2575" w:type="dxa"/>
            <w:gridSpan w:val="2"/>
            <w:shd w:val="clear" w:color="auto" w:fill="FFFFFF"/>
            <w:tcMar>
              <w:top w:w="150" w:type="dxa"/>
              <w:left w:w="150" w:type="dxa"/>
              <w:bottom w:w="150" w:type="dxa"/>
              <w:right w:w="150" w:type="dxa"/>
            </w:tcMar>
            <w:vAlign w:val="center"/>
            <w:hideMark/>
          </w:tcPr>
          <w:p w14:paraId="662DA6FC" w14:textId="77777777" w:rsidR="00BC511E" w:rsidRPr="00761B54" w:rsidRDefault="00BC511E" w:rsidP="00C43635">
            <w:pPr>
              <w:spacing w:line="225" w:lineRule="atLeast"/>
              <w:jc w:val="center"/>
              <w:rPr>
                <w:sz w:val="20"/>
                <w:szCs w:val="20"/>
              </w:rPr>
            </w:pPr>
            <w:r w:rsidRPr="00761B54">
              <w:rPr>
                <w:sz w:val="20"/>
                <w:szCs w:val="20"/>
              </w:rPr>
              <w:t>Акти центральних органів виконавчої влади</w:t>
            </w:r>
          </w:p>
        </w:tc>
        <w:tc>
          <w:tcPr>
            <w:tcW w:w="6504"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C43635">
            <w:pPr>
              <w:spacing w:line="225" w:lineRule="atLeast"/>
              <w:rPr>
                <w:sz w:val="20"/>
                <w:szCs w:val="20"/>
              </w:rPr>
            </w:pPr>
          </w:p>
        </w:tc>
      </w:tr>
      <w:tr w:rsidR="00BC511E" w:rsidRPr="00761B54" w14:paraId="48C68AD9" w14:textId="77777777" w:rsidTr="008D79F5">
        <w:tc>
          <w:tcPr>
            <w:tcW w:w="556" w:type="dxa"/>
            <w:tcMar>
              <w:top w:w="150" w:type="dxa"/>
              <w:left w:w="150" w:type="dxa"/>
              <w:bottom w:w="150" w:type="dxa"/>
              <w:right w:w="150" w:type="dxa"/>
            </w:tcMar>
            <w:vAlign w:val="center"/>
            <w:hideMark/>
          </w:tcPr>
          <w:p w14:paraId="0E1F12CE" w14:textId="77777777" w:rsidR="00BC511E" w:rsidRPr="00761B54" w:rsidRDefault="00BC511E" w:rsidP="00C43635">
            <w:pPr>
              <w:spacing w:line="225" w:lineRule="atLeast"/>
              <w:jc w:val="center"/>
              <w:rPr>
                <w:sz w:val="20"/>
                <w:szCs w:val="20"/>
              </w:rPr>
            </w:pPr>
            <w:r w:rsidRPr="00761B54">
              <w:rPr>
                <w:rStyle w:val="afb"/>
                <w:sz w:val="20"/>
                <w:szCs w:val="20"/>
              </w:rPr>
              <w:t>7.</w:t>
            </w:r>
          </w:p>
        </w:tc>
        <w:tc>
          <w:tcPr>
            <w:tcW w:w="2575" w:type="dxa"/>
            <w:gridSpan w:val="2"/>
            <w:tcMar>
              <w:top w:w="150" w:type="dxa"/>
              <w:left w:w="150" w:type="dxa"/>
              <w:bottom w:w="150" w:type="dxa"/>
              <w:right w:w="150" w:type="dxa"/>
            </w:tcMar>
            <w:vAlign w:val="center"/>
            <w:hideMark/>
          </w:tcPr>
          <w:p w14:paraId="592127D9" w14:textId="77777777" w:rsidR="00BC511E" w:rsidRPr="00761B54" w:rsidRDefault="00BC511E"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504" w:type="dxa"/>
            <w:tcMar>
              <w:top w:w="150" w:type="dxa"/>
              <w:left w:w="150" w:type="dxa"/>
              <w:bottom w:w="150" w:type="dxa"/>
              <w:right w:w="150" w:type="dxa"/>
            </w:tcMar>
            <w:vAlign w:val="center"/>
            <w:hideMark/>
          </w:tcPr>
          <w:p w14:paraId="6802A6D1" w14:textId="77777777" w:rsidR="00BC511E" w:rsidRPr="00761B54" w:rsidRDefault="00BC511E" w:rsidP="00C43635">
            <w:pPr>
              <w:spacing w:line="225" w:lineRule="atLeast"/>
              <w:rPr>
                <w:sz w:val="20"/>
                <w:szCs w:val="20"/>
              </w:rPr>
            </w:pPr>
          </w:p>
        </w:tc>
      </w:tr>
      <w:tr w:rsidR="00BC511E" w:rsidRPr="00761B54" w14:paraId="65822AD5" w14:textId="77777777" w:rsidTr="00C43635">
        <w:tc>
          <w:tcPr>
            <w:tcW w:w="9635" w:type="dxa"/>
            <w:gridSpan w:val="4"/>
            <w:shd w:val="clear" w:color="auto" w:fill="FFFFFF"/>
            <w:tcMar>
              <w:top w:w="150" w:type="dxa"/>
              <w:left w:w="150" w:type="dxa"/>
              <w:bottom w:w="150" w:type="dxa"/>
              <w:right w:w="150" w:type="dxa"/>
            </w:tcMar>
            <w:vAlign w:val="center"/>
            <w:hideMark/>
          </w:tcPr>
          <w:p w14:paraId="03C98865" w14:textId="77777777" w:rsidR="00BC511E" w:rsidRPr="00761B54" w:rsidRDefault="00BC511E"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C511E" w:rsidRPr="00761B54" w14:paraId="31C1A8F4" w14:textId="77777777" w:rsidTr="008D79F5">
        <w:tc>
          <w:tcPr>
            <w:tcW w:w="556" w:type="dxa"/>
            <w:tcMar>
              <w:top w:w="150" w:type="dxa"/>
              <w:left w:w="150" w:type="dxa"/>
              <w:bottom w:w="150" w:type="dxa"/>
              <w:right w:w="150" w:type="dxa"/>
            </w:tcMar>
            <w:vAlign w:val="center"/>
            <w:hideMark/>
          </w:tcPr>
          <w:p w14:paraId="4DB22AA9" w14:textId="77777777" w:rsidR="00BC511E" w:rsidRPr="00761B54" w:rsidRDefault="00BC511E" w:rsidP="00C43635">
            <w:pPr>
              <w:spacing w:line="225" w:lineRule="atLeast"/>
              <w:jc w:val="center"/>
              <w:rPr>
                <w:sz w:val="20"/>
                <w:szCs w:val="20"/>
              </w:rPr>
            </w:pPr>
            <w:r w:rsidRPr="00761B54">
              <w:rPr>
                <w:rStyle w:val="afb"/>
                <w:sz w:val="20"/>
                <w:szCs w:val="20"/>
              </w:rPr>
              <w:t>8.</w:t>
            </w:r>
          </w:p>
        </w:tc>
        <w:tc>
          <w:tcPr>
            <w:tcW w:w="2575" w:type="dxa"/>
            <w:gridSpan w:val="2"/>
            <w:tcMar>
              <w:top w:w="150" w:type="dxa"/>
              <w:left w:w="150" w:type="dxa"/>
              <w:bottom w:w="150" w:type="dxa"/>
              <w:right w:w="150" w:type="dxa"/>
            </w:tcMar>
            <w:vAlign w:val="center"/>
            <w:hideMark/>
          </w:tcPr>
          <w:p w14:paraId="471B63D8" w14:textId="77777777" w:rsidR="00BC511E" w:rsidRPr="00761B54" w:rsidRDefault="00BC511E"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6504" w:type="dxa"/>
            <w:tcMar>
              <w:top w:w="150" w:type="dxa"/>
              <w:left w:w="150" w:type="dxa"/>
              <w:bottom w:w="150" w:type="dxa"/>
              <w:right w:w="150" w:type="dxa"/>
            </w:tcMar>
            <w:hideMark/>
          </w:tcPr>
          <w:p w14:paraId="00D23621" w14:textId="77777777" w:rsidR="00BC511E" w:rsidRPr="00761B54" w:rsidRDefault="00BC511E" w:rsidP="00C43635">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C43635">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8D79F5">
        <w:tc>
          <w:tcPr>
            <w:tcW w:w="556"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C43635">
            <w:pPr>
              <w:spacing w:line="225" w:lineRule="atLeast"/>
              <w:jc w:val="center"/>
              <w:rPr>
                <w:sz w:val="20"/>
                <w:szCs w:val="20"/>
              </w:rPr>
            </w:pPr>
            <w:r w:rsidRPr="00761B54">
              <w:rPr>
                <w:rStyle w:val="afb"/>
                <w:sz w:val="20"/>
                <w:szCs w:val="20"/>
              </w:rPr>
              <w:t>9.</w:t>
            </w:r>
          </w:p>
        </w:tc>
        <w:tc>
          <w:tcPr>
            <w:tcW w:w="2575" w:type="dxa"/>
            <w:gridSpan w:val="2"/>
            <w:shd w:val="clear" w:color="auto" w:fill="FFFFFF"/>
            <w:tcMar>
              <w:top w:w="150" w:type="dxa"/>
              <w:left w:w="150" w:type="dxa"/>
              <w:bottom w:w="150" w:type="dxa"/>
              <w:right w:w="150" w:type="dxa"/>
            </w:tcMar>
            <w:vAlign w:val="center"/>
            <w:hideMark/>
          </w:tcPr>
          <w:p w14:paraId="333B81EC" w14:textId="77777777" w:rsidR="00BC511E" w:rsidRPr="00761B54" w:rsidRDefault="00BC511E"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04" w:type="dxa"/>
            <w:shd w:val="clear" w:color="auto" w:fill="FFFFFF"/>
            <w:tcMar>
              <w:top w:w="150" w:type="dxa"/>
              <w:left w:w="150" w:type="dxa"/>
              <w:bottom w:w="150" w:type="dxa"/>
              <w:right w:w="150" w:type="dxa"/>
            </w:tcMar>
            <w:hideMark/>
          </w:tcPr>
          <w:p w14:paraId="0CF40BE3" w14:textId="77777777" w:rsidR="00BC511E" w:rsidRPr="00761B54" w:rsidRDefault="00BC511E"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C43635">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C43635">
            <w:pPr>
              <w:jc w:val="both"/>
              <w:rPr>
                <w:sz w:val="20"/>
                <w:szCs w:val="20"/>
                <w:lang w:eastAsia="uk-UA"/>
              </w:rPr>
            </w:pPr>
            <w:r w:rsidRPr="00761B54">
              <w:rPr>
                <w:sz w:val="20"/>
                <w:szCs w:val="20"/>
                <w:lang w:eastAsia="uk-UA"/>
              </w:rPr>
              <w:t>Або</w:t>
            </w:r>
          </w:p>
          <w:p w14:paraId="219922F4" w14:textId="77777777" w:rsidR="00BC511E" w:rsidRPr="00761B54" w:rsidRDefault="00BC511E" w:rsidP="00C43635">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C43635">
            <w:pPr>
              <w:pStyle w:val="rvps2"/>
              <w:shd w:val="clear" w:color="auto" w:fill="FFFFFF"/>
              <w:spacing w:before="0" w:beforeAutospacing="0" w:after="0" w:afterAutospacing="0"/>
              <w:ind w:hanging="10"/>
              <w:jc w:val="both"/>
              <w:rPr>
                <w:sz w:val="20"/>
                <w:szCs w:val="20"/>
              </w:rPr>
            </w:pPr>
            <w:bookmarkStart w:id="37" w:name="n1450"/>
            <w:bookmarkEnd w:id="37"/>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8" w:name="n1451"/>
            <w:bookmarkEnd w:id="38"/>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8D79F5">
        <w:tc>
          <w:tcPr>
            <w:tcW w:w="556" w:type="dxa"/>
            <w:tcMar>
              <w:top w:w="150" w:type="dxa"/>
              <w:left w:w="150" w:type="dxa"/>
              <w:bottom w:w="150" w:type="dxa"/>
              <w:right w:w="150" w:type="dxa"/>
            </w:tcMar>
            <w:vAlign w:val="center"/>
            <w:hideMark/>
          </w:tcPr>
          <w:p w14:paraId="0DB4DF63" w14:textId="77777777" w:rsidR="00BC511E" w:rsidRPr="00761B54" w:rsidRDefault="00BC511E" w:rsidP="00C43635">
            <w:pPr>
              <w:spacing w:line="225" w:lineRule="atLeast"/>
              <w:jc w:val="center"/>
              <w:rPr>
                <w:sz w:val="20"/>
                <w:szCs w:val="20"/>
              </w:rPr>
            </w:pPr>
            <w:r w:rsidRPr="00761B54">
              <w:rPr>
                <w:rStyle w:val="afb"/>
                <w:sz w:val="20"/>
                <w:szCs w:val="20"/>
              </w:rPr>
              <w:t>10.</w:t>
            </w:r>
          </w:p>
        </w:tc>
        <w:tc>
          <w:tcPr>
            <w:tcW w:w="2575" w:type="dxa"/>
            <w:gridSpan w:val="2"/>
            <w:tcMar>
              <w:top w:w="150" w:type="dxa"/>
              <w:left w:w="150" w:type="dxa"/>
              <w:bottom w:w="150" w:type="dxa"/>
              <w:right w:w="150" w:type="dxa"/>
            </w:tcMar>
            <w:vAlign w:val="center"/>
            <w:hideMark/>
          </w:tcPr>
          <w:p w14:paraId="6EEA9C53" w14:textId="77777777" w:rsidR="00BC511E" w:rsidRPr="00761B54" w:rsidRDefault="00BC511E"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04"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39" w:name="n2502"/>
            <w:bookmarkStart w:id="40" w:name="n2656"/>
            <w:bookmarkEnd w:id="39"/>
            <w:bookmarkEnd w:id="40"/>
            <w:r w:rsidRPr="00761B54">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C511E" w:rsidRPr="00761B54" w14:paraId="5FCC4B42" w14:textId="77777777" w:rsidTr="008D79F5">
        <w:tc>
          <w:tcPr>
            <w:tcW w:w="556"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C43635">
            <w:pPr>
              <w:spacing w:line="225" w:lineRule="atLeast"/>
              <w:jc w:val="center"/>
              <w:rPr>
                <w:sz w:val="20"/>
                <w:szCs w:val="20"/>
              </w:rPr>
            </w:pPr>
            <w:r w:rsidRPr="00761B54">
              <w:rPr>
                <w:rStyle w:val="afb"/>
                <w:sz w:val="20"/>
                <w:szCs w:val="20"/>
              </w:rPr>
              <w:t>11.</w:t>
            </w:r>
          </w:p>
        </w:tc>
        <w:tc>
          <w:tcPr>
            <w:tcW w:w="2575" w:type="dxa"/>
            <w:gridSpan w:val="2"/>
            <w:shd w:val="clear" w:color="auto" w:fill="FFFFFF"/>
            <w:tcMar>
              <w:top w:w="150" w:type="dxa"/>
              <w:left w:w="150" w:type="dxa"/>
              <w:bottom w:w="150" w:type="dxa"/>
              <w:right w:w="150" w:type="dxa"/>
            </w:tcMar>
            <w:vAlign w:val="center"/>
            <w:hideMark/>
          </w:tcPr>
          <w:p w14:paraId="6CB8FE30" w14:textId="77777777" w:rsidR="00BC511E" w:rsidRPr="00761B54" w:rsidRDefault="00BC511E"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504"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C43635">
            <w:pPr>
              <w:spacing w:line="225" w:lineRule="atLeast"/>
              <w:rPr>
                <w:sz w:val="20"/>
                <w:szCs w:val="20"/>
              </w:rPr>
            </w:pPr>
            <w:r w:rsidRPr="00761B54">
              <w:rPr>
                <w:sz w:val="20"/>
                <w:szCs w:val="20"/>
              </w:rPr>
              <w:t>Безоплатно</w:t>
            </w:r>
          </w:p>
        </w:tc>
      </w:tr>
      <w:tr w:rsidR="00BC511E" w:rsidRPr="00761B54" w14:paraId="296D3A44" w14:textId="77777777" w:rsidTr="008D79F5">
        <w:tc>
          <w:tcPr>
            <w:tcW w:w="556" w:type="dxa"/>
            <w:tcMar>
              <w:top w:w="150" w:type="dxa"/>
              <w:left w:w="150" w:type="dxa"/>
              <w:bottom w:w="150" w:type="dxa"/>
              <w:right w:w="150" w:type="dxa"/>
            </w:tcMar>
            <w:vAlign w:val="center"/>
            <w:hideMark/>
          </w:tcPr>
          <w:p w14:paraId="3B701CD0" w14:textId="77777777" w:rsidR="00BC511E" w:rsidRPr="00761B54" w:rsidRDefault="00BC511E" w:rsidP="00C43635">
            <w:pPr>
              <w:spacing w:line="225" w:lineRule="atLeast"/>
              <w:jc w:val="center"/>
              <w:rPr>
                <w:sz w:val="20"/>
                <w:szCs w:val="20"/>
              </w:rPr>
            </w:pPr>
            <w:r w:rsidRPr="00761B54">
              <w:rPr>
                <w:rStyle w:val="afb"/>
                <w:sz w:val="20"/>
                <w:szCs w:val="20"/>
              </w:rPr>
              <w:t>12.</w:t>
            </w:r>
          </w:p>
        </w:tc>
        <w:tc>
          <w:tcPr>
            <w:tcW w:w="2575" w:type="dxa"/>
            <w:gridSpan w:val="2"/>
            <w:tcMar>
              <w:top w:w="150" w:type="dxa"/>
              <w:left w:w="150" w:type="dxa"/>
              <w:bottom w:w="150" w:type="dxa"/>
              <w:right w:w="150" w:type="dxa"/>
            </w:tcMar>
            <w:vAlign w:val="center"/>
            <w:hideMark/>
          </w:tcPr>
          <w:p w14:paraId="570E1860" w14:textId="77777777" w:rsidR="00BC511E" w:rsidRPr="00761B54" w:rsidRDefault="00BC511E" w:rsidP="00C43635">
            <w:pPr>
              <w:spacing w:line="225" w:lineRule="atLeast"/>
              <w:jc w:val="center"/>
              <w:rPr>
                <w:sz w:val="20"/>
                <w:szCs w:val="20"/>
              </w:rPr>
            </w:pPr>
            <w:r w:rsidRPr="00761B54">
              <w:rPr>
                <w:sz w:val="20"/>
                <w:szCs w:val="20"/>
              </w:rPr>
              <w:t>Строк надання адміністративної послуги</w:t>
            </w:r>
          </w:p>
        </w:tc>
        <w:tc>
          <w:tcPr>
            <w:tcW w:w="6504" w:type="dxa"/>
            <w:tcMar>
              <w:top w:w="150" w:type="dxa"/>
              <w:left w:w="150" w:type="dxa"/>
              <w:bottom w:w="150" w:type="dxa"/>
              <w:right w:w="150" w:type="dxa"/>
            </w:tcMar>
            <w:vAlign w:val="center"/>
            <w:hideMark/>
          </w:tcPr>
          <w:p w14:paraId="52C9F949" w14:textId="79BE54AC" w:rsidR="00BC511E" w:rsidRPr="00761B54" w:rsidRDefault="00BC511E" w:rsidP="00C43635">
            <w:pPr>
              <w:jc w:val="both"/>
              <w:rPr>
                <w:sz w:val="20"/>
                <w:szCs w:val="20"/>
              </w:rPr>
            </w:pPr>
            <w:r w:rsidRPr="00761B54">
              <w:rPr>
                <w:sz w:val="20"/>
                <w:szCs w:val="20"/>
              </w:rPr>
              <w:t xml:space="preserve">2 робочих дні з дня реєстрації відповідного повідомлення </w:t>
            </w:r>
            <w:r w:rsidR="00B475AB">
              <w:rPr>
                <w:sz w:val="20"/>
                <w:szCs w:val="20"/>
              </w:rPr>
              <w:t>в Головному управлінні Держгеокадастру у Вінницькій області</w:t>
            </w:r>
          </w:p>
        </w:tc>
      </w:tr>
      <w:tr w:rsidR="00BC511E" w:rsidRPr="00761B54" w14:paraId="2365678A" w14:textId="77777777" w:rsidTr="008D79F5">
        <w:tc>
          <w:tcPr>
            <w:tcW w:w="556"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C43635">
            <w:pPr>
              <w:spacing w:line="225" w:lineRule="atLeast"/>
              <w:jc w:val="center"/>
              <w:rPr>
                <w:sz w:val="20"/>
                <w:szCs w:val="20"/>
              </w:rPr>
            </w:pPr>
            <w:r w:rsidRPr="00761B54">
              <w:rPr>
                <w:rStyle w:val="afb"/>
                <w:sz w:val="20"/>
                <w:szCs w:val="20"/>
              </w:rPr>
              <w:t>13.</w:t>
            </w:r>
          </w:p>
        </w:tc>
        <w:tc>
          <w:tcPr>
            <w:tcW w:w="2575" w:type="dxa"/>
            <w:gridSpan w:val="2"/>
            <w:shd w:val="clear" w:color="auto" w:fill="FFFFFF"/>
            <w:tcMar>
              <w:top w:w="150" w:type="dxa"/>
              <w:left w:w="150" w:type="dxa"/>
              <w:bottom w:w="150" w:type="dxa"/>
              <w:right w:w="150" w:type="dxa"/>
            </w:tcMar>
            <w:vAlign w:val="center"/>
            <w:hideMark/>
          </w:tcPr>
          <w:p w14:paraId="4B52178B" w14:textId="77777777" w:rsidR="00BC511E" w:rsidRPr="00761B54" w:rsidRDefault="00BC511E"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504" w:type="dxa"/>
            <w:shd w:val="clear" w:color="auto" w:fill="FFFFFF"/>
            <w:tcMar>
              <w:top w:w="150" w:type="dxa"/>
              <w:left w:w="150" w:type="dxa"/>
              <w:bottom w:w="150" w:type="dxa"/>
              <w:right w:w="150" w:type="dxa"/>
            </w:tcMar>
            <w:hideMark/>
          </w:tcPr>
          <w:p w14:paraId="7FFB4B36" w14:textId="4FF3C4DE" w:rsidR="00583AB9" w:rsidRPr="00761B54" w:rsidRDefault="00583AB9" w:rsidP="00C43635">
            <w:pPr>
              <w:jc w:val="both"/>
              <w:rPr>
                <w:sz w:val="20"/>
                <w:szCs w:val="20"/>
              </w:rPr>
            </w:pPr>
            <w:r w:rsidRPr="00761B54">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C511E" w:rsidRPr="00761B54" w:rsidRDefault="00BC511E" w:rsidP="00C43635">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C511E" w:rsidRPr="00761B54" w14:paraId="2EB097B2" w14:textId="77777777" w:rsidTr="008D79F5">
        <w:tc>
          <w:tcPr>
            <w:tcW w:w="556" w:type="dxa"/>
            <w:tcMar>
              <w:top w:w="150" w:type="dxa"/>
              <w:left w:w="150" w:type="dxa"/>
              <w:bottom w:w="150" w:type="dxa"/>
              <w:right w:w="150" w:type="dxa"/>
            </w:tcMar>
            <w:vAlign w:val="center"/>
            <w:hideMark/>
          </w:tcPr>
          <w:p w14:paraId="0441EDBB" w14:textId="77777777" w:rsidR="00BC511E" w:rsidRPr="00761B54" w:rsidRDefault="00BC511E" w:rsidP="00C43635">
            <w:pPr>
              <w:spacing w:line="225" w:lineRule="atLeast"/>
              <w:jc w:val="center"/>
              <w:rPr>
                <w:sz w:val="20"/>
                <w:szCs w:val="20"/>
              </w:rPr>
            </w:pPr>
            <w:r w:rsidRPr="00761B54">
              <w:rPr>
                <w:rStyle w:val="afb"/>
                <w:sz w:val="20"/>
                <w:szCs w:val="20"/>
              </w:rPr>
              <w:t>14.</w:t>
            </w:r>
          </w:p>
        </w:tc>
        <w:tc>
          <w:tcPr>
            <w:tcW w:w="2575" w:type="dxa"/>
            <w:gridSpan w:val="2"/>
            <w:tcMar>
              <w:top w:w="150" w:type="dxa"/>
              <w:left w:w="150" w:type="dxa"/>
              <w:bottom w:w="150" w:type="dxa"/>
              <w:right w:w="150" w:type="dxa"/>
            </w:tcMar>
            <w:vAlign w:val="center"/>
            <w:hideMark/>
          </w:tcPr>
          <w:p w14:paraId="7049D52E" w14:textId="77777777" w:rsidR="00BC511E" w:rsidRPr="00761B54" w:rsidRDefault="00BC511E" w:rsidP="00C43635">
            <w:pPr>
              <w:spacing w:line="225" w:lineRule="atLeast"/>
              <w:jc w:val="center"/>
              <w:rPr>
                <w:sz w:val="20"/>
                <w:szCs w:val="20"/>
              </w:rPr>
            </w:pPr>
            <w:r w:rsidRPr="00761B54">
              <w:rPr>
                <w:sz w:val="20"/>
                <w:szCs w:val="20"/>
              </w:rPr>
              <w:t>Результат надання адміністративної послуги</w:t>
            </w:r>
          </w:p>
        </w:tc>
        <w:tc>
          <w:tcPr>
            <w:tcW w:w="6504" w:type="dxa"/>
            <w:tcMar>
              <w:top w:w="150" w:type="dxa"/>
              <w:left w:w="150" w:type="dxa"/>
              <w:bottom w:w="150" w:type="dxa"/>
              <w:right w:w="150" w:type="dxa"/>
            </w:tcMar>
            <w:hideMark/>
          </w:tcPr>
          <w:p w14:paraId="5B843308" w14:textId="77777777" w:rsidR="00BC511E" w:rsidRPr="00761B54" w:rsidRDefault="00BC511E" w:rsidP="00C43635">
            <w:pPr>
              <w:jc w:val="both"/>
              <w:rPr>
                <w:sz w:val="20"/>
                <w:szCs w:val="20"/>
              </w:rPr>
            </w:pPr>
            <w:r w:rsidRPr="00761B54">
              <w:rPr>
                <w:sz w:val="20"/>
                <w:szCs w:val="20"/>
              </w:rPr>
              <w:t>Протокол виправлення помилки</w:t>
            </w:r>
          </w:p>
          <w:p w14:paraId="79A69457" w14:textId="77777777" w:rsidR="00BC511E" w:rsidRPr="00761B54" w:rsidRDefault="00BC511E" w:rsidP="00C43635">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C43635">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C43635">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8D79F5">
        <w:tc>
          <w:tcPr>
            <w:tcW w:w="556"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C43635">
            <w:pPr>
              <w:spacing w:line="225" w:lineRule="atLeast"/>
              <w:jc w:val="center"/>
              <w:rPr>
                <w:sz w:val="20"/>
                <w:szCs w:val="20"/>
              </w:rPr>
            </w:pPr>
            <w:r w:rsidRPr="00761B54">
              <w:rPr>
                <w:rStyle w:val="afb"/>
                <w:sz w:val="20"/>
                <w:szCs w:val="20"/>
              </w:rPr>
              <w:t>15.</w:t>
            </w:r>
          </w:p>
        </w:tc>
        <w:tc>
          <w:tcPr>
            <w:tcW w:w="2575" w:type="dxa"/>
            <w:gridSpan w:val="2"/>
            <w:shd w:val="clear" w:color="auto" w:fill="FFFFFF"/>
            <w:tcMar>
              <w:top w:w="150" w:type="dxa"/>
              <w:left w:w="150" w:type="dxa"/>
              <w:bottom w:w="150" w:type="dxa"/>
              <w:right w:w="150" w:type="dxa"/>
            </w:tcMar>
            <w:vAlign w:val="center"/>
            <w:hideMark/>
          </w:tcPr>
          <w:p w14:paraId="05AFB87D" w14:textId="77777777" w:rsidR="00BC511E" w:rsidRPr="00761B54" w:rsidRDefault="00BC511E" w:rsidP="00C43635">
            <w:pPr>
              <w:spacing w:line="225" w:lineRule="atLeast"/>
              <w:jc w:val="center"/>
              <w:rPr>
                <w:sz w:val="20"/>
                <w:szCs w:val="20"/>
              </w:rPr>
            </w:pPr>
            <w:r w:rsidRPr="00761B54">
              <w:rPr>
                <w:sz w:val="20"/>
                <w:szCs w:val="20"/>
              </w:rPr>
              <w:t>Способи отримання відповіді (результату)</w:t>
            </w:r>
          </w:p>
        </w:tc>
        <w:tc>
          <w:tcPr>
            <w:tcW w:w="6504"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Держгеокадастру,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8D79F5">
        <w:tc>
          <w:tcPr>
            <w:tcW w:w="556" w:type="dxa"/>
            <w:tcMar>
              <w:top w:w="150" w:type="dxa"/>
              <w:left w:w="150" w:type="dxa"/>
              <w:bottom w:w="150" w:type="dxa"/>
              <w:right w:w="150" w:type="dxa"/>
            </w:tcMar>
            <w:vAlign w:val="center"/>
            <w:hideMark/>
          </w:tcPr>
          <w:p w14:paraId="33EE863D" w14:textId="77777777" w:rsidR="00BC511E" w:rsidRPr="00761B54" w:rsidRDefault="00BC511E" w:rsidP="00C43635">
            <w:pPr>
              <w:spacing w:line="225" w:lineRule="atLeast"/>
              <w:jc w:val="center"/>
              <w:rPr>
                <w:sz w:val="20"/>
                <w:szCs w:val="20"/>
              </w:rPr>
            </w:pPr>
            <w:r w:rsidRPr="00761B54">
              <w:rPr>
                <w:rStyle w:val="afb"/>
                <w:sz w:val="20"/>
                <w:szCs w:val="20"/>
              </w:rPr>
              <w:t>16.</w:t>
            </w:r>
          </w:p>
        </w:tc>
        <w:tc>
          <w:tcPr>
            <w:tcW w:w="2575" w:type="dxa"/>
            <w:gridSpan w:val="2"/>
            <w:tcMar>
              <w:top w:w="150" w:type="dxa"/>
              <w:left w:w="150" w:type="dxa"/>
              <w:bottom w:w="150" w:type="dxa"/>
              <w:right w:w="150" w:type="dxa"/>
            </w:tcMar>
            <w:vAlign w:val="center"/>
            <w:hideMark/>
          </w:tcPr>
          <w:p w14:paraId="60A09E96" w14:textId="77777777" w:rsidR="00BC511E" w:rsidRPr="00761B54" w:rsidRDefault="00BC511E" w:rsidP="00C43635">
            <w:pPr>
              <w:spacing w:line="225" w:lineRule="atLeast"/>
              <w:jc w:val="center"/>
              <w:rPr>
                <w:sz w:val="20"/>
                <w:szCs w:val="20"/>
              </w:rPr>
            </w:pPr>
            <w:r w:rsidRPr="00761B54">
              <w:rPr>
                <w:sz w:val="20"/>
                <w:szCs w:val="20"/>
              </w:rPr>
              <w:t>Примітка</w:t>
            </w:r>
          </w:p>
        </w:tc>
        <w:tc>
          <w:tcPr>
            <w:tcW w:w="6504" w:type="dxa"/>
            <w:tcMar>
              <w:top w:w="150" w:type="dxa"/>
              <w:left w:w="150" w:type="dxa"/>
              <w:bottom w:w="150" w:type="dxa"/>
              <w:right w:w="150" w:type="dxa"/>
            </w:tcMar>
            <w:vAlign w:val="center"/>
            <w:hideMark/>
          </w:tcPr>
          <w:p w14:paraId="0CF0C4D3" w14:textId="77777777" w:rsidR="00BC511E" w:rsidRPr="00761B54" w:rsidRDefault="00BC511E" w:rsidP="00C43635">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w:t>
            </w:r>
          </w:p>
          <w:p w14:paraId="0BBB8E73" w14:textId="77777777" w:rsidR="00BC511E" w:rsidRPr="00761B54" w:rsidRDefault="00BC511E" w:rsidP="00C43635">
            <w:pPr>
              <w:pStyle w:val="af"/>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77777777" w:rsidR="00BC511E" w:rsidRPr="00761B54" w:rsidRDefault="00BC511E" w:rsidP="00C43635">
            <w:pPr>
              <w:jc w:val="both"/>
              <w:rPr>
                <w:sz w:val="20"/>
                <w:szCs w:val="20"/>
              </w:rPr>
            </w:pPr>
            <w:r w:rsidRPr="00761B54">
              <w:rPr>
                <w:sz w:val="20"/>
                <w:szCs w:val="20"/>
              </w:rPr>
              <w:t>наведена у додатку 2 до Типової інформаційної картки адміністративної послуги</w:t>
            </w:r>
          </w:p>
        </w:tc>
      </w:tr>
    </w:tbl>
    <w:p w14:paraId="18EA68C1"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c"/>
        <w:spacing w:before="0" w:beforeAutospacing="0" w:after="300" w:afterAutospacing="0" w:line="348" w:lineRule="atLeast"/>
        <w:jc w:val="right"/>
        <w:rPr>
          <w:rFonts w:ascii="Verdana" w:hAnsi="Verdana"/>
          <w:lang w:val="uk-UA"/>
        </w:rPr>
      </w:pPr>
    </w:p>
    <w:p w14:paraId="603C602B" w14:textId="77777777" w:rsidR="00BC511E" w:rsidRPr="00761B54" w:rsidRDefault="00BC511E" w:rsidP="00BC511E">
      <w:pPr>
        <w:pStyle w:val="ac"/>
        <w:spacing w:before="0" w:beforeAutospacing="0" w:after="300" w:afterAutospacing="0" w:line="348" w:lineRule="atLeast"/>
        <w:rPr>
          <w:rFonts w:ascii="Verdana" w:hAnsi="Verdana"/>
          <w:lang w:val="uk-UA"/>
        </w:rPr>
      </w:pPr>
    </w:p>
    <w:p w14:paraId="074242B1" w14:textId="77777777" w:rsidR="00BC511E" w:rsidRPr="00761B54" w:rsidRDefault="00BC511E" w:rsidP="00BC511E">
      <w:pPr>
        <w:ind w:left="5387" w:firstLine="6"/>
        <w:rPr>
          <w:lang w:eastAsia="uk-UA"/>
        </w:rPr>
      </w:pPr>
    </w:p>
    <w:p w14:paraId="14053773" w14:textId="77777777" w:rsidR="00BC511E" w:rsidRPr="00761B54" w:rsidRDefault="00BC511E" w:rsidP="00BC511E">
      <w:pPr>
        <w:ind w:left="5387" w:firstLine="6"/>
        <w:rPr>
          <w:lang w:eastAsia="uk-UA"/>
        </w:rPr>
      </w:pPr>
    </w:p>
    <w:p w14:paraId="272D04A1" w14:textId="77777777" w:rsidR="00BC511E" w:rsidRPr="00761B54" w:rsidRDefault="00BC511E" w:rsidP="00BC511E">
      <w:pPr>
        <w:ind w:left="5387" w:firstLine="6"/>
        <w:rPr>
          <w:lang w:eastAsia="uk-UA"/>
        </w:rPr>
      </w:pPr>
    </w:p>
    <w:p w14:paraId="051763C4" w14:textId="77777777" w:rsidR="00BC511E" w:rsidRPr="00761B54" w:rsidRDefault="00BC511E" w:rsidP="00BC511E">
      <w:pPr>
        <w:ind w:left="5387" w:firstLine="6"/>
        <w:rPr>
          <w:lang w:eastAsia="uk-UA"/>
        </w:rPr>
      </w:pPr>
    </w:p>
    <w:p w14:paraId="6D5B106C" w14:textId="77777777" w:rsidR="00BC511E" w:rsidRPr="00761B54" w:rsidRDefault="00BC511E" w:rsidP="00BC511E">
      <w:pPr>
        <w:ind w:left="5387" w:firstLine="6"/>
        <w:rPr>
          <w:lang w:eastAsia="uk-UA"/>
        </w:rPr>
      </w:pPr>
    </w:p>
    <w:p w14:paraId="5991DE3E" w14:textId="77777777" w:rsidR="00BC511E" w:rsidRPr="00761B54" w:rsidRDefault="00BC511E" w:rsidP="00BC511E">
      <w:pPr>
        <w:ind w:left="5387" w:firstLine="6"/>
        <w:rPr>
          <w:lang w:eastAsia="uk-UA"/>
        </w:rPr>
      </w:pPr>
    </w:p>
    <w:p w14:paraId="4C07D6A6" w14:textId="77777777" w:rsidR="00BC511E" w:rsidRPr="00761B54" w:rsidRDefault="00BC511E" w:rsidP="00BC511E">
      <w:pPr>
        <w:ind w:left="5387" w:firstLine="6"/>
        <w:rPr>
          <w:lang w:eastAsia="uk-UA"/>
        </w:rPr>
      </w:pPr>
    </w:p>
    <w:p w14:paraId="63C28E3F" w14:textId="77777777" w:rsidR="00BC511E" w:rsidRPr="00761B54" w:rsidRDefault="00BC511E" w:rsidP="00BC511E">
      <w:pPr>
        <w:ind w:left="5387" w:firstLine="6"/>
        <w:rPr>
          <w:lang w:eastAsia="uk-UA"/>
        </w:rPr>
      </w:pPr>
    </w:p>
    <w:p w14:paraId="39D7EEF6" w14:textId="77777777" w:rsidR="00BC511E" w:rsidRPr="00761B54" w:rsidRDefault="00BC511E" w:rsidP="00BC511E">
      <w:pPr>
        <w:ind w:left="5387" w:firstLine="6"/>
        <w:rPr>
          <w:lang w:eastAsia="uk-UA"/>
        </w:rPr>
      </w:pPr>
    </w:p>
    <w:p w14:paraId="2BF738AC" w14:textId="77777777" w:rsidR="00BC511E" w:rsidRPr="00761B54" w:rsidRDefault="00BC511E" w:rsidP="00BC511E">
      <w:pPr>
        <w:ind w:left="5387" w:firstLine="6"/>
        <w:rPr>
          <w:lang w:eastAsia="uk-UA"/>
        </w:rPr>
      </w:pPr>
    </w:p>
    <w:p w14:paraId="4645E824" w14:textId="77777777" w:rsidR="00BC511E" w:rsidRPr="00761B54" w:rsidRDefault="00BC511E" w:rsidP="00BC511E">
      <w:pPr>
        <w:ind w:left="5387" w:firstLine="6"/>
        <w:rPr>
          <w:lang w:eastAsia="uk-UA"/>
        </w:rPr>
      </w:pPr>
    </w:p>
    <w:p w14:paraId="02E775C3" w14:textId="77777777" w:rsidR="00BC511E" w:rsidRPr="00761B54" w:rsidRDefault="00BC511E" w:rsidP="00BC511E">
      <w:pPr>
        <w:ind w:left="5387" w:firstLine="6"/>
        <w:rPr>
          <w:lang w:eastAsia="uk-UA"/>
        </w:rPr>
      </w:pPr>
    </w:p>
    <w:p w14:paraId="049D74AA" w14:textId="77777777" w:rsidR="00BC511E" w:rsidRDefault="00BC511E" w:rsidP="00BC511E">
      <w:pPr>
        <w:ind w:left="5387" w:firstLine="6"/>
        <w:rPr>
          <w:lang w:eastAsia="uk-UA"/>
        </w:rPr>
      </w:pPr>
    </w:p>
    <w:p w14:paraId="60A0580D" w14:textId="77777777" w:rsidR="0087624D" w:rsidRDefault="0087624D" w:rsidP="00BC511E">
      <w:pPr>
        <w:ind w:left="5387" w:firstLine="6"/>
        <w:rPr>
          <w:lang w:eastAsia="uk-UA"/>
        </w:rPr>
      </w:pPr>
    </w:p>
    <w:p w14:paraId="025EC624" w14:textId="77777777" w:rsidR="0087624D" w:rsidRDefault="0087624D" w:rsidP="00BC511E">
      <w:pPr>
        <w:ind w:left="5387" w:firstLine="6"/>
        <w:rPr>
          <w:lang w:eastAsia="uk-UA"/>
        </w:rPr>
      </w:pPr>
    </w:p>
    <w:p w14:paraId="08E3F746" w14:textId="77777777" w:rsidR="0087624D" w:rsidRDefault="0087624D" w:rsidP="00BC511E">
      <w:pPr>
        <w:ind w:left="5387" w:firstLine="6"/>
        <w:rPr>
          <w:lang w:eastAsia="uk-UA"/>
        </w:rPr>
      </w:pPr>
    </w:p>
    <w:p w14:paraId="2C91E1A5" w14:textId="77777777" w:rsidR="0087624D" w:rsidRDefault="0087624D" w:rsidP="00BC511E">
      <w:pPr>
        <w:ind w:left="5387" w:firstLine="6"/>
        <w:rPr>
          <w:lang w:eastAsia="uk-UA"/>
        </w:rPr>
      </w:pPr>
    </w:p>
    <w:p w14:paraId="738A3DA9" w14:textId="77777777" w:rsidR="0087624D" w:rsidRDefault="0087624D" w:rsidP="00BC511E">
      <w:pPr>
        <w:ind w:left="5387" w:firstLine="6"/>
        <w:rPr>
          <w:lang w:eastAsia="uk-UA"/>
        </w:rPr>
      </w:pPr>
    </w:p>
    <w:p w14:paraId="196C7F56" w14:textId="77777777" w:rsidR="0087624D" w:rsidRDefault="0087624D" w:rsidP="00BC511E">
      <w:pPr>
        <w:ind w:left="5387" w:firstLine="6"/>
        <w:rPr>
          <w:lang w:eastAsia="uk-UA"/>
        </w:rPr>
      </w:pPr>
    </w:p>
    <w:p w14:paraId="725DB691" w14:textId="77777777" w:rsidR="0087624D" w:rsidRDefault="0087624D" w:rsidP="00BC511E">
      <w:pPr>
        <w:ind w:left="5387" w:firstLine="6"/>
        <w:rPr>
          <w:lang w:eastAsia="uk-UA"/>
        </w:rPr>
      </w:pPr>
    </w:p>
    <w:p w14:paraId="1031DEF3" w14:textId="77777777" w:rsidR="0087624D" w:rsidRDefault="0087624D" w:rsidP="00BC511E">
      <w:pPr>
        <w:ind w:left="5387" w:firstLine="6"/>
        <w:rPr>
          <w:lang w:eastAsia="uk-UA"/>
        </w:rPr>
      </w:pPr>
    </w:p>
    <w:p w14:paraId="6442D6EF" w14:textId="77777777" w:rsidR="0087624D" w:rsidRDefault="0087624D" w:rsidP="00BC511E">
      <w:pPr>
        <w:ind w:left="5387" w:firstLine="6"/>
        <w:rPr>
          <w:lang w:eastAsia="uk-UA"/>
        </w:rPr>
      </w:pPr>
    </w:p>
    <w:p w14:paraId="733C73AD" w14:textId="77777777" w:rsidR="0087624D" w:rsidRDefault="0087624D" w:rsidP="00BC511E">
      <w:pPr>
        <w:ind w:left="5387" w:firstLine="6"/>
        <w:rPr>
          <w:lang w:eastAsia="uk-UA"/>
        </w:rPr>
      </w:pPr>
    </w:p>
    <w:p w14:paraId="712EA06B" w14:textId="77777777" w:rsidR="0087624D" w:rsidRDefault="0087624D" w:rsidP="00BC511E">
      <w:pPr>
        <w:ind w:left="5387" w:firstLine="6"/>
        <w:rPr>
          <w:lang w:eastAsia="uk-UA"/>
        </w:rPr>
      </w:pPr>
    </w:p>
    <w:p w14:paraId="24CD0A5B" w14:textId="77777777" w:rsidR="0087624D" w:rsidRPr="00761B54" w:rsidRDefault="0087624D" w:rsidP="00BC511E">
      <w:pPr>
        <w:ind w:left="5387" w:firstLine="6"/>
        <w:rPr>
          <w:lang w:eastAsia="uk-UA"/>
        </w:rPr>
      </w:pPr>
    </w:p>
    <w:p w14:paraId="2791416E" w14:textId="77777777" w:rsidR="00BC511E" w:rsidRPr="00761B54" w:rsidRDefault="00BC511E" w:rsidP="00BC511E">
      <w:pPr>
        <w:ind w:left="5387" w:firstLine="6"/>
        <w:rPr>
          <w:lang w:eastAsia="uk-UA"/>
        </w:rPr>
      </w:pPr>
    </w:p>
    <w:p w14:paraId="0A87CEC1" w14:textId="77777777" w:rsidR="00BC511E" w:rsidRPr="00761B54" w:rsidRDefault="00BC511E" w:rsidP="00BC511E">
      <w:pPr>
        <w:ind w:left="5387" w:firstLine="6"/>
        <w:rPr>
          <w:lang w:eastAsia="uk-UA"/>
        </w:rPr>
      </w:pPr>
    </w:p>
    <w:p w14:paraId="17137661" w14:textId="77777777" w:rsidR="00BC511E" w:rsidRPr="00761B54" w:rsidRDefault="00BC511E" w:rsidP="00BC511E">
      <w:pPr>
        <w:ind w:left="5387" w:firstLine="6"/>
        <w:rPr>
          <w:lang w:eastAsia="uk-UA"/>
        </w:rPr>
      </w:pPr>
    </w:p>
    <w:p w14:paraId="60B1222B" w14:textId="77777777" w:rsidR="00BC511E" w:rsidRPr="00761B54" w:rsidRDefault="00BC511E" w:rsidP="00BC511E">
      <w:pPr>
        <w:ind w:left="5387" w:firstLine="6"/>
        <w:rPr>
          <w:lang w:eastAsia="uk-UA"/>
        </w:rPr>
      </w:pPr>
    </w:p>
    <w:p w14:paraId="0678B34A" w14:textId="77777777" w:rsidR="00BC511E" w:rsidRPr="00761B54" w:rsidRDefault="00BC511E" w:rsidP="00BC511E">
      <w:pPr>
        <w:ind w:left="5387" w:firstLine="6"/>
        <w:rPr>
          <w:lang w:eastAsia="uk-UA"/>
        </w:rPr>
      </w:pPr>
    </w:p>
    <w:p w14:paraId="5F82C9A4" w14:textId="77777777" w:rsidR="00BC511E" w:rsidRPr="00761B54" w:rsidRDefault="00BC511E" w:rsidP="00BC511E">
      <w:pPr>
        <w:ind w:left="5387" w:firstLine="6"/>
        <w:rPr>
          <w:lang w:eastAsia="uk-UA"/>
        </w:rPr>
      </w:pPr>
    </w:p>
    <w:p w14:paraId="377E756A" w14:textId="77777777" w:rsidR="00BC511E" w:rsidRPr="00761B54" w:rsidRDefault="00BC511E" w:rsidP="00BC511E">
      <w:pPr>
        <w:ind w:left="5387" w:firstLine="6"/>
        <w:rPr>
          <w:lang w:eastAsia="uk-UA"/>
        </w:rPr>
      </w:pPr>
    </w:p>
    <w:p w14:paraId="096B3F60" w14:textId="77777777" w:rsidR="00BC511E" w:rsidRPr="00761B54" w:rsidRDefault="00BC511E" w:rsidP="00BC511E">
      <w:pPr>
        <w:ind w:left="5387" w:firstLine="6"/>
        <w:rPr>
          <w:lang w:eastAsia="uk-UA"/>
        </w:rPr>
      </w:pPr>
    </w:p>
    <w:p w14:paraId="726AED82" w14:textId="77777777" w:rsidR="00BC511E" w:rsidRPr="00761B54" w:rsidRDefault="00BC511E" w:rsidP="00BC511E">
      <w:pPr>
        <w:ind w:left="5387" w:firstLine="6"/>
        <w:rPr>
          <w:lang w:eastAsia="uk-UA"/>
        </w:rPr>
      </w:pPr>
    </w:p>
    <w:p w14:paraId="0B2697CE" w14:textId="77777777" w:rsidR="00BC511E" w:rsidRPr="00761B54" w:rsidRDefault="00BC511E" w:rsidP="00BC511E">
      <w:pPr>
        <w:ind w:left="5387" w:firstLine="6"/>
        <w:rPr>
          <w:lang w:eastAsia="uk-UA"/>
        </w:rPr>
      </w:pPr>
    </w:p>
    <w:p w14:paraId="32AC91D7" w14:textId="77777777" w:rsidR="00BC511E" w:rsidRPr="00761B54" w:rsidRDefault="00BC511E" w:rsidP="00D92924">
      <w:pPr>
        <w:ind w:left="5103" w:firstLine="6"/>
        <w:jc w:val="both"/>
        <w:rPr>
          <w:lang w:eastAsia="uk-UA"/>
        </w:rPr>
      </w:pPr>
      <w:r w:rsidRPr="00761B54">
        <w:rPr>
          <w:lang w:eastAsia="uk-UA"/>
        </w:rPr>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C43635">
        <w:tc>
          <w:tcPr>
            <w:tcW w:w="2084" w:type="pct"/>
            <w:tcBorders>
              <w:top w:val="nil"/>
              <w:left w:val="nil"/>
              <w:bottom w:val="nil"/>
              <w:right w:val="nil"/>
            </w:tcBorders>
            <w:hideMark/>
          </w:tcPr>
          <w:p w14:paraId="7F5004E7" w14:textId="77777777" w:rsidR="00BC511E" w:rsidRPr="00761B54" w:rsidRDefault="00BC511E" w:rsidP="00C43635">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C43635">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C43635">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p w14:paraId="75518C7A" w14:textId="77777777" w:rsidR="00BC511E" w:rsidRPr="00761B54" w:rsidRDefault="00BC511E" w:rsidP="00C43635">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1" w:name="n433"/>
      <w:bookmarkEnd w:id="41"/>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C43635">
        <w:tc>
          <w:tcPr>
            <w:tcW w:w="2500" w:type="pct"/>
            <w:tcBorders>
              <w:top w:val="nil"/>
              <w:left w:val="nil"/>
              <w:bottom w:val="nil"/>
              <w:right w:val="nil"/>
            </w:tcBorders>
            <w:hideMark/>
          </w:tcPr>
          <w:p w14:paraId="46498EF4" w14:textId="77777777" w:rsidR="00BC511E" w:rsidRPr="00761B54" w:rsidRDefault="00BC511E" w:rsidP="00C43635">
            <w:pPr>
              <w:pStyle w:val="rvps14"/>
              <w:spacing w:before="150" w:beforeAutospacing="0" w:after="150" w:afterAutospacing="0"/>
            </w:pPr>
            <w:bookmarkStart w:id="42" w:name="n434"/>
            <w:bookmarkEnd w:id="42"/>
            <w:r w:rsidRPr="00761B54">
              <w:t>№ _____________</w:t>
            </w:r>
          </w:p>
        </w:tc>
        <w:tc>
          <w:tcPr>
            <w:tcW w:w="2500" w:type="pct"/>
            <w:tcBorders>
              <w:top w:val="nil"/>
              <w:left w:val="nil"/>
              <w:bottom w:val="nil"/>
              <w:right w:val="nil"/>
            </w:tcBorders>
            <w:hideMark/>
          </w:tcPr>
          <w:p w14:paraId="0EFDFF22" w14:textId="77777777" w:rsidR="00BC511E" w:rsidRPr="00761B54" w:rsidRDefault="00BC511E" w:rsidP="00C43635">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3" w:name="n435"/>
      <w:bookmarkEnd w:id="43"/>
      <w:r w:rsidRPr="00761B54">
        <w:t>Відповідно до </w:t>
      </w:r>
      <w:hyperlink r:id="rId19"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4" w:name="n436"/>
      <w:bookmarkEnd w:id="44"/>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BC511E">
      <w:pPr>
        <w:pStyle w:val="ac"/>
        <w:shd w:val="clear" w:color="auto" w:fill="FFFFFF"/>
        <w:spacing w:before="0" w:beforeAutospacing="0"/>
      </w:pPr>
      <w:bookmarkStart w:id="45" w:name="n437"/>
      <w:bookmarkEnd w:id="45"/>
      <w:r w:rsidRPr="00761B54">
        <w:rPr>
          <w:rStyle w:val="rvts80"/>
          <w:rFonts w:ascii="Arial Unicode MS" w:eastAsia="Arial Unicode MS" w:hAnsi="Arial Unicode MS" w:cs="Arial Unicode MS" w:hint="eastAsia"/>
          <w:b/>
          <w:bCs/>
        </w:rPr>
        <w:t>€</w:t>
      </w:r>
      <w:r w:rsidRPr="00761B54">
        <w:t> витязі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6" w:name="n438"/>
      <w:bookmarkEnd w:id="46"/>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7" w:name="n439"/>
      <w:bookmarkEnd w:id="47"/>
      <w:r w:rsidRPr="00761B54">
        <w:t>з (реєстраційний номер ______), виданому "___" ____________ 20__ році;</w:t>
      </w:r>
    </w:p>
    <w:p w14:paraId="0E9B4DA5" w14:textId="77777777" w:rsidR="00BC511E" w:rsidRPr="00761B54" w:rsidRDefault="00BC511E" w:rsidP="00BC511E">
      <w:pPr>
        <w:pStyle w:val="rvps2"/>
        <w:shd w:val="clear" w:color="auto" w:fill="FFFFFF"/>
        <w:spacing w:before="0" w:beforeAutospacing="0" w:after="150" w:afterAutospacing="0"/>
        <w:ind w:firstLine="450"/>
        <w:jc w:val="both"/>
      </w:pPr>
      <w:bookmarkStart w:id="48" w:name="n440"/>
      <w:bookmarkEnd w:id="48"/>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BC511E">
      <w:pPr>
        <w:pStyle w:val="rvps2"/>
        <w:shd w:val="clear" w:color="auto" w:fill="FFFFFF"/>
        <w:spacing w:before="0" w:beforeAutospacing="0" w:after="150" w:afterAutospacing="0"/>
        <w:ind w:firstLine="450"/>
        <w:jc w:val="both"/>
      </w:pPr>
      <w:bookmarkStart w:id="49" w:name="n441"/>
      <w:bookmarkEnd w:id="49"/>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c"/>
        <w:shd w:val="clear" w:color="auto" w:fill="FFFFFF"/>
        <w:spacing w:before="0" w:beforeAutospacing="0"/>
      </w:pPr>
      <w:bookmarkStart w:id="50" w:name="n442"/>
      <w:bookmarkEnd w:id="50"/>
      <w:r w:rsidRPr="00761B54">
        <w:t>До заяви додаються:</w:t>
      </w:r>
    </w:p>
    <w:p w14:paraId="60B91699" w14:textId="77777777" w:rsidR="00BC511E" w:rsidRPr="00761B54" w:rsidRDefault="00BC511E" w:rsidP="00BC511E">
      <w:pPr>
        <w:pStyle w:val="rvps2"/>
        <w:shd w:val="clear" w:color="auto" w:fill="FFFFFF"/>
        <w:spacing w:before="0" w:beforeAutospacing="0" w:after="150" w:afterAutospacing="0"/>
        <w:ind w:firstLine="450"/>
        <w:jc w:val="both"/>
      </w:pPr>
      <w:bookmarkStart w:id="51" w:name="n443"/>
      <w:bookmarkEnd w:id="51"/>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BC511E">
      <w:pPr>
        <w:pStyle w:val="rvps2"/>
        <w:shd w:val="clear" w:color="auto" w:fill="FFFFFF"/>
        <w:spacing w:before="0" w:beforeAutospacing="0" w:after="150" w:afterAutospacing="0"/>
        <w:ind w:firstLine="450"/>
        <w:jc w:val="both"/>
      </w:pPr>
      <w:bookmarkStart w:id="52" w:name="n444"/>
      <w:bookmarkEnd w:id="52"/>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BC511E">
      <w:pPr>
        <w:pStyle w:val="rvps2"/>
        <w:shd w:val="clear" w:color="auto" w:fill="FFFFFF"/>
        <w:spacing w:before="0" w:beforeAutospacing="0" w:after="150" w:afterAutospacing="0"/>
        <w:ind w:firstLine="450"/>
        <w:jc w:val="both"/>
      </w:pPr>
      <w:bookmarkStart w:id="53" w:name="n445"/>
      <w:bookmarkEnd w:id="53"/>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r w:rsidRPr="00761B54">
        <w:t>Інформацію про результати розгляду повідомлення прошу надати:</w:t>
      </w:r>
    </w:p>
    <w:p w14:paraId="363DB1F0" w14:textId="77777777" w:rsidR="00BC511E" w:rsidRPr="00761B54" w:rsidRDefault="00BC511E" w:rsidP="00BC511E">
      <w:pPr>
        <w:pStyle w:val="rvps8"/>
        <w:shd w:val="clear" w:color="auto" w:fill="FFFFFF"/>
        <w:spacing w:before="0" w:beforeAutospacing="0" w:after="150" w:afterAutospacing="0"/>
      </w:pPr>
      <w:bookmarkStart w:id="54" w:name="n188"/>
      <w:bookmarkEnd w:id="54"/>
      <w:r w:rsidRPr="00761B54">
        <w:t>€ у паперовій формі у центрі надання адміністративних послуг</w:t>
      </w:r>
      <w:r w:rsidRPr="00761B54">
        <w:br/>
        <w:t>_________________________________________________________</w:t>
      </w:r>
    </w:p>
    <w:p w14:paraId="77E00DC4" w14:textId="77777777" w:rsidR="00BC511E" w:rsidRPr="00761B54" w:rsidRDefault="00BC511E" w:rsidP="00BC511E">
      <w:pPr>
        <w:pStyle w:val="rvps8"/>
        <w:shd w:val="clear" w:color="auto" w:fill="FFFFFF"/>
        <w:spacing w:before="0" w:beforeAutospacing="0" w:after="150" w:afterAutospacing="0"/>
      </w:pPr>
      <w:bookmarkStart w:id="55" w:name="n189"/>
      <w:bookmarkEnd w:id="55"/>
      <w:r w:rsidRPr="00761B54">
        <w:t>€ в електронній формі:</w:t>
      </w:r>
    </w:p>
    <w:p w14:paraId="697D0047" w14:textId="77777777" w:rsidR="00BC511E" w:rsidRPr="00761B54" w:rsidRDefault="00BC511E" w:rsidP="00BC511E">
      <w:pPr>
        <w:pStyle w:val="rvps2"/>
        <w:shd w:val="clear" w:color="auto" w:fill="FFFFFF"/>
        <w:spacing w:before="0" w:beforeAutospacing="0" w:after="150" w:afterAutospacing="0"/>
        <w:ind w:firstLine="450"/>
      </w:pPr>
      <w:bookmarkStart w:id="56" w:name="n190"/>
      <w:bookmarkEnd w:id="56"/>
      <w:r w:rsidRPr="00761B54">
        <w:t>€ через Єдиний державний вебпортал електронних послуг, у тому числі через веб-сторінку Держгеокадастру;</w:t>
      </w:r>
    </w:p>
    <w:p w14:paraId="7B80892B" w14:textId="77777777" w:rsidR="00BC511E" w:rsidRPr="00761B54" w:rsidRDefault="00BC511E" w:rsidP="00BC511E">
      <w:pPr>
        <w:pStyle w:val="rvps2"/>
        <w:shd w:val="clear" w:color="auto" w:fill="FFFFFF"/>
        <w:spacing w:before="0" w:beforeAutospacing="0" w:after="150" w:afterAutospacing="0"/>
        <w:ind w:firstLine="450"/>
      </w:pPr>
      <w:bookmarkStart w:id="57" w:name="n191"/>
      <w:bookmarkEnd w:id="57"/>
      <w:r w:rsidRPr="00761B54">
        <w:t>€ на адресу електронної пошти ___________________________.</w:t>
      </w:r>
    </w:p>
    <w:p w14:paraId="0D1B2D9C" w14:textId="77777777" w:rsidR="00BC511E" w:rsidRPr="00761B54"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761B54" w14:paraId="23337B93" w14:textId="77777777" w:rsidTr="00C43635">
        <w:tc>
          <w:tcPr>
            <w:tcW w:w="2000" w:type="pct"/>
            <w:gridSpan w:val="2"/>
            <w:tcBorders>
              <w:top w:val="nil"/>
              <w:left w:val="nil"/>
              <w:bottom w:val="nil"/>
              <w:right w:val="nil"/>
            </w:tcBorders>
            <w:hideMark/>
          </w:tcPr>
          <w:p w14:paraId="66B17E3B" w14:textId="77777777" w:rsidR="00BC511E" w:rsidRPr="00761B54" w:rsidRDefault="00BC511E" w:rsidP="00C43635">
            <w:pPr>
              <w:pStyle w:val="rvps12"/>
              <w:spacing w:before="150" w:beforeAutospacing="0" w:after="150" w:afterAutospacing="0"/>
              <w:jc w:val="center"/>
            </w:pPr>
            <w:bookmarkStart w:id="58" w:name="n446"/>
            <w:bookmarkEnd w:id="58"/>
            <w:r w:rsidRPr="00761B54">
              <w:t> </w:t>
            </w:r>
          </w:p>
        </w:tc>
        <w:tc>
          <w:tcPr>
            <w:tcW w:w="550" w:type="pct"/>
            <w:tcBorders>
              <w:top w:val="nil"/>
              <w:left w:val="nil"/>
              <w:bottom w:val="nil"/>
              <w:right w:val="nil"/>
            </w:tcBorders>
            <w:hideMark/>
          </w:tcPr>
          <w:p w14:paraId="42447EFE"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8C89CC8" w14:textId="77777777" w:rsidR="00BC511E" w:rsidRPr="00761B54" w:rsidRDefault="00BC511E" w:rsidP="00C43635">
            <w:pPr>
              <w:pStyle w:val="rvps12"/>
              <w:spacing w:before="150" w:beforeAutospacing="0" w:after="150" w:afterAutospacing="0"/>
              <w:jc w:val="center"/>
            </w:pPr>
            <w:r w:rsidRPr="00761B54">
              <w:t>Службова інформація</w:t>
            </w:r>
          </w:p>
        </w:tc>
      </w:tr>
      <w:tr w:rsidR="00BC511E" w:rsidRPr="00761B54" w14:paraId="0A22DDFF" w14:textId="77777777" w:rsidTr="00C43635">
        <w:tc>
          <w:tcPr>
            <w:tcW w:w="2000" w:type="pct"/>
            <w:gridSpan w:val="2"/>
            <w:tcBorders>
              <w:top w:val="nil"/>
              <w:left w:val="nil"/>
              <w:bottom w:val="nil"/>
              <w:right w:val="nil"/>
            </w:tcBorders>
            <w:hideMark/>
          </w:tcPr>
          <w:p w14:paraId="091884DB" w14:textId="77777777" w:rsidR="00BC511E" w:rsidRPr="00761B54" w:rsidRDefault="00BC511E"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70EB42B" w14:textId="77777777" w:rsidR="00BC511E" w:rsidRPr="00761B54" w:rsidRDefault="00BC511E" w:rsidP="00C43635">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C43635">
        <w:tc>
          <w:tcPr>
            <w:tcW w:w="2000" w:type="pct"/>
            <w:gridSpan w:val="2"/>
            <w:tcBorders>
              <w:top w:val="nil"/>
              <w:left w:val="nil"/>
              <w:bottom w:val="nil"/>
              <w:right w:val="nil"/>
            </w:tcBorders>
            <w:hideMark/>
          </w:tcPr>
          <w:p w14:paraId="76AB233A" w14:textId="77777777" w:rsidR="00BC511E" w:rsidRPr="00761B54" w:rsidRDefault="00BC511E"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C43635">
            <w:pPr>
              <w:pStyle w:val="rvps12"/>
              <w:spacing w:before="150" w:beforeAutospacing="0" w:after="150" w:afterAutospacing="0"/>
              <w:jc w:val="center"/>
            </w:pPr>
          </w:p>
        </w:tc>
      </w:tr>
      <w:tr w:rsidR="00BC511E" w:rsidRPr="00761B54" w14:paraId="0612A3E7" w14:textId="77777777" w:rsidTr="00C43635">
        <w:tc>
          <w:tcPr>
            <w:tcW w:w="2000" w:type="pct"/>
            <w:gridSpan w:val="2"/>
            <w:tcBorders>
              <w:top w:val="nil"/>
              <w:left w:val="nil"/>
              <w:bottom w:val="nil"/>
              <w:right w:val="nil"/>
            </w:tcBorders>
            <w:hideMark/>
          </w:tcPr>
          <w:p w14:paraId="6D242DED" w14:textId="77777777" w:rsidR="00BC511E" w:rsidRPr="00761B54" w:rsidRDefault="00BC511E"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6362413" w14:textId="77777777" w:rsidR="00BC511E" w:rsidRPr="00761B54" w:rsidRDefault="00BC511E" w:rsidP="00C43635">
            <w:pPr>
              <w:pStyle w:val="rvps12"/>
              <w:spacing w:before="150" w:beforeAutospacing="0" w:after="150" w:afterAutospacing="0"/>
              <w:jc w:val="center"/>
            </w:pPr>
            <w:r w:rsidRPr="00761B54">
              <w:t>Дата реєстрації заяви</w:t>
            </w:r>
          </w:p>
        </w:tc>
      </w:tr>
      <w:tr w:rsidR="00BC511E" w:rsidRPr="00761B54" w14:paraId="2037CF3C" w14:textId="77777777" w:rsidTr="00C43635">
        <w:tc>
          <w:tcPr>
            <w:tcW w:w="2000" w:type="pct"/>
            <w:gridSpan w:val="2"/>
            <w:tcBorders>
              <w:top w:val="nil"/>
              <w:left w:val="nil"/>
              <w:bottom w:val="nil"/>
              <w:right w:val="nil"/>
            </w:tcBorders>
            <w:hideMark/>
          </w:tcPr>
          <w:p w14:paraId="142694D6" w14:textId="77777777" w:rsidR="00BC511E" w:rsidRPr="00761B54" w:rsidRDefault="00BC511E" w:rsidP="00C43635">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C43635">
            <w:pPr>
              <w:pStyle w:val="rvps12"/>
              <w:spacing w:before="150" w:beforeAutospacing="0" w:after="150" w:afterAutospacing="0"/>
              <w:jc w:val="center"/>
            </w:pPr>
          </w:p>
        </w:tc>
      </w:tr>
      <w:tr w:rsidR="00BC511E" w:rsidRPr="00761B54" w14:paraId="70DAA9EC" w14:textId="77777777" w:rsidTr="00C43635">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C43635">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A5603C0" w14:textId="77777777" w:rsidR="00BC511E" w:rsidRPr="00761B54" w:rsidRDefault="00BC511E" w:rsidP="00C43635">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C43635">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C43635"/>
        </w:tc>
        <w:tc>
          <w:tcPr>
            <w:tcW w:w="550" w:type="pct"/>
            <w:tcBorders>
              <w:top w:val="nil"/>
              <w:left w:val="nil"/>
              <w:bottom w:val="nil"/>
              <w:right w:val="nil"/>
            </w:tcBorders>
            <w:hideMark/>
          </w:tcPr>
          <w:p w14:paraId="4B887CFC" w14:textId="77777777" w:rsidR="00BC511E" w:rsidRPr="00761B54" w:rsidRDefault="00BC511E" w:rsidP="00C43635">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C43635">
            <w:pPr>
              <w:pStyle w:val="rvps12"/>
              <w:spacing w:before="150" w:beforeAutospacing="0" w:after="150" w:afterAutospacing="0"/>
              <w:jc w:val="center"/>
            </w:pPr>
          </w:p>
          <w:p w14:paraId="4E2FB227" w14:textId="77777777" w:rsidR="000F7A20" w:rsidRPr="00761B54" w:rsidRDefault="000F7A20" w:rsidP="00C43635">
            <w:pPr>
              <w:pStyle w:val="rvps12"/>
              <w:spacing w:before="150" w:beforeAutospacing="0" w:after="150" w:afterAutospacing="0"/>
              <w:jc w:val="center"/>
            </w:pPr>
          </w:p>
        </w:tc>
      </w:tr>
      <w:tr w:rsidR="00BC511E" w:rsidRPr="00761B54" w14:paraId="1AE70DB7" w14:textId="77777777" w:rsidTr="00C43635">
        <w:tc>
          <w:tcPr>
            <w:tcW w:w="2000" w:type="pct"/>
            <w:gridSpan w:val="2"/>
            <w:tcBorders>
              <w:top w:val="nil"/>
              <w:left w:val="nil"/>
              <w:bottom w:val="nil"/>
              <w:right w:val="nil"/>
            </w:tcBorders>
            <w:hideMark/>
          </w:tcPr>
          <w:p w14:paraId="1F5A07D0" w14:textId="77777777" w:rsidR="00BC511E" w:rsidRPr="00761B54" w:rsidRDefault="00BC511E" w:rsidP="00C43635">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FC6DBB2" w14:textId="77777777" w:rsidR="00BC511E" w:rsidRPr="00761B54" w:rsidRDefault="00BC511E" w:rsidP="00C43635">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C43635">
        <w:tc>
          <w:tcPr>
            <w:tcW w:w="1450" w:type="pct"/>
            <w:tcBorders>
              <w:top w:val="nil"/>
              <w:left w:val="nil"/>
              <w:bottom w:val="nil"/>
              <w:right w:val="nil"/>
            </w:tcBorders>
            <w:hideMark/>
          </w:tcPr>
          <w:p w14:paraId="2D05D4FD" w14:textId="77777777" w:rsidR="00BC511E" w:rsidRPr="00761B54" w:rsidRDefault="00BC511E" w:rsidP="00C43635">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C43635">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C43635">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59" w:name="n447"/>
      <w:bookmarkEnd w:id="59"/>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77777777" w:rsidR="00BC511E" w:rsidRPr="00761B54" w:rsidRDefault="00BC511E" w:rsidP="00BC511E">
      <w:pPr>
        <w:ind w:left="5387" w:firstLine="6"/>
        <w:rPr>
          <w:lang w:eastAsia="uk-UA"/>
        </w:rPr>
      </w:pPr>
    </w:p>
    <w:p w14:paraId="28FEC51D" w14:textId="77777777" w:rsidR="00BC511E" w:rsidRPr="00761B54" w:rsidRDefault="00BC511E" w:rsidP="00BC511E">
      <w:pPr>
        <w:ind w:left="5387" w:firstLine="6"/>
        <w:rPr>
          <w:lang w:eastAsia="uk-UA"/>
        </w:rPr>
      </w:pPr>
    </w:p>
    <w:p w14:paraId="50DCB74F" w14:textId="77777777" w:rsidR="00BC511E" w:rsidRPr="00761B54" w:rsidRDefault="00BC511E" w:rsidP="00BC511E">
      <w:pPr>
        <w:ind w:left="5387" w:firstLine="6"/>
        <w:rPr>
          <w:lang w:eastAsia="uk-UA"/>
        </w:rPr>
      </w:pPr>
    </w:p>
    <w:p w14:paraId="3E71405E" w14:textId="77777777" w:rsidR="00BC511E" w:rsidRPr="00761B54" w:rsidRDefault="00BC511E" w:rsidP="00BC511E">
      <w:pPr>
        <w:ind w:left="5387" w:firstLine="6"/>
        <w:rPr>
          <w:lang w:eastAsia="uk-UA"/>
        </w:rPr>
      </w:pPr>
    </w:p>
    <w:p w14:paraId="19BF3ADB" w14:textId="77777777" w:rsidR="00BC511E" w:rsidRPr="00761B54" w:rsidRDefault="00BC511E" w:rsidP="00BC511E">
      <w:pPr>
        <w:ind w:left="5387" w:firstLine="6"/>
        <w:rPr>
          <w:lang w:eastAsia="uk-UA"/>
        </w:rPr>
      </w:pPr>
    </w:p>
    <w:p w14:paraId="58419BD4" w14:textId="77777777" w:rsidR="00BC511E" w:rsidRPr="00761B54" w:rsidRDefault="00BC511E" w:rsidP="00BC511E">
      <w:pPr>
        <w:ind w:left="5387" w:firstLine="6"/>
        <w:rPr>
          <w:lang w:eastAsia="uk-UA"/>
        </w:rPr>
      </w:pPr>
    </w:p>
    <w:p w14:paraId="6803FDAA" w14:textId="77777777" w:rsidR="00BC511E" w:rsidRPr="00761B54" w:rsidRDefault="00BC511E" w:rsidP="00BC511E">
      <w:pPr>
        <w:ind w:left="5387" w:firstLine="6"/>
        <w:rPr>
          <w:lang w:eastAsia="uk-UA"/>
        </w:rPr>
      </w:pPr>
    </w:p>
    <w:p w14:paraId="7C2740F0" w14:textId="77777777" w:rsidR="00BC511E" w:rsidRPr="00761B54" w:rsidRDefault="00BC511E" w:rsidP="00BC511E">
      <w:pPr>
        <w:ind w:left="5387" w:firstLine="6"/>
        <w:rPr>
          <w:lang w:eastAsia="uk-UA"/>
        </w:rPr>
      </w:pPr>
    </w:p>
    <w:p w14:paraId="08F343C2" w14:textId="77777777" w:rsidR="00BC511E" w:rsidRPr="00761B54" w:rsidRDefault="00BC511E" w:rsidP="00BC511E">
      <w:pPr>
        <w:ind w:left="5387" w:firstLine="6"/>
        <w:rPr>
          <w:lang w:eastAsia="uk-UA"/>
        </w:rPr>
      </w:pPr>
    </w:p>
    <w:p w14:paraId="777B13A8" w14:textId="77777777" w:rsidR="00BC511E" w:rsidRPr="00761B54" w:rsidRDefault="00BC511E" w:rsidP="00BC511E">
      <w:pPr>
        <w:ind w:left="5387" w:firstLine="6"/>
        <w:rPr>
          <w:lang w:eastAsia="uk-UA"/>
        </w:rPr>
      </w:pPr>
    </w:p>
    <w:p w14:paraId="47AE1E59" w14:textId="77777777" w:rsidR="00BC511E" w:rsidRPr="00761B54" w:rsidRDefault="00BC511E" w:rsidP="00BC511E">
      <w:pPr>
        <w:ind w:left="5387" w:firstLine="6"/>
        <w:rPr>
          <w:lang w:eastAsia="uk-UA"/>
        </w:rPr>
      </w:pPr>
    </w:p>
    <w:p w14:paraId="7DCF2228" w14:textId="77777777" w:rsidR="00BC511E" w:rsidRPr="00761B54" w:rsidRDefault="00BC511E" w:rsidP="00BC511E">
      <w:pPr>
        <w:ind w:left="5387" w:firstLine="6"/>
        <w:rPr>
          <w:lang w:eastAsia="uk-UA"/>
        </w:rPr>
      </w:pPr>
    </w:p>
    <w:p w14:paraId="0E5E52F8" w14:textId="77777777" w:rsidR="00BC511E" w:rsidRPr="00761B54" w:rsidRDefault="00BC511E" w:rsidP="00BC511E">
      <w:pPr>
        <w:ind w:left="5387" w:firstLine="6"/>
        <w:rPr>
          <w:lang w:eastAsia="uk-UA"/>
        </w:rPr>
      </w:pPr>
    </w:p>
    <w:p w14:paraId="53A1A013" w14:textId="77777777" w:rsidR="00BC511E" w:rsidRPr="00761B54" w:rsidRDefault="00BC511E" w:rsidP="00BC511E">
      <w:pPr>
        <w:ind w:left="5387" w:firstLine="6"/>
        <w:rPr>
          <w:lang w:eastAsia="uk-UA"/>
        </w:rPr>
      </w:pPr>
    </w:p>
    <w:p w14:paraId="7A86EAA4" w14:textId="77777777" w:rsidR="00BC511E" w:rsidRPr="00761B54" w:rsidRDefault="00BC511E" w:rsidP="00BC511E">
      <w:pPr>
        <w:ind w:left="5387" w:firstLine="6"/>
        <w:rPr>
          <w:lang w:eastAsia="uk-UA"/>
        </w:rPr>
      </w:pPr>
    </w:p>
    <w:p w14:paraId="24E48B71" w14:textId="77777777" w:rsidR="00BC511E" w:rsidRPr="00761B54" w:rsidRDefault="00BC511E" w:rsidP="00BC511E">
      <w:pPr>
        <w:ind w:left="5387" w:firstLine="6"/>
        <w:rPr>
          <w:lang w:eastAsia="uk-UA"/>
        </w:rPr>
      </w:pPr>
    </w:p>
    <w:p w14:paraId="6EC63D3F" w14:textId="77777777" w:rsidR="00BC511E" w:rsidRPr="00761B54" w:rsidRDefault="00BC511E" w:rsidP="00BC511E">
      <w:pPr>
        <w:ind w:left="5387" w:firstLine="6"/>
        <w:rPr>
          <w:lang w:eastAsia="uk-UA"/>
        </w:rPr>
      </w:pPr>
    </w:p>
    <w:p w14:paraId="462899DD" w14:textId="77777777" w:rsidR="00BC511E" w:rsidRPr="00761B54" w:rsidRDefault="00BC511E" w:rsidP="00BC511E">
      <w:pPr>
        <w:ind w:left="5387" w:firstLine="6"/>
        <w:rPr>
          <w:lang w:eastAsia="uk-UA"/>
        </w:rPr>
      </w:pPr>
    </w:p>
    <w:p w14:paraId="1EA3966B" w14:textId="77777777" w:rsidR="00BC511E" w:rsidRPr="00761B54" w:rsidRDefault="00BC511E" w:rsidP="00BC511E">
      <w:pPr>
        <w:ind w:left="5387" w:firstLine="6"/>
        <w:rPr>
          <w:lang w:eastAsia="uk-UA"/>
        </w:rPr>
      </w:pPr>
    </w:p>
    <w:p w14:paraId="04CE4644" w14:textId="77777777" w:rsidR="00BC511E" w:rsidRPr="00761B54" w:rsidRDefault="00BC511E" w:rsidP="00BC511E">
      <w:pPr>
        <w:ind w:left="5387" w:firstLine="6"/>
        <w:rPr>
          <w:lang w:eastAsia="uk-UA"/>
        </w:rPr>
      </w:pPr>
    </w:p>
    <w:p w14:paraId="786A4570" w14:textId="77777777" w:rsidR="00BC511E" w:rsidRPr="00761B54" w:rsidRDefault="00BC511E" w:rsidP="00BC511E">
      <w:pPr>
        <w:ind w:left="5387" w:firstLine="6"/>
        <w:rPr>
          <w:lang w:eastAsia="uk-UA"/>
        </w:rPr>
      </w:pPr>
    </w:p>
    <w:p w14:paraId="1FF6D65F" w14:textId="77777777" w:rsidR="00BC511E" w:rsidRPr="00761B54" w:rsidRDefault="00BC511E" w:rsidP="00BC511E">
      <w:pPr>
        <w:ind w:left="5387" w:firstLine="6"/>
        <w:rPr>
          <w:lang w:eastAsia="uk-UA"/>
        </w:rPr>
      </w:pPr>
    </w:p>
    <w:p w14:paraId="5B8AB794" w14:textId="77777777" w:rsidR="00BC511E" w:rsidRPr="00761B54" w:rsidRDefault="00BC511E" w:rsidP="00BC511E">
      <w:pPr>
        <w:ind w:left="5387" w:firstLine="6"/>
        <w:rPr>
          <w:lang w:eastAsia="uk-UA"/>
        </w:rPr>
      </w:pPr>
    </w:p>
    <w:p w14:paraId="73B18407" w14:textId="77777777" w:rsidR="00BC511E" w:rsidRPr="00761B54" w:rsidRDefault="00BC511E" w:rsidP="00BC511E">
      <w:pPr>
        <w:ind w:left="5387" w:firstLine="6"/>
        <w:rPr>
          <w:lang w:eastAsia="uk-UA"/>
        </w:rPr>
      </w:pPr>
    </w:p>
    <w:p w14:paraId="7C22E385" w14:textId="77777777" w:rsidR="00BC511E" w:rsidRPr="00761B54" w:rsidRDefault="00BC511E" w:rsidP="00BC511E">
      <w:pPr>
        <w:ind w:left="5387" w:firstLine="6"/>
        <w:rPr>
          <w:lang w:eastAsia="uk-UA"/>
        </w:rPr>
      </w:pPr>
    </w:p>
    <w:p w14:paraId="617F6392" w14:textId="77777777" w:rsidR="00BC511E" w:rsidRPr="00761B54" w:rsidRDefault="00BC511E" w:rsidP="00BC511E">
      <w:pPr>
        <w:ind w:left="5387" w:firstLine="6"/>
        <w:rPr>
          <w:lang w:eastAsia="uk-UA"/>
        </w:rPr>
      </w:pPr>
    </w:p>
    <w:p w14:paraId="6F1BB46C" w14:textId="77777777" w:rsidR="00BC511E" w:rsidRPr="00761B54" w:rsidRDefault="00BC511E" w:rsidP="00BC511E">
      <w:pPr>
        <w:ind w:left="5387" w:firstLine="6"/>
        <w:rPr>
          <w:lang w:eastAsia="uk-UA"/>
        </w:rPr>
      </w:pPr>
    </w:p>
    <w:p w14:paraId="14E59204" w14:textId="77777777" w:rsidR="00BC511E" w:rsidRPr="00761B54" w:rsidRDefault="00BC511E" w:rsidP="00BC511E">
      <w:pPr>
        <w:ind w:left="5387" w:firstLine="6"/>
        <w:rPr>
          <w:lang w:eastAsia="uk-UA"/>
        </w:rPr>
      </w:pPr>
    </w:p>
    <w:p w14:paraId="461F63D1" w14:textId="77777777" w:rsidR="00BC511E" w:rsidRPr="00761B54" w:rsidRDefault="00BC511E" w:rsidP="00BC511E">
      <w:pPr>
        <w:ind w:left="5387" w:firstLine="6"/>
        <w:rPr>
          <w:lang w:eastAsia="uk-UA"/>
        </w:rPr>
      </w:pPr>
    </w:p>
    <w:p w14:paraId="3D4523E4" w14:textId="77777777" w:rsidR="00BC511E" w:rsidRPr="00761B54" w:rsidRDefault="00BC511E" w:rsidP="00BC511E">
      <w:pPr>
        <w:ind w:left="5387" w:firstLine="6"/>
        <w:rPr>
          <w:lang w:eastAsia="uk-UA"/>
        </w:rPr>
      </w:pPr>
    </w:p>
    <w:p w14:paraId="207EA8F0" w14:textId="77777777" w:rsidR="00BC511E" w:rsidRPr="00761B54" w:rsidRDefault="00BC511E" w:rsidP="00BC511E">
      <w:pPr>
        <w:ind w:left="5387" w:firstLine="6"/>
        <w:rPr>
          <w:lang w:eastAsia="uk-UA"/>
        </w:rPr>
      </w:pPr>
    </w:p>
    <w:p w14:paraId="0669F7D5" w14:textId="77777777" w:rsidR="0070269C" w:rsidRPr="00761B54" w:rsidRDefault="0070269C" w:rsidP="00BC511E">
      <w:pPr>
        <w:ind w:left="5387" w:firstLine="6"/>
        <w:rPr>
          <w:lang w:eastAsia="uk-UA"/>
        </w:rPr>
      </w:pPr>
    </w:p>
    <w:p w14:paraId="270EBC1D" w14:textId="77777777" w:rsidR="0070269C" w:rsidRPr="00761B54" w:rsidRDefault="0070269C" w:rsidP="00BC511E">
      <w:pPr>
        <w:ind w:left="5387" w:firstLine="6"/>
        <w:rPr>
          <w:lang w:eastAsia="uk-UA"/>
        </w:rPr>
      </w:pPr>
    </w:p>
    <w:p w14:paraId="49DDEFC7" w14:textId="77777777" w:rsidR="00BC511E" w:rsidRPr="00761B54" w:rsidRDefault="00BC511E" w:rsidP="0070269C">
      <w:pPr>
        <w:ind w:left="5103" w:firstLine="6"/>
        <w:jc w:val="both"/>
        <w:rPr>
          <w:lang w:eastAsia="uk-UA"/>
        </w:rPr>
      </w:pPr>
      <w:r w:rsidRPr="00761B54">
        <w:rPr>
          <w:lang w:eastAsia="uk-UA"/>
        </w:rPr>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відомостях з Державного земельного кадастру, допущеної органом, що здійснює його ведення, з видачею витягу</w:t>
      </w:r>
    </w:p>
    <w:p w14:paraId="4E4677B3" w14:textId="77777777" w:rsidR="00BC511E" w:rsidRPr="00761B54" w:rsidRDefault="00BC511E" w:rsidP="00BC511E">
      <w:pPr>
        <w:jc w:val="center"/>
        <w:rPr>
          <w:rStyle w:val="afb"/>
          <w:sz w:val="22"/>
          <w:szCs w:val="22"/>
        </w:rPr>
      </w:pPr>
    </w:p>
    <w:p w14:paraId="006AEF70" w14:textId="77777777" w:rsidR="00BC511E" w:rsidRPr="00761B54" w:rsidRDefault="00BC511E" w:rsidP="00BC511E">
      <w:pPr>
        <w:jc w:val="center"/>
        <w:rPr>
          <w:rStyle w:val="afb"/>
          <w:sz w:val="22"/>
          <w:szCs w:val="22"/>
        </w:rPr>
      </w:pPr>
    </w:p>
    <w:p w14:paraId="21705443" w14:textId="77777777" w:rsidR="00BC511E" w:rsidRPr="00761B54" w:rsidRDefault="00BC511E" w:rsidP="00BC511E">
      <w:pPr>
        <w:pStyle w:val="ae"/>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e"/>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e"/>
        <w:jc w:val="both"/>
        <w:rPr>
          <w:rFonts w:ascii="Times New Roman" w:hAnsi="Times New Roman"/>
          <w:sz w:val="24"/>
          <w:szCs w:val="24"/>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r w:rsidRPr="00761B54">
        <w:t>Інформацію про результати розгляду заяви прошу надати:</w:t>
      </w:r>
    </w:p>
    <w:p w14:paraId="0649A42A" w14:textId="77777777" w:rsidR="00BC511E" w:rsidRPr="00761B54" w:rsidRDefault="00BC511E" w:rsidP="00BC511E">
      <w:pPr>
        <w:pStyle w:val="rvps8"/>
        <w:shd w:val="clear" w:color="auto" w:fill="FFFFFF"/>
        <w:spacing w:before="0" w:beforeAutospacing="0" w:after="150" w:afterAutospacing="0"/>
      </w:pPr>
      <w:bookmarkStart w:id="60" w:name="n235"/>
      <w:bookmarkEnd w:id="60"/>
      <w:r w:rsidRPr="00761B54">
        <w:t>€ у паперовій формі у центрі надання адміністративних послуг</w:t>
      </w:r>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1" w:name="n236"/>
      <w:bookmarkEnd w:id="61"/>
      <w:r w:rsidRPr="00761B54">
        <w:t>€ в електронній формі:</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2" w:name="n237"/>
      <w:bookmarkEnd w:id="62"/>
      <w:r w:rsidRPr="00761B54">
        <w:t>€ через Єдиний державний вебпортал електронних послуг, у тому числі через веб-сторінку Держгеокадастру;</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3" w:name="n238"/>
      <w:bookmarkEnd w:id="63"/>
      <w:r w:rsidRPr="00761B54">
        <w:t>€ на адресу електронної пошти ___________________________.</w:t>
      </w:r>
    </w:p>
    <w:p w14:paraId="2793A851" w14:textId="77777777" w:rsidR="00BC511E" w:rsidRPr="00761B54"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C43635">
        <w:tc>
          <w:tcPr>
            <w:tcW w:w="1207" w:type="pct"/>
            <w:gridSpan w:val="3"/>
          </w:tcPr>
          <w:p w14:paraId="66ACF321"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Службова інформація</w:t>
            </w:r>
          </w:p>
        </w:tc>
      </w:tr>
      <w:tr w:rsidR="00BC511E" w:rsidRPr="00761B54" w14:paraId="2A396A5B" w14:textId="77777777" w:rsidTr="00C43635">
        <w:tc>
          <w:tcPr>
            <w:tcW w:w="1207" w:type="pct"/>
            <w:gridSpan w:val="3"/>
          </w:tcPr>
          <w:p w14:paraId="77285FEA"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Реєстраційний номер заяви</w:t>
            </w:r>
          </w:p>
        </w:tc>
      </w:tr>
      <w:tr w:rsidR="00BC511E" w:rsidRPr="00761B54" w14:paraId="5CA2E191" w14:textId="77777777" w:rsidTr="00C43635">
        <w:tc>
          <w:tcPr>
            <w:tcW w:w="1207" w:type="pct"/>
            <w:gridSpan w:val="3"/>
          </w:tcPr>
          <w:p w14:paraId="77B1F335"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C43635">
              <w:tc>
                <w:tcPr>
                  <w:tcW w:w="5000" w:type="pct"/>
                </w:tcPr>
                <w:p w14:paraId="3276F6AB" w14:textId="77777777" w:rsidR="00BC511E" w:rsidRPr="00761B54" w:rsidRDefault="00BC511E" w:rsidP="00C43635">
                  <w:pPr>
                    <w:pStyle w:val="ae"/>
                    <w:ind w:firstLine="0"/>
                    <w:jc w:val="both"/>
                    <w:rPr>
                      <w:rFonts w:ascii="Times New Roman" w:hAnsi="Times New Roman"/>
                      <w:sz w:val="24"/>
                      <w:szCs w:val="24"/>
                      <w:lang w:val="ru-RU" w:eastAsia="uk-UA"/>
                    </w:rPr>
                  </w:pPr>
                </w:p>
                <w:p w14:paraId="18E1C635" w14:textId="77777777" w:rsidR="00BC511E" w:rsidRPr="00761B54" w:rsidRDefault="00BC511E" w:rsidP="00C43635">
                  <w:pPr>
                    <w:pStyle w:val="ae"/>
                    <w:ind w:firstLine="0"/>
                    <w:jc w:val="both"/>
                    <w:rPr>
                      <w:rFonts w:ascii="Times New Roman" w:hAnsi="Times New Roman"/>
                      <w:sz w:val="24"/>
                      <w:szCs w:val="24"/>
                      <w:lang w:val="ru-RU" w:eastAsia="uk-UA"/>
                    </w:rPr>
                  </w:pPr>
                </w:p>
              </w:tc>
            </w:tr>
          </w:tbl>
          <w:p w14:paraId="74AAEF15" w14:textId="77777777" w:rsidR="00BC511E" w:rsidRPr="00761B54" w:rsidRDefault="00BC511E" w:rsidP="00C43635">
            <w:pPr>
              <w:pStyle w:val="ae"/>
              <w:ind w:firstLine="0"/>
              <w:jc w:val="both"/>
              <w:rPr>
                <w:rFonts w:ascii="Times New Roman" w:hAnsi="Times New Roman"/>
                <w:sz w:val="24"/>
                <w:szCs w:val="24"/>
                <w:lang w:val="ru-RU" w:eastAsia="uk-UA"/>
              </w:rPr>
            </w:pPr>
          </w:p>
        </w:tc>
      </w:tr>
      <w:tr w:rsidR="00BC511E" w:rsidRPr="00761B54" w14:paraId="0B8227A5" w14:textId="77777777" w:rsidTr="00C43635">
        <w:tc>
          <w:tcPr>
            <w:tcW w:w="1207" w:type="pct"/>
            <w:gridSpan w:val="3"/>
          </w:tcPr>
          <w:p w14:paraId="6FB44D51"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Дата реєстрації заяви</w:t>
            </w:r>
          </w:p>
        </w:tc>
      </w:tr>
      <w:tr w:rsidR="00BC511E" w:rsidRPr="00761B54" w14:paraId="2D46DA2B" w14:textId="77777777" w:rsidTr="00C43635">
        <w:tc>
          <w:tcPr>
            <w:tcW w:w="1207" w:type="pct"/>
            <w:gridSpan w:val="3"/>
            <w:vMerge w:val="restart"/>
          </w:tcPr>
          <w:p w14:paraId="1B378E87"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C43635">
              <w:trPr>
                <w:trHeight w:val="633"/>
              </w:trPr>
              <w:tc>
                <w:tcPr>
                  <w:tcW w:w="5000" w:type="pct"/>
                </w:tcPr>
                <w:p w14:paraId="3D63A39D" w14:textId="77777777" w:rsidR="00BC511E" w:rsidRPr="00761B54" w:rsidRDefault="00BC511E" w:rsidP="00C43635">
                  <w:pPr>
                    <w:pStyle w:val="ae"/>
                    <w:ind w:firstLine="0"/>
                    <w:jc w:val="both"/>
                    <w:rPr>
                      <w:rFonts w:ascii="Times New Roman" w:hAnsi="Times New Roman"/>
                      <w:sz w:val="24"/>
                      <w:szCs w:val="24"/>
                      <w:lang w:val="ru-RU" w:eastAsia="uk-UA"/>
                    </w:rPr>
                  </w:pPr>
                </w:p>
                <w:p w14:paraId="32889E52"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C43635">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C43635">
              <w:tc>
                <w:tcPr>
                  <w:tcW w:w="5000" w:type="pct"/>
                </w:tcPr>
                <w:p w14:paraId="7CFBC64E"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C43635">
            <w:pPr>
              <w:pStyle w:val="ae"/>
              <w:ind w:firstLine="0"/>
              <w:jc w:val="both"/>
              <w:rPr>
                <w:rFonts w:ascii="Times New Roman" w:hAnsi="Times New Roman"/>
                <w:sz w:val="24"/>
                <w:szCs w:val="24"/>
                <w:lang w:val="ru-RU" w:eastAsia="uk-UA"/>
              </w:rPr>
            </w:pPr>
          </w:p>
        </w:tc>
      </w:tr>
      <w:tr w:rsidR="00BC511E" w:rsidRPr="00761B54" w14:paraId="75AA8376" w14:textId="77777777" w:rsidTr="00C43635">
        <w:tc>
          <w:tcPr>
            <w:tcW w:w="1207" w:type="pct"/>
            <w:gridSpan w:val="3"/>
            <w:vMerge/>
          </w:tcPr>
          <w:p w14:paraId="122C7AEA" w14:textId="77777777" w:rsidR="00BC511E" w:rsidRPr="00761B54" w:rsidRDefault="00BC511E" w:rsidP="00C43635">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C43635">
              <w:tc>
                <w:tcPr>
                  <w:tcW w:w="5000" w:type="pct"/>
                </w:tcPr>
                <w:p w14:paraId="732F3802"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C43635">
            <w:pPr>
              <w:pStyle w:val="ae"/>
              <w:ind w:firstLine="0"/>
              <w:jc w:val="both"/>
              <w:rPr>
                <w:rFonts w:ascii="Times New Roman" w:hAnsi="Times New Roman"/>
                <w:sz w:val="24"/>
                <w:szCs w:val="24"/>
                <w:lang w:val="ru-RU" w:eastAsia="uk-UA"/>
              </w:rPr>
            </w:pPr>
          </w:p>
        </w:tc>
      </w:tr>
      <w:tr w:rsidR="00BC511E" w:rsidRPr="00761B54" w14:paraId="6FD1C465" w14:textId="77777777" w:rsidTr="00C43635">
        <w:tc>
          <w:tcPr>
            <w:tcW w:w="1207" w:type="pct"/>
            <w:gridSpan w:val="3"/>
          </w:tcPr>
          <w:p w14:paraId="2982348A" w14:textId="77777777" w:rsidR="00BC511E" w:rsidRPr="00761B54" w:rsidRDefault="00BC511E" w:rsidP="00C43635">
            <w:pPr>
              <w:pStyle w:val="ae"/>
              <w:ind w:firstLine="0"/>
              <w:rPr>
                <w:rFonts w:ascii="Times New Roman" w:hAnsi="Times New Roman"/>
                <w:sz w:val="24"/>
                <w:szCs w:val="24"/>
                <w:lang w:val="ru-RU" w:eastAsia="uk-UA"/>
              </w:rPr>
            </w:pPr>
            <w:r w:rsidRPr="00761B54">
              <w:rPr>
                <w:rFonts w:ascii="Times New Roman" w:hAnsi="Times New Roman"/>
                <w:sz w:val="24"/>
                <w:szCs w:val="24"/>
                <w:lang w:val="ru-RU" w:eastAsia="uk-UA"/>
              </w:rPr>
              <w:t>МП (за наявності)</w:t>
            </w:r>
          </w:p>
        </w:tc>
        <w:tc>
          <w:tcPr>
            <w:tcW w:w="1274" w:type="pct"/>
            <w:gridSpan w:val="3"/>
          </w:tcPr>
          <w:p w14:paraId="0326508D"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C43635">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Підпис Державного кадастрового </w:t>
            </w:r>
            <w:r w:rsidRPr="00761B54">
              <w:rPr>
                <w:rFonts w:ascii="Times New Roman" w:hAnsi="Times New Roman"/>
                <w:sz w:val="24"/>
                <w:szCs w:val="24"/>
                <w:lang w:val="ru-RU" w:eastAsia="uk-UA"/>
              </w:rPr>
              <w:br/>
              <w:t>реєстратора</w:t>
            </w:r>
          </w:p>
        </w:tc>
      </w:tr>
      <w:tr w:rsidR="00BC511E" w:rsidRPr="00761B54" w14:paraId="21CAC32C" w14:textId="77777777" w:rsidTr="00C43635">
        <w:tc>
          <w:tcPr>
            <w:tcW w:w="1207" w:type="pct"/>
            <w:gridSpan w:val="3"/>
          </w:tcPr>
          <w:p w14:paraId="5D684C41" w14:textId="77777777" w:rsidR="00BC511E" w:rsidRPr="00761B54" w:rsidRDefault="00BC511E" w:rsidP="00C43635">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C43635">
            <w:pPr>
              <w:pStyle w:val="ae"/>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C43635">
            <w:pPr>
              <w:pStyle w:val="ae"/>
              <w:ind w:firstLine="0"/>
              <w:jc w:val="center"/>
              <w:rPr>
                <w:rFonts w:ascii="Times New Roman" w:hAnsi="Times New Roman"/>
                <w:sz w:val="24"/>
                <w:szCs w:val="24"/>
                <w:lang w:val="ru-RU" w:eastAsia="uk-UA"/>
              </w:rPr>
            </w:pPr>
          </w:p>
        </w:tc>
      </w:tr>
      <w:tr w:rsidR="00BC511E" w:rsidRPr="00761B54" w14:paraId="2E35AE23" w14:textId="77777777" w:rsidTr="00C43635">
        <w:tc>
          <w:tcPr>
            <w:tcW w:w="1207" w:type="pct"/>
            <w:gridSpan w:val="3"/>
          </w:tcPr>
          <w:p w14:paraId="7AAE3C75" w14:textId="77777777" w:rsidR="00BC511E" w:rsidRPr="00761B54" w:rsidRDefault="00BC511E" w:rsidP="00C43635">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C43635">
            <w:pPr>
              <w:pStyle w:val="ae"/>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C43635">
            <w:pPr>
              <w:pStyle w:val="ae"/>
              <w:ind w:firstLine="0"/>
              <w:jc w:val="center"/>
              <w:rPr>
                <w:rFonts w:ascii="Times New Roman" w:hAnsi="Times New Roman"/>
                <w:sz w:val="24"/>
                <w:szCs w:val="24"/>
                <w:lang w:val="ru-RU" w:eastAsia="uk-UA"/>
              </w:rPr>
            </w:pPr>
          </w:p>
        </w:tc>
      </w:tr>
      <w:tr w:rsidR="00BC511E" w:rsidRPr="00761B54" w14:paraId="4F143440" w14:textId="77777777" w:rsidTr="00C43635">
        <w:tc>
          <w:tcPr>
            <w:tcW w:w="719" w:type="pct"/>
            <w:gridSpan w:val="2"/>
          </w:tcPr>
          <w:p w14:paraId="5C6641F7"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подання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C43635">
              <w:tc>
                <w:tcPr>
                  <w:tcW w:w="5000" w:type="pct"/>
                </w:tcPr>
                <w:p w14:paraId="59FD84FC" w14:textId="77777777" w:rsidR="00BC511E" w:rsidRPr="00761B54" w:rsidRDefault="00BC511E" w:rsidP="00C43635">
                  <w:pPr>
                    <w:pStyle w:val="ae"/>
                    <w:ind w:firstLine="0"/>
                    <w:jc w:val="both"/>
                    <w:rPr>
                      <w:rFonts w:ascii="Times New Roman" w:hAnsi="Times New Roman"/>
                      <w:sz w:val="24"/>
                      <w:szCs w:val="24"/>
                      <w:lang w:val="ru-RU" w:eastAsia="uk-UA"/>
                    </w:rPr>
                  </w:pPr>
                </w:p>
                <w:p w14:paraId="6DE392BB" w14:textId="77777777" w:rsidR="00BC511E" w:rsidRPr="00761B54" w:rsidRDefault="00BC511E" w:rsidP="00C43635">
                  <w:pPr>
                    <w:pStyle w:val="ae"/>
                    <w:ind w:firstLine="0"/>
                    <w:jc w:val="both"/>
                    <w:rPr>
                      <w:rFonts w:ascii="Times New Roman" w:hAnsi="Times New Roman"/>
                      <w:sz w:val="24"/>
                      <w:szCs w:val="24"/>
                      <w:lang w:val="ru-RU" w:eastAsia="uk-UA"/>
                    </w:rPr>
                  </w:pPr>
                </w:p>
              </w:tc>
            </w:tr>
          </w:tbl>
          <w:p w14:paraId="48A83CA3" w14:textId="77777777" w:rsidR="00BC511E" w:rsidRPr="00761B54" w:rsidRDefault="00BC511E" w:rsidP="00C43635">
            <w:pPr>
              <w:pStyle w:val="ae"/>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C43635">
              <w:tc>
                <w:tcPr>
                  <w:tcW w:w="5000" w:type="pct"/>
                </w:tcPr>
                <w:p w14:paraId="03CBFA2B" w14:textId="77777777" w:rsidR="00BC511E" w:rsidRPr="00761B54" w:rsidRDefault="00BC511E" w:rsidP="00C43635">
                  <w:pPr>
                    <w:pStyle w:val="ae"/>
                    <w:ind w:firstLine="0"/>
                    <w:jc w:val="both"/>
                    <w:rPr>
                      <w:rFonts w:ascii="Times New Roman" w:hAnsi="Times New Roman"/>
                      <w:sz w:val="24"/>
                      <w:szCs w:val="24"/>
                      <w:lang w:val="ru-RU" w:eastAsia="uk-UA"/>
                    </w:rPr>
                  </w:pPr>
                </w:p>
                <w:p w14:paraId="4348F60C" w14:textId="77777777" w:rsidR="00BC511E" w:rsidRPr="00761B54" w:rsidRDefault="00BC511E" w:rsidP="00C43635">
                  <w:pPr>
                    <w:pStyle w:val="ae"/>
                    <w:ind w:firstLine="0"/>
                    <w:jc w:val="both"/>
                    <w:rPr>
                      <w:rFonts w:ascii="Times New Roman" w:hAnsi="Times New Roman"/>
                      <w:sz w:val="24"/>
                      <w:szCs w:val="24"/>
                      <w:lang w:val="ru-RU" w:eastAsia="uk-UA"/>
                    </w:rPr>
                  </w:pPr>
                </w:p>
              </w:tc>
            </w:tr>
          </w:tbl>
          <w:p w14:paraId="59593A08" w14:textId="77777777" w:rsidR="00BC511E" w:rsidRPr="00761B54" w:rsidRDefault="00BC511E" w:rsidP="00C43635">
            <w:pPr>
              <w:pStyle w:val="ae"/>
              <w:ind w:firstLine="0"/>
              <w:jc w:val="both"/>
              <w:rPr>
                <w:rFonts w:ascii="Times New Roman" w:hAnsi="Times New Roman"/>
                <w:sz w:val="24"/>
                <w:szCs w:val="24"/>
                <w:lang w:val="ru-RU" w:eastAsia="uk-UA"/>
              </w:rPr>
            </w:pPr>
          </w:p>
        </w:tc>
      </w:tr>
      <w:tr w:rsidR="00BC511E" w:rsidRPr="00761B54" w14:paraId="6907B1FA" w14:textId="77777777" w:rsidTr="00C43635">
        <w:tc>
          <w:tcPr>
            <w:tcW w:w="708" w:type="pct"/>
          </w:tcPr>
          <w:p w14:paraId="552551F1" w14:textId="77777777" w:rsidR="00BC511E" w:rsidRPr="00761B54" w:rsidRDefault="00BC511E" w:rsidP="00C43635">
            <w:pPr>
              <w:pStyle w:val="ae"/>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C43635">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77777777" w:rsidR="00B54511" w:rsidRPr="00761B54" w:rsidRDefault="00B54511" w:rsidP="00B54511">
      <w:pPr>
        <w:spacing w:after="160" w:line="259" w:lineRule="auto"/>
        <w:ind w:left="5664"/>
        <w:rPr>
          <w:b/>
          <w:bCs/>
          <w:caps/>
          <w:sz w:val="22"/>
          <w:szCs w:val="22"/>
        </w:rPr>
      </w:pPr>
    </w:p>
    <w:p w14:paraId="36C448B5" w14:textId="77777777" w:rsidR="00B54511" w:rsidRPr="00761B54" w:rsidRDefault="00B54511" w:rsidP="00B54511">
      <w:pPr>
        <w:spacing w:before="60" w:after="60"/>
        <w:jc w:val="center"/>
        <w:rPr>
          <w:b/>
          <w:bCs/>
          <w:caps/>
          <w:sz w:val="22"/>
          <w:szCs w:val="22"/>
        </w:rPr>
      </w:pPr>
    </w:p>
    <w:p w14:paraId="23260918" w14:textId="77777777" w:rsidR="00B54511" w:rsidRPr="00761B54" w:rsidRDefault="00B54511" w:rsidP="00B54511">
      <w:pPr>
        <w:spacing w:before="60" w:after="60"/>
        <w:jc w:val="center"/>
        <w:rPr>
          <w:b/>
          <w:bCs/>
          <w:caps/>
          <w:sz w:val="22"/>
          <w:szCs w:val="22"/>
        </w:rPr>
      </w:pPr>
    </w:p>
    <w:p w14:paraId="2C062AAA" w14:textId="77777777" w:rsidR="00A11E51" w:rsidRPr="00761B54" w:rsidRDefault="00A11E51" w:rsidP="00B54511">
      <w:pPr>
        <w:spacing w:before="60" w:after="60"/>
        <w:jc w:val="center"/>
        <w:rPr>
          <w:b/>
          <w:bCs/>
          <w:caps/>
          <w:sz w:val="22"/>
          <w:szCs w:val="22"/>
        </w:rPr>
      </w:pPr>
    </w:p>
    <w:p w14:paraId="1860EC9E" w14:textId="77777777" w:rsidR="00A11E51" w:rsidRDefault="00A11E51" w:rsidP="00B54511">
      <w:pPr>
        <w:spacing w:before="60" w:after="60"/>
        <w:jc w:val="center"/>
        <w:rPr>
          <w:b/>
          <w:bCs/>
          <w:caps/>
          <w:sz w:val="22"/>
          <w:szCs w:val="22"/>
        </w:rPr>
      </w:pPr>
    </w:p>
    <w:p w14:paraId="4EDDAA3C" w14:textId="77777777" w:rsidR="00B475AB" w:rsidRDefault="00B475AB" w:rsidP="00B54511">
      <w:pPr>
        <w:spacing w:before="60" w:after="60"/>
        <w:jc w:val="center"/>
        <w:rPr>
          <w:b/>
          <w:bCs/>
          <w:caps/>
          <w:sz w:val="22"/>
          <w:szCs w:val="22"/>
        </w:rPr>
      </w:pPr>
    </w:p>
    <w:p w14:paraId="28D89285" w14:textId="77777777" w:rsidR="00B475AB" w:rsidRDefault="00B475AB" w:rsidP="00B54511">
      <w:pPr>
        <w:spacing w:before="60" w:after="60"/>
        <w:jc w:val="center"/>
        <w:rPr>
          <w:b/>
          <w:bCs/>
          <w:caps/>
          <w:sz w:val="22"/>
          <w:szCs w:val="22"/>
        </w:rPr>
      </w:pPr>
    </w:p>
    <w:p w14:paraId="1779C02D" w14:textId="77777777" w:rsidR="00B475AB" w:rsidRPr="00761B54" w:rsidRDefault="00B475AB" w:rsidP="00B54511">
      <w:pPr>
        <w:spacing w:before="60" w:after="60"/>
        <w:jc w:val="center"/>
        <w:rPr>
          <w:b/>
          <w:bCs/>
          <w:caps/>
          <w:sz w:val="22"/>
          <w:szCs w:val="22"/>
        </w:rPr>
      </w:pPr>
    </w:p>
    <w:p w14:paraId="23063A0B" w14:textId="77777777" w:rsidR="00A11E51" w:rsidRPr="00761B54" w:rsidRDefault="00A11E51" w:rsidP="00B54511">
      <w:pPr>
        <w:spacing w:before="60" w:after="60"/>
        <w:jc w:val="center"/>
        <w:rPr>
          <w:b/>
          <w:bCs/>
          <w:caps/>
          <w:sz w:val="22"/>
          <w:szCs w:val="22"/>
        </w:rPr>
      </w:pPr>
    </w:p>
    <w:p w14:paraId="4DB0193E" w14:textId="77777777" w:rsidR="00AF5C4A" w:rsidRDefault="00AF5C4A" w:rsidP="00AF5C4A">
      <w:pPr>
        <w:ind w:left="5103"/>
        <w:jc w:val="both"/>
        <w:rPr>
          <w:bCs/>
          <w:sz w:val="22"/>
          <w:szCs w:val="22"/>
          <w:lang w:eastAsia="uk-UA"/>
        </w:rPr>
      </w:pPr>
    </w:p>
    <w:p w14:paraId="77C535D6" w14:textId="77777777" w:rsidR="00AF5C4A" w:rsidRDefault="00AF5C4A" w:rsidP="00AF5C4A">
      <w:pPr>
        <w:ind w:left="5103"/>
        <w:jc w:val="both"/>
        <w:rPr>
          <w:bCs/>
          <w:sz w:val="22"/>
          <w:szCs w:val="22"/>
          <w:lang w:eastAsia="uk-UA"/>
        </w:rPr>
      </w:pPr>
    </w:p>
    <w:p w14:paraId="59692C3E" w14:textId="77777777" w:rsidR="00B475AB" w:rsidRDefault="00B475AB" w:rsidP="005517B4">
      <w:pPr>
        <w:ind w:left="5103"/>
        <w:jc w:val="both"/>
        <w:rPr>
          <w:bCs/>
          <w:sz w:val="22"/>
          <w:szCs w:val="22"/>
          <w:lang w:eastAsia="uk-UA"/>
        </w:rPr>
      </w:pPr>
    </w:p>
    <w:p w14:paraId="32D33485" w14:textId="77777777" w:rsidR="00B475AB" w:rsidRDefault="00B475AB" w:rsidP="005517B4">
      <w:pPr>
        <w:ind w:left="5103"/>
        <w:jc w:val="both"/>
        <w:rPr>
          <w:bCs/>
          <w:sz w:val="22"/>
          <w:szCs w:val="22"/>
          <w:lang w:eastAsia="uk-UA"/>
        </w:rPr>
      </w:pPr>
    </w:p>
    <w:p w14:paraId="6B929EAA" w14:textId="77777777" w:rsidR="00B475AB" w:rsidRDefault="00B475AB" w:rsidP="005517B4">
      <w:pPr>
        <w:ind w:left="5103"/>
        <w:jc w:val="both"/>
        <w:rPr>
          <w:bCs/>
          <w:sz w:val="22"/>
          <w:szCs w:val="22"/>
          <w:lang w:eastAsia="uk-UA"/>
        </w:rPr>
      </w:pPr>
    </w:p>
    <w:p w14:paraId="72DDE37B" w14:textId="77777777" w:rsidR="00B475AB" w:rsidRDefault="00B475AB" w:rsidP="005517B4">
      <w:pPr>
        <w:ind w:left="5103"/>
        <w:jc w:val="both"/>
        <w:rPr>
          <w:bCs/>
          <w:sz w:val="22"/>
          <w:szCs w:val="22"/>
          <w:lang w:eastAsia="uk-UA"/>
        </w:rPr>
      </w:pPr>
    </w:p>
    <w:p w14:paraId="456CCC1C" w14:textId="77777777" w:rsidR="00B475AB" w:rsidRDefault="00B475AB" w:rsidP="005517B4">
      <w:pPr>
        <w:ind w:left="5103"/>
        <w:jc w:val="both"/>
        <w:rPr>
          <w:bCs/>
          <w:sz w:val="22"/>
          <w:szCs w:val="22"/>
          <w:lang w:eastAsia="uk-UA"/>
        </w:rPr>
      </w:pPr>
    </w:p>
    <w:p w14:paraId="79DF33B2" w14:textId="77777777" w:rsidR="00B475AB" w:rsidRDefault="00B475AB" w:rsidP="005517B4">
      <w:pPr>
        <w:ind w:left="5103"/>
        <w:jc w:val="both"/>
        <w:rPr>
          <w:bCs/>
          <w:sz w:val="22"/>
          <w:szCs w:val="22"/>
          <w:lang w:eastAsia="uk-UA"/>
        </w:rPr>
      </w:pPr>
    </w:p>
    <w:p w14:paraId="02CF3897" w14:textId="77777777" w:rsidR="00B475AB" w:rsidRDefault="00B475AB" w:rsidP="005517B4">
      <w:pPr>
        <w:ind w:left="5103"/>
        <w:jc w:val="both"/>
        <w:rPr>
          <w:bCs/>
          <w:sz w:val="22"/>
          <w:szCs w:val="22"/>
          <w:lang w:eastAsia="uk-UA"/>
        </w:rPr>
      </w:pPr>
    </w:p>
    <w:p w14:paraId="62BAB552" w14:textId="77777777" w:rsidR="00B475AB" w:rsidRDefault="00B475AB" w:rsidP="005517B4">
      <w:pPr>
        <w:ind w:left="5103"/>
        <w:jc w:val="both"/>
        <w:rPr>
          <w:bCs/>
          <w:sz w:val="22"/>
          <w:szCs w:val="22"/>
          <w:lang w:eastAsia="uk-UA"/>
        </w:rPr>
      </w:pPr>
    </w:p>
    <w:p w14:paraId="2FCAFB09" w14:textId="77777777" w:rsidR="00B475AB" w:rsidRDefault="00B475AB" w:rsidP="005517B4">
      <w:pPr>
        <w:ind w:left="5103"/>
        <w:jc w:val="both"/>
        <w:rPr>
          <w:bCs/>
          <w:sz w:val="22"/>
          <w:szCs w:val="22"/>
          <w:lang w:eastAsia="uk-UA"/>
        </w:rPr>
      </w:pPr>
    </w:p>
    <w:p w14:paraId="190D567F" w14:textId="77777777" w:rsidR="00B475AB" w:rsidRDefault="00B475AB" w:rsidP="005517B4">
      <w:pPr>
        <w:ind w:left="5103"/>
        <w:jc w:val="both"/>
        <w:rPr>
          <w:bCs/>
          <w:sz w:val="22"/>
          <w:szCs w:val="22"/>
          <w:lang w:eastAsia="uk-UA"/>
        </w:rPr>
      </w:pPr>
    </w:p>
    <w:p w14:paraId="2FBC11E4" w14:textId="77777777" w:rsidR="00B475AB" w:rsidRDefault="00B475AB" w:rsidP="005517B4">
      <w:pPr>
        <w:ind w:left="5103"/>
        <w:jc w:val="both"/>
        <w:rPr>
          <w:bCs/>
          <w:sz w:val="22"/>
          <w:szCs w:val="22"/>
          <w:lang w:eastAsia="uk-UA"/>
        </w:rPr>
      </w:pPr>
    </w:p>
    <w:p w14:paraId="5D0723CE" w14:textId="77777777" w:rsidR="00B475AB" w:rsidRDefault="00B475AB" w:rsidP="005517B4">
      <w:pPr>
        <w:ind w:left="5103"/>
        <w:jc w:val="both"/>
        <w:rPr>
          <w:bCs/>
          <w:sz w:val="22"/>
          <w:szCs w:val="22"/>
          <w:lang w:eastAsia="uk-UA"/>
        </w:rPr>
      </w:pPr>
    </w:p>
    <w:p w14:paraId="75F576B7" w14:textId="77777777" w:rsidR="00B475AB" w:rsidRDefault="00B475AB" w:rsidP="005517B4">
      <w:pPr>
        <w:ind w:left="5103"/>
        <w:jc w:val="both"/>
        <w:rPr>
          <w:bCs/>
          <w:sz w:val="22"/>
          <w:szCs w:val="22"/>
          <w:lang w:eastAsia="uk-UA"/>
        </w:rPr>
      </w:pPr>
    </w:p>
    <w:p w14:paraId="64D8455C" w14:textId="77777777" w:rsidR="00B475AB" w:rsidRDefault="00B475AB" w:rsidP="005517B4">
      <w:pPr>
        <w:ind w:left="5103"/>
        <w:jc w:val="both"/>
        <w:rPr>
          <w:bCs/>
          <w:sz w:val="22"/>
          <w:szCs w:val="22"/>
          <w:lang w:eastAsia="uk-UA"/>
        </w:rPr>
      </w:pPr>
    </w:p>
    <w:p w14:paraId="57E9D66D" w14:textId="77777777" w:rsidR="00B475AB" w:rsidRDefault="00B475AB" w:rsidP="005517B4">
      <w:pPr>
        <w:ind w:left="5103"/>
        <w:jc w:val="both"/>
        <w:rPr>
          <w:bCs/>
          <w:sz w:val="22"/>
          <w:szCs w:val="22"/>
          <w:lang w:eastAsia="uk-UA"/>
        </w:rPr>
      </w:pPr>
    </w:p>
    <w:p w14:paraId="40D4050A" w14:textId="77777777" w:rsidR="00B475AB" w:rsidRDefault="00B475AB" w:rsidP="005517B4">
      <w:pPr>
        <w:ind w:left="5103"/>
        <w:jc w:val="both"/>
        <w:rPr>
          <w:bCs/>
          <w:sz w:val="22"/>
          <w:szCs w:val="22"/>
          <w:lang w:eastAsia="uk-UA"/>
        </w:rPr>
      </w:pPr>
    </w:p>
    <w:p w14:paraId="20D22AA0" w14:textId="77777777" w:rsidR="00B475AB" w:rsidRDefault="00B475AB" w:rsidP="005517B4">
      <w:pPr>
        <w:ind w:left="5103"/>
        <w:jc w:val="both"/>
        <w:rPr>
          <w:bCs/>
          <w:sz w:val="22"/>
          <w:szCs w:val="22"/>
          <w:lang w:eastAsia="uk-UA"/>
        </w:rPr>
      </w:pPr>
    </w:p>
    <w:p w14:paraId="39B9F55F" w14:textId="77777777" w:rsidR="00B475AB" w:rsidRDefault="00B475AB" w:rsidP="005517B4">
      <w:pPr>
        <w:ind w:left="5103"/>
        <w:jc w:val="both"/>
        <w:rPr>
          <w:bCs/>
          <w:sz w:val="22"/>
          <w:szCs w:val="22"/>
          <w:lang w:eastAsia="uk-UA"/>
        </w:rPr>
      </w:pPr>
    </w:p>
    <w:p w14:paraId="2E070EA9" w14:textId="77777777" w:rsidR="00B475AB" w:rsidRDefault="00B475AB" w:rsidP="005517B4">
      <w:pPr>
        <w:ind w:left="5103"/>
        <w:jc w:val="both"/>
        <w:rPr>
          <w:bCs/>
          <w:sz w:val="22"/>
          <w:szCs w:val="22"/>
          <w:lang w:eastAsia="uk-UA"/>
        </w:rPr>
      </w:pPr>
    </w:p>
    <w:p w14:paraId="5FCA385E" w14:textId="77777777" w:rsidR="00B475AB" w:rsidRDefault="00B475AB" w:rsidP="005517B4">
      <w:pPr>
        <w:ind w:left="5103"/>
        <w:jc w:val="both"/>
        <w:rPr>
          <w:bCs/>
          <w:sz w:val="22"/>
          <w:szCs w:val="22"/>
          <w:lang w:eastAsia="uk-UA"/>
        </w:rPr>
      </w:pPr>
    </w:p>
    <w:p w14:paraId="6BE15938" w14:textId="77777777" w:rsidR="00B475AB" w:rsidRDefault="00B475AB" w:rsidP="005517B4">
      <w:pPr>
        <w:ind w:left="5103"/>
        <w:jc w:val="both"/>
        <w:rPr>
          <w:bCs/>
          <w:sz w:val="22"/>
          <w:szCs w:val="22"/>
          <w:lang w:eastAsia="uk-UA"/>
        </w:rPr>
      </w:pPr>
    </w:p>
    <w:p w14:paraId="3F28A8D6" w14:textId="77777777" w:rsidR="00B475AB" w:rsidRDefault="00B475AB" w:rsidP="005517B4">
      <w:pPr>
        <w:ind w:left="5103"/>
        <w:jc w:val="both"/>
        <w:rPr>
          <w:bCs/>
          <w:sz w:val="22"/>
          <w:szCs w:val="22"/>
          <w:lang w:eastAsia="uk-UA"/>
        </w:rPr>
      </w:pPr>
    </w:p>
    <w:p w14:paraId="15E1FE60" w14:textId="77777777" w:rsidR="00B475AB" w:rsidRDefault="00B475AB" w:rsidP="005517B4">
      <w:pPr>
        <w:ind w:left="5103"/>
        <w:jc w:val="both"/>
        <w:rPr>
          <w:bCs/>
          <w:sz w:val="22"/>
          <w:szCs w:val="22"/>
          <w:lang w:eastAsia="uk-UA"/>
        </w:rPr>
      </w:pPr>
    </w:p>
    <w:p w14:paraId="19E85A2E" w14:textId="77777777" w:rsidR="00B475AB" w:rsidRDefault="00B475AB" w:rsidP="005517B4">
      <w:pPr>
        <w:ind w:left="5103"/>
        <w:jc w:val="both"/>
        <w:rPr>
          <w:bCs/>
          <w:sz w:val="22"/>
          <w:szCs w:val="22"/>
          <w:lang w:eastAsia="uk-UA"/>
        </w:rPr>
      </w:pPr>
    </w:p>
    <w:p w14:paraId="01D85E1F" w14:textId="77777777" w:rsidR="00B475AB" w:rsidRDefault="00B475AB" w:rsidP="005517B4">
      <w:pPr>
        <w:ind w:left="5103"/>
        <w:jc w:val="both"/>
        <w:rPr>
          <w:bCs/>
          <w:sz w:val="22"/>
          <w:szCs w:val="22"/>
          <w:lang w:eastAsia="uk-UA"/>
        </w:rPr>
      </w:pPr>
    </w:p>
    <w:p w14:paraId="649F82B5" w14:textId="77777777" w:rsidR="00B475AB" w:rsidRDefault="00B475AB" w:rsidP="005517B4">
      <w:pPr>
        <w:ind w:left="5103"/>
        <w:jc w:val="both"/>
        <w:rPr>
          <w:bCs/>
          <w:sz w:val="22"/>
          <w:szCs w:val="22"/>
          <w:lang w:eastAsia="uk-UA"/>
        </w:rPr>
      </w:pPr>
    </w:p>
    <w:p w14:paraId="5666437B" w14:textId="77777777" w:rsidR="00B475AB" w:rsidRDefault="00B475AB" w:rsidP="005517B4">
      <w:pPr>
        <w:ind w:left="5103"/>
        <w:jc w:val="both"/>
        <w:rPr>
          <w:bCs/>
          <w:sz w:val="22"/>
          <w:szCs w:val="22"/>
          <w:lang w:eastAsia="uk-UA"/>
        </w:rPr>
      </w:pPr>
    </w:p>
    <w:p w14:paraId="2C379B7A" w14:textId="77777777" w:rsidR="00B475AB" w:rsidRDefault="00B475AB" w:rsidP="005517B4">
      <w:pPr>
        <w:ind w:left="5103"/>
        <w:jc w:val="both"/>
        <w:rPr>
          <w:bCs/>
          <w:sz w:val="22"/>
          <w:szCs w:val="22"/>
          <w:lang w:eastAsia="uk-UA"/>
        </w:rPr>
      </w:pPr>
    </w:p>
    <w:p w14:paraId="6C547055" w14:textId="77777777" w:rsidR="00B475AB" w:rsidRDefault="00B475AB" w:rsidP="005517B4">
      <w:pPr>
        <w:ind w:left="5103"/>
        <w:jc w:val="both"/>
        <w:rPr>
          <w:bCs/>
          <w:sz w:val="22"/>
          <w:szCs w:val="22"/>
          <w:lang w:eastAsia="uk-UA"/>
        </w:rPr>
      </w:pPr>
    </w:p>
    <w:p w14:paraId="7E6664FC" w14:textId="77777777" w:rsidR="00B475AB" w:rsidRDefault="00B475AB" w:rsidP="005517B4">
      <w:pPr>
        <w:ind w:left="5103"/>
        <w:jc w:val="both"/>
        <w:rPr>
          <w:bCs/>
          <w:sz w:val="22"/>
          <w:szCs w:val="22"/>
          <w:lang w:eastAsia="uk-UA"/>
        </w:rPr>
      </w:pPr>
    </w:p>
    <w:p w14:paraId="393D1E58" w14:textId="77777777" w:rsidR="00B475AB" w:rsidRDefault="00B475AB" w:rsidP="005517B4">
      <w:pPr>
        <w:ind w:left="5103"/>
        <w:jc w:val="both"/>
        <w:rPr>
          <w:bCs/>
          <w:sz w:val="22"/>
          <w:szCs w:val="22"/>
          <w:lang w:eastAsia="uk-UA"/>
        </w:rPr>
      </w:pPr>
    </w:p>
    <w:p w14:paraId="78C1E71D" w14:textId="77777777" w:rsidR="00B475AB" w:rsidRDefault="00B475AB" w:rsidP="005517B4">
      <w:pPr>
        <w:ind w:left="5103"/>
        <w:jc w:val="both"/>
        <w:rPr>
          <w:bCs/>
          <w:sz w:val="22"/>
          <w:szCs w:val="22"/>
          <w:lang w:eastAsia="uk-UA"/>
        </w:rPr>
      </w:pPr>
    </w:p>
    <w:p w14:paraId="41CC38E0" w14:textId="77777777" w:rsidR="00B475AB" w:rsidRDefault="00B475AB" w:rsidP="005517B4">
      <w:pPr>
        <w:ind w:left="5103"/>
        <w:jc w:val="both"/>
        <w:rPr>
          <w:bCs/>
          <w:sz w:val="22"/>
          <w:szCs w:val="22"/>
          <w:lang w:eastAsia="uk-UA"/>
        </w:rPr>
      </w:pPr>
    </w:p>
    <w:p w14:paraId="52AEAE3C" w14:textId="77777777" w:rsidR="00B475AB" w:rsidRDefault="00B475AB" w:rsidP="005517B4">
      <w:pPr>
        <w:ind w:left="5103"/>
        <w:jc w:val="both"/>
        <w:rPr>
          <w:bCs/>
          <w:sz w:val="22"/>
          <w:szCs w:val="22"/>
          <w:lang w:eastAsia="uk-UA"/>
        </w:rPr>
      </w:pPr>
    </w:p>
    <w:p w14:paraId="125F0ADE" w14:textId="77777777" w:rsidR="00B475AB" w:rsidRDefault="00B475AB" w:rsidP="005517B4">
      <w:pPr>
        <w:ind w:left="5103"/>
        <w:jc w:val="both"/>
        <w:rPr>
          <w:bCs/>
          <w:sz w:val="22"/>
          <w:szCs w:val="22"/>
          <w:lang w:eastAsia="uk-UA"/>
        </w:rPr>
      </w:pPr>
    </w:p>
    <w:p w14:paraId="63309CAB" w14:textId="77777777" w:rsidR="00B475AB" w:rsidRDefault="00B475AB" w:rsidP="005517B4">
      <w:pPr>
        <w:ind w:left="5103"/>
        <w:jc w:val="both"/>
        <w:rPr>
          <w:bCs/>
          <w:sz w:val="22"/>
          <w:szCs w:val="22"/>
          <w:lang w:eastAsia="uk-UA"/>
        </w:rPr>
      </w:pPr>
    </w:p>
    <w:p w14:paraId="5AF74AE6" w14:textId="77777777" w:rsidR="00B475AB" w:rsidRDefault="00B475AB" w:rsidP="005517B4">
      <w:pPr>
        <w:ind w:left="5103"/>
        <w:jc w:val="both"/>
        <w:rPr>
          <w:bCs/>
          <w:sz w:val="22"/>
          <w:szCs w:val="22"/>
          <w:lang w:eastAsia="uk-UA"/>
        </w:rPr>
      </w:pPr>
    </w:p>
    <w:p w14:paraId="5C014048" w14:textId="77777777" w:rsidR="00B475AB" w:rsidRDefault="00B475AB" w:rsidP="005517B4">
      <w:pPr>
        <w:ind w:left="5103"/>
        <w:jc w:val="both"/>
        <w:rPr>
          <w:bCs/>
          <w:sz w:val="22"/>
          <w:szCs w:val="22"/>
          <w:lang w:eastAsia="uk-UA"/>
        </w:rPr>
      </w:pPr>
    </w:p>
    <w:p w14:paraId="370BE51F" w14:textId="77777777" w:rsidR="00B475AB" w:rsidRDefault="00B475AB" w:rsidP="005517B4">
      <w:pPr>
        <w:ind w:left="5103"/>
        <w:jc w:val="both"/>
        <w:rPr>
          <w:bCs/>
          <w:sz w:val="22"/>
          <w:szCs w:val="22"/>
          <w:lang w:eastAsia="uk-UA"/>
        </w:rPr>
      </w:pPr>
    </w:p>
    <w:p w14:paraId="5E619D5E" w14:textId="77777777" w:rsidR="00B475AB" w:rsidRDefault="00B475AB" w:rsidP="005517B4">
      <w:pPr>
        <w:ind w:left="5103"/>
        <w:jc w:val="both"/>
        <w:rPr>
          <w:bCs/>
          <w:sz w:val="22"/>
          <w:szCs w:val="22"/>
          <w:lang w:eastAsia="uk-UA"/>
        </w:rPr>
      </w:pPr>
    </w:p>
    <w:p w14:paraId="61DF0772" w14:textId="77777777" w:rsidR="00B475AB" w:rsidRDefault="00B475AB" w:rsidP="005517B4">
      <w:pPr>
        <w:ind w:left="5103"/>
        <w:jc w:val="both"/>
        <w:rPr>
          <w:bCs/>
          <w:sz w:val="22"/>
          <w:szCs w:val="22"/>
          <w:lang w:eastAsia="uk-UA"/>
        </w:rPr>
      </w:pPr>
    </w:p>
    <w:p w14:paraId="442D9A9F" w14:textId="77777777" w:rsidR="00B475AB" w:rsidRDefault="00B475AB" w:rsidP="005517B4">
      <w:pPr>
        <w:ind w:left="5103"/>
        <w:jc w:val="both"/>
        <w:rPr>
          <w:bCs/>
          <w:sz w:val="22"/>
          <w:szCs w:val="22"/>
          <w:lang w:eastAsia="uk-UA"/>
        </w:rPr>
      </w:pPr>
    </w:p>
    <w:p w14:paraId="2491A96B" w14:textId="77777777" w:rsidR="00B475AB" w:rsidRDefault="00B475AB" w:rsidP="005517B4">
      <w:pPr>
        <w:ind w:left="5103"/>
        <w:jc w:val="both"/>
        <w:rPr>
          <w:bCs/>
          <w:sz w:val="22"/>
          <w:szCs w:val="22"/>
          <w:lang w:eastAsia="uk-UA"/>
        </w:rPr>
      </w:pPr>
    </w:p>
    <w:p w14:paraId="031D37AE" w14:textId="77777777" w:rsidR="00B475AB" w:rsidRDefault="00B475AB" w:rsidP="005517B4">
      <w:pPr>
        <w:ind w:left="5103"/>
        <w:jc w:val="both"/>
        <w:rPr>
          <w:bCs/>
          <w:sz w:val="22"/>
          <w:szCs w:val="22"/>
          <w:lang w:eastAsia="uk-UA"/>
        </w:rPr>
      </w:pPr>
    </w:p>
    <w:p w14:paraId="12EDBE78" w14:textId="77777777" w:rsidR="00B475AB" w:rsidRDefault="00B475AB" w:rsidP="005517B4">
      <w:pPr>
        <w:ind w:left="5103"/>
        <w:jc w:val="both"/>
        <w:rPr>
          <w:bCs/>
          <w:sz w:val="22"/>
          <w:szCs w:val="22"/>
          <w:lang w:eastAsia="uk-UA"/>
        </w:rPr>
      </w:pPr>
    </w:p>
    <w:p w14:paraId="45B0B42C" w14:textId="77777777" w:rsidR="00B475AB" w:rsidRDefault="00B475AB" w:rsidP="005517B4">
      <w:pPr>
        <w:ind w:left="5103"/>
        <w:jc w:val="both"/>
        <w:rPr>
          <w:bCs/>
          <w:sz w:val="22"/>
          <w:szCs w:val="22"/>
          <w:lang w:eastAsia="uk-UA"/>
        </w:rPr>
      </w:pPr>
    </w:p>
    <w:p w14:paraId="26FCDDC5" w14:textId="77777777" w:rsidR="00B475AB" w:rsidRDefault="00B475AB" w:rsidP="005517B4">
      <w:pPr>
        <w:ind w:left="5103"/>
        <w:jc w:val="both"/>
        <w:rPr>
          <w:bCs/>
          <w:sz w:val="22"/>
          <w:szCs w:val="22"/>
          <w:lang w:eastAsia="uk-UA"/>
        </w:rPr>
      </w:pPr>
    </w:p>
    <w:p w14:paraId="4DD4839D" w14:textId="77777777" w:rsidR="00B475AB" w:rsidRDefault="00B475AB" w:rsidP="005517B4">
      <w:pPr>
        <w:ind w:left="5103"/>
        <w:jc w:val="both"/>
        <w:rPr>
          <w:bCs/>
          <w:sz w:val="22"/>
          <w:szCs w:val="22"/>
          <w:lang w:eastAsia="uk-UA"/>
        </w:rPr>
      </w:pPr>
    </w:p>
    <w:p w14:paraId="6CCA0EF3" w14:textId="77777777" w:rsidR="00B475AB" w:rsidRDefault="00B475AB" w:rsidP="005517B4">
      <w:pPr>
        <w:ind w:left="5103"/>
        <w:jc w:val="both"/>
        <w:rPr>
          <w:bCs/>
          <w:sz w:val="22"/>
          <w:szCs w:val="22"/>
          <w:lang w:eastAsia="uk-UA"/>
        </w:rPr>
      </w:pPr>
    </w:p>
    <w:p w14:paraId="1EAC7638" w14:textId="77777777" w:rsidR="00B475AB" w:rsidRDefault="00B475AB" w:rsidP="005517B4">
      <w:pPr>
        <w:ind w:left="5103"/>
        <w:jc w:val="both"/>
        <w:rPr>
          <w:bCs/>
          <w:sz w:val="22"/>
          <w:szCs w:val="22"/>
          <w:lang w:eastAsia="uk-UA"/>
        </w:rPr>
      </w:pPr>
    </w:p>
    <w:p w14:paraId="593FF239" w14:textId="77777777" w:rsidR="00B475AB" w:rsidRDefault="00B475AB" w:rsidP="005517B4">
      <w:pPr>
        <w:ind w:left="5103"/>
        <w:jc w:val="both"/>
        <w:rPr>
          <w:bCs/>
          <w:sz w:val="22"/>
          <w:szCs w:val="22"/>
          <w:lang w:eastAsia="uk-UA"/>
        </w:rPr>
      </w:pPr>
    </w:p>
    <w:p w14:paraId="053C512C" w14:textId="77777777" w:rsidR="00B475AB" w:rsidRDefault="00B475AB" w:rsidP="005517B4">
      <w:pPr>
        <w:ind w:left="5103"/>
        <w:jc w:val="both"/>
        <w:rPr>
          <w:bCs/>
          <w:sz w:val="22"/>
          <w:szCs w:val="22"/>
          <w:lang w:eastAsia="uk-UA"/>
        </w:rPr>
      </w:pPr>
    </w:p>
    <w:p w14:paraId="7602BE00" w14:textId="77777777" w:rsidR="00B475AB" w:rsidRDefault="00B475AB" w:rsidP="005517B4">
      <w:pPr>
        <w:ind w:left="5103"/>
        <w:jc w:val="both"/>
        <w:rPr>
          <w:bCs/>
          <w:sz w:val="22"/>
          <w:szCs w:val="22"/>
          <w:lang w:eastAsia="uk-UA"/>
        </w:rPr>
      </w:pPr>
    </w:p>
    <w:p w14:paraId="62400EF8" w14:textId="77777777" w:rsidR="00B475AB" w:rsidRDefault="00B475AB" w:rsidP="005517B4">
      <w:pPr>
        <w:ind w:left="5103"/>
        <w:jc w:val="both"/>
        <w:rPr>
          <w:bCs/>
          <w:sz w:val="22"/>
          <w:szCs w:val="22"/>
          <w:lang w:eastAsia="uk-UA"/>
        </w:rPr>
      </w:pPr>
    </w:p>
    <w:p w14:paraId="4E8B1B6E" w14:textId="77777777" w:rsidR="00B475AB" w:rsidRDefault="00B475AB" w:rsidP="005517B4">
      <w:pPr>
        <w:ind w:left="5103"/>
        <w:jc w:val="both"/>
        <w:rPr>
          <w:bCs/>
          <w:sz w:val="22"/>
          <w:szCs w:val="22"/>
          <w:lang w:eastAsia="uk-UA"/>
        </w:rPr>
      </w:pPr>
    </w:p>
    <w:p w14:paraId="49A834E9" w14:textId="77777777" w:rsidR="00B475AB" w:rsidRDefault="00B475AB" w:rsidP="005517B4">
      <w:pPr>
        <w:ind w:left="5103"/>
        <w:jc w:val="both"/>
        <w:rPr>
          <w:bCs/>
          <w:sz w:val="22"/>
          <w:szCs w:val="22"/>
          <w:lang w:eastAsia="uk-UA"/>
        </w:rPr>
      </w:pPr>
    </w:p>
    <w:p w14:paraId="5502A257" w14:textId="77777777" w:rsidR="00B475AB" w:rsidRDefault="00B475AB" w:rsidP="005517B4">
      <w:pPr>
        <w:ind w:left="5103"/>
        <w:jc w:val="both"/>
        <w:rPr>
          <w:bCs/>
          <w:sz w:val="22"/>
          <w:szCs w:val="22"/>
          <w:lang w:eastAsia="uk-UA"/>
        </w:rPr>
      </w:pPr>
    </w:p>
    <w:p w14:paraId="26CA62B0"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3D38B774"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3E2BBDA" w14:textId="7646879A"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7186CA21" w14:textId="77777777" w:rsidR="00B54511" w:rsidRPr="00761B54" w:rsidRDefault="00B54511" w:rsidP="00823DAD">
      <w:pPr>
        <w:spacing w:before="60" w:after="60"/>
        <w:rPr>
          <w:b/>
          <w:bCs/>
          <w:caps/>
          <w:sz w:val="22"/>
          <w:szCs w:val="22"/>
        </w:rPr>
      </w:pPr>
    </w:p>
    <w:p w14:paraId="5D6A5BEC" w14:textId="32098BF0" w:rsidR="00B54511" w:rsidRPr="00761B54" w:rsidRDefault="00B54511" w:rsidP="00B54511">
      <w:pPr>
        <w:jc w:val="center"/>
        <w:rPr>
          <w:rStyle w:val="afb"/>
        </w:rPr>
      </w:pPr>
      <w:r w:rsidRPr="00761B54">
        <w:rPr>
          <w:rStyle w:val="afb"/>
        </w:rPr>
        <w:t>ІНФОРМАЦІЙНА КАРТКА АДМІНІСТРАТИВНОЇ ПОСЛУГИ</w:t>
      </w:r>
    </w:p>
    <w:p w14:paraId="5455552F" w14:textId="77777777" w:rsidR="00B54511" w:rsidRPr="00761B54" w:rsidRDefault="00B54511" w:rsidP="00B54511">
      <w:pPr>
        <w:spacing w:before="160"/>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F2706EA" w14:textId="77777777" w:rsidR="0034277D" w:rsidRDefault="0034277D" w:rsidP="00B54511">
      <w:pPr>
        <w:spacing w:after="120"/>
        <w:jc w:val="center"/>
        <w:rPr>
          <w:u w:val="single"/>
        </w:rPr>
      </w:pPr>
      <w:r>
        <w:rPr>
          <w:u w:val="single"/>
        </w:rPr>
        <w:t>Головне управління Держгеокадастру у Вінницькій області</w:t>
      </w:r>
    </w:p>
    <w:p w14:paraId="39BC1EAA" w14:textId="6740E718"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559"/>
        <w:gridCol w:w="1988"/>
        <w:gridCol w:w="7087"/>
      </w:tblGrid>
      <w:tr w:rsidR="00B54511" w:rsidRPr="00761B54" w14:paraId="40ABBAB8" w14:textId="77777777" w:rsidTr="008D79F5">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C43635">
            <w:pPr>
              <w:pStyle w:val="ac"/>
              <w:spacing w:before="0" w:beforeAutospacing="0" w:after="0" w:afterAutospacing="0" w:line="271" w:lineRule="atLeast"/>
              <w:jc w:val="center"/>
              <w:rPr>
                <w:sz w:val="20"/>
                <w:szCs w:val="20"/>
              </w:rPr>
            </w:pPr>
            <w:r w:rsidRPr="00761B54">
              <w:rPr>
                <w:b/>
                <w:sz w:val="20"/>
                <w:szCs w:val="20"/>
              </w:rPr>
              <w:t>Інформація про центр надання адміністративних послуг</w:t>
            </w:r>
          </w:p>
        </w:tc>
      </w:tr>
      <w:tr w:rsidR="00B54511" w:rsidRPr="00761B54" w14:paraId="2614DB9A" w14:textId="77777777" w:rsidTr="003D7CC8">
        <w:tc>
          <w:tcPr>
            <w:tcW w:w="559" w:type="dxa"/>
            <w:tcMar>
              <w:top w:w="150" w:type="dxa"/>
              <w:left w:w="150" w:type="dxa"/>
              <w:bottom w:w="150" w:type="dxa"/>
              <w:right w:w="150" w:type="dxa"/>
            </w:tcMar>
            <w:vAlign w:val="center"/>
          </w:tcPr>
          <w:p w14:paraId="17270C79" w14:textId="77777777" w:rsidR="00B54511" w:rsidRPr="00761B54" w:rsidRDefault="00B54511" w:rsidP="00C43635">
            <w:pPr>
              <w:spacing w:line="225" w:lineRule="atLeast"/>
              <w:rPr>
                <w:rStyle w:val="afb"/>
                <w:sz w:val="20"/>
                <w:szCs w:val="20"/>
              </w:rPr>
            </w:pPr>
          </w:p>
        </w:tc>
        <w:tc>
          <w:tcPr>
            <w:tcW w:w="1988" w:type="dxa"/>
            <w:tcMar>
              <w:top w:w="150" w:type="dxa"/>
              <w:left w:w="150" w:type="dxa"/>
              <w:bottom w:w="150" w:type="dxa"/>
              <w:right w:w="150" w:type="dxa"/>
            </w:tcMar>
            <w:vAlign w:val="center"/>
          </w:tcPr>
          <w:p w14:paraId="501644EA"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087" w:type="dxa"/>
            <w:tcMar>
              <w:top w:w="150" w:type="dxa"/>
              <w:left w:w="150" w:type="dxa"/>
              <w:bottom w:w="150" w:type="dxa"/>
              <w:right w:w="150" w:type="dxa"/>
            </w:tcMar>
          </w:tcPr>
          <w:p w14:paraId="5AFD5E12" w14:textId="77777777" w:rsidR="00B713D9" w:rsidRPr="00B713D9" w:rsidRDefault="00B713D9" w:rsidP="00B713D9">
            <w:pPr>
              <w:spacing w:before="60" w:after="60"/>
              <w:jc w:val="both"/>
              <w:rPr>
                <w:iCs/>
                <w:sz w:val="20"/>
                <w:szCs w:val="20"/>
              </w:rPr>
            </w:pPr>
            <w:r w:rsidRPr="00B713D9">
              <w:rPr>
                <w:iCs/>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450EB467" w14:textId="77777777" w:rsidR="00B713D9" w:rsidRPr="00B713D9" w:rsidRDefault="00B713D9" w:rsidP="00B713D9">
            <w:pPr>
              <w:spacing w:before="60" w:after="60"/>
              <w:jc w:val="both"/>
              <w:rPr>
                <w:iCs/>
                <w:sz w:val="20"/>
                <w:szCs w:val="20"/>
              </w:rPr>
            </w:pPr>
            <w:r w:rsidRPr="00B713D9">
              <w:rPr>
                <w:iCs/>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602BA16B" w14:textId="77777777" w:rsidR="00B713D9" w:rsidRPr="00B713D9" w:rsidRDefault="00B713D9" w:rsidP="00B713D9">
            <w:pPr>
              <w:spacing w:before="60" w:after="60"/>
              <w:jc w:val="both"/>
              <w:rPr>
                <w:iCs/>
                <w:sz w:val="20"/>
                <w:szCs w:val="20"/>
              </w:rPr>
            </w:pPr>
            <w:r w:rsidRPr="00B713D9">
              <w:rPr>
                <w:iCs/>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04DC6316" w14:textId="77777777" w:rsidR="00B713D9" w:rsidRPr="00B713D9" w:rsidRDefault="00B713D9" w:rsidP="00B713D9">
            <w:pPr>
              <w:spacing w:before="60" w:after="60"/>
              <w:jc w:val="both"/>
              <w:rPr>
                <w:iCs/>
                <w:sz w:val="20"/>
                <w:szCs w:val="20"/>
              </w:rPr>
            </w:pPr>
            <w:r w:rsidRPr="00B713D9">
              <w:rPr>
                <w:iCs/>
                <w:sz w:val="20"/>
                <w:szCs w:val="20"/>
              </w:rPr>
              <w:t xml:space="preserve"> Центр адміністративних послуг "Прозорий офіс" (Центральне відділення) Вінницької міської ради Вінницької області</w:t>
            </w:r>
          </w:p>
          <w:p w14:paraId="15D1F4F9" w14:textId="77777777" w:rsidR="00B713D9" w:rsidRPr="00B713D9" w:rsidRDefault="00B713D9" w:rsidP="00B713D9">
            <w:pPr>
              <w:spacing w:before="60" w:after="60"/>
              <w:jc w:val="both"/>
              <w:rPr>
                <w:iCs/>
                <w:sz w:val="20"/>
                <w:szCs w:val="20"/>
              </w:rPr>
            </w:pPr>
            <w:r w:rsidRPr="00B713D9">
              <w:rPr>
                <w:iCs/>
                <w:sz w:val="20"/>
                <w:szCs w:val="20"/>
              </w:rPr>
              <w:t>2. Центр надання адміністративних послуг Стрижавської селищної ради Вінницького району Вінницької області</w:t>
            </w:r>
          </w:p>
          <w:p w14:paraId="32AFADDA" w14:textId="77777777" w:rsidR="00B713D9" w:rsidRPr="00B713D9" w:rsidRDefault="00B713D9" w:rsidP="00B713D9">
            <w:pPr>
              <w:spacing w:before="60" w:after="60"/>
              <w:jc w:val="both"/>
              <w:rPr>
                <w:iCs/>
                <w:sz w:val="20"/>
                <w:szCs w:val="20"/>
              </w:rPr>
            </w:pPr>
            <w:r w:rsidRPr="00B713D9">
              <w:rPr>
                <w:iCs/>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18AD6348" w14:textId="77777777" w:rsidR="00B713D9" w:rsidRPr="00B713D9" w:rsidRDefault="00B713D9" w:rsidP="00B713D9">
            <w:pPr>
              <w:spacing w:before="60" w:after="60"/>
              <w:jc w:val="both"/>
              <w:rPr>
                <w:iCs/>
                <w:sz w:val="20"/>
                <w:szCs w:val="20"/>
              </w:rPr>
            </w:pPr>
            <w:r w:rsidRPr="00B713D9">
              <w:rPr>
                <w:iCs/>
                <w:sz w:val="20"/>
                <w:szCs w:val="20"/>
              </w:rPr>
              <w:t>4. Відділ організації надання адміністративних послуг Дашівської селищної ради Гайсинського району Вінницької області</w:t>
            </w:r>
          </w:p>
          <w:p w14:paraId="4EC687E3" w14:textId="77777777" w:rsidR="00B713D9" w:rsidRPr="00B713D9" w:rsidRDefault="00B713D9" w:rsidP="00B713D9">
            <w:pPr>
              <w:spacing w:before="60" w:after="60"/>
              <w:jc w:val="both"/>
              <w:rPr>
                <w:iCs/>
                <w:sz w:val="20"/>
                <w:szCs w:val="20"/>
              </w:rPr>
            </w:pPr>
            <w:r w:rsidRPr="00B713D9">
              <w:rPr>
                <w:iCs/>
                <w:sz w:val="20"/>
                <w:szCs w:val="20"/>
              </w:rPr>
              <w:t xml:space="preserve">5. Центр надання адміністративних послуг Липовецької міської ради Вінницького району Вінницької області </w:t>
            </w:r>
          </w:p>
          <w:p w14:paraId="3157FB4A" w14:textId="77777777" w:rsidR="00B713D9" w:rsidRPr="00B713D9" w:rsidRDefault="00B713D9" w:rsidP="00B713D9">
            <w:pPr>
              <w:spacing w:before="60" w:after="60"/>
              <w:jc w:val="both"/>
              <w:rPr>
                <w:iCs/>
                <w:sz w:val="20"/>
                <w:szCs w:val="20"/>
              </w:rPr>
            </w:pPr>
            <w:r w:rsidRPr="00B713D9">
              <w:rPr>
                <w:iCs/>
                <w:sz w:val="20"/>
                <w:szCs w:val="20"/>
              </w:rPr>
              <w:t>6. Центр надання адміністративних послуг Тиврівської селищної ради Вінницького району Вінницької області</w:t>
            </w:r>
          </w:p>
          <w:p w14:paraId="175007F9" w14:textId="77777777" w:rsidR="00B713D9" w:rsidRPr="00B713D9" w:rsidRDefault="00B713D9" w:rsidP="00B713D9">
            <w:pPr>
              <w:spacing w:before="60" w:after="60"/>
              <w:jc w:val="both"/>
              <w:rPr>
                <w:iCs/>
                <w:sz w:val="20"/>
                <w:szCs w:val="20"/>
              </w:rPr>
            </w:pPr>
            <w:r w:rsidRPr="00B713D9">
              <w:rPr>
                <w:iCs/>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744E96DF" w14:textId="77777777" w:rsidR="00B713D9" w:rsidRPr="00B713D9" w:rsidRDefault="00B713D9" w:rsidP="00B713D9">
            <w:pPr>
              <w:spacing w:before="60" w:after="60"/>
              <w:jc w:val="both"/>
              <w:rPr>
                <w:iCs/>
                <w:sz w:val="20"/>
                <w:szCs w:val="20"/>
              </w:rPr>
            </w:pPr>
            <w:r w:rsidRPr="00B713D9">
              <w:rPr>
                <w:iCs/>
                <w:sz w:val="20"/>
                <w:szCs w:val="20"/>
              </w:rPr>
              <w:t>8. Центр надання адміністративних послуг Літинської селищної ради Вінницького району Вінницької області</w:t>
            </w:r>
          </w:p>
          <w:p w14:paraId="05FEEACB" w14:textId="77777777" w:rsidR="00B713D9" w:rsidRPr="00B713D9" w:rsidRDefault="00B713D9" w:rsidP="00B713D9">
            <w:pPr>
              <w:spacing w:before="60" w:after="60"/>
              <w:jc w:val="both"/>
              <w:rPr>
                <w:iCs/>
                <w:sz w:val="20"/>
                <w:szCs w:val="20"/>
              </w:rPr>
            </w:pPr>
            <w:r w:rsidRPr="00B713D9">
              <w:rPr>
                <w:iCs/>
                <w:sz w:val="20"/>
                <w:szCs w:val="20"/>
              </w:rPr>
              <w:t>9. Центр надання адміністративних послуг Немирівської міської ради Вінницького району Вінницької області</w:t>
            </w:r>
          </w:p>
          <w:p w14:paraId="1F8211F0" w14:textId="77777777" w:rsidR="00B713D9" w:rsidRPr="00B713D9" w:rsidRDefault="00B713D9" w:rsidP="00B713D9">
            <w:pPr>
              <w:spacing w:before="60" w:after="60"/>
              <w:jc w:val="both"/>
              <w:rPr>
                <w:iCs/>
                <w:sz w:val="20"/>
                <w:szCs w:val="20"/>
              </w:rPr>
            </w:pPr>
            <w:r w:rsidRPr="00B713D9">
              <w:rPr>
                <w:iCs/>
                <w:sz w:val="20"/>
                <w:szCs w:val="20"/>
              </w:rPr>
              <w:t>10. Центр надання адміністративних послуг Райгородської сільської ради Гайсинського району Вінницької області</w:t>
            </w:r>
          </w:p>
          <w:p w14:paraId="5BF6F3C3" w14:textId="77777777" w:rsidR="00B713D9" w:rsidRPr="00B713D9" w:rsidRDefault="00B713D9" w:rsidP="00B713D9">
            <w:pPr>
              <w:spacing w:before="60" w:after="60"/>
              <w:jc w:val="both"/>
              <w:rPr>
                <w:iCs/>
                <w:sz w:val="20"/>
                <w:szCs w:val="20"/>
              </w:rPr>
            </w:pPr>
            <w:r w:rsidRPr="00B713D9">
              <w:rPr>
                <w:iCs/>
                <w:sz w:val="20"/>
                <w:szCs w:val="20"/>
              </w:rPr>
              <w:t>11. Центр надання адміністративних послуг Оратівської селищної ради Вінницького району Вінницької області</w:t>
            </w:r>
          </w:p>
          <w:p w14:paraId="2BF255EF" w14:textId="77777777" w:rsidR="00B713D9" w:rsidRPr="00B713D9" w:rsidRDefault="00B713D9" w:rsidP="00B713D9">
            <w:pPr>
              <w:spacing w:before="60" w:after="60"/>
              <w:jc w:val="both"/>
              <w:rPr>
                <w:iCs/>
                <w:sz w:val="20"/>
                <w:szCs w:val="20"/>
              </w:rPr>
            </w:pPr>
            <w:r w:rsidRPr="00B713D9">
              <w:rPr>
                <w:iCs/>
                <w:sz w:val="20"/>
                <w:szCs w:val="20"/>
              </w:rPr>
              <w:t>12. Центр надання адміністративних послуг Погребищенської міської ради Вінницького району Вінницької області</w:t>
            </w:r>
          </w:p>
          <w:p w14:paraId="0AD7805A" w14:textId="77777777" w:rsidR="00B713D9" w:rsidRPr="00B713D9" w:rsidRDefault="00B713D9" w:rsidP="00B713D9">
            <w:pPr>
              <w:spacing w:before="60" w:after="60"/>
              <w:jc w:val="both"/>
              <w:rPr>
                <w:iCs/>
                <w:sz w:val="20"/>
                <w:szCs w:val="20"/>
              </w:rPr>
            </w:pPr>
            <w:r w:rsidRPr="00B713D9">
              <w:rPr>
                <w:iCs/>
                <w:sz w:val="20"/>
                <w:szCs w:val="20"/>
              </w:rPr>
              <w:t>13. Відділ "Центр надання адміністративних послуг" Бершадської міської ради Гайсинського району Вінницької області</w:t>
            </w:r>
          </w:p>
          <w:p w14:paraId="0863BDF6" w14:textId="77777777" w:rsidR="00B713D9" w:rsidRPr="00B713D9" w:rsidRDefault="00B713D9" w:rsidP="00B713D9">
            <w:pPr>
              <w:spacing w:before="60" w:after="60"/>
              <w:jc w:val="both"/>
              <w:rPr>
                <w:iCs/>
                <w:sz w:val="20"/>
                <w:szCs w:val="20"/>
              </w:rPr>
            </w:pPr>
            <w:r w:rsidRPr="00B713D9">
              <w:rPr>
                <w:iCs/>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57B41DB" w14:textId="77777777" w:rsidR="00B713D9" w:rsidRPr="00B713D9" w:rsidRDefault="00B713D9" w:rsidP="00B713D9">
            <w:pPr>
              <w:spacing w:before="60" w:after="60"/>
              <w:jc w:val="both"/>
              <w:rPr>
                <w:iCs/>
                <w:sz w:val="20"/>
                <w:szCs w:val="20"/>
              </w:rPr>
            </w:pPr>
            <w:r w:rsidRPr="00B713D9">
              <w:rPr>
                <w:iCs/>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149A774E" w14:textId="77777777" w:rsidR="00B713D9" w:rsidRPr="00B713D9" w:rsidRDefault="00B713D9" w:rsidP="00B713D9">
            <w:pPr>
              <w:spacing w:before="60" w:after="60"/>
              <w:jc w:val="both"/>
              <w:rPr>
                <w:iCs/>
                <w:sz w:val="20"/>
                <w:szCs w:val="20"/>
              </w:rPr>
            </w:pPr>
            <w:r w:rsidRPr="00B713D9">
              <w:rPr>
                <w:iCs/>
                <w:sz w:val="20"/>
                <w:szCs w:val="20"/>
              </w:rPr>
              <w:t>16. Відділ надання адміністративних послуг Теплицької селищної ради Гайсинського району Вінницької області</w:t>
            </w:r>
          </w:p>
          <w:p w14:paraId="04DFB1D9" w14:textId="77777777" w:rsidR="00B713D9" w:rsidRPr="00B713D9" w:rsidRDefault="00B713D9" w:rsidP="00B713D9">
            <w:pPr>
              <w:spacing w:before="60" w:after="60"/>
              <w:jc w:val="both"/>
              <w:rPr>
                <w:iCs/>
                <w:sz w:val="20"/>
                <w:szCs w:val="20"/>
              </w:rPr>
            </w:pPr>
            <w:r w:rsidRPr="00B713D9">
              <w:rPr>
                <w:iCs/>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14B68263" w14:textId="77777777" w:rsidR="00B713D9" w:rsidRPr="00B713D9" w:rsidRDefault="00B713D9" w:rsidP="00B713D9">
            <w:pPr>
              <w:spacing w:before="60" w:after="60"/>
              <w:jc w:val="both"/>
              <w:rPr>
                <w:iCs/>
                <w:sz w:val="20"/>
                <w:szCs w:val="20"/>
              </w:rPr>
            </w:pPr>
            <w:r w:rsidRPr="00B713D9">
              <w:rPr>
                <w:iCs/>
                <w:sz w:val="20"/>
                <w:szCs w:val="20"/>
              </w:rPr>
              <w:t>18. Центр надання адміністративних послуг Тростянецької селищної ради Гайсинського району Вінницької області</w:t>
            </w:r>
          </w:p>
          <w:p w14:paraId="38B4DE6A" w14:textId="77777777" w:rsidR="00B713D9" w:rsidRPr="00B713D9" w:rsidRDefault="00B713D9" w:rsidP="00B713D9">
            <w:pPr>
              <w:spacing w:before="60" w:after="60"/>
              <w:jc w:val="both"/>
              <w:rPr>
                <w:iCs/>
                <w:sz w:val="20"/>
                <w:szCs w:val="20"/>
              </w:rPr>
            </w:pPr>
            <w:r w:rsidRPr="00B713D9">
              <w:rPr>
                <w:iCs/>
                <w:sz w:val="20"/>
                <w:szCs w:val="20"/>
              </w:rPr>
              <w:t xml:space="preserve">19. Відділ (центр) надання адміністративних послуг у місті Ладижині Гайсинського району Вінницької області </w:t>
            </w:r>
          </w:p>
          <w:p w14:paraId="0DC5692B" w14:textId="77777777" w:rsidR="00B713D9" w:rsidRPr="00B713D9" w:rsidRDefault="00B713D9" w:rsidP="00B713D9">
            <w:pPr>
              <w:spacing w:before="60" w:after="60"/>
              <w:jc w:val="both"/>
              <w:rPr>
                <w:iCs/>
                <w:sz w:val="20"/>
                <w:szCs w:val="20"/>
              </w:rPr>
            </w:pPr>
            <w:r w:rsidRPr="00B713D9">
              <w:rPr>
                <w:iCs/>
                <w:sz w:val="20"/>
                <w:szCs w:val="20"/>
              </w:rPr>
              <w:t>20. Центр надання адміністративних послуг Чечельницької селищної ради Гайсинського району Вінницької області</w:t>
            </w:r>
          </w:p>
          <w:p w14:paraId="6960563C" w14:textId="77777777" w:rsidR="00B713D9" w:rsidRPr="00B713D9" w:rsidRDefault="00B713D9" w:rsidP="00B713D9">
            <w:pPr>
              <w:spacing w:before="60" w:after="60"/>
              <w:jc w:val="both"/>
              <w:rPr>
                <w:iCs/>
                <w:sz w:val="20"/>
                <w:szCs w:val="20"/>
              </w:rPr>
            </w:pPr>
            <w:r w:rsidRPr="00B713D9">
              <w:rPr>
                <w:iCs/>
                <w:sz w:val="20"/>
                <w:szCs w:val="20"/>
              </w:rPr>
              <w:t xml:space="preserve">21. Відділ «Центр надання адміністративних послуг» Барської міської ради Жмеринського району Вінницької області </w:t>
            </w:r>
          </w:p>
          <w:p w14:paraId="2FD91DCE" w14:textId="77777777" w:rsidR="00B713D9" w:rsidRPr="00B713D9" w:rsidRDefault="00B713D9" w:rsidP="00B713D9">
            <w:pPr>
              <w:spacing w:before="60" w:after="60"/>
              <w:jc w:val="both"/>
              <w:rPr>
                <w:iCs/>
                <w:sz w:val="20"/>
                <w:szCs w:val="20"/>
              </w:rPr>
            </w:pPr>
            <w:r w:rsidRPr="00B713D9">
              <w:rPr>
                <w:iCs/>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75931CB" w14:textId="77777777" w:rsidR="00B713D9" w:rsidRPr="00B713D9" w:rsidRDefault="00B713D9" w:rsidP="00B713D9">
            <w:pPr>
              <w:spacing w:before="60" w:after="60"/>
              <w:jc w:val="both"/>
              <w:rPr>
                <w:iCs/>
                <w:sz w:val="20"/>
                <w:szCs w:val="20"/>
              </w:rPr>
            </w:pPr>
            <w:r w:rsidRPr="00B713D9">
              <w:rPr>
                <w:iCs/>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73D7F6EF" w14:textId="77777777" w:rsidR="00B713D9" w:rsidRPr="00B713D9" w:rsidRDefault="00B713D9" w:rsidP="00B713D9">
            <w:pPr>
              <w:spacing w:before="60" w:after="60"/>
              <w:jc w:val="both"/>
              <w:rPr>
                <w:iCs/>
                <w:sz w:val="20"/>
                <w:szCs w:val="20"/>
              </w:rPr>
            </w:pPr>
            <w:r w:rsidRPr="00B713D9">
              <w:rPr>
                <w:iCs/>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3F2925E3" w14:textId="77777777" w:rsidR="00B713D9" w:rsidRPr="00B713D9" w:rsidRDefault="00B713D9" w:rsidP="00B713D9">
            <w:pPr>
              <w:spacing w:before="60" w:after="60"/>
              <w:jc w:val="both"/>
              <w:rPr>
                <w:iCs/>
                <w:sz w:val="20"/>
                <w:szCs w:val="20"/>
              </w:rPr>
            </w:pPr>
            <w:r w:rsidRPr="00B713D9">
              <w:rPr>
                <w:iCs/>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289F4112" w14:textId="77777777" w:rsidR="00B713D9" w:rsidRPr="00B713D9" w:rsidRDefault="00B713D9" w:rsidP="00B713D9">
            <w:pPr>
              <w:spacing w:before="60" w:after="60"/>
              <w:jc w:val="both"/>
              <w:rPr>
                <w:iCs/>
                <w:sz w:val="20"/>
                <w:szCs w:val="20"/>
              </w:rPr>
            </w:pPr>
            <w:r w:rsidRPr="00B713D9">
              <w:rPr>
                <w:iCs/>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00900D95" w14:textId="77777777" w:rsidR="00B713D9" w:rsidRPr="00B713D9" w:rsidRDefault="00B713D9" w:rsidP="00B713D9">
            <w:pPr>
              <w:spacing w:before="60" w:after="60"/>
              <w:jc w:val="both"/>
              <w:rPr>
                <w:iCs/>
                <w:sz w:val="20"/>
                <w:szCs w:val="20"/>
              </w:rPr>
            </w:pPr>
            <w:r w:rsidRPr="00B713D9">
              <w:rPr>
                <w:iCs/>
                <w:sz w:val="20"/>
                <w:szCs w:val="20"/>
              </w:rPr>
              <w:t>27. Центр надання адміністративних послуг  Бабчинецької сільської ради Могилів-Подільського району Вінницької області</w:t>
            </w:r>
          </w:p>
          <w:p w14:paraId="3165CFE4" w14:textId="77777777" w:rsidR="00B713D9" w:rsidRPr="00B713D9" w:rsidRDefault="00B713D9" w:rsidP="00B713D9">
            <w:pPr>
              <w:spacing w:before="60" w:after="60"/>
              <w:jc w:val="both"/>
              <w:rPr>
                <w:iCs/>
                <w:sz w:val="20"/>
                <w:szCs w:val="20"/>
              </w:rPr>
            </w:pPr>
            <w:r w:rsidRPr="00B713D9">
              <w:rPr>
                <w:iCs/>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29E5319A" w14:textId="77777777" w:rsidR="00B713D9" w:rsidRPr="00B713D9" w:rsidRDefault="00B713D9" w:rsidP="00B713D9">
            <w:pPr>
              <w:spacing w:before="60" w:after="60"/>
              <w:jc w:val="both"/>
              <w:rPr>
                <w:iCs/>
                <w:sz w:val="20"/>
                <w:szCs w:val="20"/>
              </w:rPr>
            </w:pPr>
            <w:r w:rsidRPr="00B713D9">
              <w:rPr>
                <w:iCs/>
                <w:sz w:val="20"/>
                <w:szCs w:val="20"/>
              </w:rPr>
              <w:t>29. Центр надання адміністративних послуг Крижопільської селищної ради Тульчинського району Вінницької області</w:t>
            </w:r>
          </w:p>
          <w:p w14:paraId="58ACA2C5" w14:textId="77777777" w:rsidR="00B713D9" w:rsidRPr="00B713D9" w:rsidRDefault="00B713D9" w:rsidP="00B713D9">
            <w:pPr>
              <w:spacing w:before="60" w:after="60"/>
              <w:jc w:val="both"/>
              <w:rPr>
                <w:iCs/>
                <w:sz w:val="20"/>
                <w:szCs w:val="20"/>
              </w:rPr>
            </w:pPr>
            <w:r w:rsidRPr="00B713D9">
              <w:rPr>
                <w:iCs/>
                <w:sz w:val="20"/>
                <w:szCs w:val="20"/>
              </w:rPr>
              <w:t>30. Центр надання адміністративних послуг Піщанської селищної ради Тульчинського району Вінницької області</w:t>
            </w:r>
          </w:p>
          <w:p w14:paraId="71ED3C23" w14:textId="77777777" w:rsidR="00B713D9" w:rsidRPr="00B713D9" w:rsidRDefault="00B713D9" w:rsidP="00B713D9">
            <w:pPr>
              <w:spacing w:before="60" w:after="60"/>
              <w:jc w:val="both"/>
              <w:rPr>
                <w:iCs/>
                <w:sz w:val="20"/>
                <w:szCs w:val="20"/>
              </w:rPr>
            </w:pPr>
            <w:r w:rsidRPr="00B713D9">
              <w:rPr>
                <w:iCs/>
                <w:sz w:val="20"/>
                <w:szCs w:val="20"/>
              </w:rPr>
              <w:t>31. Відділ (центр) надання адміністративних послуг Студенянської сільської ради Тульчинського району Вінницької області</w:t>
            </w:r>
          </w:p>
          <w:p w14:paraId="352907B2" w14:textId="77777777" w:rsidR="00B713D9" w:rsidRPr="00B713D9" w:rsidRDefault="00B713D9" w:rsidP="00B713D9">
            <w:pPr>
              <w:spacing w:before="60" w:after="60"/>
              <w:jc w:val="both"/>
              <w:rPr>
                <w:iCs/>
                <w:sz w:val="20"/>
                <w:szCs w:val="20"/>
              </w:rPr>
            </w:pPr>
            <w:r w:rsidRPr="00B713D9">
              <w:rPr>
                <w:iCs/>
                <w:sz w:val="20"/>
                <w:szCs w:val="20"/>
              </w:rPr>
              <w:t>32. Центр надання адміністративних послуг Томашпільської селищної ради Тульчинського району Вінницької області</w:t>
            </w:r>
          </w:p>
          <w:p w14:paraId="0219109C" w14:textId="77777777" w:rsidR="00B713D9" w:rsidRPr="00B713D9" w:rsidRDefault="00B713D9" w:rsidP="00B713D9">
            <w:pPr>
              <w:spacing w:before="60" w:after="60"/>
              <w:jc w:val="both"/>
              <w:rPr>
                <w:iCs/>
                <w:sz w:val="20"/>
                <w:szCs w:val="20"/>
              </w:rPr>
            </w:pPr>
            <w:r w:rsidRPr="00B713D9">
              <w:rPr>
                <w:iCs/>
                <w:sz w:val="20"/>
                <w:szCs w:val="20"/>
              </w:rPr>
              <w:t>33. Відділ Центр надання адміністративних послуг Тульчинської міської ради Тульчинського району Вінницької області</w:t>
            </w:r>
          </w:p>
          <w:p w14:paraId="169ED517" w14:textId="77777777" w:rsidR="00B713D9" w:rsidRPr="00B713D9" w:rsidRDefault="00B713D9" w:rsidP="00B713D9">
            <w:pPr>
              <w:spacing w:before="60" w:after="60"/>
              <w:jc w:val="both"/>
              <w:rPr>
                <w:iCs/>
                <w:sz w:val="20"/>
                <w:szCs w:val="20"/>
              </w:rPr>
            </w:pPr>
            <w:r w:rsidRPr="00B713D9">
              <w:rPr>
                <w:iCs/>
                <w:sz w:val="20"/>
                <w:szCs w:val="20"/>
              </w:rPr>
              <w:t>34. Центр надання адміністративних послуг Калинівської міської ради Хмільницького району Вінницької області</w:t>
            </w:r>
          </w:p>
          <w:p w14:paraId="66619179" w14:textId="77777777" w:rsidR="00B713D9" w:rsidRPr="00B713D9" w:rsidRDefault="00B713D9" w:rsidP="00B713D9">
            <w:pPr>
              <w:spacing w:before="60" w:after="60"/>
              <w:jc w:val="both"/>
              <w:rPr>
                <w:iCs/>
                <w:sz w:val="20"/>
                <w:szCs w:val="20"/>
              </w:rPr>
            </w:pPr>
            <w:r w:rsidRPr="00B713D9">
              <w:rPr>
                <w:iCs/>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4816AFB0" w14:textId="77777777" w:rsidR="00B713D9" w:rsidRPr="00B713D9" w:rsidRDefault="00B713D9" w:rsidP="00B713D9">
            <w:pPr>
              <w:spacing w:before="60" w:after="60"/>
              <w:jc w:val="both"/>
              <w:rPr>
                <w:iCs/>
                <w:sz w:val="20"/>
                <w:szCs w:val="20"/>
              </w:rPr>
            </w:pPr>
            <w:r w:rsidRPr="00B713D9">
              <w:rPr>
                <w:iCs/>
                <w:sz w:val="20"/>
                <w:szCs w:val="20"/>
              </w:rPr>
              <w:t xml:space="preserve">36. Управління "Центр надання адміністративних послуг" Хмільницької міської ради Вінницької області </w:t>
            </w:r>
          </w:p>
          <w:p w14:paraId="295EDFE3" w14:textId="77777777" w:rsidR="00B713D9" w:rsidRPr="00B713D9" w:rsidRDefault="00B713D9" w:rsidP="00B713D9">
            <w:pPr>
              <w:spacing w:before="60" w:after="60"/>
              <w:jc w:val="both"/>
              <w:rPr>
                <w:iCs/>
                <w:sz w:val="20"/>
                <w:szCs w:val="20"/>
              </w:rPr>
            </w:pPr>
            <w:r w:rsidRPr="00B713D9">
              <w:rPr>
                <w:iCs/>
                <w:sz w:val="20"/>
                <w:szCs w:val="20"/>
              </w:rPr>
              <w:t>37. Центр надання адміністративних послуг Вапнярської селищної ради Тульчинського району Вінницької області</w:t>
            </w:r>
          </w:p>
          <w:p w14:paraId="37BFBEFD" w14:textId="77777777" w:rsidR="00B713D9" w:rsidRPr="00B713D9" w:rsidRDefault="00B713D9" w:rsidP="00B713D9">
            <w:pPr>
              <w:spacing w:before="60" w:after="60"/>
              <w:jc w:val="both"/>
              <w:rPr>
                <w:iCs/>
                <w:sz w:val="20"/>
                <w:szCs w:val="20"/>
              </w:rPr>
            </w:pPr>
            <w:r w:rsidRPr="00B713D9">
              <w:rPr>
                <w:iCs/>
                <w:sz w:val="20"/>
                <w:szCs w:val="20"/>
              </w:rPr>
              <w:t>38. Відділ надання адміністративних послуг (ЦНАП) Уланівської сільської ради Хмільницького району Вінницької області</w:t>
            </w:r>
          </w:p>
          <w:p w14:paraId="015E9F60" w14:textId="520EBA3D" w:rsidR="00B54511" w:rsidRPr="00761B54" w:rsidRDefault="00B713D9" w:rsidP="00B713D9">
            <w:pPr>
              <w:spacing w:before="60" w:after="60"/>
              <w:jc w:val="both"/>
              <w:rPr>
                <w:iCs/>
                <w:sz w:val="20"/>
                <w:szCs w:val="20"/>
              </w:rPr>
            </w:pPr>
            <w:r w:rsidRPr="00B713D9">
              <w:rPr>
                <w:iCs/>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491EB280" w14:textId="77777777" w:rsidTr="003D7CC8">
        <w:tc>
          <w:tcPr>
            <w:tcW w:w="559" w:type="dxa"/>
            <w:tcMar>
              <w:top w:w="150" w:type="dxa"/>
              <w:left w:w="150" w:type="dxa"/>
              <w:bottom w:w="150" w:type="dxa"/>
              <w:right w:w="150" w:type="dxa"/>
            </w:tcMar>
            <w:vAlign w:val="center"/>
            <w:hideMark/>
          </w:tcPr>
          <w:p w14:paraId="09395F7E" w14:textId="77777777" w:rsidR="00B54511" w:rsidRPr="00761B54" w:rsidRDefault="00B54511" w:rsidP="00C43635">
            <w:pPr>
              <w:spacing w:line="225" w:lineRule="atLeast"/>
              <w:rPr>
                <w:b/>
                <w:sz w:val="20"/>
                <w:szCs w:val="20"/>
              </w:rPr>
            </w:pPr>
            <w:r w:rsidRPr="00761B54">
              <w:rPr>
                <w:rStyle w:val="afb"/>
                <w:sz w:val="20"/>
                <w:szCs w:val="20"/>
              </w:rPr>
              <w:t>1</w:t>
            </w:r>
          </w:p>
        </w:tc>
        <w:tc>
          <w:tcPr>
            <w:tcW w:w="1988" w:type="dxa"/>
            <w:tcMar>
              <w:top w:w="150" w:type="dxa"/>
              <w:left w:w="150" w:type="dxa"/>
              <w:bottom w:w="150" w:type="dxa"/>
              <w:right w:w="150" w:type="dxa"/>
            </w:tcMar>
            <w:hideMark/>
          </w:tcPr>
          <w:p w14:paraId="79111AC2"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087" w:type="dxa"/>
            <w:tcMar>
              <w:top w:w="150" w:type="dxa"/>
              <w:left w:w="150" w:type="dxa"/>
              <w:bottom w:w="150" w:type="dxa"/>
              <w:right w:w="150" w:type="dxa"/>
            </w:tcMar>
            <w:hideMark/>
          </w:tcPr>
          <w:p w14:paraId="0BD58B44" w14:textId="77777777" w:rsidR="0087624D" w:rsidRPr="0087624D" w:rsidRDefault="0087624D" w:rsidP="0087624D">
            <w:pPr>
              <w:jc w:val="both"/>
              <w:rPr>
                <w:sz w:val="20"/>
                <w:szCs w:val="20"/>
              </w:rPr>
            </w:pPr>
            <w:r w:rsidRPr="0087624D">
              <w:rPr>
                <w:sz w:val="20"/>
                <w:szCs w:val="20"/>
              </w:rPr>
              <w:t>1. вул. Замостянська, 7 м. Вінниця, 21007</w:t>
            </w:r>
          </w:p>
          <w:p w14:paraId="1A4C5745" w14:textId="77777777" w:rsidR="0087624D" w:rsidRPr="0087624D" w:rsidRDefault="0087624D" w:rsidP="0087624D">
            <w:pPr>
              <w:jc w:val="both"/>
              <w:rPr>
                <w:sz w:val="20"/>
                <w:szCs w:val="20"/>
              </w:rPr>
            </w:pPr>
            <w:r w:rsidRPr="0087624D">
              <w:rPr>
                <w:sz w:val="20"/>
                <w:szCs w:val="20"/>
              </w:rPr>
              <w:t xml:space="preserve"> вул. Брацлавська, 85, м. Вінниця, 21001</w:t>
            </w:r>
          </w:p>
          <w:p w14:paraId="7DBCA1F1" w14:textId="77777777" w:rsidR="0087624D" w:rsidRPr="0087624D" w:rsidRDefault="0087624D" w:rsidP="0087624D">
            <w:pPr>
              <w:jc w:val="both"/>
              <w:rPr>
                <w:sz w:val="20"/>
                <w:szCs w:val="20"/>
              </w:rPr>
            </w:pPr>
            <w:r w:rsidRPr="0087624D">
              <w:rPr>
                <w:sz w:val="20"/>
                <w:szCs w:val="20"/>
              </w:rPr>
              <w:t xml:space="preserve"> пр. Космонавтів,30, м. Вінниця, 21030</w:t>
            </w:r>
          </w:p>
          <w:p w14:paraId="489D9D60" w14:textId="77777777" w:rsidR="0087624D" w:rsidRPr="0087624D" w:rsidRDefault="0087624D" w:rsidP="0087624D">
            <w:pPr>
              <w:jc w:val="both"/>
              <w:rPr>
                <w:sz w:val="20"/>
                <w:szCs w:val="20"/>
              </w:rPr>
            </w:pPr>
            <w:r w:rsidRPr="0087624D">
              <w:rPr>
                <w:sz w:val="20"/>
                <w:szCs w:val="20"/>
              </w:rPr>
              <w:t xml:space="preserve"> вул. Соборна, 59, м. Вінниця, 21050</w:t>
            </w:r>
          </w:p>
          <w:p w14:paraId="61AB4B68" w14:textId="77777777" w:rsidR="0087624D" w:rsidRPr="0087624D" w:rsidRDefault="0087624D" w:rsidP="0087624D">
            <w:pPr>
              <w:jc w:val="both"/>
              <w:rPr>
                <w:sz w:val="20"/>
                <w:szCs w:val="20"/>
              </w:rPr>
            </w:pPr>
            <w:r w:rsidRPr="0087624D">
              <w:rPr>
                <w:sz w:val="20"/>
                <w:szCs w:val="20"/>
              </w:rPr>
              <w:t>2. вул. Героїв України, 7, с-ще Стрижавка, Вінницький район, Вінницька область, 23210</w:t>
            </w:r>
          </w:p>
          <w:p w14:paraId="0378C554" w14:textId="77777777" w:rsidR="0087624D" w:rsidRPr="0087624D" w:rsidRDefault="0087624D" w:rsidP="0087624D">
            <w:pPr>
              <w:jc w:val="both"/>
              <w:rPr>
                <w:sz w:val="20"/>
                <w:szCs w:val="20"/>
              </w:rPr>
            </w:pPr>
            <w:r w:rsidRPr="0087624D">
              <w:rPr>
                <w:sz w:val="20"/>
                <w:szCs w:val="20"/>
              </w:rPr>
              <w:t>3. вул. Соборна, 22, м. Іллінці, Вінницький район, Вінницька область, 22700</w:t>
            </w:r>
          </w:p>
          <w:p w14:paraId="4B36D43F" w14:textId="77777777" w:rsidR="0087624D" w:rsidRPr="0087624D" w:rsidRDefault="0087624D" w:rsidP="0087624D">
            <w:pPr>
              <w:jc w:val="both"/>
              <w:rPr>
                <w:sz w:val="20"/>
                <w:szCs w:val="20"/>
              </w:rPr>
            </w:pPr>
            <w:r w:rsidRPr="0087624D">
              <w:rPr>
                <w:sz w:val="20"/>
                <w:szCs w:val="20"/>
              </w:rPr>
              <w:t>4. вул. Захисників України, 9, с-ще. Дашів, Гайсинський район, Вінницька область, 22740</w:t>
            </w:r>
          </w:p>
          <w:p w14:paraId="11795F96" w14:textId="77777777" w:rsidR="0087624D" w:rsidRPr="0087624D" w:rsidRDefault="0087624D" w:rsidP="0087624D">
            <w:pPr>
              <w:jc w:val="both"/>
              <w:rPr>
                <w:sz w:val="20"/>
                <w:szCs w:val="20"/>
              </w:rPr>
            </w:pPr>
            <w:r w:rsidRPr="0087624D">
              <w:rPr>
                <w:sz w:val="20"/>
                <w:szCs w:val="20"/>
              </w:rPr>
              <w:t>5. вул. Василя Липківського, 30, м. Липовець, Вінницький район, Вінницька область, 22500</w:t>
            </w:r>
          </w:p>
          <w:p w14:paraId="7854CA24" w14:textId="77777777" w:rsidR="0087624D" w:rsidRPr="0087624D" w:rsidRDefault="0087624D" w:rsidP="0087624D">
            <w:pPr>
              <w:jc w:val="both"/>
              <w:rPr>
                <w:sz w:val="20"/>
                <w:szCs w:val="20"/>
              </w:rPr>
            </w:pPr>
            <w:r w:rsidRPr="0087624D">
              <w:rPr>
                <w:sz w:val="20"/>
                <w:szCs w:val="20"/>
              </w:rPr>
              <w:t>6. вул. Тиверська, 32, с-ще Тиврів, Вінницький район, Вінницька область, 23300</w:t>
            </w:r>
          </w:p>
          <w:p w14:paraId="67DBC04F" w14:textId="77777777" w:rsidR="0087624D" w:rsidRPr="0087624D" w:rsidRDefault="0087624D" w:rsidP="0087624D">
            <w:pPr>
              <w:jc w:val="both"/>
              <w:rPr>
                <w:sz w:val="20"/>
                <w:szCs w:val="20"/>
              </w:rPr>
            </w:pPr>
            <w:r w:rsidRPr="0087624D">
              <w:rPr>
                <w:sz w:val="20"/>
                <w:szCs w:val="20"/>
              </w:rPr>
              <w:t>7. вул.Соборна, 64, м. Гнівань, Вінницький район, Вінницька область, 23310</w:t>
            </w:r>
          </w:p>
          <w:p w14:paraId="746D9301" w14:textId="77777777" w:rsidR="0087624D" w:rsidRPr="0087624D" w:rsidRDefault="0087624D" w:rsidP="0087624D">
            <w:pPr>
              <w:jc w:val="both"/>
              <w:rPr>
                <w:sz w:val="20"/>
                <w:szCs w:val="20"/>
              </w:rPr>
            </w:pPr>
            <w:r w:rsidRPr="0087624D">
              <w:rPr>
                <w:sz w:val="20"/>
                <w:szCs w:val="20"/>
              </w:rPr>
              <w:t>8. вул. Соборна,7, смт. Літин, Вінницький район, Вінницька область, 22300</w:t>
            </w:r>
          </w:p>
          <w:p w14:paraId="2AAD7451" w14:textId="77777777" w:rsidR="0087624D" w:rsidRPr="0087624D" w:rsidRDefault="0087624D" w:rsidP="0087624D">
            <w:pPr>
              <w:jc w:val="both"/>
              <w:rPr>
                <w:sz w:val="20"/>
                <w:szCs w:val="20"/>
              </w:rPr>
            </w:pPr>
            <w:r w:rsidRPr="0087624D">
              <w:rPr>
                <w:sz w:val="20"/>
                <w:szCs w:val="20"/>
              </w:rPr>
              <w:t>9. вул. Соборна, 26, м. Немирів, Вінницький район, Вінницька область, 22800</w:t>
            </w:r>
          </w:p>
          <w:p w14:paraId="5B541114" w14:textId="77777777" w:rsidR="0087624D" w:rsidRPr="0087624D" w:rsidRDefault="0087624D" w:rsidP="0087624D">
            <w:pPr>
              <w:jc w:val="both"/>
              <w:rPr>
                <w:sz w:val="20"/>
                <w:szCs w:val="20"/>
              </w:rPr>
            </w:pPr>
            <w:r w:rsidRPr="0087624D">
              <w:rPr>
                <w:sz w:val="20"/>
                <w:szCs w:val="20"/>
              </w:rPr>
              <w:t>10. вул. Центральна, 123, с-ще Ситківці, Гайинський район, Вінницька область</w:t>
            </w:r>
          </w:p>
          <w:p w14:paraId="43201B4F" w14:textId="77777777" w:rsidR="0087624D" w:rsidRPr="0087624D" w:rsidRDefault="0087624D" w:rsidP="0087624D">
            <w:pPr>
              <w:jc w:val="both"/>
              <w:rPr>
                <w:sz w:val="20"/>
                <w:szCs w:val="20"/>
              </w:rPr>
            </w:pPr>
            <w:r w:rsidRPr="0087624D">
              <w:rPr>
                <w:sz w:val="20"/>
                <w:szCs w:val="20"/>
              </w:rPr>
              <w:t>11. вул. Героїв Майдану, 82, смт. Оратів, Вінницький район, Вінницька область, 22600</w:t>
            </w:r>
          </w:p>
          <w:p w14:paraId="41C486E2" w14:textId="77777777" w:rsidR="0087624D" w:rsidRPr="0087624D" w:rsidRDefault="0087624D" w:rsidP="0087624D">
            <w:pPr>
              <w:jc w:val="both"/>
              <w:rPr>
                <w:sz w:val="20"/>
                <w:szCs w:val="20"/>
              </w:rPr>
            </w:pPr>
            <w:r w:rsidRPr="0087624D">
              <w:rPr>
                <w:sz w:val="20"/>
                <w:szCs w:val="20"/>
              </w:rPr>
              <w:t>12. вул. Б. Хмельницького, 81, м. Погребище, Вінницький район, Вінницька область, 22200</w:t>
            </w:r>
          </w:p>
          <w:p w14:paraId="2B775622" w14:textId="77777777" w:rsidR="0087624D" w:rsidRPr="0087624D" w:rsidRDefault="0087624D" w:rsidP="0087624D">
            <w:pPr>
              <w:jc w:val="both"/>
              <w:rPr>
                <w:sz w:val="20"/>
                <w:szCs w:val="20"/>
              </w:rPr>
            </w:pPr>
            <w:r w:rsidRPr="0087624D">
              <w:rPr>
                <w:sz w:val="20"/>
                <w:szCs w:val="20"/>
              </w:rPr>
              <w:t>13. вул. Миколаєнка, 21, м. Бершадь, Гайсинський район, Вінницька область, 24400</w:t>
            </w:r>
          </w:p>
          <w:p w14:paraId="1C301B83" w14:textId="77777777" w:rsidR="0087624D" w:rsidRPr="0087624D" w:rsidRDefault="0087624D" w:rsidP="0087624D">
            <w:pPr>
              <w:jc w:val="both"/>
              <w:rPr>
                <w:sz w:val="20"/>
                <w:szCs w:val="20"/>
              </w:rPr>
            </w:pPr>
            <w:r w:rsidRPr="0087624D">
              <w:rPr>
                <w:sz w:val="20"/>
                <w:szCs w:val="20"/>
              </w:rPr>
              <w:t>14. 2 пров. Високовича, 2, м. Гайсин, Гайсинський район, Вінницька область, 23700</w:t>
            </w:r>
          </w:p>
          <w:p w14:paraId="7C9C3D2A" w14:textId="77777777" w:rsidR="0087624D" w:rsidRPr="0087624D" w:rsidRDefault="0087624D" w:rsidP="0087624D">
            <w:pPr>
              <w:jc w:val="both"/>
              <w:rPr>
                <w:sz w:val="20"/>
                <w:szCs w:val="20"/>
              </w:rPr>
            </w:pPr>
            <w:r w:rsidRPr="0087624D">
              <w:rPr>
                <w:sz w:val="20"/>
                <w:szCs w:val="20"/>
              </w:rPr>
              <w:t>15. вул. Центральна 10 Е, с. Краснопілка, Гайсинський район, Вінницька область, 23733</w:t>
            </w:r>
          </w:p>
          <w:p w14:paraId="10E36687" w14:textId="77777777" w:rsidR="0087624D" w:rsidRPr="0087624D" w:rsidRDefault="0087624D" w:rsidP="0087624D">
            <w:pPr>
              <w:jc w:val="both"/>
              <w:rPr>
                <w:sz w:val="20"/>
                <w:szCs w:val="20"/>
              </w:rPr>
            </w:pPr>
            <w:r w:rsidRPr="0087624D">
              <w:rPr>
                <w:sz w:val="20"/>
                <w:szCs w:val="20"/>
              </w:rPr>
              <w:t xml:space="preserve">16. вул. Незалежності, 7, селище Теплик, Гайсинський район, Вінницька область, 23800 </w:t>
            </w:r>
          </w:p>
          <w:p w14:paraId="7EE0FCAA" w14:textId="77777777" w:rsidR="0087624D" w:rsidRPr="0087624D" w:rsidRDefault="0087624D" w:rsidP="0087624D">
            <w:pPr>
              <w:jc w:val="both"/>
              <w:rPr>
                <w:sz w:val="20"/>
                <w:szCs w:val="20"/>
              </w:rPr>
            </w:pPr>
            <w:r w:rsidRPr="0087624D">
              <w:rPr>
                <w:sz w:val="20"/>
                <w:szCs w:val="20"/>
              </w:rPr>
              <w:t xml:space="preserve">17. вул. Незалежності, 7, с. Соболівка, Гайсинський район, Вінницька область, 23820 </w:t>
            </w:r>
          </w:p>
          <w:p w14:paraId="184A0BBB" w14:textId="77777777" w:rsidR="0087624D" w:rsidRPr="0087624D" w:rsidRDefault="0087624D" w:rsidP="0087624D">
            <w:pPr>
              <w:jc w:val="both"/>
              <w:rPr>
                <w:sz w:val="20"/>
                <w:szCs w:val="20"/>
              </w:rPr>
            </w:pPr>
            <w:r w:rsidRPr="0087624D">
              <w:rPr>
                <w:sz w:val="20"/>
                <w:szCs w:val="20"/>
              </w:rPr>
              <w:t>18. вул. Соборна, 37, смт. Тростянець, Гайсинський район, Вінницька область, 24300</w:t>
            </w:r>
          </w:p>
          <w:p w14:paraId="6BB0D614" w14:textId="77777777" w:rsidR="0087624D" w:rsidRPr="0087624D" w:rsidRDefault="0087624D" w:rsidP="0087624D">
            <w:pPr>
              <w:jc w:val="both"/>
              <w:rPr>
                <w:sz w:val="20"/>
                <w:szCs w:val="20"/>
              </w:rPr>
            </w:pPr>
            <w:r w:rsidRPr="0087624D">
              <w:rPr>
                <w:sz w:val="20"/>
                <w:szCs w:val="20"/>
              </w:rPr>
              <w:t>19. вул. Петра Кравчика, 4, м. Ладижин, Гайсинський район, Вінницька область, 24321</w:t>
            </w:r>
          </w:p>
          <w:p w14:paraId="7A11B29A" w14:textId="77777777" w:rsidR="0087624D" w:rsidRPr="0087624D" w:rsidRDefault="0087624D" w:rsidP="0087624D">
            <w:pPr>
              <w:jc w:val="both"/>
              <w:rPr>
                <w:sz w:val="20"/>
                <w:szCs w:val="20"/>
              </w:rPr>
            </w:pPr>
            <w:r w:rsidRPr="0087624D">
              <w:rPr>
                <w:sz w:val="20"/>
                <w:szCs w:val="20"/>
              </w:rPr>
              <w:t>20. вул. Центральна, 35, смт. Чечельник, Гайсинський район, Вінницька область, 24800</w:t>
            </w:r>
          </w:p>
          <w:p w14:paraId="13FDA92C" w14:textId="77777777" w:rsidR="0087624D" w:rsidRPr="0087624D" w:rsidRDefault="0087624D" w:rsidP="0087624D">
            <w:pPr>
              <w:jc w:val="both"/>
              <w:rPr>
                <w:sz w:val="20"/>
                <w:szCs w:val="20"/>
              </w:rPr>
            </w:pPr>
            <w:r w:rsidRPr="0087624D">
              <w:rPr>
                <w:sz w:val="20"/>
                <w:szCs w:val="20"/>
              </w:rPr>
              <w:t>21. майдан Святого Миколая, 18, м. Бар, Жмеринський район, Вінницька область, 23000</w:t>
            </w:r>
          </w:p>
          <w:p w14:paraId="054FADC4" w14:textId="77777777" w:rsidR="0087624D" w:rsidRPr="0087624D" w:rsidRDefault="0087624D" w:rsidP="0087624D">
            <w:pPr>
              <w:jc w:val="both"/>
              <w:rPr>
                <w:sz w:val="20"/>
                <w:szCs w:val="20"/>
              </w:rPr>
            </w:pPr>
            <w:r w:rsidRPr="0087624D">
              <w:rPr>
                <w:sz w:val="20"/>
                <w:szCs w:val="20"/>
              </w:rPr>
              <w:t>22. вул.Училищна, 9, м. Жмеринка, Жмеринський район, Вінницька область, 23100</w:t>
            </w:r>
          </w:p>
          <w:p w14:paraId="5CC9F531" w14:textId="77777777" w:rsidR="0087624D" w:rsidRPr="0087624D" w:rsidRDefault="0087624D" w:rsidP="0087624D">
            <w:pPr>
              <w:jc w:val="both"/>
              <w:rPr>
                <w:sz w:val="20"/>
                <w:szCs w:val="20"/>
              </w:rPr>
            </w:pPr>
            <w:r w:rsidRPr="0087624D">
              <w:rPr>
                <w:sz w:val="20"/>
                <w:szCs w:val="20"/>
              </w:rPr>
              <w:t>23. вул. Героїв Майдану, 224, м. Шаргород, Жмеринський район, Вінницька область, 23500</w:t>
            </w:r>
          </w:p>
          <w:p w14:paraId="4AD05375" w14:textId="77777777" w:rsidR="0087624D" w:rsidRPr="0087624D" w:rsidRDefault="0087624D" w:rsidP="0087624D">
            <w:pPr>
              <w:jc w:val="both"/>
              <w:rPr>
                <w:sz w:val="20"/>
                <w:szCs w:val="20"/>
              </w:rPr>
            </w:pPr>
            <w:r w:rsidRPr="0087624D">
              <w:rPr>
                <w:sz w:val="20"/>
                <w:szCs w:val="20"/>
              </w:rPr>
              <w:t>24. вул. Київська 28/2, м. Могилів-Подільський, Могилів-Подільський район, Вінницька область, 24000</w:t>
            </w:r>
          </w:p>
          <w:p w14:paraId="351E969B" w14:textId="77777777" w:rsidR="0087624D" w:rsidRPr="0087624D" w:rsidRDefault="0087624D" w:rsidP="0087624D">
            <w:pPr>
              <w:jc w:val="both"/>
              <w:rPr>
                <w:sz w:val="20"/>
                <w:szCs w:val="20"/>
              </w:rPr>
            </w:pPr>
            <w:r w:rsidRPr="0087624D">
              <w:rPr>
                <w:sz w:val="20"/>
                <w:szCs w:val="20"/>
              </w:rPr>
              <w:t>25. вул. Соборна 117, смт. Муровані Курилівці, Могилів-Подільський район, Вінницька область, 23400</w:t>
            </w:r>
          </w:p>
          <w:p w14:paraId="71848FBF" w14:textId="77777777" w:rsidR="0087624D" w:rsidRPr="0087624D" w:rsidRDefault="0087624D" w:rsidP="0087624D">
            <w:pPr>
              <w:jc w:val="both"/>
              <w:rPr>
                <w:sz w:val="20"/>
                <w:szCs w:val="20"/>
              </w:rPr>
            </w:pPr>
            <w:r w:rsidRPr="0087624D">
              <w:rPr>
                <w:sz w:val="20"/>
                <w:szCs w:val="20"/>
              </w:rPr>
              <w:t xml:space="preserve">26. вул. Святомиколаївська, 103/1, смт. Чернівці, Могилів-Подільський район, Вінницька область, 24100 </w:t>
            </w:r>
          </w:p>
          <w:p w14:paraId="058B919E" w14:textId="77777777" w:rsidR="0087624D" w:rsidRPr="0087624D" w:rsidRDefault="0087624D" w:rsidP="0087624D">
            <w:pPr>
              <w:jc w:val="both"/>
              <w:rPr>
                <w:sz w:val="20"/>
                <w:szCs w:val="20"/>
              </w:rPr>
            </w:pPr>
            <w:r w:rsidRPr="0087624D">
              <w:rPr>
                <w:sz w:val="20"/>
                <w:szCs w:val="20"/>
              </w:rPr>
              <w:t xml:space="preserve">27. вул. Незалежності, 1А, с. Бабчинці, Могилів-Подільський район, Вінницька область, 24132 </w:t>
            </w:r>
          </w:p>
          <w:p w14:paraId="565E1E5B" w14:textId="77777777" w:rsidR="0087624D" w:rsidRPr="0087624D" w:rsidRDefault="0087624D" w:rsidP="0087624D">
            <w:pPr>
              <w:jc w:val="both"/>
              <w:rPr>
                <w:sz w:val="20"/>
                <w:szCs w:val="20"/>
              </w:rPr>
            </w:pPr>
            <w:r w:rsidRPr="0087624D">
              <w:rPr>
                <w:sz w:val="20"/>
                <w:szCs w:val="20"/>
              </w:rPr>
              <w:t>28. вул. Замкова, 94/2, м. Ямпіль, Могилів - Подільський район, Вінницька область, 24500</w:t>
            </w:r>
          </w:p>
          <w:p w14:paraId="73BF7F98" w14:textId="77777777" w:rsidR="0087624D" w:rsidRPr="0087624D" w:rsidRDefault="0087624D" w:rsidP="0087624D">
            <w:pPr>
              <w:jc w:val="both"/>
              <w:rPr>
                <w:sz w:val="20"/>
                <w:szCs w:val="20"/>
              </w:rPr>
            </w:pPr>
            <w:r w:rsidRPr="0087624D">
              <w:rPr>
                <w:sz w:val="20"/>
                <w:szCs w:val="20"/>
              </w:rPr>
              <w:t>29. вул. Героїв України, 61, селище Крижопіль, Тульчинський район, Вінницька область, 24600</w:t>
            </w:r>
          </w:p>
          <w:p w14:paraId="148ED1B3" w14:textId="77777777" w:rsidR="0087624D" w:rsidRPr="0087624D" w:rsidRDefault="0087624D" w:rsidP="0087624D">
            <w:pPr>
              <w:jc w:val="both"/>
              <w:rPr>
                <w:sz w:val="20"/>
                <w:szCs w:val="20"/>
              </w:rPr>
            </w:pPr>
            <w:r w:rsidRPr="0087624D">
              <w:rPr>
                <w:sz w:val="20"/>
                <w:szCs w:val="20"/>
              </w:rPr>
              <w:t>30. вул. Центральна, 85, с-ще. Піщанка, Тульчинський район, Вінницька область, 24700</w:t>
            </w:r>
          </w:p>
          <w:p w14:paraId="460F6DA9" w14:textId="77777777" w:rsidR="0087624D" w:rsidRPr="0087624D" w:rsidRDefault="0087624D" w:rsidP="0087624D">
            <w:pPr>
              <w:jc w:val="both"/>
              <w:rPr>
                <w:sz w:val="20"/>
                <w:szCs w:val="20"/>
              </w:rPr>
            </w:pPr>
            <w:r w:rsidRPr="0087624D">
              <w:rPr>
                <w:sz w:val="20"/>
                <w:szCs w:val="20"/>
              </w:rPr>
              <w:t>31. вул. Соборна, 29-А, с. Студена, Тульчинський район, Вінницька область, 24715</w:t>
            </w:r>
          </w:p>
          <w:p w14:paraId="58EEB79F" w14:textId="77777777" w:rsidR="0087624D" w:rsidRPr="0087624D" w:rsidRDefault="0087624D" w:rsidP="0087624D">
            <w:pPr>
              <w:jc w:val="both"/>
              <w:rPr>
                <w:sz w:val="20"/>
                <w:szCs w:val="20"/>
              </w:rPr>
            </w:pPr>
            <w:r w:rsidRPr="0087624D">
              <w:rPr>
                <w:sz w:val="20"/>
                <w:szCs w:val="20"/>
              </w:rPr>
              <w:t>32. пл. Т. Шевченка, 6, селище Томашпіль, Тульчинський район, Вінницька область, 24200</w:t>
            </w:r>
          </w:p>
          <w:p w14:paraId="590736B0" w14:textId="77777777" w:rsidR="0087624D" w:rsidRPr="0087624D" w:rsidRDefault="0087624D" w:rsidP="0087624D">
            <w:pPr>
              <w:jc w:val="both"/>
              <w:rPr>
                <w:sz w:val="20"/>
                <w:szCs w:val="20"/>
              </w:rPr>
            </w:pPr>
            <w:r w:rsidRPr="0087624D">
              <w:rPr>
                <w:sz w:val="20"/>
                <w:szCs w:val="20"/>
              </w:rPr>
              <w:t>33. вул. М. Леонтовича, 65, м. Тульчин, Тульчинський район, Вінницька область, 23600</w:t>
            </w:r>
          </w:p>
          <w:p w14:paraId="04C9D54F" w14:textId="77777777" w:rsidR="0087624D" w:rsidRPr="0087624D" w:rsidRDefault="0087624D" w:rsidP="0087624D">
            <w:pPr>
              <w:jc w:val="both"/>
              <w:rPr>
                <w:sz w:val="20"/>
                <w:szCs w:val="20"/>
              </w:rPr>
            </w:pPr>
            <w:r w:rsidRPr="0087624D">
              <w:rPr>
                <w:sz w:val="20"/>
                <w:szCs w:val="20"/>
              </w:rPr>
              <w:t>34. вул. Нестерчука, 19, м. Калинівка, Хмільницький район, Вінницька область, 22400</w:t>
            </w:r>
          </w:p>
          <w:p w14:paraId="4E08E33B" w14:textId="77777777" w:rsidR="0087624D" w:rsidRPr="0087624D" w:rsidRDefault="0087624D" w:rsidP="0087624D">
            <w:pPr>
              <w:jc w:val="both"/>
              <w:rPr>
                <w:sz w:val="20"/>
                <w:szCs w:val="20"/>
              </w:rPr>
            </w:pPr>
            <w:r w:rsidRPr="0087624D">
              <w:rPr>
                <w:sz w:val="20"/>
                <w:szCs w:val="20"/>
              </w:rPr>
              <w:t>35. вул. Незалежності, 57, м. Козятин, Хмільницький район, Вінницька область, 22100</w:t>
            </w:r>
          </w:p>
          <w:p w14:paraId="46023CBA" w14:textId="77777777" w:rsidR="0087624D" w:rsidRPr="0087624D" w:rsidRDefault="0087624D" w:rsidP="0087624D">
            <w:pPr>
              <w:jc w:val="both"/>
              <w:rPr>
                <w:sz w:val="20"/>
                <w:szCs w:val="20"/>
              </w:rPr>
            </w:pPr>
            <w:r w:rsidRPr="0087624D">
              <w:rPr>
                <w:sz w:val="20"/>
                <w:szCs w:val="20"/>
              </w:rPr>
              <w:t>36. вул. Столярчука 10, м. Хмільник, Хмільницький район, Вінницька область, 22000</w:t>
            </w:r>
          </w:p>
          <w:p w14:paraId="5EE093CB" w14:textId="77777777" w:rsidR="0087624D" w:rsidRPr="0087624D" w:rsidRDefault="0087624D" w:rsidP="0087624D">
            <w:pPr>
              <w:jc w:val="both"/>
              <w:rPr>
                <w:sz w:val="20"/>
                <w:szCs w:val="20"/>
              </w:rPr>
            </w:pPr>
            <w:r w:rsidRPr="0087624D">
              <w:rPr>
                <w:sz w:val="20"/>
                <w:szCs w:val="20"/>
              </w:rPr>
              <w:t>37. вул. Незалежності, 196, селище Вапнярка, Тульчинський район, Вінницька область, 24240</w:t>
            </w:r>
          </w:p>
          <w:p w14:paraId="6892C5FC" w14:textId="77777777" w:rsidR="0087624D" w:rsidRPr="0087624D" w:rsidRDefault="0087624D" w:rsidP="0087624D">
            <w:pPr>
              <w:jc w:val="both"/>
              <w:rPr>
                <w:sz w:val="20"/>
                <w:szCs w:val="20"/>
              </w:rPr>
            </w:pPr>
            <w:r w:rsidRPr="0087624D">
              <w:rPr>
                <w:sz w:val="20"/>
                <w:szCs w:val="20"/>
              </w:rPr>
              <w:t>38. вул. Миру 9, с. Уланів, Хмільницький район, Вінницька область, 22032</w:t>
            </w:r>
          </w:p>
          <w:p w14:paraId="203C6C97" w14:textId="61C23C52" w:rsidR="00B54511" w:rsidRPr="00761B54" w:rsidRDefault="0087624D" w:rsidP="0087624D">
            <w:pPr>
              <w:jc w:val="both"/>
              <w:rPr>
                <w:sz w:val="20"/>
                <w:szCs w:val="20"/>
              </w:rPr>
            </w:pPr>
            <w:r w:rsidRPr="0087624D">
              <w:rPr>
                <w:sz w:val="20"/>
                <w:szCs w:val="20"/>
              </w:rPr>
              <w:t>39. вул. Миру, 14, с. Качанівка, Хмільницький район, Вінницька область, 22015</w:t>
            </w:r>
          </w:p>
        </w:tc>
      </w:tr>
      <w:tr w:rsidR="00B54511" w:rsidRPr="00761B54" w14:paraId="19F9F75B" w14:textId="77777777" w:rsidTr="003D7CC8">
        <w:tc>
          <w:tcPr>
            <w:tcW w:w="559" w:type="dxa"/>
            <w:tcMar>
              <w:top w:w="150" w:type="dxa"/>
              <w:left w:w="150" w:type="dxa"/>
              <w:bottom w:w="150" w:type="dxa"/>
              <w:right w:w="150" w:type="dxa"/>
            </w:tcMar>
            <w:vAlign w:val="center"/>
            <w:hideMark/>
          </w:tcPr>
          <w:p w14:paraId="39B2A394" w14:textId="77777777" w:rsidR="00B54511" w:rsidRPr="00761B54" w:rsidRDefault="00B54511" w:rsidP="00C43635">
            <w:pPr>
              <w:spacing w:line="225" w:lineRule="atLeast"/>
              <w:rPr>
                <w:b/>
                <w:sz w:val="20"/>
                <w:szCs w:val="20"/>
              </w:rPr>
            </w:pPr>
            <w:r w:rsidRPr="00761B54">
              <w:rPr>
                <w:rStyle w:val="afb"/>
                <w:sz w:val="20"/>
                <w:szCs w:val="20"/>
              </w:rPr>
              <w:t>2</w:t>
            </w:r>
          </w:p>
        </w:tc>
        <w:tc>
          <w:tcPr>
            <w:tcW w:w="1988" w:type="dxa"/>
            <w:tcMar>
              <w:top w:w="150" w:type="dxa"/>
              <w:left w:w="150" w:type="dxa"/>
              <w:bottom w:w="150" w:type="dxa"/>
              <w:right w:w="150" w:type="dxa"/>
            </w:tcMar>
            <w:hideMark/>
          </w:tcPr>
          <w:p w14:paraId="153A3EC2"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087" w:type="dxa"/>
            <w:tcMar>
              <w:top w:w="150" w:type="dxa"/>
              <w:left w:w="150" w:type="dxa"/>
              <w:bottom w:w="150" w:type="dxa"/>
              <w:right w:w="150" w:type="dxa"/>
            </w:tcMar>
            <w:hideMark/>
          </w:tcPr>
          <w:p w14:paraId="5131C13F"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7CCF634D"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B2183DF"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FCCE871"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42FDF624"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23D89AAC"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47B278EC"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4D5D7AB"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3ABF7E1C"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5F55BA7B"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76DFF75E"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921C691"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6FCB4E10"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657EAE27"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47EBEF33"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414459FC"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763CE5F2"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194E671C"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6FD649C0"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0AD84DE1"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27305F6C"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05C96BEF"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1B3E5E0F"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42AB1BB3"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395268FC"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299265E9"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705C77BB"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266A23D7"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50EDBFF4"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4BE9CD1B"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636E5A00"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1B7F9FFF"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0A29C5FE"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7F9D5844"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52503558"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6A1B488F"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33BB7CC0"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3AADB3AF"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34D30390"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1E3C6DA0"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0F466374"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768651B8" w14:textId="1A6201D4"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155DE5E6" w14:textId="77777777" w:rsidTr="003D7CC8">
        <w:tc>
          <w:tcPr>
            <w:tcW w:w="559" w:type="dxa"/>
            <w:tcMar>
              <w:top w:w="150" w:type="dxa"/>
              <w:left w:w="150" w:type="dxa"/>
              <w:bottom w:w="150" w:type="dxa"/>
              <w:right w:w="150" w:type="dxa"/>
            </w:tcMar>
            <w:vAlign w:val="center"/>
            <w:hideMark/>
          </w:tcPr>
          <w:p w14:paraId="25932D1C" w14:textId="77777777" w:rsidR="00B54511" w:rsidRPr="00761B54" w:rsidRDefault="00B54511" w:rsidP="00C43635">
            <w:pPr>
              <w:spacing w:line="225" w:lineRule="atLeast"/>
              <w:rPr>
                <w:b/>
                <w:sz w:val="20"/>
                <w:szCs w:val="20"/>
              </w:rPr>
            </w:pPr>
            <w:r w:rsidRPr="00761B54">
              <w:rPr>
                <w:rStyle w:val="afb"/>
                <w:sz w:val="20"/>
                <w:szCs w:val="20"/>
              </w:rPr>
              <w:t>3</w:t>
            </w:r>
          </w:p>
        </w:tc>
        <w:tc>
          <w:tcPr>
            <w:tcW w:w="1988" w:type="dxa"/>
            <w:tcMar>
              <w:top w:w="150" w:type="dxa"/>
              <w:left w:w="150" w:type="dxa"/>
              <w:bottom w:w="150" w:type="dxa"/>
              <w:right w:w="150" w:type="dxa"/>
            </w:tcMar>
            <w:hideMark/>
          </w:tcPr>
          <w:p w14:paraId="1A3656DA"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087" w:type="dxa"/>
            <w:tcMar>
              <w:top w:w="150" w:type="dxa"/>
              <w:left w:w="150" w:type="dxa"/>
              <w:bottom w:w="150" w:type="dxa"/>
              <w:right w:w="150" w:type="dxa"/>
            </w:tcMar>
            <w:hideMark/>
          </w:tcPr>
          <w:p w14:paraId="42186926" w14:textId="77777777" w:rsidR="00AF1E1C" w:rsidRPr="00AF1E1C" w:rsidRDefault="00AF1E1C" w:rsidP="008E652B">
            <w:pPr>
              <w:rPr>
                <w:sz w:val="20"/>
                <w:szCs w:val="20"/>
              </w:rPr>
            </w:pPr>
            <w:r w:rsidRPr="00AF1E1C">
              <w:rPr>
                <w:sz w:val="20"/>
                <w:szCs w:val="20"/>
              </w:rPr>
              <w:t>1. (0432) 50-91-36, (067)00-02-664, (073)00-02-664, E-mail:cap@vmr.gov.ua, https://vmr.gov.ua/Transparent</w:t>
            </w:r>
          </w:p>
          <w:p w14:paraId="3D86BF08" w14:textId="77777777" w:rsidR="00AF1E1C" w:rsidRPr="00AF1E1C" w:rsidRDefault="00AF1E1C" w:rsidP="008E652B">
            <w:pPr>
              <w:rPr>
                <w:sz w:val="20"/>
                <w:szCs w:val="20"/>
              </w:rPr>
            </w:pPr>
            <w:r w:rsidRPr="00AF1E1C">
              <w:rPr>
                <w:sz w:val="20"/>
                <w:szCs w:val="20"/>
              </w:rPr>
              <w:t xml:space="preserve"> (0432) 50-91-35, (067)00-02-665, 9073)00-02-665,  E-mail: cap@vmr.gov.ua, https://vmr.gov.ua/Transparent</w:t>
            </w:r>
          </w:p>
          <w:p w14:paraId="755B62C8" w14:textId="77777777" w:rsidR="00AF1E1C" w:rsidRPr="00AF1E1C" w:rsidRDefault="00AF1E1C" w:rsidP="008E652B">
            <w:pPr>
              <w:rPr>
                <w:sz w:val="20"/>
                <w:szCs w:val="20"/>
              </w:rPr>
            </w:pPr>
            <w:r w:rsidRPr="00AF1E1C">
              <w:rPr>
                <w:sz w:val="20"/>
                <w:szCs w:val="20"/>
              </w:rPr>
              <w:t xml:space="preserve"> (0432) 50-91-36, (67)00-02-664, (073)00-02-664, E-mail: cap@vmr.gov.ua, https://vmr.gov.ua/Transparent</w:t>
            </w:r>
          </w:p>
          <w:p w14:paraId="4DE97A6E" w14:textId="77777777" w:rsidR="00AF1E1C" w:rsidRPr="00AF1E1C" w:rsidRDefault="00AF1E1C" w:rsidP="008E652B">
            <w:pPr>
              <w:rPr>
                <w:sz w:val="20"/>
                <w:szCs w:val="20"/>
              </w:rPr>
            </w:pPr>
            <w:r w:rsidRPr="00AF1E1C">
              <w:rPr>
                <w:sz w:val="20"/>
                <w:szCs w:val="20"/>
              </w:rPr>
              <w:t xml:space="preserve"> (0432) 65-50-50, (067)00-02-661, (073)00-02-661, E-mail: cap@vmr.gov.ua, https://vmr.gov.ua/Transparent</w:t>
            </w:r>
          </w:p>
          <w:p w14:paraId="110ABDD5" w14:textId="77777777" w:rsidR="00AF1E1C" w:rsidRPr="00AF1E1C" w:rsidRDefault="00AF1E1C" w:rsidP="008E652B">
            <w:pPr>
              <w:rPr>
                <w:sz w:val="20"/>
                <w:szCs w:val="20"/>
              </w:rPr>
            </w:pPr>
            <w:r w:rsidRPr="00AF1E1C">
              <w:rPr>
                <w:sz w:val="20"/>
                <w:szCs w:val="20"/>
              </w:rPr>
              <w:t>2. (0432) 64-72-05, E-mail: cnaps_stryzhavka@ukr.net, https://stryzhavska-rada.gov.ua/</w:t>
            </w:r>
          </w:p>
          <w:p w14:paraId="64214F1F" w14:textId="77777777" w:rsidR="00AF1E1C" w:rsidRPr="00AF1E1C" w:rsidRDefault="00AF1E1C" w:rsidP="008E652B">
            <w:pPr>
              <w:rPr>
                <w:sz w:val="20"/>
                <w:szCs w:val="20"/>
              </w:rPr>
            </w:pPr>
            <w:r w:rsidRPr="00AF1E1C">
              <w:rPr>
                <w:sz w:val="20"/>
                <w:szCs w:val="20"/>
              </w:rPr>
              <w:t>3. (043)232-99-44, E-mail: illintsi_tsnap@ukr.net, https://www.illintsi.org.ua/tsnap/</w:t>
            </w:r>
          </w:p>
          <w:p w14:paraId="6CE541AF" w14:textId="77777777" w:rsidR="00AF1E1C" w:rsidRPr="00AF1E1C" w:rsidRDefault="00AF1E1C" w:rsidP="008E652B">
            <w:pPr>
              <w:rPr>
                <w:sz w:val="20"/>
                <w:szCs w:val="20"/>
              </w:rPr>
            </w:pPr>
            <w:r w:rsidRPr="00AF1E1C">
              <w:rPr>
                <w:sz w:val="20"/>
                <w:szCs w:val="20"/>
              </w:rPr>
              <w:t>4. +380995620969, (04345) 3-22-50,  E-mail: cnap.dashiv@gmail.com, https://dashiv-rada.gov.ua/</w:t>
            </w:r>
          </w:p>
          <w:p w14:paraId="3215C638" w14:textId="77777777" w:rsidR="00AF1E1C" w:rsidRPr="00AF1E1C" w:rsidRDefault="00AF1E1C" w:rsidP="008E652B">
            <w:pPr>
              <w:rPr>
                <w:sz w:val="20"/>
                <w:szCs w:val="20"/>
              </w:rPr>
            </w:pPr>
            <w:r w:rsidRPr="00AF1E1C">
              <w:rPr>
                <w:sz w:val="20"/>
                <w:szCs w:val="20"/>
              </w:rPr>
              <w:t>5. +38(095)900-01-55, E-mail: tsnap_lpm-rada@vin.gov.ua, https://lyp.gov.ua/viddil-nadannya-administrativnih-poslug-cnap-17-11-52-06-04-2021/</w:t>
            </w:r>
          </w:p>
          <w:p w14:paraId="08621EB3" w14:textId="77777777" w:rsidR="00AF1E1C" w:rsidRPr="00AF1E1C" w:rsidRDefault="00AF1E1C" w:rsidP="008E652B">
            <w:pPr>
              <w:rPr>
                <w:sz w:val="20"/>
                <w:szCs w:val="20"/>
              </w:rPr>
            </w:pPr>
            <w:r w:rsidRPr="00AF1E1C">
              <w:rPr>
                <w:sz w:val="20"/>
                <w:szCs w:val="20"/>
              </w:rPr>
              <w:t>6. (068)339-95-70, E-mail: tcnap2021@ukr.net, Веб-сайт: https://tyvriv-miskrada.gov.ua/</w:t>
            </w:r>
          </w:p>
          <w:p w14:paraId="37407007" w14:textId="77777777" w:rsidR="00AF1E1C" w:rsidRPr="00AF1E1C" w:rsidRDefault="00AF1E1C" w:rsidP="008E652B">
            <w:pPr>
              <w:rPr>
                <w:sz w:val="20"/>
                <w:szCs w:val="20"/>
              </w:rPr>
            </w:pPr>
            <w:r w:rsidRPr="00AF1E1C">
              <w:rPr>
                <w:sz w:val="20"/>
                <w:szCs w:val="20"/>
              </w:rPr>
              <w:t>7. +38(096)602-42-13, +38(099)676-36-29, E-mail: cnapgnivan@ukr.net, ofisrada64@gnivan-miskrada.gov.ua</w:t>
            </w:r>
          </w:p>
          <w:p w14:paraId="3E167C75" w14:textId="77777777" w:rsidR="00AF1E1C" w:rsidRPr="00AF1E1C" w:rsidRDefault="00AF1E1C" w:rsidP="008E652B">
            <w:pPr>
              <w:rPr>
                <w:sz w:val="20"/>
                <w:szCs w:val="20"/>
              </w:rPr>
            </w:pPr>
            <w:r w:rsidRPr="00AF1E1C">
              <w:rPr>
                <w:sz w:val="20"/>
                <w:szCs w:val="20"/>
              </w:rPr>
              <w:t>8. (096)222-89-51, E-mail: lityn.otg.znap@gmail.com, http://lityn-selrada.gov.ua</w:t>
            </w:r>
          </w:p>
          <w:p w14:paraId="7FB16C04" w14:textId="77777777" w:rsidR="00AF1E1C" w:rsidRPr="00AF1E1C" w:rsidRDefault="00AF1E1C" w:rsidP="008E652B">
            <w:pPr>
              <w:rPr>
                <w:sz w:val="20"/>
                <w:szCs w:val="20"/>
              </w:rPr>
            </w:pPr>
            <w:r w:rsidRPr="00AF1E1C">
              <w:rPr>
                <w:sz w:val="20"/>
                <w:szCs w:val="20"/>
              </w:rPr>
              <w:t>9. +38 (096) 490-22-90, E-mail: nemcnap@gmail.com, https://nemyriv-mrada.gov.ua/</w:t>
            </w:r>
          </w:p>
          <w:p w14:paraId="5489DBA6" w14:textId="77777777" w:rsidR="00AF1E1C" w:rsidRPr="00AF1E1C" w:rsidRDefault="00AF1E1C" w:rsidP="008E652B">
            <w:pPr>
              <w:rPr>
                <w:sz w:val="20"/>
                <w:szCs w:val="20"/>
              </w:rPr>
            </w:pPr>
            <w:r w:rsidRPr="00AF1E1C">
              <w:rPr>
                <w:sz w:val="20"/>
                <w:szCs w:val="20"/>
              </w:rPr>
              <w:t xml:space="preserve"> +380673191140, nemcnap@gmail.com, веб-сайт: https://nemyriv-mrada.gov.ua</w:t>
            </w:r>
          </w:p>
          <w:p w14:paraId="47BC556F" w14:textId="77777777" w:rsidR="00AF1E1C" w:rsidRPr="00AF1E1C" w:rsidRDefault="00AF1E1C" w:rsidP="008E652B">
            <w:pPr>
              <w:rPr>
                <w:sz w:val="20"/>
                <w:szCs w:val="20"/>
              </w:rPr>
            </w:pPr>
            <w:r w:rsidRPr="00AF1E1C">
              <w:rPr>
                <w:sz w:val="20"/>
                <w:szCs w:val="20"/>
              </w:rPr>
              <w:t>10. +380665894236, E-mail: raigorod_cnap@ukr.net, офіційний сайт: http://raygorod-otg.gov.ua/news/1709129693/</w:t>
            </w:r>
          </w:p>
          <w:p w14:paraId="1F264CE8" w14:textId="77777777" w:rsidR="00AF1E1C" w:rsidRPr="00AF1E1C" w:rsidRDefault="00AF1E1C" w:rsidP="008E652B">
            <w:pPr>
              <w:rPr>
                <w:sz w:val="20"/>
                <w:szCs w:val="20"/>
              </w:rPr>
            </w:pPr>
            <w:r w:rsidRPr="00AF1E1C">
              <w:rPr>
                <w:sz w:val="20"/>
                <w:szCs w:val="20"/>
              </w:rPr>
              <w:t>11. (04330) 2-10-00</w:t>
            </w:r>
          </w:p>
          <w:p w14:paraId="1B6121FF" w14:textId="77777777" w:rsidR="00AF1E1C" w:rsidRPr="00AF1E1C" w:rsidRDefault="00AF1E1C" w:rsidP="008E652B">
            <w:pPr>
              <w:rPr>
                <w:sz w:val="20"/>
                <w:szCs w:val="20"/>
              </w:rPr>
            </w:pPr>
            <w:r w:rsidRPr="00AF1E1C">
              <w:rPr>
                <w:sz w:val="20"/>
                <w:szCs w:val="20"/>
              </w:rPr>
              <w:t xml:space="preserve">12. (04346) 2-11-49, 098-979-80-71, E-mail: vin.pogrebtsnap@ukr.net </w:t>
            </w:r>
          </w:p>
          <w:p w14:paraId="7861F293" w14:textId="77777777" w:rsidR="00AF1E1C" w:rsidRPr="00AF1E1C" w:rsidRDefault="00AF1E1C" w:rsidP="008E652B">
            <w:pPr>
              <w:rPr>
                <w:sz w:val="20"/>
                <w:szCs w:val="20"/>
              </w:rPr>
            </w:pPr>
            <w:r w:rsidRPr="00AF1E1C">
              <w:rPr>
                <w:sz w:val="20"/>
                <w:szCs w:val="20"/>
              </w:rPr>
              <w:t>13. +38(096) 18-33-087, E-mail: cnap@radabershad.gov.ua, https://radabershad.gov.ua/CNAP.html</w:t>
            </w:r>
          </w:p>
          <w:p w14:paraId="60A3E16B" w14:textId="77777777" w:rsidR="00AF1E1C" w:rsidRPr="00AF1E1C" w:rsidRDefault="00AF1E1C" w:rsidP="008E652B">
            <w:pPr>
              <w:rPr>
                <w:sz w:val="20"/>
                <w:szCs w:val="20"/>
              </w:rPr>
            </w:pPr>
            <w:r w:rsidRPr="00AF1E1C">
              <w:rPr>
                <w:sz w:val="20"/>
                <w:szCs w:val="20"/>
              </w:rPr>
              <w:t>14. (093)750-05-78, E-mail: tsnap_gai@ukr.net</w:t>
            </w:r>
          </w:p>
          <w:p w14:paraId="0A0BB4FE" w14:textId="77777777" w:rsidR="00AF1E1C" w:rsidRPr="00AF1E1C" w:rsidRDefault="00AF1E1C" w:rsidP="008E652B">
            <w:pPr>
              <w:rPr>
                <w:sz w:val="20"/>
                <w:szCs w:val="20"/>
              </w:rPr>
            </w:pPr>
            <w:r w:rsidRPr="00AF1E1C">
              <w:rPr>
                <w:sz w:val="20"/>
                <w:szCs w:val="20"/>
              </w:rPr>
              <w:t>15. +(38096)481-11-48, E-mail: krasnopilka.otg@gmail.com</w:t>
            </w:r>
          </w:p>
          <w:p w14:paraId="7E2B360F" w14:textId="77777777" w:rsidR="00AF1E1C" w:rsidRPr="00AF1E1C" w:rsidRDefault="00AF1E1C" w:rsidP="008E652B">
            <w:pPr>
              <w:rPr>
                <w:sz w:val="20"/>
                <w:szCs w:val="20"/>
              </w:rPr>
            </w:pPr>
            <w:r w:rsidRPr="00AF1E1C">
              <w:rPr>
                <w:sz w:val="20"/>
                <w:szCs w:val="20"/>
              </w:rPr>
              <w:t>16. (098) 458-47-07, E-mail: teplikcnap@ukr.net</w:t>
            </w:r>
          </w:p>
          <w:p w14:paraId="5AC5C9B8" w14:textId="77777777" w:rsidR="00AF1E1C" w:rsidRPr="00AF1E1C" w:rsidRDefault="00AF1E1C" w:rsidP="008E652B">
            <w:pPr>
              <w:rPr>
                <w:sz w:val="20"/>
                <w:szCs w:val="20"/>
              </w:rPr>
            </w:pPr>
            <w:r w:rsidRPr="00AF1E1C">
              <w:rPr>
                <w:sz w:val="20"/>
                <w:szCs w:val="20"/>
              </w:rPr>
              <w:t>17. (04353)3-11-38, E-mail: sobolivka.tg@gmail.com, https://gromada.org.ua/gromada/sobolivska/main/</w:t>
            </w:r>
          </w:p>
          <w:p w14:paraId="70D883D0" w14:textId="77777777" w:rsidR="00AF1E1C" w:rsidRPr="00AF1E1C" w:rsidRDefault="00AF1E1C" w:rsidP="008E652B">
            <w:pPr>
              <w:rPr>
                <w:sz w:val="20"/>
                <w:szCs w:val="20"/>
              </w:rPr>
            </w:pPr>
            <w:r w:rsidRPr="00AF1E1C">
              <w:rPr>
                <w:sz w:val="20"/>
                <w:szCs w:val="20"/>
              </w:rPr>
              <w:t>18. 067-322-71-76, e-mail: cnaptsrada@gmail.com</w:t>
            </w:r>
          </w:p>
          <w:p w14:paraId="3D45B8F3" w14:textId="77777777" w:rsidR="00AF1E1C" w:rsidRPr="00AF1E1C" w:rsidRDefault="00AF1E1C" w:rsidP="008E652B">
            <w:pPr>
              <w:rPr>
                <w:sz w:val="20"/>
                <w:szCs w:val="20"/>
              </w:rPr>
            </w:pPr>
            <w:r w:rsidRPr="00AF1E1C">
              <w:rPr>
                <w:sz w:val="20"/>
                <w:szCs w:val="20"/>
              </w:rPr>
              <w:t>19. (04343)6-14-84, E-mail: administrator_lad@ukr.net, https://ladrada.gov.ua/vykonavchi-orhany-rady/tsentr-nadannia-administratyvnykh-posluh.html</w:t>
            </w:r>
          </w:p>
          <w:p w14:paraId="36D51BD1" w14:textId="77777777" w:rsidR="00AF1E1C" w:rsidRPr="00AF1E1C" w:rsidRDefault="00AF1E1C" w:rsidP="008E652B">
            <w:pPr>
              <w:rPr>
                <w:sz w:val="20"/>
                <w:szCs w:val="20"/>
              </w:rPr>
            </w:pPr>
            <w:r w:rsidRPr="00AF1E1C">
              <w:rPr>
                <w:sz w:val="20"/>
                <w:szCs w:val="20"/>
              </w:rPr>
              <w:t>20. (04351) 2-11-17, E-mail: chech_cnap@ukr.net, https://chechelnytska-gromada.org.ua/centr-nadannya-administrativnih-poslug-10-01-00-23-09-2022/</w:t>
            </w:r>
          </w:p>
          <w:p w14:paraId="2898FD17" w14:textId="77777777" w:rsidR="00AF1E1C" w:rsidRPr="00AF1E1C" w:rsidRDefault="00AF1E1C" w:rsidP="008E652B">
            <w:pPr>
              <w:rPr>
                <w:sz w:val="20"/>
                <w:szCs w:val="20"/>
              </w:rPr>
            </w:pPr>
            <w:r w:rsidRPr="00AF1E1C">
              <w:rPr>
                <w:sz w:val="20"/>
                <w:szCs w:val="20"/>
              </w:rPr>
              <w:t>21. (04341)2-21-01, м.т. : +38(093) 281-68-62, E-mail: tsnapmisto@gmail/com , http://bar-city.com.ua</w:t>
            </w:r>
          </w:p>
          <w:p w14:paraId="10321EDE" w14:textId="77777777" w:rsidR="00AF1E1C" w:rsidRPr="00AF1E1C" w:rsidRDefault="00AF1E1C" w:rsidP="008E652B">
            <w:pPr>
              <w:rPr>
                <w:sz w:val="20"/>
                <w:szCs w:val="20"/>
              </w:rPr>
            </w:pPr>
            <w:r w:rsidRPr="00AF1E1C">
              <w:rPr>
                <w:sz w:val="20"/>
                <w:szCs w:val="20"/>
              </w:rPr>
              <w:t>22. +38(097)09-09-002, (04332) 5-20-10,  E-mail: chnap@zhmr.gov.ua</w:t>
            </w:r>
          </w:p>
          <w:p w14:paraId="6DD6F75F" w14:textId="77777777" w:rsidR="00AF1E1C" w:rsidRPr="00AF1E1C" w:rsidRDefault="00AF1E1C" w:rsidP="008E652B">
            <w:pPr>
              <w:rPr>
                <w:sz w:val="20"/>
                <w:szCs w:val="20"/>
              </w:rPr>
            </w:pPr>
            <w:r w:rsidRPr="00AF1E1C">
              <w:rPr>
                <w:sz w:val="20"/>
                <w:szCs w:val="20"/>
              </w:rPr>
              <w:t>23. (04344) 2-23-47, E-mail: сnapshargorod@ukr.net, https://shargorod-miskrada.gov.ua/</w:t>
            </w:r>
          </w:p>
          <w:p w14:paraId="6ADCF7B6" w14:textId="77777777" w:rsidR="00AF1E1C" w:rsidRPr="00AF1E1C" w:rsidRDefault="00AF1E1C" w:rsidP="008E652B">
            <w:pPr>
              <w:rPr>
                <w:sz w:val="20"/>
                <w:szCs w:val="20"/>
              </w:rPr>
            </w:pPr>
            <w:r w:rsidRPr="00AF1E1C">
              <w:rPr>
                <w:sz w:val="20"/>
                <w:szCs w:val="20"/>
              </w:rPr>
              <w:t>24. (04337)6-31-47, 6-28-33, E-mail: poslugi@mpmr.gov.ua, http://mpmr.gov.ua/cnap-13-38-55-22-03-2025/</w:t>
            </w:r>
          </w:p>
          <w:p w14:paraId="3A17F93A" w14:textId="77777777" w:rsidR="00AF1E1C" w:rsidRPr="00AF1E1C" w:rsidRDefault="00AF1E1C" w:rsidP="008E652B">
            <w:pPr>
              <w:rPr>
                <w:sz w:val="20"/>
                <w:szCs w:val="20"/>
              </w:rPr>
            </w:pPr>
            <w:r w:rsidRPr="00AF1E1C">
              <w:rPr>
                <w:sz w:val="20"/>
                <w:szCs w:val="20"/>
              </w:rPr>
              <w:t>25. (09370) 8-30-15, E-mail: cnap_mk@ukr.net, https://vulyk.gov.ua/cnap-list/33</w:t>
            </w:r>
          </w:p>
          <w:p w14:paraId="44C10681" w14:textId="77777777" w:rsidR="00AF1E1C" w:rsidRPr="00AF1E1C" w:rsidRDefault="00AF1E1C" w:rsidP="008E652B">
            <w:pPr>
              <w:rPr>
                <w:sz w:val="20"/>
                <w:szCs w:val="20"/>
              </w:rPr>
            </w:pPr>
            <w:r w:rsidRPr="00AF1E1C">
              <w:rPr>
                <w:sz w:val="20"/>
                <w:szCs w:val="20"/>
              </w:rPr>
              <w:t>26. (04357) 2-12-32, E-mail: tsnap.chern@ukr.net, https://chernivecka-gromada.gov.ua/</w:t>
            </w:r>
          </w:p>
          <w:p w14:paraId="3C2353F0" w14:textId="77777777" w:rsidR="00AF1E1C" w:rsidRPr="00AF1E1C" w:rsidRDefault="00AF1E1C" w:rsidP="008E652B">
            <w:pPr>
              <w:rPr>
                <w:sz w:val="20"/>
                <w:szCs w:val="20"/>
              </w:rPr>
            </w:pPr>
            <w:r w:rsidRPr="00AF1E1C">
              <w:rPr>
                <w:sz w:val="20"/>
                <w:szCs w:val="20"/>
              </w:rPr>
              <w:t>27. (04357) 3-03-37, E-mail: bab.cnap@ukr.net, https://babchynecka-gromada.gov.ua/pro-utvorennya-tsentru-nadannya-administratyvnykh-posluh-babchynetskoyi-silskoyi-rady</w:t>
            </w:r>
          </w:p>
          <w:p w14:paraId="3257E632" w14:textId="77777777" w:rsidR="00AF1E1C" w:rsidRPr="00AF1E1C" w:rsidRDefault="00AF1E1C" w:rsidP="008E652B">
            <w:pPr>
              <w:rPr>
                <w:sz w:val="20"/>
                <w:szCs w:val="20"/>
              </w:rPr>
            </w:pPr>
            <w:r w:rsidRPr="00AF1E1C">
              <w:rPr>
                <w:sz w:val="20"/>
                <w:szCs w:val="20"/>
              </w:rPr>
              <w:t>28. (04336) 2-22-33, E-mail: cnap@yampil-miskrada.gov.ua</w:t>
            </w:r>
          </w:p>
          <w:p w14:paraId="7126D4FE" w14:textId="77777777" w:rsidR="00AF1E1C" w:rsidRPr="00AF1E1C" w:rsidRDefault="00AF1E1C" w:rsidP="008E652B">
            <w:pPr>
              <w:rPr>
                <w:sz w:val="20"/>
                <w:szCs w:val="20"/>
              </w:rPr>
            </w:pPr>
            <w:r w:rsidRPr="00AF1E1C">
              <w:rPr>
                <w:sz w:val="20"/>
                <w:szCs w:val="20"/>
              </w:rPr>
              <w:t xml:space="preserve">29. +38(067)391-59-26, e-mail:cnap@krzgromada.gov.ua, https://krzgromada.gov.ua/administrativni-poslugi-11-17-17-13-01-2021/ </w:t>
            </w:r>
          </w:p>
          <w:p w14:paraId="79C60364" w14:textId="77777777" w:rsidR="00AF1E1C" w:rsidRPr="00AF1E1C" w:rsidRDefault="00AF1E1C" w:rsidP="008E652B">
            <w:pPr>
              <w:rPr>
                <w:sz w:val="20"/>
                <w:szCs w:val="20"/>
              </w:rPr>
            </w:pPr>
            <w:r w:rsidRPr="00AF1E1C">
              <w:rPr>
                <w:sz w:val="20"/>
                <w:szCs w:val="20"/>
              </w:rPr>
              <w:t>30. (04353) 2-14-63, E-mail: cnappischanka@ukr.net, ps-rada@ukr.net</w:t>
            </w:r>
          </w:p>
          <w:p w14:paraId="3C7CFB8E" w14:textId="77777777" w:rsidR="00AF1E1C" w:rsidRPr="00AF1E1C" w:rsidRDefault="00AF1E1C" w:rsidP="008E652B">
            <w:pPr>
              <w:rPr>
                <w:sz w:val="20"/>
                <w:szCs w:val="20"/>
              </w:rPr>
            </w:pPr>
            <w:r w:rsidRPr="00AF1E1C">
              <w:rPr>
                <w:sz w:val="20"/>
                <w:szCs w:val="20"/>
              </w:rPr>
              <w:t>31.+38(068)998-86-27, E-mail: cnap@studenyanska-gromada.gov.ua, http://studenyanska-gromada.org.ua/cnap-16-23-28-08-06-2017/</w:t>
            </w:r>
          </w:p>
          <w:p w14:paraId="21CB438A" w14:textId="77777777" w:rsidR="00AF1E1C" w:rsidRPr="00AF1E1C" w:rsidRDefault="00AF1E1C" w:rsidP="008E652B">
            <w:pPr>
              <w:rPr>
                <w:sz w:val="20"/>
                <w:szCs w:val="20"/>
              </w:rPr>
            </w:pPr>
            <w:r w:rsidRPr="00AF1E1C">
              <w:rPr>
                <w:sz w:val="20"/>
                <w:szCs w:val="20"/>
              </w:rPr>
              <w:t>32. +38 (04348) 2-15-76, E-mail: tomotgсnap@gmail.com, веб-сайт: tom.gov.ua/atructure</w:t>
            </w:r>
          </w:p>
          <w:p w14:paraId="0DEACD84" w14:textId="77777777" w:rsidR="00AF1E1C" w:rsidRPr="00AF1E1C" w:rsidRDefault="00AF1E1C" w:rsidP="008E652B">
            <w:pPr>
              <w:rPr>
                <w:sz w:val="20"/>
                <w:szCs w:val="20"/>
              </w:rPr>
            </w:pPr>
            <w:r w:rsidRPr="00AF1E1C">
              <w:rPr>
                <w:sz w:val="20"/>
                <w:szCs w:val="20"/>
              </w:rPr>
              <w:t>33. (04335)2-30-68, E-mail: tul_admin@vin.gov.ua, http://tulchynska.gromada.org.ua/</w:t>
            </w:r>
          </w:p>
          <w:p w14:paraId="03DB0644" w14:textId="77777777" w:rsidR="00AF1E1C" w:rsidRPr="00AF1E1C" w:rsidRDefault="00AF1E1C" w:rsidP="008E652B">
            <w:pPr>
              <w:rPr>
                <w:sz w:val="20"/>
                <w:szCs w:val="20"/>
              </w:rPr>
            </w:pPr>
            <w:r w:rsidRPr="00AF1E1C">
              <w:rPr>
                <w:sz w:val="20"/>
                <w:szCs w:val="20"/>
              </w:rPr>
              <w:t>34. +38(04333)2-16-66, E-mail: vin_kalinovka@ukr.net, cnap.kalynivka@vin.gov.ua, https://kalynivska-objednana-gromada.gov.ua</w:t>
            </w:r>
          </w:p>
          <w:p w14:paraId="048C12DB" w14:textId="77777777" w:rsidR="00AF1E1C" w:rsidRPr="00AF1E1C" w:rsidRDefault="00AF1E1C" w:rsidP="008E652B">
            <w:pPr>
              <w:rPr>
                <w:sz w:val="20"/>
                <w:szCs w:val="20"/>
              </w:rPr>
            </w:pPr>
            <w:r w:rsidRPr="00AF1E1C">
              <w:rPr>
                <w:sz w:val="20"/>
                <w:szCs w:val="20"/>
              </w:rPr>
              <w:t>35. (04342) 2-24-13, E-mail: cas@komr.gov.ua, https://www.komr.gov.ua/</w:t>
            </w:r>
          </w:p>
          <w:p w14:paraId="0CBC1F39" w14:textId="77777777" w:rsidR="00AF1E1C" w:rsidRPr="00AF1E1C" w:rsidRDefault="00AF1E1C" w:rsidP="008E652B">
            <w:pPr>
              <w:rPr>
                <w:sz w:val="20"/>
                <w:szCs w:val="20"/>
              </w:rPr>
            </w:pPr>
            <w:r w:rsidRPr="00AF1E1C">
              <w:rPr>
                <w:sz w:val="20"/>
                <w:szCs w:val="20"/>
              </w:rPr>
              <w:t>36. (04338) 2-20-85, E-mail: admincentr_hm@uk.net, https://rada.ekhmilnyk.gov.ua</w:t>
            </w:r>
          </w:p>
          <w:p w14:paraId="28068202" w14:textId="77777777" w:rsidR="00AF1E1C" w:rsidRPr="00AF1E1C" w:rsidRDefault="00AF1E1C" w:rsidP="008E652B">
            <w:pPr>
              <w:rPr>
                <w:sz w:val="20"/>
                <w:szCs w:val="20"/>
              </w:rPr>
            </w:pPr>
            <w:r w:rsidRPr="00AF1E1C">
              <w:rPr>
                <w:sz w:val="20"/>
                <w:szCs w:val="20"/>
              </w:rPr>
              <w:t>37. (067)585-53-05, e-mail:vapn.cnap@vapnyarska-gromada.gov.ua, веб-сайт: https://vapnyarska-gromada.gov.ua/</w:t>
            </w:r>
          </w:p>
          <w:p w14:paraId="1CB65853" w14:textId="77777777" w:rsidR="00AF1E1C" w:rsidRPr="00AF1E1C" w:rsidRDefault="00AF1E1C" w:rsidP="008E652B">
            <w:pPr>
              <w:rPr>
                <w:sz w:val="20"/>
                <w:szCs w:val="20"/>
              </w:rPr>
            </w:pPr>
            <w:r w:rsidRPr="00AF1E1C">
              <w:rPr>
                <w:sz w:val="20"/>
                <w:szCs w:val="20"/>
              </w:rPr>
              <w:t>38. 0934807593, e-mail: ulanivadmin@ukr.net</w:t>
            </w:r>
          </w:p>
          <w:p w14:paraId="31AEAE35" w14:textId="1A673A93" w:rsidR="00B54511" w:rsidRPr="00761B54" w:rsidRDefault="00AF1E1C" w:rsidP="008E652B">
            <w:pPr>
              <w:rPr>
                <w:sz w:val="20"/>
                <w:szCs w:val="20"/>
              </w:rPr>
            </w:pPr>
            <w:r w:rsidRPr="00AF1E1C">
              <w:rPr>
                <w:sz w:val="20"/>
                <w:szCs w:val="20"/>
              </w:rPr>
              <w:t>39. (0432)64-73-20, 3-96-83, e-mail: cnap_viitivtsi@viitivtsi-gromada.gov.ua</w:t>
            </w:r>
          </w:p>
        </w:tc>
      </w:tr>
      <w:tr w:rsidR="00B54511" w:rsidRPr="00761B54" w14:paraId="6E81FA68" w14:textId="77777777" w:rsidTr="008D79F5">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3C36956A" w14:textId="77777777" w:rsidTr="003D7CC8">
        <w:tc>
          <w:tcPr>
            <w:tcW w:w="559" w:type="dxa"/>
            <w:tcMar>
              <w:top w:w="150" w:type="dxa"/>
              <w:left w:w="150" w:type="dxa"/>
              <w:bottom w:w="150" w:type="dxa"/>
              <w:right w:w="150" w:type="dxa"/>
            </w:tcMar>
            <w:vAlign w:val="center"/>
            <w:hideMark/>
          </w:tcPr>
          <w:p w14:paraId="0B704778" w14:textId="77777777" w:rsidR="00B54511" w:rsidRPr="00761B54" w:rsidRDefault="00B54511" w:rsidP="00C43635">
            <w:pPr>
              <w:spacing w:line="225" w:lineRule="atLeast"/>
              <w:rPr>
                <w:b/>
                <w:sz w:val="20"/>
                <w:szCs w:val="20"/>
              </w:rPr>
            </w:pPr>
            <w:r w:rsidRPr="00761B54">
              <w:rPr>
                <w:rStyle w:val="afb"/>
                <w:sz w:val="20"/>
                <w:szCs w:val="20"/>
              </w:rPr>
              <w:t>4</w:t>
            </w:r>
          </w:p>
        </w:tc>
        <w:tc>
          <w:tcPr>
            <w:tcW w:w="1988" w:type="dxa"/>
            <w:tcMar>
              <w:top w:w="150" w:type="dxa"/>
              <w:left w:w="150" w:type="dxa"/>
              <w:bottom w:w="150" w:type="dxa"/>
              <w:right w:w="150" w:type="dxa"/>
            </w:tcMar>
            <w:vAlign w:val="center"/>
            <w:hideMark/>
          </w:tcPr>
          <w:p w14:paraId="6D72786B" w14:textId="77777777" w:rsidR="00B54511" w:rsidRPr="00761B54" w:rsidRDefault="00B54511" w:rsidP="00C43635">
            <w:pPr>
              <w:spacing w:line="225" w:lineRule="atLeast"/>
              <w:rPr>
                <w:sz w:val="20"/>
                <w:szCs w:val="20"/>
              </w:rPr>
            </w:pPr>
            <w:r w:rsidRPr="00761B54">
              <w:rPr>
                <w:sz w:val="20"/>
                <w:szCs w:val="20"/>
              </w:rPr>
              <w:t>Закони України</w:t>
            </w:r>
          </w:p>
        </w:tc>
        <w:tc>
          <w:tcPr>
            <w:tcW w:w="7087" w:type="dxa"/>
            <w:tcMar>
              <w:top w:w="150" w:type="dxa"/>
              <w:left w:w="150" w:type="dxa"/>
              <w:bottom w:w="150" w:type="dxa"/>
              <w:right w:w="150" w:type="dxa"/>
            </w:tcMar>
            <w:vAlign w:val="center"/>
            <w:hideMark/>
          </w:tcPr>
          <w:p w14:paraId="5B82990E" w14:textId="77777777" w:rsidR="00B54511" w:rsidRPr="00761B54" w:rsidRDefault="00B54511" w:rsidP="00C43635">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 w:anchor="n3760" w:tgtFrame="_blank" w:history="1">
              <w:r w:rsidRPr="00761B54">
                <w:rPr>
                  <w:rStyle w:val="af1"/>
                  <w:rFonts w:eastAsiaTheme="majorEastAsia"/>
                  <w:color w:val="auto"/>
                  <w:sz w:val="20"/>
                  <w:szCs w:val="20"/>
                  <w:u w:val="none"/>
                </w:rPr>
                <w:t>стаття 17</w:t>
              </w:r>
            </w:hyperlink>
            <w:hyperlink r:id="rId2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3D7CC8">
        <w:tc>
          <w:tcPr>
            <w:tcW w:w="559" w:type="dxa"/>
            <w:tcMar>
              <w:top w:w="150" w:type="dxa"/>
              <w:left w:w="150" w:type="dxa"/>
              <w:bottom w:w="150" w:type="dxa"/>
              <w:right w:w="150" w:type="dxa"/>
            </w:tcMar>
            <w:vAlign w:val="center"/>
            <w:hideMark/>
          </w:tcPr>
          <w:p w14:paraId="150EC97E" w14:textId="77777777" w:rsidR="00B54511" w:rsidRPr="00761B54" w:rsidRDefault="00B54511" w:rsidP="00C43635">
            <w:pPr>
              <w:spacing w:line="225" w:lineRule="atLeast"/>
              <w:rPr>
                <w:b/>
                <w:sz w:val="20"/>
                <w:szCs w:val="20"/>
              </w:rPr>
            </w:pPr>
            <w:r w:rsidRPr="00761B54">
              <w:rPr>
                <w:rStyle w:val="afb"/>
                <w:sz w:val="20"/>
                <w:szCs w:val="20"/>
              </w:rPr>
              <w:t>5</w:t>
            </w:r>
          </w:p>
        </w:tc>
        <w:tc>
          <w:tcPr>
            <w:tcW w:w="1988" w:type="dxa"/>
            <w:tcMar>
              <w:top w:w="150" w:type="dxa"/>
              <w:left w:w="150" w:type="dxa"/>
              <w:bottom w:w="150" w:type="dxa"/>
              <w:right w:w="150" w:type="dxa"/>
            </w:tcMar>
            <w:vAlign w:val="center"/>
            <w:hideMark/>
          </w:tcPr>
          <w:p w14:paraId="7354B346" w14:textId="77777777" w:rsidR="00B54511" w:rsidRPr="00761B54" w:rsidRDefault="00B54511" w:rsidP="00C43635">
            <w:pPr>
              <w:spacing w:line="225" w:lineRule="atLeast"/>
              <w:rPr>
                <w:sz w:val="20"/>
                <w:szCs w:val="20"/>
              </w:rPr>
            </w:pPr>
            <w:r w:rsidRPr="00761B54">
              <w:rPr>
                <w:sz w:val="20"/>
                <w:szCs w:val="20"/>
              </w:rPr>
              <w:t>Акти Кабінету Міністрів України</w:t>
            </w:r>
          </w:p>
        </w:tc>
        <w:tc>
          <w:tcPr>
            <w:tcW w:w="7087" w:type="dxa"/>
            <w:tcMar>
              <w:top w:w="150" w:type="dxa"/>
              <w:left w:w="150" w:type="dxa"/>
              <w:bottom w:w="150" w:type="dxa"/>
              <w:right w:w="150" w:type="dxa"/>
            </w:tcMar>
            <w:vAlign w:val="center"/>
            <w:hideMark/>
          </w:tcPr>
          <w:p w14:paraId="136E6FBB" w14:textId="77777777" w:rsidR="00B54511" w:rsidRPr="00761B54" w:rsidRDefault="00B54511" w:rsidP="00C43635">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3D7CC8">
        <w:tc>
          <w:tcPr>
            <w:tcW w:w="559" w:type="dxa"/>
            <w:tcMar>
              <w:top w:w="150" w:type="dxa"/>
              <w:left w:w="150" w:type="dxa"/>
              <w:bottom w:w="150" w:type="dxa"/>
              <w:right w:w="150" w:type="dxa"/>
            </w:tcMar>
            <w:vAlign w:val="center"/>
            <w:hideMark/>
          </w:tcPr>
          <w:p w14:paraId="604EFA31" w14:textId="77777777" w:rsidR="00B54511" w:rsidRPr="00761B54" w:rsidRDefault="00B54511" w:rsidP="00C43635">
            <w:pPr>
              <w:spacing w:line="225" w:lineRule="atLeast"/>
              <w:rPr>
                <w:b/>
                <w:sz w:val="20"/>
                <w:szCs w:val="20"/>
              </w:rPr>
            </w:pPr>
            <w:r w:rsidRPr="00761B54">
              <w:rPr>
                <w:rStyle w:val="afb"/>
                <w:sz w:val="20"/>
                <w:szCs w:val="20"/>
              </w:rPr>
              <w:t>6</w:t>
            </w:r>
          </w:p>
        </w:tc>
        <w:tc>
          <w:tcPr>
            <w:tcW w:w="1988" w:type="dxa"/>
            <w:tcMar>
              <w:top w:w="150" w:type="dxa"/>
              <w:left w:w="150" w:type="dxa"/>
              <w:bottom w:w="150" w:type="dxa"/>
              <w:right w:w="150" w:type="dxa"/>
            </w:tcMar>
            <w:vAlign w:val="center"/>
            <w:hideMark/>
          </w:tcPr>
          <w:p w14:paraId="50E10D01" w14:textId="77777777" w:rsidR="00B54511" w:rsidRPr="00761B54" w:rsidRDefault="00B54511" w:rsidP="00C43635">
            <w:pPr>
              <w:spacing w:line="225" w:lineRule="atLeast"/>
              <w:rPr>
                <w:sz w:val="20"/>
                <w:szCs w:val="20"/>
              </w:rPr>
            </w:pPr>
            <w:r w:rsidRPr="00761B54">
              <w:rPr>
                <w:sz w:val="20"/>
                <w:szCs w:val="20"/>
              </w:rPr>
              <w:t>Акти центральних органів виконавчої влади</w:t>
            </w:r>
          </w:p>
        </w:tc>
        <w:tc>
          <w:tcPr>
            <w:tcW w:w="7087" w:type="dxa"/>
            <w:tcMar>
              <w:top w:w="150" w:type="dxa"/>
              <w:left w:w="150" w:type="dxa"/>
              <w:bottom w:w="150" w:type="dxa"/>
              <w:right w:w="150" w:type="dxa"/>
            </w:tcMar>
            <w:vAlign w:val="center"/>
            <w:hideMark/>
          </w:tcPr>
          <w:p w14:paraId="64BCCC15" w14:textId="77777777" w:rsidR="00B54511" w:rsidRPr="00761B54" w:rsidRDefault="00B54511" w:rsidP="00C43635">
            <w:pPr>
              <w:spacing w:line="225" w:lineRule="atLeast"/>
              <w:rPr>
                <w:sz w:val="20"/>
                <w:szCs w:val="20"/>
              </w:rPr>
            </w:pPr>
          </w:p>
        </w:tc>
      </w:tr>
      <w:tr w:rsidR="00B54511" w:rsidRPr="00761B54" w14:paraId="12178D93" w14:textId="77777777" w:rsidTr="003D7CC8">
        <w:tc>
          <w:tcPr>
            <w:tcW w:w="559" w:type="dxa"/>
            <w:tcMar>
              <w:top w:w="150" w:type="dxa"/>
              <w:left w:w="150" w:type="dxa"/>
              <w:bottom w:w="150" w:type="dxa"/>
              <w:right w:w="150" w:type="dxa"/>
            </w:tcMar>
            <w:vAlign w:val="center"/>
            <w:hideMark/>
          </w:tcPr>
          <w:p w14:paraId="01D99727" w14:textId="77777777" w:rsidR="00B54511" w:rsidRPr="00761B54" w:rsidRDefault="00B54511" w:rsidP="00C43635">
            <w:pPr>
              <w:spacing w:line="225" w:lineRule="atLeast"/>
              <w:rPr>
                <w:b/>
                <w:sz w:val="20"/>
                <w:szCs w:val="20"/>
              </w:rPr>
            </w:pPr>
            <w:r w:rsidRPr="00761B54">
              <w:rPr>
                <w:rStyle w:val="afb"/>
                <w:sz w:val="20"/>
                <w:szCs w:val="20"/>
              </w:rPr>
              <w:t>7</w:t>
            </w:r>
          </w:p>
        </w:tc>
        <w:tc>
          <w:tcPr>
            <w:tcW w:w="1988" w:type="dxa"/>
            <w:tcMar>
              <w:top w:w="150" w:type="dxa"/>
              <w:left w:w="150" w:type="dxa"/>
              <w:bottom w:w="150" w:type="dxa"/>
              <w:right w:w="150" w:type="dxa"/>
            </w:tcMar>
            <w:vAlign w:val="center"/>
            <w:hideMark/>
          </w:tcPr>
          <w:p w14:paraId="13886CB7" w14:textId="77777777" w:rsidR="00B54511" w:rsidRPr="00761B54" w:rsidRDefault="00B54511" w:rsidP="00C43635">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7087" w:type="dxa"/>
            <w:tcMar>
              <w:top w:w="150" w:type="dxa"/>
              <w:left w:w="150" w:type="dxa"/>
              <w:bottom w:w="150" w:type="dxa"/>
              <w:right w:w="150" w:type="dxa"/>
            </w:tcMar>
            <w:vAlign w:val="center"/>
            <w:hideMark/>
          </w:tcPr>
          <w:p w14:paraId="73BF6F23" w14:textId="77777777" w:rsidR="00B54511" w:rsidRPr="00761B54" w:rsidRDefault="00B54511" w:rsidP="00C43635">
            <w:pPr>
              <w:spacing w:line="225" w:lineRule="atLeast"/>
              <w:rPr>
                <w:sz w:val="20"/>
                <w:szCs w:val="20"/>
              </w:rPr>
            </w:pPr>
          </w:p>
        </w:tc>
      </w:tr>
      <w:tr w:rsidR="00B54511" w:rsidRPr="00761B54" w14:paraId="6A747F98" w14:textId="77777777" w:rsidTr="008D79F5">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0F78F225" w14:textId="77777777" w:rsidTr="003D7CC8">
        <w:tc>
          <w:tcPr>
            <w:tcW w:w="559" w:type="dxa"/>
            <w:tcMar>
              <w:top w:w="150" w:type="dxa"/>
              <w:left w:w="150" w:type="dxa"/>
              <w:bottom w:w="150" w:type="dxa"/>
              <w:right w:w="150" w:type="dxa"/>
            </w:tcMar>
            <w:vAlign w:val="center"/>
            <w:hideMark/>
          </w:tcPr>
          <w:p w14:paraId="124FEB53" w14:textId="77777777" w:rsidR="00B54511" w:rsidRPr="00761B54" w:rsidRDefault="00B54511" w:rsidP="00C43635">
            <w:pPr>
              <w:spacing w:line="225" w:lineRule="atLeast"/>
              <w:rPr>
                <w:b/>
                <w:sz w:val="20"/>
                <w:szCs w:val="20"/>
              </w:rPr>
            </w:pPr>
            <w:r w:rsidRPr="00761B54">
              <w:rPr>
                <w:rStyle w:val="afb"/>
                <w:sz w:val="20"/>
                <w:szCs w:val="20"/>
              </w:rPr>
              <w:t>8</w:t>
            </w:r>
          </w:p>
        </w:tc>
        <w:tc>
          <w:tcPr>
            <w:tcW w:w="1988" w:type="dxa"/>
            <w:tcMar>
              <w:top w:w="150" w:type="dxa"/>
              <w:left w:w="150" w:type="dxa"/>
              <w:bottom w:w="150" w:type="dxa"/>
              <w:right w:w="150" w:type="dxa"/>
            </w:tcMar>
            <w:vAlign w:val="center"/>
            <w:hideMark/>
          </w:tcPr>
          <w:p w14:paraId="1F03815B" w14:textId="77777777" w:rsidR="00B54511" w:rsidRPr="00761B54" w:rsidRDefault="00B54511" w:rsidP="00C43635">
            <w:pPr>
              <w:spacing w:line="225" w:lineRule="atLeast"/>
              <w:rPr>
                <w:sz w:val="20"/>
                <w:szCs w:val="20"/>
              </w:rPr>
            </w:pPr>
            <w:r w:rsidRPr="00761B54">
              <w:rPr>
                <w:sz w:val="20"/>
                <w:szCs w:val="20"/>
              </w:rPr>
              <w:t>Підстава для одержання адміністративної послуги</w:t>
            </w:r>
          </w:p>
        </w:tc>
        <w:tc>
          <w:tcPr>
            <w:tcW w:w="7087" w:type="dxa"/>
            <w:tcMar>
              <w:top w:w="150" w:type="dxa"/>
              <w:left w:w="150" w:type="dxa"/>
              <w:bottom w:w="150" w:type="dxa"/>
              <w:right w:w="150" w:type="dxa"/>
            </w:tcMar>
            <w:vAlign w:val="center"/>
            <w:hideMark/>
          </w:tcPr>
          <w:p w14:paraId="64864E5B" w14:textId="77777777" w:rsidR="00B54511" w:rsidRPr="00761B54" w:rsidRDefault="00B54511" w:rsidP="00C43635">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3D7CC8">
        <w:tc>
          <w:tcPr>
            <w:tcW w:w="559" w:type="dxa"/>
            <w:tcMar>
              <w:top w:w="150" w:type="dxa"/>
              <w:left w:w="150" w:type="dxa"/>
              <w:bottom w:w="150" w:type="dxa"/>
              <w:right w:w="150" w:type="dxa"/>
            </w:tcMar>
            <w:vAlign w:val="center"/>
            <w:hideMark/>
          </w:tcPr>
          <w:p w14:paraId="2DEE3D4D" w14:textId="77777777" w:rsidR="00B54511" w:rsidRPr="00761B54" w:rsidRDefault="00B54511" w:rsidP="00C43635">
            <w:pPr>
              <w:spacing w:line="225" w:lineRule="atLeast"/>
              <w:rPr>
                <w:b/>
                <w:sz w:val="20"/>
                <w:szCs w:val="20"/>
              </w:rPr>
            </w:pPr>
            <w:r w:rsidRPr="00761B54">
              <w:rPr>
                <w:rStyle w:val="afb"/>
                <w:sz w:val="20"/>
                <w:szCs w:val="20"/>
              </w:rPr>
              <w:t>9</w:t>
            </w:r>
          </w:p>
        </w:tc>
        <w:tc>
          <w:tcPr>
            <w:tcW w:w="1988" w:type="dxa"/>
            <w:tcMar>
              <w:top w:w="150" w:type="dxa"/>
              <w:left w:w="150" w:type="dxa"/>
              <w:bottom w:w="150" w:type="dxa"/>
              <w:right w:w="150" w:type="dxa"/>
            </w:tcMar>
            <w:vAlign w:val="center"/>
            <w:hideMark/>
          </w:tcPr>
          <w:p w14:paraId="27B26DDE" w14:textId="77777777" w:rsidR="00B54511" w:rsidRPr="00761B54" w:rsidRDefault="00B54511" w:rsidP="00C43635">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087" w:type="dxa"/>
            <w:tcMar>
              <w:top w:w="150" w:type="dxa"/>
              <w:left w:w="150" w:type="dxa"/>
              <w:bottom w:w="150" w:type="dxa"/>
              <w:right w:w="150" w:type="dxa"/>
            </w:tcMar>
            <w:vAlign w:val="center"/>
            <w:hideMark/>
          </w:tcPr>
          <w:p w14:paraId="032DAEA6" w14:textId="77777777" w:rsidR="00B54511" w:rsidRPr="00761B54" w:rsidRDefault="00B54511" w:rsidP="00C43635">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3D7CC8">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C43635">
            <w:pPr>
              <w:spacing w:line="225" w:lineRule="atLeast"/>
              <w:rPr>
                <w:b/>
                <w:sz w:val="20"/>
                <w:szCs w:val="20"/>
              </w:rPr>
            </w:pPr>
            <w:r w:rsidRPr="00761B54">
              <w:rPr>
                <w:rStyle w:val="afb"/>
                <w:sz w:val="20"/>
                <w:szCs w:val="20"/>
              </w:rPr>
              <w:t>10</w:t>
            </w:r>
          </w:p>
        </w:tc>
        <w:tc>
          <w:tcPr>
            <w:tcW w:w="1988" w:type="dxa"/>
            <w:tcMar>
              <w:top w:w="150" w:type="dxa"/>
              <w:left w:w="150" w:type="dxa"/>
              <w:bottom w:w="150" w:type="dxa"/>
              <w:right w:w="150" w:type="dxa"/>
            </w:tcMar>
            <w:vAlign w:val="center"/>
            <w:hideMark/>
          </w:tcPr>
          <w:p w14:paraId="78E93D87" w14:textId="77777777" w:rsidR="00B54511" w:rsidRPr="00761B54" w:rsidRDefault="00B54511" w:rsidP="00C43635">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087"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54511" w:rsidRPr="00761B54" w:rsidRDefault="00B54511" w:rsidP="00C43635">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3D7CC8">
        <w:tc>
          <w:tcPr>
            <w:tcW w:w="559" w:type="dxa"/>
            <w:tcMar>
              <w:top w:w="150" w:type="dxa"/>
              <w:left w:w="150" w:type="dxa"/>
              <w:bottom w:w="150" w:type="dxa"/>
              <w:right w:w="150" w:type="dxa"/>
            </w:tcMar>
            <w:vAlign w:val="center"/>
            <w:hideMark/>
          </w:tcPr>
          <w:p w14:paraId="74CC79AC" w14:textId="77777777" w:rsidR="00B54511" w:rsidRPr="00761B54" w:rsidRDefault="00B54511" w:rsidP="00C43635">
            <w:pPr>
              <w:spacing w:line="225" w:lineRule="atLeast"/>
              <w:rPr>
                <w:b/>
                <w:sz w:val="20"/>
                <w:szCs w:val="20"/>
              </w:rPr>
            </w:pPr>
            <w:r w:rsidRPr="00761B54">
              <w:rPr>
                <w:rStyle w:val="afb"/>
                <w:sz w:val="20"/>
                <w:szCs w:val="20"/>
              </w:rPr>
              <w:t>11</w:t>
            </w:r>
          </w:p>
        </w:tc>
        <w:tc>
          <w:tcPr>
            <w:tcW w:w="1988" w:type="dxa"/>
            <w:tcMar>
              <w:top w:w="150" w:type="dxa"/>
              <w:left w:w="150" w:type="dxa"/>
              <w:bottom w:w="150" w:type="dxa"/>
              <w:right w:w="150" w:type="dxa"/>
            </w:tcMar>
            <w:vAlign w:val="center"/>
            <w:hideMark/>
          </w:tcPr>
          <w:p w14:paraId="6364AC79" w14:textId="77777777" w:rsidR="00B54511" w:rsidRPr="00761B54" w:rsidRDefault="00B54511" w:rsidP="00C43635">
            <w:pPr>
              <w:spacing w:line="225" w:lineRule="atLeast"/>
              <w:rPr>
                <w:sz w:val="20"/>
                <w:szCs w:val="20"/>
              </w:rPr>
            </w:pPr>
            <w:r w:rsidRPr="00761B54">
              <w:rPr>
                <w:sz w:val="20"/>
                <w:szCs w:val="20"/>
              </w:rPr>
              <w:t>Платність (безоплатність) надання адміністративної послуги</w:t>
            </w:r>
          </w:p>
        </w:tc>
        <w:tc>
          <w:tcPr>
            <w:tcW w:w="7087" w:type="dxa"/>
            <w:tcMar>
              <w:top w:w="150" w:type="dxa"/>
              <w:left w:w="150" w:type="dxa"/>
              <w:bottom w:w="150" w:type="dxa"/>
              <w:right w:w="150" w:type="dxa"/>
            </w:tcMar>
            <w:vAlign w:val="center"/>
            <w:hideMark/>
          </w:tcPr>
          <w:p w14:paraId="28399ADD"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6223FD14" w14:textId="77777777" w:rsidTr="003D7CC8">
        <w:tc>
          <w:tcPr>
            <w:tcW w:w="559" w:type="dxa"/>
            <w:tcMar>
              <w:top w:w="150" w:type="dxa"/>
              <w:left w:w="150" w:type="dxa"/>
              <w:bottom w:w="150" w:type="dxa"/>
              <w:right w:w="150" w:type="dxa"/>
            </w:tcMar>
            <w:vAlign w:val="center"/>
            <w:hideMark/>
          </w:tcPr>
          <w:p w14:paraId="4E52CCE0" w14:textId="77777777" w:rsidR="00B54511" w:rsidRPr="00761B54" w:rsidRDefault="00B54511" w:rsidP="00C43635">
            <w:pPr>
              <w:spacing w:line="225" w:lineRule="atLeast"/>
              <w:rPr>
                <w:b/>
                <w:sz w:val="20"/>
                <w:szCs w:val="20"/>
              </w:rPr>
            </w:pPr>
            <w:r w:rsidRPr="00761B54">
              <w:rPr>
                <w:rStyle w:val="afb"/>
                <w:sz w:val="20"/>
                <w:szCs w:val="20"/>
              </w:rPr>
              <w:t>12</w:t>
            </w:r>
          </w:p>
        </w:tc>
        <w:tc>
          <w:tcPr>
            <w:tcW w:w="1988" w:type="dxa"/>
            <w:tcMar>
              <w:top w:w="150" w:type="dxa"/>
              <w:left w:w="150" w:type="dxa"/>
              <w:bottom w:w="150" w:type="dxa"/>
              <w:right w:w="150" w:type="dxa"/>
            </w:tcMar>
            <w:vAlign w:val="center"/>
            <w:hideMark/>
          </w:tcPr>
          <w:p w14:paraId="598A917A" w14:textId="77777777" w:rsidR="00B54511" w:rsidRPr="00761B54" w:rsidRDefault="00B54511" w:rsidP="00C43635">
            <w:pPr>
              <w:spacing w:line="225" w:lineRule="atLeast"/>
              <w:rPr>
                <w:sz w:val="20"/>
                <w:szCs w:val="20"/>
              </w:rPr>
            </w:pPr>
            <w:r w:rsidRPr="00761B54">
              <w:rPr>
                <w:sz w:val="20"/>
                <w:szCs w:val="20"/>
              </w:rPr>
              <w:t>Строк надання адміністративної послуги</w:t>
            </w:r>
          </w:p>
        </w:tc>
        <w:tc>
          <w:tcPr>
            <w:tcW w:w="7087" w:type="dxa"/>
            <w:tcMar>
              <w:top w:w="150" w:type="dxa"/>
              <w:left w:w="150" w:type="dxa"/>
              <w:bottom w:w="150" w:type="dxa"/>
              <w:right w:w="150" w:type="dxa"/>
            </w:tcMar>
            <w:vAlign w:val="center"/>
            <w:hideMark/>
          </w:tcPr>
          <w:p w14:paraId="33FBE8F0" w14:textId="7D54DED4" w:rsidR="00B54511" w:rsidRPr="00761B54" w:rsidRDefault="00B54511" w:rsidP="00C43635">
            <w:pPr>
              <w:spacing w:line="225" w:lineRule="atLeast"/>
              <w:jc w:val="both"/>
              <w:rPr>
                <w:sz w:val="20"/>
                <w:szCs w:val="20"/>
              </w:rPr>
            </w:pPr>
            <w:r w:rsidRPr="00761B54">
              <w:rPr>
                <w:sz w:val="20"/>
                <w:szCs w:val="20"/>
              </w:rPr>
              <w:t xml:space="preserve">Протягом 10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4F486FA9" w14:textId="77777777" w:rsidTr="003D7CC8">
        <w:tc>
          <w:tcPr>
            <w:tcW w:w="559" w:type="dxa"/>
            <w:tcMar>
              <w:top w:w="150" w:type="dxa"/>
              <w:left w:w="150" w:type="dxa"/>
              <w:bottom w:w="150" w:type="dxa"/>
              <w:right w:w="150" w:type="dxa"/>
            </w:tcMar>
            <w:vAlign w:val="center"/>
            <w:hideMark/>
          </w:tcPr>
          <w:p w14:paraId="19B0C375" w14:textId="77777777" w:rsidR="00B54511" w:rsidRPr="00761B54" w:rsidRDefault="00B54511" w:rsidP="00C43635">
            <w:pPr>
              <w:spacing w:line="225" w:lineRule="atLeast"/>
              <w:rPr>
                <w:b/>
                <w:sz w:val="20"/>
                <w:szCs w:val="20"/>
              </w:rPr>
            </w:pPr>
            <w:r w:rsidRPr="00761B54">
              <w:rPr>
                <w:rStyle w:val="afb"/>
                <w:sz w:val="20"/>
                <w:szCs w:val="20"/>
              </w:rPr>
              <w:t>13</w:t>
            </w:r>
          </w:p>
        </w:tc>
        <w:tc>
          <w:tcPr>
            <w:tcW w:w="1988" w:type="dxa"/>
            <w:tcMar>
              <w:top w:w="150" w:type="dxa"/>
              <w:left w:w="150" w:type="dxa"/>
              <w:bottom w:w="150" w:type="dxa"/>
              <w:right w:w="150" w:type="dxa"/>
            </w:tcMar>
            <w:vAlign w:val="center"/>
            <w:hideMark/>
          </w:tcPr>
          <w:p w14:paraId="2D471527" w14:textId="77777777" w:rsidR="00B54511" w:rsidRPr="00761B54" w:rsidRDefault="00B54511" w:rsidP="00C43635">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C43635">
            <w:pPr>
              <w:spacing w:line="225" w:lineRule="atLeast"/>
              <w:rPr>
                <w:sz w:val="20"/>
                <w:szCs w:val="20"/>
              </w:rPr>
            </w:pPr>
            <w:r w:rsidRPr="00761B54">
              <w:rPr>
                <w:sz w:val="20"/>
                <w:szCs w:val="20"/>
              </w:rPr>
              <w:t>у наданні адміністративної послуги</w:t>
            </w:r>
          </w:p>
        </w:tc>
        <w:tc>
          <w:tcPr>
            <w:tcW w:w="7087" w:type="dxa"/>
            <w:tcMar>
              <w:top w:w="150" w:type="dxa"/>
              <w:left w:w="150" w:type="dxa"/>
              <w:bottom w:w="150" w:type="dxa"/>
              <w:right w:w="150" w:type="dxa"/>
            </w:tcMar>
            <w:vAlign w:val="center"/>
            <w:hideMark/>
          </w:tcPr>
          <w:p w14:paraId="69E4C1C6" w14:textId="77777777" w:rsidR="00B54511" w:rsidRPr="00761B54" w:rsidRDefault="00B54511" w:rsidP="00C43635">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761B54">
              <w:rPr>
                <w:sz w:val="20"/>
                <w:szCs w:val="20"/>
                <w:lang w:val="uk-UA"/>
              </w:rPr>
              <w:t>.</w:t>
            </w:r>
          </w:p>
          <w:p w14:paraId="55163051"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B54511" w:rsidRPr="00761B54" w14:paraId="7D06CB05" w14:textId="77777777" w:rsidTr="003D7CC8">
        <w:tc>
          <w:tcPr>
            <w:tcW w:w="559" w:type="dxa"/>
            <w:tcMar>
              <w:top w:w="150" w:type="dxa"/>
              <w:left w:w="150" w:type="dxa"/>
              <w:bottom w:w="150" w:type="dxa"/>
              <w:right w:w="150" w:type="dxa"/>
            </w:tcMar>
            <w:vAlign w:val="center"/>
            <w:hideMark/>
          </w:tcPr>
          <w:p w14:paraId="28F0973D" w14:textId="77777777" w:rsidR="00B54511" w:rsidRPr="00761B54" w:rsidRDefault="00B54511" w:rsidP="00C43635">
            <w:pPr>
              <w:spacing w:line="225" w:lineRule="atLeast"/>
              <w:rPr>
                <w:b/>
                <w:sz w:val="20"/>
                <w:szCs w:val="20"/>
              </w:rPr>
            </w:pPr>
            <w:r w:rsidRPr="00761B54">
              <w:rPr>
                <w:rStyle w:val="afb"/>
                <w:sz w:val="20"/>
                <w:szCs w:val="20"/>
              </w:rPr>
              <w:t>14</w:t>
            </w:r>
          </w:p>
        </w:tc>
        <w:tc>
          <w:tcPr>
            <w:tcW w:w="1988" w:type="dxa"/>
            <w:tcMar>
              <w:top w:w="150" w:type="dxa"/>
              <w:left w:w="150" w:type="dxa"/>
              <w:bottom w:w="150" w:type="dxa"/>
              <w:right w:w="150" w:type="dxa"/>
            </w:tcMar>
            <w:vAlign w:val="center"/>
            <w:hideMark/>
          </w:tcPr>
          <w:p w14:paraId="30E6C7C4" w14:textId="77777777" w:rsidR="00B54511" w:rsidRPr="00761B54" w:rsidRDefault="00B54511" w:rsidP="00C43635">
            <w:pPr>
              <w:spacing w:line="225" w:lineRule="atLeast"/>
              <w:rPr>
                <w:sz w:val="20"/>
                <w:szCs w:val="20"/>
              </w:rPr>
            </w:pPr>
            <w:r w:rsidRPr="00761B54">
              <w:rPr>
                <w:sz w:val="20"/>
                <w:szCs w:val="20"/>
              </w:rPr>
              <w:t>Результат надання адміністративної послуги</w:t>
            </w:r>
          </w:p>
        </w:tc>
        <w:tc>
          <w:tcPr>
            <w:tcW w:w="7087" w:type="dxa"/>
            <w:tcMar>
              <w:top w:w="150" w:type="dxa"/>
              <w:left w:w="150" w:type="dxa"/>
              <w:bottom w:w="150" w:type="dxa"/>
              <w:right w:w="150" w:type="dxa"/>
            </w:tcMar>
            <w:vAlign w:val="center"/>
            <w:hideMark/>
          </w:tcPr>
          <w:p w14:paraId="208A846B" w14:textId="77777777" w:rsidR="00B54511" w:rsidRPr="00761B54" w:rsidRDefault="00B54511" w:rsidP="00C43635">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3D7CC8">
        <w:tc>
          <w:tcPr>
            <w:tcW w:w="559" w:type="dxa"/>
            <w:tcMar>
              <w:top w:w="150" w:type="dxa"/>
              <w:left w:w="150" w:type="dxa"/>
              <w:bottom w:w="150" w:type="dxa"/>
              <w:right w:w="150" w:type="dxa"/>
            </w:tcMar>
            <w:vAlign w:val="center"/>
            <w:hideMark/>
          </w:tcPr>
          <w:p w14:paraId="08A769F8" w14:textId="77777777" w:rsidR="00B54511" w:rsidRPr="00761B54" w:rsidRDefault="00B54511" w:rsidP="00C43635">
            <w:pPr>
              <w:spacing w:line="225" w:lineRule="atLeast"/>
              <w:rPr>
                <w:b/>
                <w:sz w:val="20"/>
                <w:szCs w:val="20"/>
              </w:rPr>
            </w:pPr>
            <w:r w:rsidRPr="00761B54">
              <w:rPr>
                <w:rStyle w:val="afb"/>
                <w:sz w:val="20"/>
                <w:szCs w:val="20"/>
              </w:rPr>
              <w:t>15</w:t>
            </w:r>
          </w:p>
        </w:tc>
        <w:tc>
          <w:tcPr>
            <w:tcW w:w="1988" w:type="dxa"/>
            <w:tcMar>
              <w:top w:w="150" w:type="dxa"/>
              <w:left w:w="150" w:type="dxa"/>
              <w:bottom w:w="150" w:type="dxa"/>
              <w:right w:w="150" w:type="dxa"/>
            </w:tcMar>
            <w:vAlign w:val="center"/>
            <w:hideMark/>
          </w:tcPr>
          <w:p w14:paraId="1998F8FB" w14:textId="77777777" w:rsidR="00B54511" w:rsidRPr="00761B54" w:rsidRDefault="00B54511" w:rsidP="00C43635">
            <w:pPr>
              <w:spacing w:line="225" w:lineRule="atLeast"/>
              <w:rPr>
                <w:sz w:val="20"/>
                <w:szCs w:val="20"/>
              </w:rPr>
            </w:pPr>
            <w:r w:rsidRPr="00761B54">
              <w:rPr>
                <w:sz w:val="20"/>
                <w:szCs w:val="20"/>
              </w:rPr>
              <w:t>Способи отримання відповіді (результату)</w:t>
            </w:r>
          </w:p>
        </w:tc>
        <w:tc>
          <w:tcPr>
            <w:tcW w:w="7087" w:type="dxa"/>
            <w:tcMar>
              <w:top w:w="150" w:type="dxa"/>
              <w:left w:w="150" w:type="dxa"/>
              <w:bottom w:w="150" w:type="dxa"/>
              <w:right w:w="150" w:type="dxa"/>
            </w:tcMar>
            <w:vAlign w:val="center"/>
            <w:hideMark/>
          </w:tcPr>
          <w:p w14:paraId="1C947D44" w14:textId="1D01D1AB" w:rsidR="00B54511" w:rsidRPr="00761B54" w:rsidRDefault="00B54511" w:rsidP="00C43635">
            <w:pPr>
              <w:pStyle w:val="ac"/>
              <w:spacing w:before="0" w:beforeAutospacing="0" w:after="0" w:afterAutospacing="0"/>
              <w:jc w:val="both"/>
              <w:rPr>
                <w:sz w:val="20"/>
                <w:szCs w:val="20"/>
              </w:rPr>
            </w:pPr>
            <w:r w:rsidRPr="00761B54">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надсилаються заявникові </w:t>
            </w:r>
            <w:r w:rsidRPr="00761B54">
              <w:rPr>
                <w:sz w:val="20"/>
                <w:szCs w:val="20"/>
                <w:shd w:val="clear" w:color="auto" w:fill="FFFFFF"/>
                <w:lang w:val="uk-UA"/>
              </w:rPr>
              <w:t xml:space="preserve">       </w:t>
            </w:r>
            <w:r w:rsidR="009040B5"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154D4BC" w14:textId="77777777" w:rsidTr="003D7CC8">
        <w:tc>
          <w:tcPr>
            <w:tcW w:w="559" w:type="dxa"/>
            <w:tcMar>
              <w:top w:w="150" w:type="dxa"/>
              <w:left w:w="150" w:type="dxa"/>
              <w:bottom w:w="150" w:type="dxa"/>
              <w:right w:w="150" w:type="dxa"/>
            </w:tcMar>
            <w:vAlign w:val="center"/>
            <w:hideMark/>
          </w:tcPr>
          <w:p w14:paraId="305A3E80" w14:textId="77777777" w:rsidR="00B54511" w:rsidRPr="00761B54" w:rsidRDefault="00B54511" w:rsidP="00C43635">
            <w:pPr>
              <w:spacing w:line="225" w:lineRule="atLeast"/>
              <w:rPr>
                <w:b/>
                <w:sz w:val="20"/>
                <w:szCs w:val="20"/>
              </w:rPr>
            </w:pPr>
            <w:r w:rsidRPr="00761B54">
              <w:rPr>
                <w:rStyle w:val="afb"/>
                <w:sz w:val="20"/>
                <w:szCs w:val="20"/>
              </w:rPr>
              <w:t>16</w:t>
            </w:r>
          </w:p>
        </w:tc>
        <w:tc>
          <w:tcPr>
            <w:tcW w:w="1988" w:type="dxa"/>
            <w:tcMar>
              <w:top w:w="150" w:type="dxa"/>
              <w:left w:w="150" w:type="dxa"/>
              <w:bottom w:w="150" w:type="dxa"/>
              <w:right w:w="150" w:type="dxa"/>
            </w:tcMar>
            <w:vAlign w:val="center"/>
            <w:hideMark/>
          </w:tcPr>
          <w:p w14:paraId="111C76AA" w14:textId="77777777" w:rsidR="00B54511" w:rsidRPr="00761B54" w:rsidRDefault="00B54511" w:rsidP="00C43635">
            <w:pPr>
              <w:spacing w:line="225" w:lineRule="atLeast"/>
              <w:rPr>
                <w:sz w:val="20"/>
                <w:szCs w:val="20"/>
              </w:rPr>
            </w:pPr>
            <w:r w:rsidRPr="00761B54">
              <w:rPr>
                <w:sz w:val="20"/>
                <w:szCs w:val="20"/>
              </w:rPr>
              <w:t>Примітка</w:t>
            </w:r>
          </w:p>
        </w:tc>
        <w:tc>
          <w:tcPr>
            <w:tcW w:w="7087" w:type="dxa"/>
            <w:tcMar>
              <w:top w:w="150" w:type="dxa"/>
              <w:left w:w="150" w:type="dxa"/>
              <w:bottom w:w="150" w:type="dxa"/>
              <w:right w:w="150" w:type="dxa"/>
            </w:tcMar>
            <w:vAlign w:val="center"/>
            <w:hideMark/>
          </w:tcPr>
          <w:p w14:paraId="0C011A26"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4E71FB3A" w14:textId="77777777" w:rsidR="00B54511" w:rsidRPr="00761B54" w:rsidRDefault="00B54511" w:rsidP="00B54511">
      <w:pPr>
        <w:pStyle w:val="ac"/>
        <w:spacing w:before="0" w:beforeAutospacing="0" w:after="300" w:afterAutospacing="0" w:line="348" w:lineRule="atLeast"/>
        <w:ind w:left="4536"/>
      </w:pPr>
    </w:p>
    <w:p w14:paraId="05BFAC20" w14:textId="77777777" w:rsidR="00B54511" w:rsidRPr="00761B54" w:rsidRDefault="00B54511" w:rsidP="00B54511">
      <w:pPr>
        <w:pStyle w:val="ac"/>
        <w:spacing w:before="0" w:beforeAutospacing="0" w:after="300" w:afterAutospacing="0" w:line="348" w:lineRule="atLeast"/>
        <w:ind w:left="4536"/>
      </w:pPr>
    </w:p>
    <w:p w14:paraId="253B091D" w14:textId="77777777" w:rsidR="00B54511" w:rsidRPr="00761B54" w:rsidRDefault="00B54511" w:rsidP="00B54511">
      <w:pPr>
        <w:pStyle w:val="ac"/>
        <w:spacing w:before="0" w:beforeAutospacing="0" w:after="300" w:afterAutospacing="0" w:line="348" w:lineRule="atLeast"/>
        <w:ind w:left="4536"/>
      </w:pPr>
    </w:p>
    <w:p w14:paraId="64D96DEE" w14:textId="77777777" w:rsidR="00B54511" w:rsidRPr="00761B54" w:rsidRDefault="00B54511" w:rsidP="00B54511">
      <w:pPr>
        <w:pStyle w:val="ac"/>
        <w:spacing w:before="0" w:beforeAutospacing="0" w:after="300" w:afterAutospacing="0" w:line="348" w:lineRule="atLeast"/>
        <w:ind w:left="4536"/>
      </w:pPr>
    </w:p>
    <w:p w14:paraId="045B3FD9" w14:textId="77777777" w:rsidR="00B54511" w:rsidRPr="00761B54" w:rsidRDefault="00B54511" w:rsidP="00B54511">
      <w:pPr>
        <w:pStyle w:val="ac"/>
        <w:spacing w:before="0" w:beforeAutospacing="0" w:after="300" w:afterAutospacing="0" w:line="348" w:lineRule="atLeast"/>
        <w:ind w:left="4536"/>
      </w:pPr>
    </w:p>
    <w:p w14:paraId="3BAD0907" w14:textId="77777777" w:rsidR="00B54511" w:rsidRPr="00761B54" w:rsidRDefault="00B54511" w:rsidP="00B54511">
      <w:pPr>
        <w:pStyle w:val="ac"/>
        <w:spacing w:before="0" w:beforeAutospacing="0" w:after="300" w:afterAutospacing="0" w:line="348" w:lineRule="atLeast"/>
        <w:ind w:left="4536"/>
      </w:pPr>
    </w:p>
    <w:p w14:paraId="784016EC" w14:textId="77777777" w:rsidR="00B54511" w:rsidRPr="00761B54" w:rsidRDefault="00B54511" w:rsidP="00B54511">
      <w:pPr>
        <w:pStyle w:val="ac"/>
        <w:spacing w:before="0" w:beforeAutospacing="0" w:after="300" w:afterAutospacing="0" w:line="348" w:lineRule="atLeast"/>
        <w:ind w:left="4536"/>
      </w:pPr>
    </w:p>
    <w:p w14:paraId="4DBC6394" w14:textId="77777777" w:rsidR="00B54511" w:rsidRDefault="00B54511" w:rsidP="00B54511">
      <w:pPr>
        <w:pStyle w:val="ac"/>
        <w:spacing w:before="0" w:beforeAutospacing="0" w:after="300" w:afterAutospacing="0" w:line="348" w:lineRule="atLeast"/>
        <w:ind w:left="4536"/>
      </w:pPr>
    </w:p>
    <w:p w14:paraId="783F91DF" w14:textId="77777777" w:rsidR="008D79F5" w:rsidRDefault="008D79F5" w:rsidP="00B54511">
      <w:pPr>
        <w:pStyle w:val="ac"/>
        <w:spacing w:before="0" w:beforeAutospacing="0" w:after="300" w:afterAutospacing="0" w:line="348" w:lineRule="atLeast"/>
        <w:ind w:left="4536"/>
      </w:pPr>
    </w:p>
    <w:p w14:paraId="39CC0B2D" w14:textId="77777777" w:rsidR="008D79F5" w:rsidRDefault="008D79F5" w:rsidP="00B54511">
      <w:pPr>
        <w:pStyle w:val="ac"/>
        <w:spacing w:before="0" w:beforeAutospacing="0" w:after="300" w:afterAutospacing="0" w:line="348" w:lineRule="atLeast"/>
        <w:ind w:left="4536"/>
      </w:pPr>
    </w:p>
    <w:p w14:paraId="63D59E3A" w14:textId="77777777" w:rsidR="008D79F5" w:rsidRDefault="008D79F5" w:rsidP="00B54511">
      <w:pPr>
        <w:pStyle w:val="ac"/>
        <w:spacing w:before="0" w:beforeAutospacing="0" w:after="300" w:afterAutospacing="0" w:line="348" w:lineRule="atLeast"/>
        <w:ind w:left="4536"/>
      </w:pPr>
    </w:p>
    <w:p w14:paraId="152411F5" w14:textId="77777777" w:rsidR="008D79F5" w:rsidRDefault="008D79F5" w:rsidP="00B54511">
      <w:pPr>
        <w:pStyle w:val="ac"/>
        <w:spacing w:before="0" w:beforeAutospacing="0" w:after="300" w:afterAutospacing="0" w:line="348" w:lineRule="atLeast"/>
        <w:ind w:left="4536"/>
      </w:pPr>
    </w:p>
    <w:p w14:paraId="23D19349" w14:textId="77777777" w:rsidR="008D79F5" w:rsidRDefault="008D79F5" w:rsidP="00B54511">
      <w:pPr>
        <w:pStyle w:val="ac"/>
        <w:spacing w:before="0" w:beforeAutospacing="0" w:after="300" w:afterAutospacing="0" w:line="348" w:lineRule="atLeast"/>
        <w:ind w:left="4536"/>
      </w:pPr>
    </w:p>
    <w:p w14:paraId="3A0C2299" w14:textId="77777777" w:rsidR="008D79F5" w:rsidRPr="00761B54" w:rsidRDefault="008D79F5" w:rsidP="00B54511">
      <w:pPr>
        <w:pStyle w:val="ac"/>
        <w:spacing w:before="0" w:beforeAutospacing="0" w:after="300" w:afterAutospacing="0" w:line="348" w:lineRule="atLeast"/>
        <w:ind w:left="4536"/>
      </w:pPr>
    </w:p>
    <w:p w14:paraId="742A46AE" w14:textId="77777777" w:rsidR="00B54511" w:rsidRPr="00761B54" w:rsidRDefault="00B54511" w:rsidP="00B54511">
      <w:pPr>
        <w:pStyle w:val="ac"/>
        <w:spacing w:before="0" w:beforeAutospacing="0" w:after="0" w:afterAutospacing="0"/>
        <w:ind w:left="5103"/>
        <w:jc w:val="both"/>
      </w:pPr>
      <w:r w:rsidRPr="00761B54">
        <w:t>Додаток</w:t>
      </w:r>
    </w:p>
    <w:p w14:paraId="14E6694A" w14:textId="77777777" w:rsidR="00B54511" w:rsidRPr="00761B54" w:rsidRDefault="00B54511" w:rsidP="00B54511">
      <w:pPr>
        <w:pStyle w:val="ac"/>
        <w:spacing w:before="0" w:beforeAutospacing="0" w:after="0" w:afterAutospacing="0"/>
        <w:ind w:left="5103"/>
        <w:jc w:val="both"/>
      </w:pPr>
      <w:r w:rsidRPr="00761B54">
        <w:t>до Типової інформаційної картки адміністративної послуги з надання довідки про осіб, які отримали доступ до інформації про суб’єкта речового права</w:t>
      </w:r>
      <w:r w:rsidRPr="00761B54">
        <w:rPr>
          <w:lang w:val="uk-UA"/>
        </w:rPr>
        <w:t xml:space="preserve"> </w:t>
      </w:r>
      <w:r w:rsidRPr="00761B54">
        <w:t>у Державному земельному кадастрі</w:t>
      </w:r>
    </w:p>
    <w:p w14:paraId="6661FAE5" w14:textId="77777777" w:rsidR="00B54511" w:rsidRPr="00761B54"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C43635">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C4363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C4363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C43635">
        <w:trPr>
          <w:trHeight w:val="20"/>
        </w:trPr>
        <w:tc>
          <w:tcPr>
            <w:tcW w:w="3127" w:type="dxa"/>
            <w:tcBorders>
              <w:top w:val="nil"/>
              <w:left w:val="nil"/>
              <w:bottom w:val="nil"/>
              <w:right w:val="nil"/>
            </w:tcBorders>
          </w:tcPr>
          <w:p w14:paraId="0EBA706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e"/>
              <w:spacing w:line="223" w:lineRule="auto"/>
              <w:ind w:firstLine="0"/>
              <w:rPr>
                <w:rFonts w:ascii="Times New Roman" w:hAnsi="Times New Roman"/>
                <w:sz w:val="24"/>
                <w:szCs w:val="24"/>
              </w:rPr>
            </w:pPr>
          </w:p>
        </w:tc>
      </w:tr>
      <w:tr w:rsidR="000223F1" w:rsidRPr="00761B54" w14:paraId="380A770B" w14:textId="77777777" w:rsidTr="00C43635">
        <w:trPr>
          <w:trHeight w:val="20"/>
        </w:trPr>
        <w:tc>
          <w:tcPr>
            <w:tcW w:w="3127" w:type="dxa"/>
            <w:tcBorders>
              <w:top w:val="nil"/>
              <w:left w:val="nil"/>
              <w:bottom w:val="nil"/>
              <w:right w:val="nil"/>
            </w:tcBorders>
          </w:tcPr>
          <w:p w14:paraId="407BF7F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C43635">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e"/>
              <w:ind w:firstLine="0"/>
              <w:rPr>
                <w:rFonts w:ascii="Times New Roman" w:hAnsi="Times New Roman"/>
                <w:sz w:val="24"/>
                <w:szCs w:val="24"/>
              </w:rPr>
            </w:pPr>
          </w:p>
        </w:tc>
      </w:tr>
      <w:tr w:rsidR="000223F1" w:rsidRPr="00761B54" w14:paraId="7DA3AF4D"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e"/>
              <w:ind w:firstLine="0"/>
              <w:rPr>
                <w:rFonts w:ascii="Times New Roman" w:hAnsi="Times New Roman"/>
                <w:sz w:val="24"/>
                <w:szCs w:val="24"/>
              </w:rPr>
            </w:pPr>
          </w:p>
        </w:tc>
      </w:tr>
      <w:tr w:rsidR="000223F1" w:rsidRPr="00761B54" w14:paraId="61DE99AD"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C43635">
      <w:pPr>
        <w:pStyle w:val="ae"/>
        <w:jc w:val="both"/>
        <w:rPr>
          <w:rFonts w:ascii="Times New Roman" w:hAnsi="Times New Roman"/>
          <w:sz w:val="24"/>
          <w:szCs w:val="24"/>
        </w:rPr>
      </w:pPr>
    </w:p>
    <w:p w14:paraId="0338B233" w14:textId="77777777" w:rsidR="000223F1" w:rsidRPr="00761B54" w:rsidRDefault="000223F1" w:rsidP="00C4363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C4363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C43635">
        <w:tc>
          <w:tcPr>
            <w:tcW w:w="5615" w:type="dxa"/>
          </w:tcPr>
          <w:p w14:paraId="286E868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C43635">
        <w:tc>
          <w:tcPr>
            <w:tcW w:w="5615" w:type="dxa"/>
          </w:tcPr>
          <w:p w14:paraId="2A8934C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C43635">
        <w:tc>
          <w:tcPr>
            <w:tcW w:w="5615" w:type="dxa"/>
          </w:tcPr>
          <w:p w14:paraId="2D3100F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C43635">
        <w:tc>
          <w:tcPr>
            <w:tcW w:w="5615" w:type="dxa"/>
          </w:tcPr>
          <w:p w14:paraId="7FF1E5ED"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C43635">
      <w:pPr>
        <w:pStyle w:val="ae"/>
        <w:jc w:val="both"/>
        <w:rPr>
          <w:rFonts w:ascii="Times New Roman" w:hAnsi="Times New Roman"/>
          <w:sz w:val="24"/>
          <w:szCs w:val="24"/>
        </w:rPr>
      </w:pPr>
    </w:p>
    <w:p w14:paraId="5FE9D1C8" w14:textId="77777777" w:rsidR="000223F1" w:rsidRPr="00761B54" w:rsidRDefault="000223F1" w:rsidP="00C4363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C43635">
      <w:pPr>
        <w:pStyle w:val="ae"/>
        <w:jc w:val="both"/>
        <w:rPr>
          <w:rFonts w:ascii="Times New Roman" w:hAnsi="Times New Roman"/>
          <w:sz w:val="24"/>
          <w:szCs w:val="24"/>
        </w:rPr>
      </w:pPr>
    </w:p>
    <w:p w14:paraId="3365A9AB" w14:textId="77777777" w:rsidR="000223F1" w:rsidRPr="00761B54" w:rsidRDefault="000223F1" w:rsidP="00C4363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C43635">
        <w:tc>
          <w:tcPr>
            <w:tcW w:w="5637" w:type="dxa"/>
          </w:tcPr>
          <w:p w14:paraId="5E2AE26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e"/>
              <w:ind w:firstLine="0"/>
              <w:rPr>
                <w:rFonts w:ascii="Times New Roman" w:hAnsi="Times New Roman"/>
                <w:sz w:val="24"/>
                <w:szCs w:val="24"/>
              </w:rPr>
            </w:pPr>
          </w:p>
        </w:tc>
      </w:tr>
    </w:tbl>
    <w:p w14:paraId="0FAC2FBC" w14:textId="77777777" w:rsidR="000223F1" w:rsidRPr="00761B54" w:rsidRDefault="000223F1" w:rsidP="00C43635">
      <w:pPr>
        <w:pStyle w:val="ae"/>
        <w:rPr>
          <w:rFonts w:ascii="Times New Roman" w:hAnsi="Times New Roman"/>
          <w:sz w:val="24"/>
          <w:szCs w:val="24"/>
        </w:rPr>
      </w:pPr>
    </w:p>
    <w:p w14:paraId="5BB00282" w14:textId="77777777" w:rsidR="000223F1" w:rsidRPr="00761B54" w:rsidRDefault="000223F1" w:rsidP="00C4363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C4363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C43635">
        <w:tc>
          <w:tcPr>
            <w:tcW w:w="4224" w:type="dxa"/>
            <w:tcBorders>
              <w:top w:val="nil"/>
              <w:left w:val="nil"/>
              <w:bottom w:val="nil"/>
              <w:right w:val="nil"/>
            </w:tcBorders>
          </w:tcPr>
          <w:p w14:paraId="2EB33560"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C4363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C43635">
      <w:pPr>
        <w:pStyle w:val="ae"/>
        <w:jc w:val="both"/>
        <w:rPr>
          <w:rFonts w:ascii="Times New Roman" w:hAnsi="Times New Roman"/>
          <w:sz w:val="24"/>
          <w:szCs w:val="24"/>
        </w:rPr>
      </w:pPr>
    </w:p>
    <w:p w14:paraId="0DB71959" w14:textId="77777777" w:rsidR="000223F1" w:rsidRPr="00761B54" w:rsidRDefault="000223F1" w:rsidP="00C4363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C43635">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C4363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761B54" w:rsidRDefault="000223F1" w:rsidP="00C4363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C43635">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C43635">
      <w:pPr>
        <w:pBdr>
          <w:top w:val="nil"/>
          <w:left w:val="nil"/>
          <w:bottom w:val="nil"/>
          <w:right w:val="nil"/>
          <w:between w:val="nil"/>
        </w:pBdr>
        <w:rPr>
          <w:color w:val="000000"/>
        </w:rPr>
      </w:pPr>
    </w:p>
    <w:p w14:paraId="28C095E5" w14:textId="77777777" w:rsidR="000223F1" w:rsidRPr="00761B54" w:rsidRDefault="000223F1"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C43635">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C43635">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C43635">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C43635">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C43635">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C43635">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C43635">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C43635">
      <w:pPr>
        <w:pBdr>
          <w:top w:val="nil"/>
          <w:left w:val="nil"/>
          <w:bottom w:val="nil"/>
          <w:right w:val="nil"/>
          <w:between w:val="nil"/>
        </w:pBdr>
        <w:rPr>
          <w:color w:val="000000"/>
        </w:rPr>
      </w:pPr>
    </w:p>
    <w:p w14:paraId="20EB8F61" w14:textId="77777777" w:rsidR="000223F1" w:rsidRDefault="000223F1" w:rsidP="000223F1">
      <w:pPr>
        <w:pBdr>
          <w:top w:val="nil"/>
          <w:left w:val="nil"/>
          <w:bottom w:val="nil"/>
          <w:right w:val="nil"/>
          <w:between w:val="nil"/>
        </w:pBdr>
        <w:rPr>
          <w:color w:val="000000"/>
        </w:rPr>
      </w:pPr>
      <w:r w:rsidRPr="00761B54">
        <w:rPr>
          <w:color w:val="000000"/>
        </w:rPr>
        <w:t>МП</w:t>
      </w:r>
    </w:p>
    <w:p w14:paraId="63AF5C89" w14:textId="77777777" w:rsidR="00AF5C4A" w:rsidRDefault="00AF5C4A" w:rsidP="000223F1">
      <w:pPr>
        <w:pBdr>
          <w:top w:val="nil"/>
          <w:left w:val="nil"/>
          <w:bottom w:val="nil"/>
          <w:right w:val="nil"/>
          <w:between w:val="nil"/>
        </w:pBdr>
        <w:rPr>
          <w:color w:val="000000"/>
        </w:rPr>
      </w:pPr>
    </w:p>
    <w:p w14:paraId="17C9A65D" w14:textId="77777777" w:rsidR="003D7CC8" w:rsidRDefault="003D7CC8" w:rsidP="005517B4">
      <w:pPr>
        <w:ind w:left="5103"/>
        <w:jc w:val="both"/>
        <w:rPr>
          <w:bCs/>
          <w:sz w:val="22"/>
          <w:szCs w:val="22"/>
          <w:lang w:eastAsia="uk-UA"/>
        </w:rPr>
      </w:pPr>
    </w:p>
    <w:p w14:paraId="45DE635A"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7F964C2F"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3F594C5" w14:textId="5A841294"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7467B17B" w14:textId="334A5652" w:rsidR="00AF5C4A" w:rsidRPr="002624B6" w:rsidRDefault="00AF5C4A" w:rsidP="00AF5C4A">
      <w:pPr>
        <w:ind w:left="5103"/>
        <w:jc w:val="both"/>
        <w:rPr>
          <w:bCs/>
          <w:sz w:val="22"/>
          <w:szCs w:val="22"/>
          <w:lang w:eastAsia="uk-UA"/>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75"/>
        <w:gridCol w:w="7796"/>
      </w:tblGrid>
      <w:tr w:rsidR="00B54511" w:rsidRPr="00761B54" w14:paraId="06002737" w14:textId="77777777" w:rsidTr="00C43635">
        <w:tc>
          <w:tcPr>
            <w:tcW w:w="9891" w:type="dxa"/>
            <w:gridSpan w:val="3"/>
            <w:tcBorders>
              <w:top w:val="nil"/>
              <w:left w:val="nil"/>
              <w:bottom w:val="nil"/>
              <w:right w:val="nil"/>
            </w:tcBorders>
          </w:tcPr>
          <w:p w14:paraId="4E113A8E" w14:textId="5215F739" w:rsidR="00B54511" w:rsidRPr="00761B54" w:rsidRDefault="00B54511" w:rsidP="00C43635">
            <w:pPr>
              <w:jc w:val="center"/>
            </w:pPr>
            <w:r w:rsidRPr="00761B54">
              <w:rPr>
                <w:b/>
              </w:rPr>
              <w:t>ІНФОРМАЦІЙНА КАРТКА АДМІНІСТРАТИВНОЇ ПОСЛУГИ</w:t>
            </w:r>
          </w:p>
        </w:tc>
      </w:tr>
      <w:tr w:rsidR="00B54511" w:rsidRPr="00761B54" w14:paraId="72C4A527" w14:textId="77777777" w:rsidTr="00C43635">
        <w:tc>
          <w:tcPr>
            <w:tcW w:w="9891" w:type="dxa"/>
            <w:gridSpan w:val="3"/>
            <w:tcBorders>
              <w:top w:val="nil"/>
              <w:left w:val="nil"/>
              <w:bottom w:val="nil"/>
              <w:right w:val="nil"/>
            </w:tcBorders>
          </w:tcPr>
          <w:p w14:paraId="4EED2359"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C43635">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C43635">
        <w:tc>
          <w:tcPr>
            <w:tcW w:w="9891" w:type="dxa"/>
            <w:gridSpan w:val="3"/>
            <w:tcBorders>
              <w:top w:val="nil"/>
              <w:left w:val="nil"/>
              <w:bottom w:val="single" w:sz="4" w:space="0" w:color="auto"/>
              <w:right w:val="nil"/>
            </w:tcBorders>
          </w:tcPr>
          <w:p w14:paraId="7D00ABFF"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65C9A957" w14:textId="77777777" w:rsidR="0034277D" w:rsidRDefault="0034277D" w:rsidP="0034277D">
            <w:pPr>
              <w:spacing w:after="120"/>
              <w:jc w:val="center"/>
              <w:rPr>
                <w:u w:val="single"/>
              </w:rPr>
            </w:pPr>
            <w:r>
              <w:rPr>
                <w:u w:val="single"/>
              </w:rPr>
              <w:t>Головне управління Держгеокадастру у Вінницькій області</w:t>
            </w:r>
          </w:p>
          <w:p w14:paraId="4D2F8645" w14:textId="77777777"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C43635">
        <w:tc>
          <w:tcPr>
            <w:tcW w:w="9891" w:type="dxa"/>
            <w:gridSpan w:val="3"/>
            <w:tcBorders>
              <w:top w:val="single" w:sz="4" w:space="0" w:color="auto"/>
            </w:tcBorders>
          </w:tcPr>
          <w:p w14:paraId="0DA6DFB5"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5D1D80" w14:textId="77777777" w:rsidTr="005404D0">
        <w:tc>
          <w:tcPr>
            <w:tcW w:w="2095" w:type="dxa"/>
            <w:gridSpan w:val="2"/>
          </w:tcPr>
          <w:p w14:paraId="2E1FC041"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796" w:type="dxa"/>
          </w:tcPr>
          <w:p w14:paraId="5799A92D"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CFBF6F8"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293E56D8"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579672A3"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41B8ACB5"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64C67F42"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E0CE935"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405B751D"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0FA8B1BB"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55B6FE64"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684A29A7"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002CD805"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5367DDF4"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52BAC4F0"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6222179B"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50F08F24"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37B03F41"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F777F05"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2650DDED"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075E915C"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51FB3C1B"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2E3DAECD"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0F67C3E5"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1AD2DE5E"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26A97C24"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4F0C2933"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2095653E"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1E59BB97"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737E4EF1"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4FA77181"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65BA48BD"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36856390"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36494A2E"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34AF8966"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4D36DADB"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4C76E45E"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0823B7B4"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5D4B27CA"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27426174"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38A1564A"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207822BC"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131F3C68" w14:textId="3BD95592"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623FA20A" w14:textId="77777777" w:rsidTr="005404D0">
        <w:tc>
          <w:tcPr>
            <w:tcW w:w="720" w:type="dxa"/>
          </w:tcPr>
          <w:p w14:paraId="7F41886B" w14:textId="77777777" w:rsidR="00B54511" w:rsidRPr="00761B54" w:rsidRDefault="00B54511" w:rsidP="00C43635">
            <w:pPr>
              <w:jc w:val="center"/>
              <w:rPr>
                <w:sz w:val="20"/>
                <w:szCs w:val="20"/>
              </w:rPr>
            </w:pPr>
            <w:r w:rsidRPr="00761B54">
              <w:rPr>
                <w:sz w:val="20"/>
                <w:szCs w:val="20"/>
              </w:rPr>
              <w:t>1</w:t>
            </w:r>
          </w:p>
        </w:tc>
        <w:tc>
          <w:tcPr>
            <w:tcW w:w="1375" w:type="dxa"/>
          </w:tcPr>
          <w:p w14:paraId="101B77AC"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796" w:type="dxa"/>
          </w:tcPr>
          <w:p w14:paraId="00BC9FA7" w14:textId="77777777" w:rsidR="0087624D" w:rsidRPr="0087624D" w:rsidRDefault="0087624D" w:rsidP="0087624D">
            <w:pPr>
              <w:jc w:val="both"/>
              <w:rPr>
                <w:sz w:val="20"/>
                <w:szCs w:val="20"/>
              </w:rPr>
            </w:pPr>
            <w:r w:rsidRPr="0087624D">
              <w:rPr>
                <w:sz w:val="20"/>
                <w:szCs w:val="20"/>
              </w:rPr>
              <w:t>1. вул. Замостянська, 7 м. Вінниця, 21007</w:t>
            </w:r>
          </w:p>
          <w:p w14:paraId="5F456E9B" w14:textId="77777777" w:rsidR="0087624D" w:rsidRPr="0087624D" w:rsidRDefault="0087624D" w:rsidP="0087624D">
            <w:pPr>
              <w:jc w:val="both"/>
              <w:rPr>
                <w:sz w:val="20"/>
                <w:szCs w:val="20"/>
              </w:rPr>
            </w:pPr>
            <w:r w:rsidRPr="0087624D">
              <w:rPr>
                <w:sz w:val="20"/>
                <w:szCs w:val="20"/>
              </w:rPr>
              <w:t xml:space="preserve"> вул. Брацлавська, 85, м. Вінниця, 21001</w:t>
            </w:r>
          </w:p>
          <w:p w14:paraId="05B11F35" w14:textId="77777777" w:rsidR="0087624D" w:rsidRPr="0087624D" w:rsidRDefault="0087624D" w:rsidP="0087624D">
            <w:pPr>
              <w:jc w:val="both"/>
              <w:rPr>
                <w:sz w:val="20"/>
                <w:szCs w:val="20"/>
              </w:rPr>
            </w:pPr>
            <w:r w:rsidRPr="0087624D">
              <w:rPr>
                <w:sz w:val="20"/>
                <w:szCs w:val="20"/>
              </w:rPr>
              <w:t xml:space="preserve"> пр. Космонавтів,30, м. Вінниця, 21030</w:t>
            </w:r>
          </w:p>
          <w:p w14:paraId="7706EC99" w14:textId="77777777" w:rsidR="0087624D" w:rsidRPr="0087624D" w:rsidRDefault="0087624D" w:rsidP="0087624D">
            <w:pPr>
              <w:jc w:val="both"/>
              <w:rPr>
                <w:sz w:val="20"/>
                <w:szCs w:val="20"/>
              </w:rPr>
            </w:pPr>
            <w:r w:rsidRPr="0087624D">
              <w:rPr>
                <w:sz w:val="20"/>
                <w:szCs w:val="20"/>
              </w:rPr>
              <w:t xml:space="preserve"> вул. Соборна, 59, м. Вінниця, 21050</w:t>
            </w:r>
          </w:p>
          <w:p w14:paraId="5FAF9A33" w14:textId="77777777" w:rsidR="0087624D" w:rsidRPr="0087624D" w:rsidRDefault="0087624D" w:rsidP="0087624D">
            <w:pPr>
              <w:jc w:val="both"/>
              <w:rPr>
                <w:sz w:val="20"/>
                <w:szCs w:val="20"/>
              </w:rPr>
            </w:pPr>
            <w:r w:rsidRPr="0087624D">
              <w:rPr>
                <w:sz w:val="20"/>
                <w:szCs w:val="20"/>
              </w:rPr>
              <w:t>2. вул. Героїв України, 7, с-ще Стрижавка, Вінницький район, Вінницька область, 23210</w:t>
            </w:r>
          </w:p>
          <w:p w14:paraId="6EBB70AA" w14:textId="77777777" w:rsidR="0087624D" w:rsidRPr="0087624D" w:rsidRDefault="0087624D" w:rsidP="0087624D">
            <w:pPr>
              <w:jc w:val="both"/>
              <w:rPr>
                <w:sz w:val="20"/>
                <w:szCs w:val="20"/>
              </w:rPr>
            </w:pPr>
            <w:r w:rsidRPr="0087624D">
              <w:rPr>
                <w:sz w:val="20"/>
                <w:szCs w:val="20"/>
              </w:rPr>
              <w:t>3. вул. Соборна, 22, м. Іллінці, Вінницький район, Вінницька область, 22700</w:t>
            </w:r>
          </w:p>
          <w:p w14:paraId="27DE174E" w14:textId="77777777" w:rsidR="0087624D" w:rsidRPr="0087624D" w:rsidRDefault="0087624D" w:rsidP="0087624D">
            <w:pPr>
              <w:jc w:val="both"/>
              <w:rPr>
                <w:sz w:val="20"/>
                <w:szCs w:val="20"/>
              </w:rPr>
            </w:pPr>
            <w:r w:rsidRPr="0087624D">
              <w:rPr>
                <w:sz w:val="20"/>
                <w:szCs w:val="20"/>
              </w:rPr>
              <w:t>4. вул. Захисників України, 9, с-ще. Дашів, Гайсинський район, Вінницька область, 22740</w:t>
            </w:r>
          </w:p>
          <w:p w14:paraId="0E30D465" w14:textId="77777777" w:rsidR="0087624D" w:rsidRPr="0087624D" w:rsidRDefault="0087624D" w:rsidP="0087624D">
            <w:pPr>
              <w:jc w:val="both"/>
              <w:rPr>
                <w:sz w:val="20"/>
                <w:szCs w:val="20"/>
              </w:rPr>
            </w:pPr>
            <w:r w:rsidRPr="0087624D">
              <w:rPr>
                <w:sz w:val="20"/>
                <w:szCs w:val="20"/>
              </w:rPr>
              <w:t>5. вул. Василя Липківського, 30, м. Липовець, Вінницький район, Вінницька область, 22500</w:t>
            </w:r>
          </w:p>
          <w:p w14:paraId="0250DDFE" w14:textId="77777777" w:rsidR="0087624D" w:rsidRPr="0087624D" w:rsidRDefault="0087624D" w:rsidP="0087624D">
            <w:pPr>
              <w:jc w:val="both"/>
              <w:rPr>
                <w:sz w:val="20"/>
                <w:szCs w:val="20"/>
              </w:rPr>
            </w:pPr>
            <w:r w:rsidRPr="0087624D">
              <w:rPr>
                <w:sz w:val="20"/>
                <w:szCs w:val="20"/>
              </w:rPr>
              <w:t>6. вул. Тиверська, 32, с-ще Тиврів, Вінницький район, Вінницька область, 23300</w:t>
            </w:r>
          </w:p>
          <w:p w14:paraId="73610EB2" w14:textId="77777777" w:rsidR="0087624D" w:rsidRPr="0087624D" w:rsidRDefault="0087624D" w:rsidP="0087624D">
            <w:pPr>
              <w:jc w:val="both"/>
              <w:rPr>
                <w:sz w:val="20"/>
                <w:szCs w:val="20"/>
              </w:rPr>
            </w:pPr>
            <w:r w:rsidRPr="0087624D">
              <w:rPr>
                <w:sz w:val="20"/>
                <w:szCs w:val="20"/>
              </w:rPr>
              <w:t>7. вул.Соборна, 64, м. Гнівань, Вінницький район, Вінницька область, 23310</w:t>
            </w:r>
          </w:p>
          <w:p w14:paraId="6D7DB00F" w14:textId="77777777" w:rsidR="0087624D" w:rsidRPr="0087624D" w:rsidRDefault="0087624D" w:rsidP="0087624D">
            <w:pPr>
              <w:jc w:val="both"/>
              <w:rPr>
                <w:sz w:val="20"/>
                <w:szCs w:val="20"/>
              </w:rPr>
            </w:pPr>
            <w:r w:rsidRPr="0087624D">
              <w:rPr>
                <w:sz w:val="20"/>
                <w:szCs w:val="20"/>
              </w:rPr>
              <w:t>8. вул. Соборна,7, смт. Літин, Вінницький район, Вінницька область, 22300</w:t>
            </w:r>
          </w:p>
          <w:p w14:paraId="09D827DD" w14:textId="77777777" w:rsidR="0087624D" w:rsidRPr="0087624D" w:rsidRDefault="0087624D" w:rsidP="0087624D">
            <w:pPr>
              <w:jc w:val="both"/>
              <w:rPr>
                <w:sz w:val="20"/>
                <w:szCs w:val="20"/>
              </w:rPr>
            </w:pPr>
            <w:r w:rsidRPr="0087624D">
              <w:rPr>
                <w:sz w:val="20"/>
                <w:szCs w:val="20"/>
              </w:rPr>
              <w:t>9. вул. Соборна, 26, м. Немирів, Вінницький район, Вінницька область, 22800</w:t>
            </w:r>
          </w:p>
          <w:p w14:paraId="447DF8DD" w14:textId="77777777" w:rsidR="0087624D" w:rsidRPr="0087624D" w:rsidRDefault="0087624D" w:rsidP="0087624D">
            <w:pPr>
              <w:jc w:val="both"/>
              <w:rPr>
                <w:sz w:val="20"/>
                <w:szCs w:val="20"/>
              </w:rPr>
            </w:pPr>
            <w:r w:rsidRPr="0087624D">
              <w:rPr>
                <w:sz w:val="20"/>
                <w:szCs w:val="20"/>
              </w:rPr>
              <w:t>10. вул. Центральна, 123, с-ще Ситківці, Гайинський район, Вінницька область</w:t>
            </w:r>
          </w:p>
          <w:p w14:paraId="2FC11D3D" w14:textId="77777777" w:rsidR="0087624D" w:rsidRPr="0087624D" w:rsidRDefault="0087624D" w:rsidP="0087624D">
            <w:pPr>
              <w:jc w:val="both"/>
              <w:rPr>
                <w:sz w:val="20"/>
                <w:szCs w:val="20"/>
              </w:rPr>
            </w:pPr>
            <w:r w:rsidRPr="0087624D">
              <w:rPr>
                <w:sz w:val="20"/>
                <w:szCs w:val="20"/>
              </w:rPr>
              <w:t>11. вул. Героїв Майдану, 82, смт. Оратів, Вінницький район, Вінницька область, 22600</w:t>
            </w:r>
          </w:p>
          <w:p w14:paraId="1E8B76AB" w14:textId="77777777" w:rsidR="0087624D" w:rsidRPr="0087624D" w:rsidRDefault="0087624D" w:rsidP="0087624D">
            <w:pPr>
              <w:jc w:val="both"/>
              <w:rPr>
                <w:sz w:val="20"/>
                <w:szCs w:val="20"/>
              </w:rPr>
            </w:pPr>
            <w:r w:rsidRPr="0087624D">
              <w:rPr>
                <w:sz w:val="20"/>
                <w:szCs w:val="20"/>
              </w:rPr>
              <w:t>12. вул. Б. Хмельницького, 81, м. Погребище, Вінницький район, Вінницька область, 22200</w:t>
            </w:r>
          </w:p>
          <w:p w14:paraId="675438DD" w14:textId="77777777" w:rsidR="0087624D" w:rsidRPr="0087624D" w:rsidRDefault="0087624D" w:rsidP="0087624D">
            <w:pPr>
              <w:jc w:val="both"/>
              <w:rPr>
                <w:sz w:val="20"/>
                <w:szCs w:val="20"/>
              </w:rPr>
            </w:pPr>
            <w:r w:rsidRPr="0087624D">
              <w:rPr>
                <w:sz w:val="20"/>
                <w:szCs w:val="20"/>
              </w:rPr>
              <w:t>13. вул. Миколаєнка, 21, м. Бершадь, Гайсинський район, Вінницька область, 24400</w:t>
            </w:r>
          </w:p>
          <w:p w14:paraId="25165FB6" w14:textId="77777777" w:rsidR="0087624D" w:rsidRPr="0087624D" w:rsidRDefault="0087624D" w:rsidP="0087624D">
            <w:pPr>
              <w:jc w:val="both"/>
              <w:rPr>
                <w:sz w:val="20"/>
                <w:szCs w:val="20"/>
              </w:rPr>
            </w:pPr>
            <w:r w:rsidRPr="0087624D">
              <w:rPr>
                <w:sz w:val="20"/>
                <w:szCs w:val="20"/>
              </w:rPr>
              <w:t>14. 2 пров. Високовича, 2, м. Гайсин, Гайсинський район, Вінницька область, 23700</w:t>
            </w:r>
          </w:p>
          <w:p w14:paraId="66629265" w14:textId="77777777" w:rsidR="0087624D" w:rsidRPr="0087624D" w:rsidRDefault="0087624D" w:rsidP="0087624D">
            <w:pPr>
              <w:jc w:val="both"/>
              <w:rPr>
                <w:sz w:val="20"/>
                <w:szCs w:val="20"/>
              </w:rPr>
            </w:pPr>
            <w:r w:rsidRPr="0087624D">
              <w:rPr>
                <w:sz w:val="20"/>
                <w:szCs w:val="20"/>
              </w:rPr>
              <w:t>15. вул. Центральна 10 Е, с. Краснопілка, Гайсинський район, Вінницька область, 23733</w:t>
            </w:r>
          </w:p>
          <w:p w14:paraId="6E971F41" w14:textId="77777777" w:rsidR="0087624D" w:rsidRPr="0087624D" w:rsidRDefault="0087624D" w:rsidP="0087624D">
            <w:pPr>
              <w:jc w:val="both"/>
              <w:rPr>
                <w:sz w:val="20"/>
                <w:szCs w:val="20"/>
              </w:rPr>
            </w:pPr>
            <w:r w:rsidRPr="0087624D">
              <w:rPr>
                <w:sz w:val="20"/>
                <w:szCs w:val="20"/>
              </w:rPr>
              <w:t xml:space="preserve">16. вул. Незалежності, 7, селище Теплик, Гайсинський район, Вінницька область, 23800 </w:t>
            </w:r>
          </w:p>
          <w:p w14:paraId="3696F667" w14:textId="77777777" w:rsidR="0087624D" w:rsidRPr="0087624D" w:rsidRDefault="0087624D" w:rsidP="0087624D">
            <w:pPr>
              <w:jc w:val="both"/>
              <w:rPr>
                <w:sz w:val="20"/>
                <w:szCs w:val="20"/>
              </w:rPr>
            </w:pPr>
            <w:r w:rsidRPr="0087624D">
              <w:rPr>
                <w:sz w:val="20"/>
                <w:szCs w:val="20"/>
              </w:rPr>
              <w:t xml:space="preserve">17. вул. Незалежності, 7, с. Соболівка, Гайсинський район, Вінницька область, 23820 </w:t>
            </w:r>
          </w:p>
          <w:p w14:paraId="58779593" w14:textId="77777777" w:rsidR="0087624D" w:rsidRPr="0087624D" w:rsidRDefault="0087624D" w:rsidP="0087624D">
            <w:pPr>
              <w:jc w:val="both"/>
              <w:rPr>
                <w:sz w:val="20"/>
                <w:szCs w:val="20"/>
              </w:rPr>
            </w:pPr>
            <w:r w:rsidRPr="0087624D">
              <w:rPr>
                <w:sz w:val="20"/>
                <w:szCs w:val="20"/>
              </w:rPr>
              <w:t>18. вул. Соборна, 37, смт. Тростянець, Гайсинський район, Вінницька область, 24300</w:t>
            </w:r>
          </w:p>
          <w:p w14:paraId="7EB1FF2A" w14:textId="77777777" w:rsidR="0087624D" w:rsidRPr="0087624D" w:rsidRDefault="0087624D" w:rsidP="0087624D">
            <w:pPr>
              <w:jc w:val="both"/>
              <w:rPr>
                <w:sz w:val="20"/>
                <w:szCs w:val="20"/>
              </w:rPr>
            </w:pPr>
            <w:r w:rsidRPr="0087624D">
              <w:rPr>
                <w:sz w:val="20"/>
                <w:szCs w:val="20"/>
              </w:rPr>
              <w:t>19. вул. Петра Кравчика, 4, м. Ладижин, Гайсинський район, Вінницька область, 24321</w:t>
            </w:r>
          </w:p>
          <w:p w14:paraId="0D96FB80" w14:textId="77777777" w:rsidR="0087624D" w:rsidRPr="0087624D" w:rsidRDefault="0087624D" w:rsidP="0087624D">
            <w:pPr>
              <w:jc w:val="both"/>
              <w:rPr>
                <w:sz w:val="20"/>
                <w:szCs w:val="20"/>
              </w:rPr>
            </w:pPr>
            <w:r w:rsidRPr="0087624D">
              <w:rPr>
                <w:sz w:val="20"/>
                <w:szCs w:val="20"/>
              </w:rPr>
              <w:t>20. вул. Центральна, 35, смт. Чечельник, Гайсинський район, Вінницька область, 24800</w:t>
            </w:r>
          </w:p>
          <w:p w14:paraId="743B201C" w14:textId="77777777" w:rsidR="0087624D" w:rsidRPr="0087624D" w:rsidRDefault="0087624D" w:rsidP="0087624D">
            <w:pPr>
              <w:jc w:val="both"/>
              <w:rPr>
                <w:sz w:val="20"/>
                <w:szCs w:val="20"/>
              </w:rPr>
            </w:pPr>
            <w:r w:rsidRPr="0087624D">
              <w:rPr>
                <w:sz w:val="20"/>
                <w:szCs w:val="20"/>
              </w:rPr>
              <w:t>21. майдан Святого Миколая, 18, м. Бар, Жмеринський район, Вінницька область, 23000</w:t>
            </w:r>
          </w:p>
          <w:p w14:paraId="1B4BBE5F" w14:textId="77777777" w:rsidR="0087624D" w:rsidRPr="0087624D" w:rsidRDefault="0087624D" w:rsidP="0087624D">
            <w:pPr>
              <w:jc w:val="both"/>
              <w:rPr>
                <w:sz w:val="20"/>
                <w:szCs w:val="20"/>
              </w:rPr>
            </w:pPr>
            <w:r w:rsidRPr="0087624D">
              <w:rPr>
                <w:sz w:val="20"/>
                <w:szCs w:val="20"/>
              </w:rPr>
              <w:t>22. вул.Училищна, 9, м. Жмеринка, Жмеринський район, Вінницька область, 23100</w:t>
            </w:r>
          </w:p>
          <w:p w14:paraId="43D30114" w14:textId="77777777" w:rsidR="0087624D" w:rsidRPr="0087624D" w:rsidRDefault="0087624D" w:rsidP="0087624D">
            <w:pPr>
              <w:jc w:val="both"/>
              <w:rPr>
                <w:sz w:val="20"/>
                <w:szCs w:val="20"/>
              </w:rPr>
            </w:pPr>
            <w:r w:rsidRPr="0087624D">
              <w:rPr>
                <w:sz w:val="20"/>
                <w:szCs w:val="20"/>
              </w:rPr>
              <w:t>23. вул. Героїв Майдану, 224, м. Шаргород, Жмеринський район, Вінницька область, 23500</w:t>
            </w:r>
          </w:p>
          <w:p w14:paraId="10DD2972" w14:textId="77777777" w:rsidR="0087624D" w:rsidRPr="0087624D" w:rsidRDefault="0087624D" w:rsidP="0087624D">
            <w:pPr>
              <w:jc w:val="both"/>
              <w:rPr>
                <w:sz w:val="20"/>
                <w:szCs w:val="20"/>
              </w:rPr>
            </w:pPr>
            <w:r w:rsidRPr="0087624D">
              <w:rPr>
                <w:sz w:val="20"/>
                <w:szCs w:val="20"/>
              </w:rPr>
              <w:t>24. вул. Київська 28/2, м. Могилів-Подільський, Могилів-Подільський район, Вінницька область, 24000</w:t>
            </w:r>
          </w:p>
          <w:p w14:paraId="0F8BB157" w14:textId="77777777" w:rsidR="0087624D" w:rsidRPr="0087624D" w:rsidRDefault="0087624D" w:rsidP="0087624D">
            <w:pPr>
              <w:jc w:val="both"/>
              <w:rPr>
                <w:sz w:val="20"/>
                <w:szCs w:val="20"/>
              </w:rPr>
            </w:pPr>
            <w:r w:rsidRPr="0087624D">
              <w:rPr>
                <w:sz w:val="20"/>
                <w:szCs w:val="20"/>
              </w:rPr>
              <w:t>25. вул. Соборна 117, смт. Муровані Курилівці, Могилів-Подільський район, Вінницька область, 23400</w:t>
            </w:r>
          </w:p>
          <w:p w14:paraId="7D1F0F8C" w14:textId="77777777" w:rsidR="0087624D" w:rsidRPr="0087624D" w:rsidRDefault="0087624D" w:rsidP="0087624D">
            <w:pPr>
              <w:jc w:val="both"/>
              <w:rPr>
                <w:sz w:val="20"/>
                <w:szCs w:val="20"/>
              </w:rPr>
            </w:pPr>
            <w:r w:rsidRPr="0087624D">
              <w:rPr>
                <w:sz w:val="20"/>
                <w:szCs w:val="20"/>
              </w:rPr>
              <w:t xml:space="preserve">26. вул. Святомиколаївська, 103/1, смт. Чернівці, Могилів-Подільський район, Вінницька область, 24100 </w:t>
            </w:r>
          </w:p>
          <w:p w14:paraId="2BA46FDD" w14:textId="77777777" w:rsidR="0087624D" w:rsidRPr="0087624D" w:rsidRDefault="0087624D" w:rsidP="0087624D">
            <w:pPr>
              <w:jc w:val="both"/>
              <w:rPr>
                <w:sz w:val="20"/>
                <w:szCs w:val="20"/>
              </w:rPr>
            </w:pPr>
            <w:r w:rsidRPr="0087624D">
              <w:rPr>
                <w:sz w:val="20"/>
                <w:szCs w:val="20"/>
              </w:rPr>
              <w:t xml:space="preserve">27. вул. Незалежності, 1А, с. Бабчинці, Могилів-Подільський район, Вінницька область, 24132 </w:t>
            </w:r>
          </w:p>
          <w:p w14:paraId="5E642A74" w14:textId="77777777" w:rsidR="0087624D" w:rsidRPr="0087624D" w:rsidRDefault="0087624D" w:rsidP="0087624D">
            <w:pPr>
              <w:jc w:val="both"/>
              <w:rPr>
                <w:sz w:val="20"/>
                <w:szCs w:val="20"/>
              </w:rPr>
            </w:pPr>
            <w:r w:rsidRPr="0087624D">
              <w:rPr>
                <w:sz w:val="20"/>
                <w:szCs w:val="20"/>
              </w:rPr>
              <w:t>28. вул. Замкова, 94/2, м. Ямпіль, Могилів - Подільський район, Вінницька область, 24500</w:t>
            </w:r>
          </w:p>
          <w:p w14:paraId="43BD94AF" w14:textId="77777777" w:rsidR="0087624D" w:rsidRPr="0087624D" w:rsidRDefault="0087624D" w:rsidP="0087624D">
            <w:pPr>
              <w:jc w:val="both"/>
              <w:rPr>
                <w:sz w:val="20"/>
                <w:szCs w:val="20"/>
              </w:rPr>
            </w:pPr>
            <w:r w:rsidRPr="0087624D">
              <w:rPr>
                <w:sz w:val="20"/>
                <w:szCs w:val="20"/>
              </w:rPr>
              <w:t>29. вул. Героїв України, 61, селище Крижопіль, Тульчинський район, Вінницька область, 24600</w:t>
            </w:r>
          </w:p>
          <w:p w14:paraId="5AFDD0AB" w14:textId="77777777" w:rsidR="0087624D" w:rsidRPr="0087624D" w:rsidRDefault="0087624D" w:rsidP="0087624D">
            <w:pPr>
              <w:jc w:val="both"/>
              <w:rPr>
                <w:sz w:val="20"/>
                <w:szCs w:val="20"/>
              </w:rPr>
            </w:pPr>
            <w:r w:rsidRPr="0087624D">
              <w:rPr>
                <w:sz w:val="20"/>
                <w:szCs w:val="20"/>
              </w:rPr>
              <w:t>30. вул. Центральна, 85, с-ще. Піщанка, Тульчинський район, Вінницька область, 24700</w:t>
            </w:r>
          </w:p>
          <w:p w14:paraId="563B1AD1" w14:textId="77777777" w:rsidR="0087624D" w:rsidRPr="0087624D" w:rsidRDefault="0087624D" w:rsidP="0087624D">
            <w:pPr>
              <w:jc w:val="both"/>
              <w:rPr>
                <w:sz w:val="20"/>
                <w:szCs w:val="20"/>
              </w:rPr>
            </w:pPr>
            <w:r w:rsidRPr="0087624D">
              <w:rPr>
                <w:sz w:val="20"/>
                <w:szCs w:val="20"/>
              </w:rPr>
              <w:t>31. вул. Соборна, 29-А, с. Студена, Тульчинський район, Вінницька область, 24715</w:t>
            </w:r>
          </w:p>
          <w:p w14:paraId="3480B6F1" w14:textId="77777777" w:rsidR="0087624D" w:rsidRPr="0087624D" w:rsidRDefault="0087624D" w:rsidP="0087624D">
            <w:pPr>
              <w:jc w:val="both"/>
              <w:rPr>
                <w:sz w:val="20"/>
                <w:szCs w:val="20"/>
              </w:rPr>
            </w:pPr>
            <w:r w:rsidRPr="0087624D">
              <w:rPr>
                <w:sz w:val="20"/>
                <w:szCs w:val="20"/>
              </w:rPr>
              <w:t>32. пл. Т. Шевченка, 6, селище Томашпіль, Тульчинський район, Вінницька область, 24200</w:t>
            </w:r>
          </w:p>
          <w:p w14:paraId="48F70E6C" w14:textId="77777777" w:rsidR="0087624D" w:rsidRPr="0087624D" w:rsidRDefault="0087624D" w:rsidP="0087624D">
            <w:pPr>
              <w:jc w:val="both"/>
              <w:rPr>
                <w:sz w:val="20"/>
                <w:szCs w:val="20"/>
              </w:rPr>
            </w:pPr>
            <w:r w:rsidRPr="0087624D">
              <w:rPr>
                <w:sz w:val="20"/>
                <w:szCs w:val="20"/>
              </w:rPr>
              <w:t>33. вул. М. Леонтовича, 65, м. Тульчин, Тульчинський район, Вінницька область, 23600</w:t>
            </w:r>
          </w:p>
          <w:p w14:paraId="48F11B07" w14:textId="77777777" w:rsidR="0087624D" w:rsidRPr="0087624D" w:rsidRDefault="0087624D" w:rsidP="0087624D">
            <w:pPr>
              <w:jc w:val="both"/>
              <w:rPr>
                <w:sz w:val="20"/>
                <w:szCs w:val="20"/>
              </w:rPr>
            </w:pPr>
            <w:r w:rsidRPr="0087624D">
              <w:rPr>
                <w:sz w:val="20"/>
                <w:szCs w:val="20"/>
              </w:rPr>
              <w:t>34. вул. Нестерчука, 19, м. Калинівка, Хмільницький район, Вінницька область, 22400</w:t>
            </w:r>
          </w:p>
          <w:p w14:paraId="64A6B48E" w14:textId="77777777" w:rsidR="0087624D" w:rsidRPr="0087624D" w:rsidRDefault="0087624D" w:rsidP="0087624D">
            <w:pPr>
              <w:jc w:val="both"/>
              <w:rPr>
                <w:sz w:val="20"/>
                <w:szCs w:val="20"/>
              </w:rPr>
            </w:pPr>
            <w:r w:rsidRPr="0087624D">
              <w:rPr>
                <w:sz w:val="20"/>
                <w:szCs w:val="20"/>
              </w:rPr>
              <w:t>35. вул. Незалежності, 57, м. Козятин, Хмільницький район, Вінницька область, 22100</w:t>
            </w:r>
          </w:p>
          <w:p w14:paraId="6A69A3B2" w14:textId="77777777" w:rsidR="0087624D" w:rsidRPr="0087624D" w:rsidRDefault="0087624D" w:rsidP="0087624D">
            <w:pPr>
              <w:jc w:val="both"/>
              <w:rPr>
                <w:sz w:val="20"/>
                <w:szCs w:val="20"/>
              </w:rPr>
            </w:pPr>
            <w:r w:rsidRPr="0087624D">
              <w:rPr>
                <w:sz w:val="20"/>
                <w:szCs w:val="20"/>
              </w:rPr>
              <w:t>36. вул. Столярчука 10, м. Хмільник, Хмільницький район, Вінницька область, 22000</w:t>
            </w:r>
          </w:p>
          <w:p w14:paraId="71B9C405" w14:textId="77777777" w:rsidR="0087624D" w:rsidRPr="0087624D" w:rsidRDefault="0087624D" w:rsidP="0087624D">
            <w:pPr>
              <w:jc w:val="both"/>
              <w:rPr>
                <w:sz w:val="20"/>
                <w:szCs w:val="20"/>
              </w:rPr>
            </w:pPr>
            <w:r w:rsidRPr="0087624D">
              <w:rPr>
                <w:sz w:val="20"/>
                <w:szCs w:val="20"/>
              </w:rPr>
              <w:t>37. вул. Незалежності, 196, селище Вапнярка, Тульчинський район, Вінницька область, 24240</w:t>
            </w:r>
          </w:p>
          <w:p w14:paraId="7EA1E448" w14:textId="77777777" w:rsidR="0087624D" w:rsidRPr="0087624D" w:rsidRDefault="0087624D" w:rsidP="0087624D">
            <w:pPr>
              <w:jc w:val="both"/>
              <w:rPr>
                <w:sz w:val="20"/>
                <w:szCs w:val="20"/>
              </w:rPr>
            </w:pPr>
            <w:r w:rsidRPr="0087624D">
              <w:rPr>
                <w:sz w:val="20"/>
                <w:szCs w:val="20"/>
              </w:rPr>
              <w:t>38. вул. Миру 9, с. Уланів, Хмільницький район, Вінницька область, 22032</w:t>
            </w:r>
          </w:p>
          <w:p w14:paraId="08CAAC46" w14:textId="23BF90B9" w:rsidR="00B54511" w:rsidRPr="00761B54" w:rsidRDefault="0087624D" w:rsidP="0087624D">
            <w:pPr>
              <w:jc w:val="both"/>
              <w:rPr>
                <w:sz w:val="20"/>
                <w:szCs w:val="20"/>
              </w:rPr>
            </w:pPr>
            <w:r w:rsidRPr="0087624D">
              <w:rPr>
                <w:sz w:val="20"/>
                <w:szCs w:val="20"/>
              </w:rPr>
              <w:t>39. вул. Миру, 14, с. Качанівка, Хмільницький район, Вінницька область, 22015</w:t>
            </w:r>
          </w:p>
        </w:tc>
      </w:tr>
      <w:tr w:rsidR="00B54511" w:rsidRPr="00761B54" w14:paraId="04C7D39B" w14:textId="77777777" w:rsidTr="005404D0">
        <w:tc>
          <w:tcPr>
            <w:tcW w:w="720" w:type="dxa"/>
          </w:tcPr>
          <w:p w14:paraId="3E3844B5" w14:textId="77777777" w:rsidR="00B54511" w:rsidRPr="00761B54" w:rsidRDefault="00B54511" w:rsidP="00C43635">
            <w:pPr>
              <w:jc w:val="center"/>
              <w:rPr>
                <w:sz w:val="20"/>
                <w:szCs w:val="20"/>
              </w:rPr>
            </w:pPr>
            <w:r w:rsidRPr="00761B54">
              <w:rPr>
                <w:sz w:val="20"/>
                <w:szCs w:val="20"/>
              </w:rPr>
              <w:t>2</w:t>
            </w:r>
          </w:p>
        </w:tc>
        <w:tc>
          <w:tcPr>
            <w:tcW w:w="1375" w:type="dxa"/>
          </w:tcPr>
          <w:p w14:paraId="0FB09CE3"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796" w:type="dxa"/>
          </w:tcPr>
          <w:p w14:paraId="5E9BCD18"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1A18076F"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6E1F9FA"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463FBEB1"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16836219"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49570BBC"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2B69FD0C"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1C1D6F5B"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3045C02A"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7EE9D762"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6BF8B96B"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3FEE3096"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2FCAC7EE"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164BC59"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609A4F5D"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1AE382FF"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25252CCE"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1E34AF35"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66324BF5"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3298EFB0"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30300C2E"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3E500100"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1E4330FF"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12BB71DE"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3C0C1336"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3649D5FC"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49A2F671"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0BD53B59"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0E528733"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0F19560B"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5A06A568"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4C047693"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6245BF8A"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28D1FEAE"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1B24221E"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543DA89F"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C7ABFCA"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6C1C9507"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1F8E15EC"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28EBB343"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7548D17A"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057F6EBC" w14:textId="059921BF"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5A042542" w14:textId="77777777" w:rsidTr="005404D0">
        <w:tc>
          <w:tcPr>
            <w:tcW w:w="720" w:type="dxa"/>
          </w:tcPr>
          <w:p w14:paraId="010D825B" w14:textId="77777777" w:rsidR="00B54511" w:rsidRPr="00761B54" w:rsidRDefault="00B54511" w:rsidP="00C43635">
            <w:pPr>
              <w:jc w:val="center"/>
              <w:rPr>
                <w:sz w:val="20"/>
                <w:szCs w:val="20"/>
              </w:rPr>
            </w:pPr>
            <w:r w:rsidRPr="00761B54">
              <w:rPr>
                <w:sz w:val="20"/>
                <w:szCs w:val="20"/>
              </w:rPr>
              <w:t>3</w:t>
            </w:r>
          </w:p>
        </w:tc>
        <w:tc>
          <w:tcPr>
            <w:tcW w:w="1375" w:type="dxa"/>
          </w:tcPr>
          <w:p w14:paraId="7E4E9481"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796" w:type="dxa"/>
          </w:tcPr>
          <w:p w14:paraId="07D871D0" w14:textId="77777777" w:rsidR="00AF1E1C" w:rsidRPr="00AF1E1C" w:rsidRDefault="00AF1E1C" w:rsidP="008E652B">
            <w:pPr>
              <w:rPr>
                <w:sz w:val="20"/>
                <w:szCs w:val="20"/>
              </w:rPr>
            </w:pPr>
            <w:r w:rsidRPr="00AF1E1C">
              <w:rPr>
                <w:sz w:val="20"/>
                <w:szCs w:val="20"/>
              </w:rPr>
              <w:t>1. (0432) 50-91-36, (067)00-02-664, (073)00-02-664, E-mail:cap@vmr.gov.ua, https://vmr.gov.ua/Transparent</w:t>
            </w:r>
          </w:p>
          <w:p w14:paraId="1592FF86" w14:textId="77777777" w:rsidR="00AF1E1C" w:rsidRPr="00AF1E1C" w:rsidRDefault="00AF1E1C" w:rsidP="008E652B">
            <w:pPr>
              <w:rPr>
                <w:sz w:val="20"/>
                <w:szCs w:val="20"/>
              </w:rPr>
            </w:pPr>
            <w:r w:rsidRPr="00AF1E1C">
              <w:rPr>
                <w:sz w:val="20"/>
                <w:szCs w:val="20"/>
              </w:rPr>
              <w:t xml:space="preserve"> (0432) 50-91-35, (067)00-02-665, 9073)00-02-665,  E-mail: cap@vmr.gov.ua, https://vmr.gov.ua/Transparent</w:t>
            </w:r>
          </w:p>
          <w:p w14:paraId="43616BAE" w14:textId="77777777" w:rsidR="00AF1E1C" w:rsidRPr="00AF1E1C" w:rsidRDefault="00AF1E1C" w:rsidP="008E652B">
            <w:pPr>
              <w:rPr>
                <w:sz w:val="20"/>
                <w:szCs w:val="20"/>
              </w:rPr>
            </w:pPr>
            <w:r w:rsidRPr="00AF1E1C">
              <w:rPr>
                <w:sz w:val="20"/>
                <w:szCs w:val="20"/>
              </w:rPr>
              <w:t xml:space="preserve"> (0432) 50-91-36, (67)00-02-664, (073)00-02-664, E-mail: cap@vmr.gov.ua, https://vmr.gov.ua/Transparent</w:t>
            </w:r>
          </w:p>
          <w:p w14:paraId="0B6CCE4D" w14:textId="77777777" w:rsidR="00AF1E1C" w:rsidRPr="00AF1E1C" w:rsidRDefault="00AF1E1C" w:rsidP="008E652B">
            <w:pPr>
              <w:rPr>
                <w:sz w:val="20"/>
                <w:szCs w:val="20"/>
              </w:rPr>
            </w:pPr>
            <w:r w:rsidRPr="00AF1E1C">
              <w:rPr>
                <w:sz w:val="20"/>
                <w:szCs w:val="20"/>
              </w:rPr>
              <w:t xml:space="preserve"> (0432) 65-50-50, (067)00-02-661, (073)00-02-661, E-mail: cap@vmr.gov.ua, https://vmr.gov.ua/Transparent</w:t>
            </w:r>
          </w:p>
          <w:p w14:paraId="68331C83" w14:textId="77777777" w:rsidR="00AF1E1C" w:rsidRPr="00AF1E1C" w:rsidRDefault="00AF1E1C" w:rsidP="008E652B">
            <w:pPr>
              <w:rPr>
                <w:sz w:val="20"/>
                <w:szCs w:val="20"/>
              </w:rPr>
            </w:pPr>
            <w:r w:rsidRPr="00AF1E1C">
              <w:rPr>
                <w:sz w:val="20"/>
                <w:szCs w:val="20"/>
              </w:rPr>
              <w:t>2. (0432) 64-72-05, E-mail: cnaps_stryzhavka@ukr.net, https://stryzhavska-rada.gov.ua/</w:t>
            </w:r>
          </w:p>
          <w:p w14:paraId="0BD9C4CE" w14:textId="77777777" w:rsidR="00AF1E1C" w:rsidRPr="00AF1E1C" w:rsidRDefault="00AF1E1C" w:rsidP="008E652B">
            <w:pPr>
              <w:rPr>
                <w:sz w:val="20"/>
                <w:szCs w:val="20"/>
              </w:rPr>
            </w:pPr>
            <w:r w:rsidRPr="00AF1E1C">
              <w:rPr>
                <w:sz w:val="20"/>
                <w:szCs w:val="20"/>
              </w:rPr>
              <w:t>3. (043)232-99-44, E-mail: illintsi_tsnap@ukr.net, https://www.illintsi.org.ua/tsnap/</w:t>
            </w:r>
          </w:p>
          <w:p w14:paraId="3C5FC5F0" w14:textId="77777777" w:rsidR="00AF1E1C" w:rsidRPr="00AF1E1C" w:rsidRDefault="00AF1E1C" w:rsidP="008E652B">
            <w:pPr>
              <w:rPr>
                <w:sz w:val="20"/>
                <w:szCs w:val="20"/>
              </w:rPr>
            </w:pPr>
            <w:r w:rsidRPr="00AF1E1C">
              <w:rPr>
                <w:sz w:val="20"/>
                <w:szCs w:val="20"/>
              </w:rPr>
              <w:t>4. +380995620969, (04345) 3-22-50,  E-mail: cnap.dashiv@gmail.com, https://dashiv-rada.gov.ua/</w:t>
            </w:r>
          </w:p>
          <w:p w14:paraId="41395D62" w14:textId="77777777" w:rsidR="00AF1E1C" w:rsidRPr="00AF1E1C" w:rsidRDefault="00AF1E1C" w:rsidP="008E652B">
            <w:pPr>
              <w:rPr>
                <w:sz w:val="20"/>
                <w:szCs w:val="20"/>
              </w:rPr>
            </w:pPr>
            <w:r w:rsidRPr="00AF1E1C">
              <w:rPr>
                <w:sz w:val="20"/>
                <w:szCs w:val="20"/>
              </w:rPr>
              <w:t>5. +38(095)900-01-55, E-mail: tsnap_lpm-rada@vin.gov.ua, https://lyp.gov.ua/viddil-nadannya-administrativnih-poslug-cnap-17-11-52-06-04-2021/</w:t>
            </w:r>
          </w:p>
          <w:p w14:paraId="50C0403B" w14:textId="77777777" w:rsidR="00AF1E1C" w:rsidRPr="00AF1E1C" w:rsidRDefault="00AF1E1C" w:rsidP="008E652B">
            <w:pPr>
              <w:rPr>
                <w:sz w:val="20"/>
                <w:szCs w:val="20"/>
              </w:rPr>
            </w:pPr>
            <w:r w:rsidRPr="00AF1E1C">
              <w:rPr>
                <w:sz w:val="20"/>
                <w:szCs w:val="20"/>
              </w:rPr>
              <w:t>6. (068)339-95-70, E-mail: tcnap2021@ukr.net, Веб-сайт: https://tyvriv-miskrada.gov.ua/</w:t>
            </w:r>
          </w:p>
          <w:p w14:paraId="7A6D0A25" w14:textId="77777777" w:rsidR="00AF1E1C" w:rsidRPr="00AF1E1C" w:rsidRDefault="00AF1E1C" w:rsidP="008E652B">
            <w:pPr>
              <w:rPr>
                <w:sz w:val="20"/>
                <w:szCs w:val="20"/>
              </w:rPr>
            </w:pPr>
            <w:r w:rsidRPr="00AF1E1C">
              <w:rPr>
                <w:sz w:val="20"/>
                <w:szCs w:val="20"/>
              </w:rPr>
              <w:t>7. +38(096)602-42-13, +38(099)676-36-29, E-mail: cnapgnivan@ukr.net, ofisrada64@gnivan-miskrada.gov.ua</w:t>
            </w:r>
          </w:p>
          <w:p w14:paraId="442B312A" w14:textId="77777777" w:rsidR="00AF1E1C" w:rsidRPr="00AF1E1C" w:rsidRDefault="00AF1E1C" w:rsidP="008E652B">
            <w:pPr>
              <w:rPr>
                <w:sz w:val="20"/>
                <w:szCs w:val="20"/>
              </w:rPr>
            </w:pPr>
            <w:r w:rsidRPr="00AF1E1C">
              <w:rPr>
                <w:sz w:val="20"/>
                <w:szCs w:val="20"/>
              </w:rPr>
              <w:t>8. (096)222-89-51, E-mail: lityn.otg.znap@gmail.com, http://lityn-selrada.gov.ua</w:t>
            </w:r>
          </w:p>
          <w:p w14:paraId="4809FEAF" w14:textId="77777777" w:rsidR="00AF1E1C" w:rsidRPr="00AF1E1C" w:rsidRDefault="00AF1E1C" w:rsidP="008E652B">
            <w:pPr>
              <w:rPr>
                <w:sz w:val="20"/>
                <w:szCs w:val="20"/>
              </w:rPr>
            </w:pPr>
            <w:r w:rsidRPr="00AF1E1C">
              <w:rPr>
                <w:sz w:val="20"/>
                <w:szCs w:val="20"/>
              </w:rPr>
              <w:t>9. +38 (096) 490-22-90, E-mail: nemcnap@gmail.com, https://nemyriv-mrada.gov.ua/</w:t>
            </w:r>
          </w:p>
          <w:p w14:paraId="427C6507" w14:textId="77777777" w:rsidR="00AF1E1C" w:rsidRPr="00AF1E1C" w:rsidRDefault="00AF1E1C" w:rsidP="008E652B">
            <w:pPr>
              <w:rPr>
                <w:sz w:val="20"/>
                <w:szCs w:val="20"/>
              </w:rPr>
            </w:pPr>
            <w:r w:rsidRPr="00AF1E1C">
              <w:rPr>
                <w:sz w:val="20"/>
                <w:szCs w:val="20"/>
              </w:rPr>
              <w:t xml:space="preserve"> +380673191140, nemcnap@gmail.com, веб-сайт: https://nemyriv-mrada.gov.ua</w:t>
            </w:r>
          </w:p>
          <w:p w14:paraId="393C9523" w14:textId="77777777" w:rsidR="00AF1E1C" w:rsidRPr="00AF1E1C" w:rsidRDefault="00AF1E1C" w:rsidP="008E652B">
            <w:pPr>
              <w:rPr>
                <w:sz w:val="20"/>
                <w:szCs w:val="20"/>
              </w:rPr>
            </w:pPr>
            <w:r w:rsidRPr="00AF1E1C">
              <w:rPr>
                <w:sz w:val="20"/>
                <w:szCs w:val="20"/>
              </w:rPr>
              <w:t>10. +380665894236, E-mail: raigorod_cnap@ukr.net, офіційний сайт: http://raygorod-otg.gov.ua/news/1709129693/</w:t>
            </w:r>
          </w:p>
          <w:p w14:paraId="64322027" w14:textId="77777777" w:rsidR="00AF1E1C" w:rsidRPr="00AF1E1C" w:rsidRDefault="00AF1E1C" w:rsidP="008E652B">
            <w:pPr>
              <w:rPr>
                <w:sz w:val="20"/>
                <w:szCs w:val="20"/>
              </w:rPr>
            </w:pPr>
            <w:r w:rsidRPr="00AF1E1C">
              <w:rPr>
                <w:sz w:val="20"/>
                <w:szCs w:val="20"/>
              </w:rPr>
              <w:t>11. (04330) 2-10-00</w:t>
            </w:r>
          </w:p>
          <w:p w14:paraId="72085A19" w14:textId="77777777" w:rsidR="00AF1E1C" w:rsidRPr="00AF1E1C" w:rsidRDefault="00AF1E1C" w:rsidP="008E652B">
            <w:pPr>
              <w:rPr>
                <w:sz w:val="20"/>
                <w:szCs w:val="20"/>
              </w:rPr>
            </w:pPr>
            <w:r w:rsidRPr="00AF1E1C">
              <w:rPr>
                <w:sz w:val="20"/>
                <w:szCs w:val="20"/>
              </w:rPr>
              <w:t xml:space="preserve">12. (04346) 2-11-49, 098-979-80-71, E-mail: vin.pogrebtsnap@ukr.net </w:t>
            </w:r>
          </w:p>
          <w:p w14:paraId="45755A6E" w14:textId="77777777" w:rsidR="00AF1E1C" w:rsidRPr="00AF1E1C" w:rsidRDefault="00AF1E1C" w:rsidP="008E652B">
            <w:pPr>
              <w:rPr>
                <w:sz w:val="20"/>
                <w:szCs w:val="20"/>
              </w:rPr>
            </w:pPr>
            <w:r w:rsidRPr="00AF1E1C">
              <w:rPr>
                <w:sz w:val="20"/>
                <w:szCs w:val="20"/>
              </w:rPr>
              <w:t>13. +38(096) 18-33-087, E-mail: cnap@radabershad.gov.ua, https://radabershad.gov.ua/CNAP.html</w:t>
            </w:r>
          </w:p>
          <w:p w14:paraId="421B16C9" w14:textId="77777777" w:rsidR="00AF1E1C" w:rsidRPr="00AF1E1C" w:rsidRDefault="00AF1E1C" w:rsidP="008E652B">
            <w:pPr>
              <w:rPr>
                <w:sz w:val="20"/>
                <w:szCs w:val="20"/>
              </w:rPr>
            </w:pPr>
            <w:r w:rsidRPr="00AF1E1C">
              <w:rPr>
                <w:sz w:val="20"/>
                <w:szCs w:val="20"/>
              </w:rPr>
              <w:t>14. (093)750-05-78, E-mail: tsnap_gai@ukr.net</w:t>
            </w:r>
          </w:p>
          <w:p w14:paraId="2445FB48" w14:textId="77777777" w:rsidR="00AF1E1C" w:rsidRPr="00AF1E1C" w:rsidRDefault="00AF1E1C" w:rsidP="008E652B">
            <w:pPr>
              <w:rPr>
                <w:sz w:val="20"/>
                <w:szCs w:val="20"/>
              </w:rPr>
            </w:pPr>
            <w:r w:rsidRPr="00AF1E1C">
              <w:rPr>
                <w:sz w:val="20"/>
                <w:szCs w:val="20"/>
              </w:rPr>
              <w:t>15. +(38096)481-11-48, E-mail: krasnopilka.otg@gmail.com</w:t>
            </w:r>
          </w:p>
          <w:p w14:paraId="2BC5BFF7" w14:textId="77777777" w:rsidR="00AF1E1C" w:rsidRPr="00AF1E1C" w:rsidRDefault="00AF1E1C" w:rsidP="008E652B">
            <w:pPr>
              <w:rPr>
                <w:sz w:val="20"/>
                <w:szCs w:val="20"/>
              </w:rPr>
            </w:pPr>
            <w:r w:rsidRPr="00AF1E1C">
              <w:rPr>
                <w:sz w:val="20"/>
                <w:szCs w:val="20"/>
              </w:rPr>
              <w:t>16. (098) 458-47-07, E-mail: teplikcnap@ukr.net</w:t>
            </w:r>
          </w:p>
          <w:p w14:paraId="5C623328" w14:textId="77777777" w:rsidR="00AF1E1C" w:rsidRPr="00AF1E1C" w:rsidRDefault="00AF1E1C" w:rsidP="008E652B">
            <w:pPr>
              <w:rPr>
                <w:sz w:val="20"/>
                <w:szCs w:val="20"/>
              </w:rPr>
            </w:pPr>
            <w:r w:rsidRPr="00AF1E1C">
              <w:rPr>
                <w:sz w:val="20"/>
                <w:szCs w:val="20"/>
              </w:rPr>
              <w:t>17. (04353)3-11-38, E-mail: sobolivka.tg@gmail.com, https://gromada.org.ua/gromada/sobolivska/main/</w:t>
            </w:r>
          </w:p>
          <w:p w14:paraId="3E5169DC" w14:textId="77777777" w:rsidR="00AF1E1C" w:rsidRPr="00AF1E1C" w:rsidRDefault="00AF1E1C" w:rsidP="008E652B">
            <w:pPr>
              <w:rPr>
                <w:sz w:val="20"/>
                <w:szCs w:val="20"/>
              </w:rPr>
            </w:pPr>
            <w:r w:rsidRPr="00AF1E1C">
              <w:rPr>
                <w:sz w:val="20"/>
                <w:szCs w:val="20"/>
              </w:rPr>
              <w:t>18. 067-322-71-76, e-mail: cnaptsrada@gmail.com</w:t>
            </w:r>
          </w:p>
          <w:p w14:paraId="5456FF14" w14:textId="77777777" w:rsidR="00AF1E1C" w:rsidRPr="00AF1E1C" w:rsidRDefault="00AF1E1C" w:rsidP="008E652B">
            <w:pPr>
              <w:rPr>
                <w:sz w:val="20"/>
                <w:szCs w:val="20"/>
              </w:rPr>
            </w:pPr>
            <w:r w:rsidRPr="00AF1E1C">
              <w:rPr>
                <w:sz w:val="20"/>
                <w:szCs w:val="20"/>
              </w:rPr>
              <w:t>19. (04343)6-14-84, E-mail: administrator_lad@ukr.net, https://ladrada.gov.ua/vykonavchi-orhany-rady/tsentr-nadannia-administratyvnykh-posluh.html</w:t>
            </w:r>
          </w:p>
          <w:p w14:paraId="28847A29" w14:textId="77777777" w:rsidR="00AF1E1C" w:rsidRPr="00AF1E1C" w:rsidRDefault="00AF1E1C" w:rsidP="008E652B">
            <w:pPr>
              <w:rPr>
                <w:sz w:val="20"/>
                <w:szCs w:val="20"/>
              </w:rPr>
            </w:pPr>
            <w:r w:rsidRPr="00AF1E1C">
              <w:rPr>
                <w:sz w:val="20"/>
                <w:szCs w:val="20"/>
              </w:rPr>
              <w:t>20. (04351) 2-11-17, E-mail: chech_cnap@ukr.net, https://chechelnytska-gromada.org.ua/centr-nadannya-administrativnih-poslug-10-01-00-23-09-2022/</w:t>
            </w:r>
          </w:p>
          <w:p w14:paraId="7D4F2CD7" w14:textId="77777777" w:rsidR="00AF1E1C" w:rsidRPr="00AF1E1C" w:rsidRDefault="00AF1E1C" w:rsidP="008E652B">
            <w:pPr>
              <w:rPr>
                <w:sz w:val="20"/>
                <w:szCs w:val="20"/>
              </w:rPr>
            </w:pPr>
            <w:r w:rsidRPr="00AF1E1C">
              <w:rPr>
                <w:sz w:val="20"/>
                <w:szCs w:val="20"/>
              </w:rPr>
              <w:t>21. (04341)2-21-01, м.т. : +38(093) 281-68-62, E-mail: tsnapmisto@gmail/com , http://bar-city.com.ua</w:t>
            </w:r>
          </w:p>
          <w:p w14:paraId="61782BEA" w14:textId="77777777" w:rsidR="00AF1E1C" w:rsidRPr="00AF1E1C" w:rsidRDefault="00AF1E1C" w:rsidP="008E652B">
            <w:pPr>
              <w:rPr>
                <w:sz w:val="20"/>
                <w:szCs w:val="20"/>
              </w:rPr>
            </w:pPr>
            <w:r w:rsidRPr="00AF1E1C">
              <w:rPr>
                <w:sz w:val="20"/>
                <w:szCs w:val="20"/>
              </w:rPr>
              <w:t>22. +38(097)09-09-002, (04332) 5-20-10,  E-mail: chnap@zhmr.gov.ua</w:t>
            </w:r>
          </w:p>
          <w:p w14:paraId="5A399AEE" w14:textId="77777777" w:rsidR="00AF1E1C" w:rsidRPr="00AF1E1C" w:rsidRDefault="00AF1E1C" w:rsidP="008E652B">
            <w:pPr>
              <w:rPr>
                <w:sz w:val="20"/>
                <w:szCs w:val="20"/>
              </w:rPr>
            </w:pPr>
            <w:r w:rsidRPr="00AF1E1C">
              <w:rPr>
                <w:sz w:val="20"/>
                <w:szCs w:val="20"/>
              </w:rPr>
              <w:t>23. (04344) 2-23-47, E-mail: сnapshargorod@ukr.net, https://shargorod-miskrada.gov.ua/</w:t>
            </w:r>
          </w:p>
          <w:p w14:paraId="6EF97E04" w14:textId="77777777" w:rsidR="00AF1E1C" w:rsidRPr="00AF1E1C" w:rsidRDefault="00AF1E1C" w:rsidP="008E652B">
            <w:pPr>
              <w:rPr>
                <w:sz w:val="20"/>
                <w:szCs w:val="20"/>
              </w:rPr>
            </w:pPr>
            <w:r w:rsidRPr="00AF1E1C">
              <w:rPr>
                <w:sz w:val="20"/>
                <w:szCs w:val="20"/>
              </w:rPr>
              <w:t>24. (04337)6-31-47, 6-28-33, E-mail: poslugi@mpmr.gov.ua, http://mpmr.gov.ua/cnap-13-38-55-22-03-2025/</w:t>
            </w:r>
          </w:p>
          <w:p w14:paraId="74644C52" w14:textId="77777777" w:rsidR="00AF1E1C" w:rsidRPr="00AF1E1C" w:rsidRDefault="00AF1E1C" w:rsidP="008E652B">
            <w:pPr>
              <w:rPr>
                <w:sz w:val="20"/>
                <w:szCs w:val="20"/>
              </w:rPr>
            </w:pPr>
            <w:r w:rsidRPr="00AF1E1C">
              <w:rPr>
                <w:sz w:val="20"/>
                <w:szCs w:val="20"/>
              </w:rPr>
              <w:t>25. (09370) 8-30-15, E-mail: cnap_mk@ukr.net, https://vulyk.gov.ua/cnap-list/33</w:t>
            </w:r>
          </w:p>
          <w:p w14:paraId="46D0E325" w14:textId="77777777" w:rsidR="00AF1E1C" w:rsidRPr="00AF1E1C" w:rsidRDefault="00AF1E1C" w:rsidP="008E652B">
            <w:pPr>
              <w:rPr>
                <w:sz w:val="20"/>
                <w:szCs w:val="20"/>
              </w:rPr>
            </w:pPr>
            <w:r w:rsidRPr="00AF1E1C">
              <w:rPr>
                <w:sz w:val="20"/>
                <w:szCs w:val="20"/>
              </w:rPr>
              <w:t>26. (04357) 2-12-32, E-mail: tsnap.chern@ukr.net, https://chernivecka-gromada.gov.ua/</w:t>
            </w:r>
          </w:p>
          <w:p w14:paraId="56A6D7EF" w14:textId="77777777" w:rsidR="00AF1E1C" w:rsidRPr="00AF1E1C" w:rsidRDefault="00AF1E1C" w:rsidP="008E652B">
            <w:pPr>
              <w:rPr>
                <w:sz w:val="20"/>
                <w:szCs w:val="20"/>
              </w:rPr>
            </w:pPr>
            <w:r w:rsidRPr="00AF1E1C">
              <w:rPr>
                <w:sz w:val="20"/>
                <w:szCs w:val="20"/>
              </w:rPr>
              <w:t>27. (04357) 3-03-37, E-mail: bab.cnap@ukr.net, https://babchynecka-gromada.gov.ua/pro-utvorennya-tsentru-nadannya-administratyvnykh-posluh-babchynetskoyi-silskoyi-rady</w:t>
            </w:r>
          </w:p>
          <w:p w14:paraId="59B6CF54" w14:textId="77777777" w:rsidR="00AF1E1C" w:rsidRPr="00AF1E1C" w:rsidRDefault="00AF1E1C" w:rsidP="008E652B">
            <w:pPr>
              <w:rPr>
                <w:sz w:val="20"/>
                <w:szCs w:val="20"/>
              </w:rPr>
            </w:pPr>
            <w:r w:rsidRPr="00AF1E1C">
              <w:rPr>
                <w:sz w:val="20"/>
                <w:szCs w:val="20"/>
              </w:rPr>
              <w:t>28. (04336) 2-22-33, E-mail: cnap@yampil-miskrada.gov.ua</w:t>
            </w:r>
          </w:p>
          <w:p w14:paraId="553CABBF" w14:textId="77777777" w:rsidR="00AF1E1C" w:rsidRPr="00AF1E1C" w:rsidRDefault="00AF1E1C" w:rsidP="008E652B">
            <w:pPr>
              <w:rPr>
                <w:sz w:val="20"/>
                <w:szCs w:val="20"/>
              </w:rPr>
            </w:pPr>
            <w:r w:rsidRPr="00AF1E1C">
              <w:rPr>
                <w:sz w:val="20"/>
                <w:szCs w:val="20"/>
              </w:rPr>
              <w:t xml:space="preserve">29. +38(067)391-59-26, e-mail:cnap@krzgromada.gov.ua, https://krzgromada.gov.ua/administrativni-poslugi-11-17-17-13-01-2021/ </w:t>
            </w:r>
          </w:p>
          <w:p w14:paraId="13959D40" w14:textId="77777777" w:rsidR="00AF1E1C" w:rsidRPr="00AF1E1C" w:rsidRDefault="00AF1E1C" w:rsidP="008E652B">
            <w:pPr>
              <w:rPr>
                <w:sz w:val="20"/>
                <w:szCs w:val="20"/>
              </w:rPr>
            </w:pPr>
            <w:r w:rsidRPr="00AF1E1C">
              <w:rPr>
                <w:sz w:val="20"/>
                <w:szCs w:val="20"/>
              </w:rPr>
              <w:t>30. (04353) 2-14-63, E-mail: cnappischanka@ukr.net, ps-rada@ukr.net</w:t>
            </w:r>
          </w:p>
          <w:p w14:paraId="6DBE5213" w14:textId="77777777" w:rsidR="00AF1E1C" w:rsidRPr="00AF1E1C" w:rsidRDefault="00AF1E1C" w:rsidP="008E652B">
            <w:pPr>
              <w:rPr>
                <w:sz w:val="20"/>
                <w:szCs w:val="20"/>
              </w:rPr>
            </w:pPr>
            <w:r w:rsidRPr="00AF1E1C">
              <w:rPr>
                <w:sz w:val="20"/>
                <w:szCs w:val="20"/>
              </w:rPr>
              <w:t>31.+38(068)998-86-27, E-mail: cnap@studenyanska-gromada.gov.ua, http://studenyanska-gromada.org.ua/cnap-16-23-28-08-06-2017/</w:t>
            </w:r>
          </w:p>
          <w:p w14:paraId="395F9B17" w14:textId="77777777" w:rsidR="00AF1E1C" w:rsidRPr="00AF1E1C" w:rsidRDefault="00AF1E1C" w:rsidP="008E652B">
            <w:pPr>
              <w:rPr>
                <w:sz w:val="20"/>
                <w:szCs w:val="20"/>
              </w:rPr>
            </w:pPr>
            <w:r w:rsidRPr="00AF1E1C">
              <w:rPr>
                <w:sz w:val="20"/>
                <w:szCs w:val="20"/>
              </w:rPr>
              <w:t>32. +38 (04348) 2-15-76, E-mail: tomotgсnap@gmail.com, веб-сайт: tom.gov.ua/atructure</w:t>
            </w:r>
          </w:p>
          <w:p w14:paraId="23CD8252" w14:textId="77777777" w:rsidR="00AF1E1C" w:rsidRPr="00AF1E1C" w:rsidRDefault="00AF1E1C" w:rsidP="008E652B">
            <w:pPr>
              <w:rPr>
                <w:sz w:val="20"/>
                <w:szCs w:val="20"/>
              </w:rPr>
            </w:pPr>
            <w:r w:rsidRPr="00AF1E1C">
              <w:rPr>
                <w:sz w:val="20"/>
                <w:szCs w:val="20"/>
              </w:rPr>
              <w:t>33. (04335)2-30-68, E-mail: tul_admin@vin.gov.ua, http://tulchynska.gromada.org.ua/</w:t>
            </w:r>
          </w:p>
          <w:p w14:paraId="1E0D49C6" w14:textId="77777777" w:rsidR="00AF1E1C" w:rsidRPr="00AF1E1C" w:rsidRDefault="00AF1E1C" w:rsidP="008E652B">
            <w:pPr>
              <w:rPr>
                <w:sz w:val="20"/>
                <w:szCs w:val="20"/>
              </w:rPr>
            </w:pPr>
            <w:r w:rsidRPr="00AF1E1C">
              <w:rPr>
                <w:sz w:val="20"/>
                <w:szCs w:val="20"/>
              </w:rPr>
              <w:t>34. +38(04333)2-16-66, E-mail: vin_kalinovka@ukr.net, cnap.kalynivka@vin.gov.ua, https://kalynivska-objednana-gromada.gov.ua</w:t>
            </w:r>
          </w:p>
          <w:p w14:paraId="7ED3FD6E" w14:textId="77777777" w:rsidR="00AF1E1C" w:rsidRPr="00AF1E1C" w:rsidRDefault="00AF1E1C" w:rsidP="008E652B">
            <w:pPr>
              <w:rPr>
                <w:sz w:val="20"/>
                <w:szCs w:val="20"/>
              </w:rPr>
            </w:pPr>
            <w:r w:rsidRPr="00AF1E1C">
              <w:rPr>
                <w:sz w:val="20"/>
                <w:szCs w:val="20"/>
              </w:rPr>
              <w:t>35. (04342) 2-24-13, E-mail: cas@komr.gov.ua, https://www.komr.gov.ua/</w:t>
            </w:r>
          </w:p>
          <w:p w14:paraId="25AE5043" w14:textId="77777777" w:rsidR="00AF1E1C" w:rsidRPr="00AF1E1C" w:rsidRDefault="00AF1E1C" w:rsidP="008E652B">
            <w:pPr>
              <w:rPr>
                <w:sz w:val="20"/>
                <w:szCs w:val="20"/>
              </w:rPr>
            </w:pPr>
            <w:r w:rsidRPr="00AF1E1C">
              <w:rPr>
                <w:sz w:val="20"/>
                <w:szCs w:val="20"/>
              </w:rPr>
              <w:t>36. (04338) 2-20-85, E-mail: admincentr_hm@uk.net, https://rada.ekhmilnyk.gov.ua</w:t>
            </w:r>
          </w:p>
          <w:p w14:paraId="2B49D203" w14:textId="77777777" w:rsidR="00AF1E1C" w:rsidRPr="00AF1E1C" w:rsidRDefault="00AF1E1C" w:rsidP="008E652B">
            <w:pPr>
              <w:rPr>
                <w:sz w:val="20"/>
                <w:szCs w:val="20"/>
              </w:rPr>
            </w:pPr>
            <w:r w:rsidRPr="00AF1E1C">
              <w:rPr>
                <w:sz w:val="20"/>
                <w:szCs w:val="20"/>
              </w:rPr>
              <w:t>37. (067)585-53-05, e-mail:vapn.cnap@vapnyarska-gromada.gov.ua, веб-сайт: https://vapnyarska-gromada.gov.ua/</w:t>
            </w:r>
          </w:p>
          <w:p w14:paraId="4A0A955B" w14:textId="77777777" w:rsidR="00AF1E1C" w:rsidRPr="00AF1E1C" w:rsidRDefault="00AF1E1C" w:rsidP="008E652B">
            <w:pPr>
              <w:rPr>
                <w:sz w:val="20"/>
                <w:szCs w:val="20"/>
              </w:rPr>
            </w:pPr>
            <w:r w:rsidRPr="00AF1E1C">
              <w:rPr>
                <w:sz w:val="20"/>
                <w:szCs w:val="20"/>
              </w:rPr>
              <w:t>38. 0934807593, e-mail: ulanivadmin@ukr.net</w:t>
            </w:r>
          </w:p>
          <w:p w14:paraId="27A40297" w14:textId="13109CDA" w:rsidR="00B54511" w:rsidRPr="00761B54" w:rsidRDefault="00AF1E1C" w:rsidP="008E652B">
            <w:pPr>
              <w:rPr>
                <w:sz w:val="20"/>
                <w:szCs w:val="20"/>
              </w:rPr>
            </w:pPr>
            <w:r w:rsidRPr="00AF1E1C">
              <w:rPr>
                <w:sz w:val="20"/>
                <w:szCs w:val="20"/>
              </w:rPr>
              <w:t>39. (0432)64-73-20, 3-96-83, e-mail: cnap_viitivtsi@viitivtsi-gromada.gov.ua</w:t>
            </w:r>
          </w:p>
        </w:tc>
      </w:tr>
      <w:tr w:rsidR="00B54511" w:rsidRPr="00761B54" w14:paraId="2C2E2128" w14:textId="77777777" w:rsidTr="00C43635">
        <w:tc>
          <w:tcPr>
            <w:tcW w:w="9891" w:type="dxa"/>
            <w:gridSpan w:val="3"/>
          </w:tcPr>
          <w:p w14:paraId="6C163CFA"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2208985" w14:textId="77777777" w:rsidTr="005404D0">
        <w:tc>
          <w:tcPr>
            <w:tcW w:w="720" w:type="dxa"/>
          </w:tcPr>
          <w:p w14:paraId="00BAC963" w14:textId="77777777" w:rsidR="00B54511" w:rsidRPr="00761B54" w:rsidRDefault="00B54511" w:rsidP="00C43635">
            <w:pPr>
              <w:spacing w:before="60" w:after="60"/>
              <w:jc w:val="center"/>
              <w:rPr>
                <w:sz w:val="20"/>
                <w:szCs w:val="20"/>
              </w:rPr>
            </w:pPr>
            <w:r w:rsidRPr="00761B54">
              <w:rPr>
                <w:sz w:val="20"/>
                <w:szCs w:val="20"/>
              </w:rPr>
              <w:t>4</w:t>
            </w:r>
          </w:p>
        </w:tc>
        <w:tc>
          <w:tcPr>
            <w:tcW w:w="1375" w:type="dxa"/>
          </w:tcPr>
          <w:p w14:paraId="18CC83E1"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796" w:type="dxa"/>
          </w:tcPr>
          <w:p w14:paraId="78EC08F5"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24" w:tgtFrame="_blank" w:history="1">
              <w:r w:rsidRPr="00761B54">
                <w:rPr>
                  <w:rStyle w:val="af1"/>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2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6" w:anchor="n3760" w:tgtFrame="_blank" w:history="1">
              <w:r w:rsidRPr="00761B54">
                <w:rPr>
                  <w:rStyle w:val="af1"/>
                  <w:rFonts w:eastAsiaTheme="majorEastAsia"/>
                  <w:color w:val="auto"/>
                  <w:sz w:val="20"/>
                  <w:szCs w:val="20"/>
                  <w:u w:val="none"/>
                </w:rPr>
                <w:t>стаття 17</w:t>
              </w:r>
            </w:hyperlink>
            <w:hyperlink r:id="rId2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5404D0">
        <w:tc>
          <w:tcPr>
            <w:tcW w:w="720" w:type="dxa"/>
          </w:tcPr>
          <w:p w14:paraId="05485B68" w14:textId="77777777" w:rsidR="00B54511" w:rsidRPr="00761B54" w:rsidRDefault="00B54511" w:rsidP="00C43635">
            <w:pPr>
              <w:spacing w:before="60" w:after="60"/>
              <w:jc w:val="center"/>
              <w:rPr>
                <w:sz w:val="20"/>
                <w:szCs w:val="20"/>
              </w:rPr>
            </w:pPr>
            <w:r w:rsidRPr="00761B54">
              <w:rPr>
                <w:sz w:val="20"/>
                <w:szCs w:val="20"/>
              </w:rPr>
              <w:t>5</w:t>
            </w:r>
          </w:p>
        </w:tc>
        <w:tc>
          <w:tcPr>
            <w:tcW w:w="1375" w:type="dxa"/>
          </w:tcPr>
          <w:p w14:paraId="43E75F13"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796" w:type="dxa"/>
          </w:tcPr>
          <w:p w14:paraId="1E3741E2" w14:textId="77777777" w:rsidR="00B54511" w:rsidRPr="00761B54" w:rsidRDefault="00B54511" w:rsidP="00C43635">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5404D0">
        <w:tc>
          <w:tcPr>
            <w:tcW w:w="720" w:type="dxa"/>
          </w:tcPr>
          <w:p w14:paraId="59227928" w14:textId="77777777" w:rsidR="00B54511" w:rsidRPr="00761B54" w:rsidRDefault="00B54511" w:rsidP="00C43635">
            <w:pPr>
              <w:spacing w:before="60" w:after="60"/>
              <w:jc w:val="center"/>
              <w:rPr>
                <w:sz w:val="20"/>
                <w:szCs w:val="20"/>
              </w:rPr>
            </w:pPr>
            <w:r w:rsidRPr="00761B54">
              <w:rPr>
                <w:sz w:val="20"/>
                <w:szCs w:val="20"/>
              </w:rPr>
              <w:t>6</w:t>
            </w:r>
          </w:p>
        </w:tc>
        <w:tc>
          <w:tcPr>
            <w:tcW w:w="1375" w:type="dxa"/>
          </w:tcPr>
          <w:p w14:paraId="1A8EEA98"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796" w:type="dxa"/>
          </w:tcPr>
          <w:p w14:paraId="77CA94BE" w14:textId="77777777" w:rsidR="00B54511" w:rsidRPr="00761B54" w:rsidRDefault="00B54511" w:rsidP="00C43635">
            <w:pPr>
              <w:jc w:val="center"/>
              <w:rPr>
                <w:sz w:val="20"/>
                <w:szCs w:val="20"/>
              </w:rPr>
            </w:pPr>
          </w:p>
        </w:tc>
      </w:tr>
      <w:tr w:rsidR="00B54511" w:rsidRPr="00761B54" w14:paraId="35E652F7" w14:textId="77777777" w:rsidTr="005404D0">
        <w:tc>
          <w:tcPr>
            <w:tcW w:w="720" w:type="dxa"/>
          </w:tcPr>
          <w:p w14:paraId="2AF8A59C" w14:textId="77777777" w:rsidR="00B54511" w:rsidRPr="00761B54" w:rsidRDefault="00B54511" w:rsidP="00C43635">
            <w:pPr>
              <w:spacing w:before="60" w:after="60"/>
              <w:jc w:val="center"/>
              <w:rPr>
                <w:sz w:val="20"/>
                <w:szCs w:val="20"/>
              </w:rPr>
            </w:pPr>
            <w:r w:rsidRPr="00761B54">
              <w:rPr>
                <w:sz w:val="20"/>
                <w:szCs w:val="20"/>
              </w:rPr>
              <w:t>7</w:t>
            </w:r>
          </w:p>
        </w:tc>
        <w:tc>
          <w:tcPr>
            <w:tcW w:w="1375" w:type="dxa"/>
          </w:tcPr>
          <w:p w14:paraId="1FF62C0A"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796" w:type="dxa"/>
          </w:tcPr>
          <w:p w14:paraId="4204315B" w14:textId="77777777" w:rsidR="00B54511" w:rsidRPr="00761B54" w:rsidRDefault="00B54511" w:rsidP="00C43635">
            <w:pPr>
              <w:jc w:val="center"/>
              <w:rPr>
                <w:sz w:val="20"/>
                <w:szCs w:val="20"/>
              </w:rPr>
            </w:pPr>
          </w:p>
        </w:tc>
      </w:tr>
      <w:tr w:rsidR="00B54511" w:rsidRPr="00761B54" w14:paraId="6C156D3A" w14:textId="77777777" w:rsidTr="00C43635">
        <w:tc>
          <w:tcPr>
            <w:tcW w:w="9891" w:type="dxa"/>
            <w:gridSpan w:val="3"/>
          </w:tcPr>
          <w:p w14:paraId="60099E94"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5404D0">
        <w:tc>
          <w:tcPr>
            <w:tcW w:w="720" w:type="dxa"/>
          </w:tcPr>
          <w:p w14:paraId="0D0C45A1" w14:textId="77777777" w:rsidR="00B54511" w:rsidRPr="00761B54" w:rsidRDefault="00B54511" w:rsidP="00C43635">
            <w:pPr>
              <w:spacing w:before="60" w:after="60"/>
              <w:jc w:val="center"/>
              <w:rPr>
                <w:sz w:val="20"/>
                <w:szCs w:val="20"/>
              </w:rPr>
            </w:pPr>
            <w:r w:rsidRPr="00761B54">
              <w:rPr>
                <w:sz w:val="20"/>
                <w:szCs w:val="20"/>
              </w:rPr>
              <w:t>8</w:t>
            </w:r>
          </w:p>
        </w:tc>
        <w:tc>
          <w:tcPr>
            <w:tcW w:w="1375" w:type="dxa"/>
          </w:tcPr>
          <w:p w14:paraId="2AD7F932"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796" w:type="dxa"/>
          </w:tcPr>
          <w:p w14:paraId="3A7FC67C" w14:textId="2ECDEC29"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5404D0">
        <w:tc>
          <w:tcPr>
            <w:tcW w:w="720" w:type="dxa"/>
          </w:tcPr>
          <w:p w14:paraId="1D57432C" w14:textId="77777777" w:rsidR="00B54511" w:rsidRPr="00761B54" w:rsidRDefault="00B54511" w:rsidP="00C43635">
            <w:pPr>
              <w:spacing w:before="60" w:after="60"/>
              <w:jc w:val="center"/>
              <w:rPr>
                <w:sz w:val="20"/>
                <w:szCs w:val="20"/>
              </w:rPr>
            </w:pPr>
            <w:r w:rsidRPr="00761B54">
              <w:rPr>
                <w:sz w:val="20"/>
                <w:szCs w:val="20"/>
              </w:rPr>
              <w:t>9</w:t>
            </w:r>
          </w:p>
        </w:tc>
        <w:tc>
          <w:tcPr>
            <w:tcW w:w="1375" w:type="dxa"/>
          </w:tcPr>
          <w:p w14:paraId="37B8C2FB"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796" w:type="dxa"/>
          </w:tcPr>
          <w:p w14:paraId="461CE269" w14:textId="104E3E01"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C43635">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5404D0">
        <w:tc>
          <w:tcPr>
            <w:tcW w:w="720" w:type="dxa"/>
          </w:tcPr>
          <w:p w14:paraId="2A2A71A5" w14:textId="77777777" w:rsidR="00B54511" w:rsidRPr="00761B54" w:rsidRDefault="00B54511" w:rsidP="00C43635">
            <w:pPr>
              <w:spacing w:before="60" w:after="60"/>
              <w:jc w:val="center"/>
              <w:rPr>
                <w:sz w:val="20"/>
                <w:szCs w:val="20"/>
              </w:rPr>
            </w:pPr>
            <w:r w:rsidRPr="00761B54">
              <w:rPr>
                <w:sz w:val="20"/>
                <w:szCs w:val="20"/>
              </w:rPr>
              <w:t>10</w:t>
            </w:r>
          </w:p>
        </w:tc>
        <w:tc>
          <w:tcPr>
            <w:tcW w:w="1375" w:type="dxa"/>
          </w:tcPr>
          <w:p w14:paraId="395688CE"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796"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5404D0">
        <w:tc>
          <w:tcPr>
            <w:tcW w:w="720" w:type="dxa"/>
          </w:tcPr>
          <w:p w14:paraId="3EB0D3E7" w14:textId="77777777" w:rsidR="00B54511" w:rsidRPr="00761B54" w:rsidRDefault="00B54511" w:rsidP="00C43635">
            <w:pPr>
              <w:spacing w:before="60" w:after="60"/>
              <w:jc w:val="center"/>
              <w:rPr>
                <w:sz w:val="20"/>
                <w:szCs w:val="20"/>
              </w:rPr>
            </w:pPr>
            <w:r w:rsidRPr="00761B54">
              <w:rPr>
                <w:sz w:val="20"/>
                <w:szCs w:val="20"/>
              </w:rPr>
              <w:t>11</w:t>
            </w:r>
          </w:p>
        </w:tc>
        <w:tc>
          <w:tcPr>
            <w:tcW w:w="1375" w:type="dxa"/>
          </w:tcPr>
          <w:p w14:paraId="20BE0C1A"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796" w:type="dxa"/>
          </w:tcPr>
          <w:p w14:paraId="35E30A5A" w14:textId="77777777" w:rsidR="00B54511" w:rsidRPr="00761B54" w:rsidRDefault="00B54511" w:rsidP="00C43635">
            <w:pPr>
              <w:rPr>
                <w:sz w:val="20"/>
                <w:szCs w:val="20"/>
              </w:rPr>
            </w:pPr>
            <w:r w:rsidRPr="00761B54">
              <w:rPr>
                <w:sz w:val="20"/>
                <w:szCs w:val="20"/>
              </w:rPr>
              <w:t xml:space="preserve">Послуга платна </w:t>
            </w:r>
          </w:p>
        </w:tc>
      </w:tr>
      <w:tr w:rsidR="00B54511" w:rsidRPr="00761B54" w14:paraId="0A59D2E8" w14:textId="77777777" w:rsidTr="00C43635">
        <w:tc>
          <w:tcPr>
            <w:tcW w:w="720" w:type="dxa"/>
          </w:tcPr>
          <w:p w14:paraId="3E9762E7" w14:textId="77777777" w:rsidR="00B54511" w:rsidRPr="00761B54" w:rsidRDefault="00B54511" w:rsidP="00C43635">
            <w:pPr>
              <w:rPr>
                <w:sz w:val="20"/>
                <w:szCs w:val="20"/>
              </w:rPr>
            </w:pPr>
          </w:p>
        </w:tc>
        <w:tc>
          <w:tcPr>
            <w:tcW w:w="9171" w:type="dxa"/>
            <w:gridSpan w:val="2"/>
          </w:tcPr>
          <w:p w14:paraId="50B9FE33"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4242A706" w14:textId="77777777" w:rsidTr="005404D0">
        <w:tc>
          <w:tcPr>
            <w:tcW w:w="720" w:type="dxa"/>
          </w:tcPr>
          <w:p w14:paraId="32FCC2BB" w14:textId="77777777" w:rsidR="00B54511" w:rsidRPr="00761B54" w:rsidRDefault="00B54511" w:rsidP="00C43635">
            <w:pPr>
              <w:spacing w:before="60" w:after="60"/>
              <w:jc w:val="center"/>
              <w:rPr>
                <w:sz w:val="20"/>
                <w:szCs w:val="20"/>
              </w:rPr>
            </w:pPr>
            <w:r w:rsidRPr="00761B54">
              <w:rPr>
                <w:sz w:val="20"/>
                <w:szCs w:val="20"/>
              </w:rPr>
              <w:t>11.1</w:t>
            </w:r>
          </w:p>
        </w:tc>
        <w:tc>
          <w:tcPr>
            <w:tcW w:w="1375" w:type="dxa"/>
          </w:tcPr>
          <w:p w14:paraId="25C75F78"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796" w:type="dxa"/>
          </w:tcPr>
          <w:p w14:paraId="6CA648C5" w14:textId="77777777" w:rsidR="00B54511" w:rsidRPr="00761B54" w:rsidRDefault="00B54511" w:rsidP="00C43635">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2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5404D0">
        <w:tc>
          <w:tcPr>
            <w:tcW w:w="720" w:type="dxa"/>
          </w:tcPr>
          <w:p w14:paraId="120E7BF5" w14:textId="77777777" w:rsidR="00B54511" w:rsidRPr="00761B54" w:rsidRDefault="00B54511" w:rsidP="00C43635">
            <w:pPr>
              <w:spacing w:before="60" w:after="60"/>
              <w:jc w:val="center"/>
              <w:rPr>
                <w:sz w:val="20"/>
                <w:szCs w:val="20"/>
              </w:rPr>
            </w:pPr>
            <w:r w:rsidRPr="00761B54">
              <w:rPr>
                <w:sz w:val="20"/>
                <w:szCs w:val="20"/>
              </w:rPr>
              <w:t>11.2</w:t>
            </w:r>
          </w:p>
        </w:tc>
        <w:tc>
          <w:tcPr>
            <w:tcW w:w="1375" w:type="dxa"/>
          </w:tcPr>
          <w:p w14:paraId="50B61343"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796" w:type="dxa"/>
          </w:tcPr>
          <w:p w14:paraId="740DC016"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C43635">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0" w:tgtFrame="_blank" w:history="1">
              <w:r w:rsidRPr="00761B54">
                <w:rPr>
                  <w:rStyle w:val="af1"/>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C43635">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4"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4"/>
            <w:r w:rsidRPr="00761B54">
              <w:rPr>
                <w:sz w:val="20"/>
                <w:szCs w:val="20"/>
              </w:rPr>
              <w:t> у такому розмірі:</w:t>
            </w:r>
          </w:p>
          <w:p w14:paraId="17FF853C" w14:textId="77777777" w:rsidR="00B54511" w:rsidRPr="00761B54" w:rsidRDefault="00B54511" w:rsidP="00C43635">
            <w:pPr>
              <w:pStyle w:val="rvps2"/>
              <w:spacing w:before="0" w:beforeAutospacing="0" w:after="0" w:afterAutospacing="0"/>
              <w:jc w:val="both"/>
              <w:rPr>
                <w:sz w:val="20"/>
                <w:szCs w:val="20"/>
              </w:rPr>
            </w:pPr>
            <w:bookmarkStart w:id="65" w:name="n631"/>
            <w:bookmarkEnd w:id="65"/>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C43635">
            <w:pPr>
              <w:pStyle w:val="rvps2"/>
              <w:spacing w:before="0" w:beforeAutospacing="0" w:after="0" w:afterAutospacing="0"/>
              <w:jc w:val="both"/>
              <w:rPr>
                <w:sz w:val="20"/>
                <w:szCs w:val="20"/>
              </w:rPr>
            </w:pPr>
            <w:bookmarkStart w:id="66" w:name="n632"/>
            <w:bookmarkEnd w:id="66"/>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C43635">
            <w:pPr>
              <w:pStyle w:val="rvps2"/>
              <w:spacing w:before="0" w:beforeAutospacing="0" w:after="0" w:afterAutospacing="0"/>
              <w:jc w:val="both"/>
              <w:rPr>
                <w:sz w:val="20"/>
                <w:szCs w:val="20"/>
              </w:rPr>
            </w:pPr>
            <w:bookmarkStart w:id="67" w:name="n633"/>
            <w:bookmarkStart w:id="68" w:name="n634"/>
            <w:bookmarkEnd w:id="67"/>
            <w:bookmarkEnd w:id="68"/>
            <w:r w:rsidRPr="00761B54">
              <w:rPr>
                <w:sz w:val="20"/>
                <w:szCs w:val="20"/>
              </w:rPr>
              <w:t>Адміністративний </w:t>
            </w:r>
            <w:bookmarkStart w:id="69"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9"/>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C43635">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5404D0">
        <w:tc>
          <w:tcPr>
            <w:tcW w:w="720" w:type="dxa"/>
          </w:tcPr>
          <w:p w14:paraId="1A82A165" w14:textId="77777777" w:rsidR="00B54511" w:rsidRPr="00761B54" w:rsidRDefault="00B54511" w:rsidP="00C43635">
            <w:pPr>
              <w:spacing w:before="60" w:after="60"/>
              <w:jc w:val="center"/>
              <w:rPr>
                <w:sz w:val="20"/>
                <w:szCs w:val="20"/>
              </w:rPr>
            </w:pPr>
            <w:r w:rsidRPr="00761B54">
              <w:rPr>
                <w:sz w:val="20"/>
                <w:szCs w:val="20"/>
              </w:rPr>
              <w:t>11.3</w:t>
            </w:r>
          </w:p>
        </w:tc>
        <w:tc>
          <w:tcPr>
            <w:tcW w:w="1375" w:type="dxa"/>
          </w:tcPr>
          <w:p w14:paraId="207650FF"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796" w:type="dxa"/>
          </w:tcPr>
          <w:p w14:paraId="760E0E0A"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5404D0">
        <w:tc>
          <w:tcPr>
            <w:tcW w:w="720" w:type="dxa"/>
          </w:tcPr>
          <w:p w14:paraId="1A425D90" w14:textId="77777777" w:rsidR="00B54511" w:rsidRPr="00761B54" w:rsidRDefault="00B54511" w:rsidP="00C43635">
            <w:pPr>
              <w:spacing w:before="60" w:after="60"/>
              <w:jc w:val="center"/>
              <w:rPr>
                <w:sz w:val="20"/>
                <w:szCs w:val="20"/>
              </w:rPr>
            </w:pPr>
            <w:r w:rsidRPr="00761B54">
              <w:rPr>
                <w:sz w:val="20"/>
                <w:szCs w:val="20"/>
              </w:rPr>
              <w:t>12</w:t>
            </w:r>
          </w:p>
        </w:tc>
        <w:tc>
          <w:tcPr>
            <w:tcW w:w="1375" w:type="dxa"/>
          </w:tcPr>
          <w:p w14:paraId="7F0C1C19"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796" w:type="dxa"/>
          </w:tcPr>
          <w:p w14:paraId="0E9EF388" w14:textId="52BA22AC"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r w:rsidRPr="00761B54">
              <w:rPr>
                <w:sz w:val="20"/>
                <w:szCs w:val="20"/>
              </w:rPr>
              <w:t>.</w:t>
            </w:r>
          </w:p>
          <w:p w14:paraId="02F1530B" w14:textId="10928EA2" w:rsidR="00B54511" w:rsidRPr="00761B54" w:rsidRDefault="00B54511" w:rsidP="00C43635">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5404D0">
        <w:tc>
          <w:tcPr>
            <w:tcW w:w="720" w:type="dxa"/>
          </w:tcPr>
          <w:p w14:paraId="7954BC38" w14:textId="77777777" w:rsidR="00B54511" w:rsidRPr="00761B54" w:rsidRDefault="00B54511" w:rsidP="00C43635">
            <w:pPr>
              <w:spacing w:before="60" w:after="60"/>
              <w:jc w:val="center"/>
              <w:rPr>
                <w:sz w:val="20"/>
                <w:szCs w:val="20"/>
              </w:rPr>
            </w:pPr>
            <w:r w:rsidRPr="00761B54">
              <w:rPr>
                <w:sz w:val="20"/>
                <w:szCs w:val="20"/>
              </w:rPr>
              <w:t>13</w:t>
            </w:r>
          </w:p>
        </w:tc>
        <w:tc>
          <w:tcPr>
            <w:tcW w:w="1375" w:type="dxa"/>
          </w:tcPr>
          <w:p w14:paraId="42C5B617"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796" w:type="dxa"/>
          </w:tcPr>
          <w:p w14:paraId="35E77309" w14:textId="77777777" w:rsidR="00B54511" w:rsidRPr="00761B54" w:rsidRDefault="00B54511" w:rsidP="00C43635">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C43635">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0" w:name="n829"/>
            <w:bookmarkEnd w:id="70"/>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C43635">
            <w:pPr>
              <w:jc w:val="both"/>
              <w:rPr>
                <w:sz w:val="20"/>
                <w:szCs w:val="20"/>
              </w:rPr>
            </w:pPr>
            <w:bookmarkStart w:id="71" w:name="n717"/>
            <w:bookmarkEnd w:id="71"/>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5404D0">
        <w:tc>
          <w:tcPr>
            <w:tcW w:w="720" w:type="dxa"/>
          </w:tcPr>
          <w:p w14:paraId="5B5F650F" w14:textId="77777777" w:rsidR="00B54511" w:rsidRPr="00761B54" w:rsidRDefault="00B54511" w:rsidP="00C43635">
            <w:pPr>
              <w:spacing w:before="60" w:after="60"/>
              <w:jc w:val="center"/>
              <w:rPr>
                <w:sz w:val="20"/>
                <w:szCs w:val="20"/>
              </w:rPr>
            </w:pPr>
            <w:r w:rsidRPr="00761B54">
              <w:rPr>
                <w:sz w:val="20"/>
                <w:szCs w:val="20"/>
              </w:rPr>
              <w:t>14</w:t>
            </w:r>
          </w:p>
        </w:tc>
        <w:tc>
          <w:tcPr>
            <w:tcW w:w="1375" w:type="dxa"/>
          </w:tcPr>
          <w:p w14:paraId="75B4D440"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796" w:type="dxa"/>
          </w:tcPr>
          <w:p w14:paraId="353F995B" w14:textId="697D5C17" w:rsidR="00B54511" w:rsidRPr="00761B54" w:rsidRDefault="00B54511" w:rsidP="00C43635">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5404D0">
        <w:tc>
          <w:tcPr>
            <w:tcW w:w="720" w:type="dxa"/>
          </w:tcPr>
          <w:p w14:paraId="4A6589E2" w14:textId="77777777" w:rsidR="00B54511" w:rsidRPr="00761B54" w:rsidRDefault="00B54511" w:rsidP="00C43635">
            <w:pPr>
              <w:spacing w:before="60" w:after="60"/>
              <w:jc w:val="center"/>
              <w:rPr>
                <w:sz w:val="20"/>
                <w:szCs w:val="20"/>
              </w:rPr>
            </w:pPr>
            <w:r w:rsidRPr="00761B54">
              <w:rPr>
                <w:sz w:val="20"/>
                <w:szCs w:val="20"/>
              </w:rPr>
              <w:t>15</w:t>
            </w:r>
          </w:p>
        </w:tc>
        <w:tc>
          <w:tcPr>
            <w:tcW w:w="1375" w:type="dxa"/>
          </w:tcPr>
          <w:p w14:paraId="34678914"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796" w:type="dxa"/>
          </w:tcPr>
          <w:p w14:paraId="0302A647" w14:textId="38FD2285" w:rsidR="00B54511" w:rsidRPr="00761B54" w:rsidRDefault="00B54511" w:rsidP="00C43635">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2" w:name="n2524"/>
            <w:bookmarkStart w:id="73" w:name="n2525"/>
            <w:bookmarkEnd w:id="72"/>
            <w:bookmarkEnd w:id="73"/>
          </w:p>
        </w:tc>
      </w:tr>
      <w:tr w:rsidR="00B54511" w:rsidRPr="00761B54" w14:paraId="7639A14F" w14:textId="77777777" w:rsidTr="005404D0">
        <w:tc>
          <w:tcPr>
            <w:tcW w:w="720" w:type="dxa"/>
          </w:tcPr>
          <w:p w14:paraId="12BCB529" w14:textId="77777777" w:rsidR="00B54511" w:rsidRPr="00761B54" w:rsidRDefault="00B54511" w:rsidP="00C43635">
            <w:pPr>
              <w:spacing w:before="60" w:after="60"/>
              <w:jc w:val="center"/>
              <w:rPr>
                <w:sz w:val="20"/>
                <w:szCs w:val="20"/>
              </w:rPr>
            </w:pPr>
            <w:r w:rsidRPr="00761B54">
              <w:rPr>
                <w:sz w:val="20"/>
                <w:szCs w:val="20"/>
              </w:rPr>
              <w:t>16</w:t>
            </w:r>
          </w:p>
        </w:tc>
        <w:tc>
          <w:tcPr>
            <w:tcW w:w="1375" w:type="dxa"/>
          </w:tcPr>
          <w:p w14:paraId="6C7EA73B" w14:textId="77777777" w:rsidR="00B54511" w:rsidRPr="00761B54" w:rsidRDefault="00B54511" w:rsidP="00C43635">
            <w:pPr>
              <w:spacing w:before="60" w:after="60"/>
              <w:rPr>
                <w:sz w:val="20"/>
                <w:szCs w:val="20"/>
              </w:rPr>
            </w:pPr>
            <w:r w:rsidRPr="00761B54">
              <w:rPr>
                <w:sz w:val="20"/>
                <w:szCs w:val="20"/>
              </w:rPr>
              <w:t>Примітка</w:t>
            </w:r>
          </w:p>
        </w:tc>
        <w:tc>
          <w:tcPr>
            <w:tcW w:w="7796" w:type="dxa"/>
          </w:tcPr>
          <w:p w14:paraId="51E26B42" w14:textId="6397DA2F" w:rsidR="00B54511" w:rsidRPr="00761B54" w:rsidRDefault="00B54511" w:rsidP="00C43635">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наведено у додатку до Типової інформаційної картки адміністративної послуги</w:t>
            </w:r>
          </w:p>
        </w:tc>
      </w:tr>
    </w:tbl>
    <w:p w14:paraId="1BEE47D7" w14:textId="77777777" w:rsidR="00B54511" w:rsidRPr="00761B54" w:rsidRDefault="00B54511" w:rsidP="00B54511">
      <w:pPr>
        <w:rPr>
          <w:lang w:eastAsia="uk-UA"/>
        </w:rPr>
      </w:pPr>
    </w:p>
    <w:p w14:paraId="1F46CB90" w14:textId="77777777" w:rsidR="00B54511" w:rsidRPr="00761B54" w:rsidRDefault="00B54511" w:rsidP="00B54511">
      <w:pPr>
        <w:rPr>
          <w:lang w:eastAsia="uk-UA"/>
        </w:rPr>
      </w:pPr>
    </w:p>
    <w:p w14:paraId="79FC1F96" w14:textId="77777777" w:rsidR="00B54511" w:rsidRDefault="00B54511" w:rsidP="00B54511">
      <w:pPr>
        <w:ind w:left="5670"/>
        <w:rPr>
          <w:lang w:eastAsia="uk-UA"/>
        </w:rPr>
      </w:pPr>
    </w:p>
    <w:p w14:paraId="0A3B6F72" w14:textId="77777777" w:rsidR="008E652B" w:rsidRDefault="008E652B" w:rsidP="00B54511">
      <w:pPr>
        <w:ind w:left="5670"/>
        <w:rPr>
          <w:lang w:eastAsia="uk-UA"/>
        </w:rPr>
      </w:pPr>
    </w:p>
    <w:p w14:paraId="252F2B2D" w14:textId="77777777" w:rsidR="008E652B" w:rsidRDefault="008E652B" w:rsidP="00B54511">
      <w:pPr>
        <w:ind w:left="5670"/>
        <w:rPr>
          <w:lang w:eastAsia="uk-UA"/>
        </w:rPr>
      </w:pPr>
    </w:p>
    <w:p w14:paraId="071FD8B6" w14:textId="77777777" w:rsidR="0087624D" w:rsidRDefault="0087624D" w:rsidP="00B54511">
      <w:pPr>
        <w:ind w:left="5670"/>
        <w:rPr>
          <w:lang w:eastAsia="uk-UA"/>
        </w:rPr>
      </w:pPr>
    </w:p>
    <w:p w14:paraId="6BC966E0" w14:textId="77777777" w:rsidR="0087624D" w:rsidRDefault="0087624D" w:rsidP="00B54511">
      <w:pPr>
        <w:ind w:left="5670"/>
        <w:rPr>
          <w:lang w:eastAsia="uk-UA"/>
        </w:rPr>
      </w:pPr>
    </w:p>
    <w:p w14:paraId="287C9863" w14:textId="77777777" w:rsidR="0087624D" w:rsidRDefault="0087624D" w:rsidP="00B54511">
      <w:pPr>
        <w:ind w:left="5670"/>
        <w:rPr>
          <w:lang w:eastAsia="uk-UA"/>
        </w:rPr>
      </w:pPr>
    </w:p>
    <w:p w14:paraId="4EEECEED" w14:textId="77777777" w:rsidR="0087624D" w:rsidRDefault="0087624D" w:rsidP="00B54511">
      <w:pPr>
        <w:ind w:left="5670"/>
        <w:rPr>
          <w:lang w:eastAsia="uk-UA"/>
        </w:rPr>
      </w:pPr>
    </w:p>
    <w:p w14:paraId="3A854672" w14:textId="77777777" w:rsidR="0087624D" w:rsidRDefault="0087624D" w:rsidP="00B54511">
      <w:pPr>
        <w:ind w:left="5670"/>
        <w:rPr>
          <w:lang w:eastAsia="uk-UA"/>
        </w:rPr>
      </w:pPr>
    </w:p>
    <w:p w14:paraId="25EC4FEB" w14:textId="77777777" w:rsidR="0087624D" w:rsidRDefault="0087624D" w:rsidP="00B54511">
      <w:pPr>
        <w:ind w:left="5670"/>
        <w:rPr>
          <w:lang w:eastAsia="uk-UA"/>
        </w:rPr>
      </w:pPr>
    </w:p>
    <w:p w14:paraId="75C2AF4D" w14:textId="77777777" w:rsidR="0087624D" w:rsidRDefault="0087624D" w:rsidP="00B54511">
      <w:pPr>
        <w:ind w:left="5670"/>
        <w:rPr>
          <w:lang w:eastAsia="uk-UA"/>
        </w:rPr>
      </w:pPr>
    </w:p>
    <w:p w14:paraId="48CC215F" w14:textId="77777777" w:rsidR="0087624D" w:rsidRDefault="0087624D" w:rsidP="00B54511">
      <w:pPr>
        <w:ind w:left="5670"/>
        <w:rPr>
          <w:lang w:eastAsia="uk-UA"/>
        </w:rPr>
      </w:pPr>
    </w:p>
    <w:p w14:paraId="5A2911DA" w14:textId="77777777" w:rsidR="0087624D" w:rsidRDefault="0087624D" w:rsidP="00B54511">
      <w:pPr>
        <w:ind w:left="5670"/>
        <w:rPr>
          <w:lang w:eastAsia="uk-UA"/>
        </w:rPr>
      </w:pPr>
    </w:p>
    <w:p w14:paraId="749EB7F3" w14:textId="77777777" w:rsidR="0087624D" w:rsidRDefault="0087624D" w:rsidP="00B54511">
      <w:pPr>
        <w:ind w:left="5670"/>
        <w:rPr>
          <w:lang w:eastAsia="uk-UA"/>
        </w:rPr>
      </w:pPr>
    </w:p>
    <w:p w14:paraId="0803EABA" w14:textId="77777777" w:rsidR="0087624D" w:rsidRDefault="0087624D" w:rsidP="00B54511">
      <w:pPr>
        <w:ind w:left="5670"/>
        <w:rPr>
          <w:lang w:eastAsia="uk-UA"/>
        </w:rPr>
      </w:pPr>
    </w:p>
    <w:p w14:paraId="1950A861" w14:textId="77777777" w:rsidR="0087624D" w:rsidRDefault="0087624D" w:rsidP="00B54511">
      <w:pPr>
        <w:ind w:left="5670"/>
        <w:rPr>
          <w:lang w:eastAsia="uk-UA"/>
        </w:rPr>
      </w:pPr>
    </w:p>
    <w:p w14:paraId="46585DAA" w14:textId="77777777" w:rsidR="0087624D" w:rsidRDefault="0087624D" w:rsidP="00B54511">
      <w:pPr>
        <w:ind w:left="5670"/>
        <w:rPr>
          <w:lang w:eastAsia="uk-UA"/>
        </w:rPr>
      </w:pPr>
    </w:p>
    <w:p w14:paraId="470E2716" w14:textId="77777777" w:rsidR="0087624D" w:rsidRDefault="0087624D" w:rsidP="00B54511">
      <w:pPr>
        <w:ind w:left="5670"/>
        <w:rPr>
          <w:lang w:eastAsia="uk-UA"/>
        </w:rPr>
      </w:pPr>
    </w:p>
    <w:p w14:paraId="04FE5927" w14:textId="77777777" w:rsidR="0087624D" w:rsidRDefault="0087624D" w:rsidP="00B54511">
      <w:pPr>
        <w:ind w:left="5670"/>
        <w:rPr>
          <w:lang w:eastAsia="uk-UA"/>
        </w:rPr>
      </w:pPr>
    </w:p>
    <w:p w14:paraId="2CAEDEB2" w14:textId="77777777" w:rsidR="0087624D" w:rsidRDefault="0087624D" w:rsidP="00B54511">
      <w:pPr>
        <w:ind w:left="5670"/>
        <w:rPr>
          <w:lang w:eastAsia="uk-UA"/>
        </w:rPr>
      </w:pPr>
    </w:p>
    <w:p w14:paraId="4BA22EFA" w14:textId="77777777" w:rsidR="0087624D" w:rsidRDefault="0087624D" w:rsidP="00B54511">
      <w:pPr>
        <w:ind w:left="5670"/>
        <w:rPr>
          <w:lang w:eastAsia="uk-UA"/>
        </w:rPr>
      </w:pPr>
    </w:p>
    <w:p w14:paraId="27F0FE45" w14:textId="77777777" w:rsidR="0087624D" w:rsidRDefault="0087624D" w:rsidP="00B54511">
      <w:pPr>
        <w:ind w:left="5670"/>
        <w:rPr>
          <w:lang w:eastAsia="uk-UA"/>
        </w:rPr>
      </w:pPr>
    </w:p>
    <w:p w14:paraId="6357618D" w14:textId="77777777" w:rsidR="0087624D" w:rsidRDefault="0087624D" w:rsidP="00B54511">
      <w:pPr>
        <w:ind w:left="5670"/>
        <w:rPr>
          <w:lang w:eastAsia="uk-UA"/>
        </w:rPr>
      </w:pPr>
    </w:p>
    <w:p w14:paraId="2A4638D0" w14:textId="77777777" w:rsidR="0087624D" w:rsidRPr="00761B54" w:rsidRDefault="0087624D" w:rsidP="00B54511">
      <w:pPr>
        <w:ind w:left="5670"/>
        <w:rPr>
          <w:lang w:eastAsia="uk-UA"/>
        </w:rPr>
      </w:pPr>
    </w:p>
    <w:p w14:paraId="5854BA3F" w14:textId="77777777" w:rsidR="00B54511" w:rsidRPr="00761B54" w:rsidRDefault="00B54511" w:rsidP="00B54511">
      <w:pPr>
        <w:ind w:left="5670"/>
        <w:rPr>
          <w:lang w:eastAsia="uk-UA"/>
        </w:rPr>
      </w:pPr>
    </w:p>
    <w:p w14:paraId="4579ED5C" w14:textId="77777777" w:rsidR="00B54511" w:rsidRPr="00761B54" w:rsidRDefault="00B54511" w:rsidP="00B54511">
      <w:pPr>
        <w:ind w:left="5670"/>
        <w:rPr>
          <w:lang w:eastAsia="uk-UA"/>
        </w:rPr>
      </w:pPr>
    </w:p>
    <w:p w14:paraId="7193C087" w14:textId="77777777" w:rsidR="00B54511" w:rsidRPr="00761B54" w:rsidRDefault="00B54511" w:rsidP="00B54511">
      <w:pPr>
        <w:ind w:left="5670"/>
        <w:rPr>
          <w:lang w:eastAsia="uk-UA"/>
        </w:rPr>
      </w:pPr>
    </w:p>
    <w:p w14:paraId="1F2F896C" w14:textId="77777777" w:rsidR="00B54511" w:rsidRPr="00761B54" w:rsidRDefault="00B54511" w:rsidP="00B54511">
      <w:pPr>
        <w:ind w:left="5103"/>
        <w:jc w:val="both"/>
        <w:rPr>
          <w:lang w:eastAsia="uk-UA"/>
        </w:rPr>
      </w:pPr>
      <w:r w:rsidRPr="00761B54">
        <w:rPr>
          <w:lang w:eastAsia="uk-UA"/>
        </w:rPr>
        <w:t xml:space="preserve">Додаток </w:t>
      </w:r>
    </w:p>
    <w:p w14:paraId="7DB7A7A2" w14:textId="6674C57E" w:rsidR="00B54511" w:rsidRPr="00761B54" w:rsidRDefault="00B54511" w:rsidP="00B54511">
      <w:pPr>
        <w:ind w:left="5103"/>
        <w:jc w:val="both"/>
        <w:rPr>
          <w:rFonts w:eastAsia="Calibri"/>
        </w:rPr>
      </w:pPr>
      <w:r w:rsidRPr="00761B54">
        <w:rPr>
          <w:lang w:eastAsia="uk-UA"/>
        </w:rPr>
        <w:t xml:space="preserve">до Типової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C43635">
        <w:trPr>
          <w:jc w:val="center"/>
        </w:trPr>
        <w:tc>
          <w:tcPr>
            <w:tcW w:w="4008" w:type="dxa"/>
          </w:tcPr>
          <w:p w14:paraId="46D42D3C" w14:textId="77777777" w:rsidR="008D482F" w:rsidRPr="00761B54" w:rsidRDefault="008D482F" w:rsidP="00C43635">
            <w:pPr>
              <w:pBdr>
                <w:top w:val="nil"/>
                <w:left w:val="nil"/>
                <w:bottom w:val="nil"/>
                <w:right w:val="nil"/>
                <w:between w:val="nil"/>
              </w:pBdr>
              <w:rPr>
                <w:color w:val="000000"/>
              </w:rPr>
            </w:pPr>
          </w:p>
        </w:tc>
        <w:tc>
          <w:tcPr>
            <w:tcW w:w="5459" w:type="dxa"/>
          </w:tcPr>
          <w:p w14:paraId="54D81FC7" w14:textId="77777777" w:rsidR="008D482F" w:rsidRPr="00761B54" w:rsidRDefault="008D482F"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C43635">
        <w:trPr>
          <w:trHeight w:val="20"/>
        </w:trPr>
        <w:tc>
          <w:tcPr>
            <w:tcW w:w="3127" w:type="dxa"/>
            <w:tcBorders>
              <w:top w:val="nil"/>
              <w:left w:val="nil"/>
              <w:bottom w:val="nil"/>
              <w:right w:val="nil"/>
            </w:tcBorders>
          </w:tcPr>
          <w:p w14:paraId="00945A42"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C43635">
            <w:pPr>
              <w:pStyle w:val="ae"/>
              <w:spacing w:line="223" w:lineRule="auto"/>
              <w:ind w:firstLine="0"/>
              <w:rPr>
                <w:rFonts w:ascii="Times New Roman" w:hAnsi="Times New Roman"/>
                <w:sz w:val="24"/>
                <w:szCs w:val="24"/>
              </w:rPr>
            </w:pPr>
          </w:p>
        </w:tc>
      </w:tr>
      <w:tr w:rsidR="008D482F" w:rsidRPr="00761B54" w14:paraId="3F6D4F49" w14:textId="77777777" w:rsidTr="00C43635">
        <w:trPr>
          <w:trHeight w:val="20"/>
        </w:trPr>
        <w:tc>
          <w:tcPr>
            <w:tcW w:w="3127" w:type="dxa"/>
            <w:tcBorders>
              <w:top w:val="nil"/>
              <w:left w:val="nil"/>
              <w:bottom w:val="nil"/>
              <w:right w:val="nil"/>
            </w:tcBorders>
          </w:tcPr>
          <w:p w14:paraId="61F23C2B"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C43635">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C43635">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C43635">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C43635">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C43635">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C43635">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C43635">
        <w:trPr>
          <w:trHeight w:val="20"/>
        </w:trPr>
        <w:tc>
          <w:tcPr>
            <w:tcW w:w="9475" w:type="dxa"/>
            <w:gridSpan w:val="2"/>
            <w:tcBorders>
              <w:top w:val="nil"/>
              <w:left w:val="nil"/>
              <w:bottom w:val="nil"/>
              <w:right w:val="nil"/>
            </w:tcBorders>
          </w:tcPr>
          <w:p w14:paraId="5F877CFB"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C43635">
            <w:pPr>
              <w:pStyle w:val="ae"/>
              <w:ind w:firstLine="0"/>
              <w:rPr>
                <w:rFonts w:ascii="Times New Roman" w:hAnsi="Times New Roman"/>
                <w:sz w:val="24"/>
                <w:szCs w:val="24"/>
              </w:rPr>
            </w:pPr>
          </w:p>
        </w:tc>
      </w:tr>
      <w:tr w:rsidR="008D482F" w:rsidRPr="00761B54" w14:paraId="5BF63D0B"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C43635">
            <w:pPr>
              <w:pStyle w:val="ae"/>
              <w:ind w:firstLine="0"/>
              <w:rPr>
                <w:rFonts w:ascii="Times New Roman" w:hAnsi="Times New Roman"/>
                <w:sz w:val="24"/>
                <w:szCs w:val="24"/>
              </w:rPr>
            </w:pPr>
          </w:p>
        </w:tc>
      </w:tr>
      <w:tr w:rsidR="008D482F" w:rsidRPr="00761B54" w14:paraId="57095758"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483838C5" w14:textId="77777777" w:rsidR="008D482F" w:rsidRPr="00761B54" w:rsidRDefault="008D482F" w:rsidP="008D482F">
      <w:pPr>
        <w:pStyle w:val="ae"/>
        <w:jc w:val="both"/>
        <w:rPr>
          <w:rFonts w:ascii="Times New Roman" w:hAnsi="Times New Roman"/>
          <w:sz w:val="24"/>
          <w:szCs w:val="24"/>
        </w:rPr>
      </w:pPr>
    </w:p>
    <w:p w14:paraId="2FE6BB74"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C43635">
        <w:tc>
          <w:tcPr>
            <w:tcW w:w="5615" w:type="dxa"/>
          </w:tcPr>
          <w:p w14:paraId="68D4ABA0"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C43635">
        <w:tc>
          <w:tcPr>
            <w:tcW w:w="5615" w:type="dxa"/>
          </w:tcPr>
          <w:p w14:paraId="7AE63D3B"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C43635">
        <w:tc>
          <w:tcPr>
            <w:tcW w:w="5615" w:type="dxa"/>
          </w:tcPr>
          <w:p w14:paraId="37A735DC"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C43635">
        <w:tc>
          <w:tcPr>
            <w:tcW w:w="5615" w:type="dxa"/>
          </w:tcPr>
          <w:p w14:paraId="36F35C16"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8D482F">
      <w:pPr>
        <w:pStyle w:val="ae"/>
        <w:jc w:val="both"/>
        <w:rPr>
          <w:rFonts w:ascii="Times New Roman" w:hAnsi="Times New Roman"/>
          <w:sz w:val="24"/>
          <w:szCs w:val="24"/>
        </w:rPr>
      </w:pPr>
    </w:p>
    <w:p w14:paraId="55D7833F"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7D2FC66" w14:textId="77777777" w:rsidR="008D482F" w:rsidRPr="00761B54" w:rsidRDefault="008D482F" w:rsidP="008D482F">
      <w:pPr>
        <w:pStyle w:val="ae"/>
        <w:jc w:val="both"/>
        <w:rPr>
          <w:rFonts w:ascii="Times New Roman" w:hAnsi="Times New Roman"/>
          <w:sz w:val="24"/>
          <w:szCs w:val="24"/>
        </w:rPr>
      </w:pPr>
    </w:p>
    <w:p w14:paraId="0429C035" w14:textId="77777777" w:rsidR="008D482F" w:rsidRPr="00761B54" w:rsidRDefault="008D482F" w:rsidP="008D482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C43635">
        <w:tc>
          <w:tcPr>
            <w:tcW w:w="5637" w:type="dxa"/>
          </w:tcPr>
          <w:p w14:paraId="50BF5AFD" w14:textId="77777777" w:rsidR="008D482F" w:rsidRPr="00761B54" w:rsidRDefault="008D482F"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C43635">
            <w:pPr>
              <w:pStyle w:val="ae"/>
              <w:ind w:firstLine="0"/>
              <w:rPr>
                <w:rFonts w:ascii="Times New Roman" w:hAnsi="Times New Roman"/>
                <w:sz w:val="24"/>
                <w:szCs w:val="24"/>
              </w:rPr>
            </w:pPr>
          </w:p>
        </w:tc>
      </w:tr>
    </w:tbl>
    <w:p w14:paraId="0DFC90E5" w14:textId="77777777" w:rsidR="008D482F" w:rsidRPr="00761B54" w:rsidRDefault="008D482F" w:rsidP="008D482F">
      <w:pPr>
        <w:pStyle w:val="ae"/>
        <w:rPr>
          <w:rFonts w:ascii="Times New Roman" w:hAnsi="Times New Roman"/>
          <w:sz w:val="24"/>
          <w:szCs w:val="24"/>
        </w:rPr>
      </w:pPr>
    </w:p>
    <w:p w14:paraId="2D4F6A66" w14:textId="77777777" w:rsidR="008D482F" w:rsidRPr="00761B54" w:rsidRDefault="008D482F" w:rsidP="008D482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C43635">
        <w:tc>
          <w:tcPr>
            <w:tcW w:w="4224" w:type="dxa"/>
            <w:tcBorders>
              <w:top w:val="nil"/>
              <w:left w:val="nil"/>
              <w:bottom w:val="nil"/>
              <w:right w:val="nil"/>
            </w:tcBorders>
          </w:tcPr>
          <w:p w14:paraId="68F93A6D" w14:textId="77777777" w:rsidR="008D482F" w:rsidRPr="00761B54" w:rsidRDefault="008D482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e"/>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761B54" w:rsidRDefault="008D482F" w:rsidP="008D482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6D646D84" w14:textId="77777777" w:rsidR="008D482F" w:rsidRDefault="008D482F" w:rsidP="008D482F">
      <w:pPr>
        <w:pBdr>
          <w:top w:val="nil"/>
          <w:left w:val="nil"/>
          <w:bottom w:val="nil"/>
          <w:right w:val="nil"/>
          <w:between w:val="nil"/>
        </w:pBdr>
        <w:rPr>
          <w:color w:val="000000"/>
        </w:rPr>
      </w:pPr>
    </w:p>
    <w:p w14:paraId="7F5E1409" w14:textId="77777777" w:rsidR="00AF1E1C" w:rsidRPr="00761B54" w:rsidRDefault="00AF1E1C" w:rsidP="008D482F">
      <w:pPr>
        <w:pBdr>
          <w:top w:val="nil"/>
          <w:left w:val="nil"/>
          <w:bottom w:val="nil"/>
          <w:right w:val="nil"/>
          <w:between w:val="nil"/>
        </w:pBdr>
        <w:rPr>
          <w:color w:val="000000"/>
        </w:rPr>
      </w:pP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C43635">
        <w:tc>
          <w:tcPr>
            <w:tcW w:w="4453" w:type="dxa"/>
            <w:gridSpan w:val="2"/>
            <w:tcBorders>
              <w:top w:val="nil"/>
              <w:left w:val="nil"/>
              <w:bottom w:val="nil"/>
              <w:right w:val="nil"/>
            </w:tcBorders>
          </w:tcPr>
          <w:p w14:paraId="2C99C8E7"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C43635">
        <w:tc>
          <w:tcPr>
            <w:tcW w:w="4453" w:type="dxa"/>
            <w:gridSpan w:val="2"/>
            <w:tcBorders>
              <w:top w:val="nil"/>
              <w:left w:val="nil"/>
              <w:bottom w:val="nil"/>
              <w:right w:val="nil"/>
            </w:tcBorders>
          </w:tcPr>
          <w:p w14:paraId="796D4AB3"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D7AA23"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C43635">
        <w:tc>
          <w:tcPr>
            <w:tcW w:w="4453" w:type="dxa"/>
            <w:gridSpan w:val="2"/>
            <w:tcBorders>
              <w:top w:val="nil"/>
              <w:left w:val="nil"/>
              <w:bottom w:val="nil"/>
              <w:right w:val="nil"/>
            </w:tcBorders>
          </w:tcPr>
          <w:p w14:paraId="39C5C981"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C43635">
            <w:pPr>
              <w:pBdr>
                <w:top w:val="nil"/>
                <w:left w:val="nil"/>
                <w:bottom w:val="nil"/>
                <w:right w:val="nil"/>
                <w:between w:val="nil"/>
              </w:pBdr>
              <w:spacing w:line="223" w:lineRule="auto"/>
              <w:rPr>
                <w:color w:val="000000"/>
              </w:rPr>
            </w:pPr>
          </w:p>
        </w:tc>
      </w:tr>
      <w:tr w:rsidR="008D482F" w:rsidRPr="00761B54" w14:paraId="40B4DE66" w14:textId="77777777" w:rsidTr="00C43635">
        <w:tc>
          <w:tcPr>
            <w:tcW w:w="4453" w:type="dxa"/>
            <w:gridSpan w:val="2"/>
            <w:tcBorders>
              <w:top w:val="nil"/>
              <w:left w:val="nil"/>
              <w:bottom w:val="nil"/>
              <w:right w:val="nil"/>
            </w:tcBorders>
          </w:tcPr>
          <w:p w14:paraId="1B7A4AB1"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C43635">
        <w:tc>
          <w:tcPr>
            <w:tcW w:w="4453" w:type="dxa"/>
            <w:gridSpan w:val="2"/>
            <w:tcBorders>
              <w:top w:val="nil"/>
              <w:left w:val="nil"/>
              <w:bottom w:val="nil"/>
              <w:right w:val="nil"/>
            </w:tcBorders>
          </w:tcPr>
          <w:p w14:paraId="75C4D867"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C43635">
            <w:pPr>
              <w:pBdr>
                <w:top w:val="nil"/>
                <w:left w:val="nil"/>
                <w:bottom w:val="nil"/>
                <w:right w:val="nil"/>
                <w:between w:val="nil"/>
              </w:pBdr>
              <w:spacing w:line="223" w:lineRule="auto"/>
              <w:rPr>
                <w:color w:val="000000"/>
              </w:rPr>
            </w:pPr>
          </w:p>
        </w:tc>
      </w:tr>
      <w:tr w:rsidR="008D482F" w:rsidRPr="00761B54" w14:paraId="56A6692E"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C43635">
            <w:pPr>
              <w:pBdr>
                <w:top w:val="nil"/>
                <w:left w:val="nil"/>
                <w:bottom w:val="nil"/>
                <w:right w:val="nil"/>
                <w:between w:val="nil"/>
              </w:pBdr>
              <w:spacing w:line="223" w:lineRule="auto"/>
              <w:rPr>
                <w:color w:val="000000"/>
              </w:rPr>
            </w:pPr>
          </w:p>
        </w:tc>
      </w:tr>
      <w:tr w:rsidR="008D482F" w:rsidRPr="00761B54" w14:paraId="0D5D93C9" w14:textId="77777777" w:rsidTr="00C43635">
        <w:tc>
          <w:tcPr>
            <w:tcW w:w="4453" w:type="dxa"/>
            <w:gridSpan w:val="2"/>
            <w:tcBorders>
              <w:top w:val="nil"/>
              <w:left w:val="nil"/>
              <w:bottom w:val="nil"/>
              <w:right w:val="nil"/>
            </w:tcBorders>
          </w:tcPr>
          <w:p w14:paraId="327645B7"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C43635">
        <w:tc>
          <w:tcPr>
            <w:tcW w:w="2747" w:type="dxa"/>
            <w:tcBorders>
              <w:top w:val="nil"/>
              <w:left w:val="nil"/>
              <w:bottom w:val="nil"/>
              <w:right w:val="nil"/>
            </w:tcBorders>
          </w:tcPr>
          <w:p w14:paraId="59FB44CF"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C43635">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Pr="00761B54" w:rsidRDefault="008D482F" w:rsidP="008D482F">
      <w:pPr>
        <w:pBdr>
          <w:top w:val="nil"/>
          <w:left w:val="nil"/>
          <w:bottom w:val="nil"/>
          <w:right w:val="nil"/>
          <w:between w:val="nil"/>
        </w:pBdr>
        <w:rPr>
          <w:color w:val="000000"/>
        </w:rPr>
      </w:pPr>
      <w:r w:rsidRPr="00761B54">
        <w:rPr>
          <w:color w:val="000000"/>
        </w:rPr>
        <w:t>МП</w:t>
      </w:r>
    </w:p>
    <w:p w14:paraId="0DE54312" w14:textId="1484D460" w:rsidR="00B54511" w:rsidRPr="00761B54" w:rsidRDefault="00B54511" w:rsidP="00B54511">
      <w:pPr>
        <w:spacing w:after="160" w:line="259" w:lineRule="auto"/>
      </w:pPr>
      <w:r w:rsidRPr="00761B54">
        <w:tab/>
      </w:r>
      <w:r w:rsidRPr="00761B54">
        <w:tab/>
      </w:r>
      <w:r w:rsidRPr="00761B54">
        <w:tab/>
      </w:r>
      <w:r w:rsidRPr="00761B54">
        <w:tab/>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7371"/>
      </w:tblGrid>
      <w:tr w:rsidR="00B54511" w:rsidRPr="00761B54" w14:paraId="6170120E" w14:textId="77777777" w:rsidTr="00C43635">
        <w:tc>
          <w:tcPr>
            <w:tcW w:w="9891" w:type="dxa"/>
            <w:gridSpan w:val="3"/>
            <w:tcBorders>
              <w:top w:val="nil"/>
              <w:left w:val="nil"/>
              <w:bottom w:val="nil"/>
              <w:right w:val="nil"/>
            </w:tcBorders>
          </w:tcPr>
          <w:p w14:paraId="6F49ADA4" w14:textId="77777777" w:rsidR="00D470A1" w:rsidRPr="00761B54" w:rsidRDefault="00D470A1" w:rsidP="00C43635">
            <w:pPr>
              <w:jc w:val="center"/>
              <w:rPr>
                <w:b/>
              </w:rPr>
            </w:pPr>
          </w:p>
          <w:p w14:paraId="65125C5E" w14:textId="77777777" w:rsidR="00D470A1" w:rsidRPr="00761B54" w:rsidRDefault="00D470A1" w:rsidP="00C43635">
            <w:pPr>
              <w:jc w:val="center"/>
              <w:rPr>
                <w:b/>
              </w:rPr>
            </w:pPr>
          </w:p>
          <w:p w14:paraId="04ED9AFE" w14:textId="77777777" w:rsidR="00D470A1" w:rsidRPr="00761B54" w:rsidRDefault="00D470A1" w:rsidP="00C43635">
            <w:pPr>
              <w:jc w:val="center"/>
              <w:rPr>
                <w:b/>
              </w:rPr>
            </w:pPr>
          </w:p>
          <w:p w14:paraId="376CFA29" w14:textId="77777777" w:rsidR="00D470A1" w:rsidRPr="00761B54" w:rsidRDefault="00D470A1" w:rsidP="00C43635">
            <w:pPr>
              <w:jc w:val="center"/>
              <w:rPr>
                <w:b/>
              </w:rPr>
            </w:pPr>
          </w:p>
          <w:p w14:paraId="410B17CC" w14:textId="77777777" w:rsidR="00D470A1" w:rsidRPr="00761B54" w:rsidRDefault="00D470A1" w:rsidP="00C43635">
            <w:pPr>
              <w:jc w:val="center"/>
              <w:rPr>
                <w:b/>
              </w:rPr>
            </w:pPr>
          </w:p>
          <w:p w14:paraId="576F1F9A" w14:textId="77777777" w:rsidR="00D470A1" w:rsidRPr="00761B54" w:rsidRDefault="00D470A1" w:rsidP="00C43635">
            <w:pPr>
              <w:jc w:val="center"/>
              <w:rPr>
                <w:b/>
              </w:rPr>
            </w:pPr>
          </w:p>
          <w:p w14:paraId="1FCD0692" w14:textId="77777777" w:rsidR="00D470A1" w:rsidRPr="00761B54" w:rsidRDefault="00D470A1" w:rsidP="00C43635">
            <w:pPr>
              <w:jc w:val="center"/>
              <w:rPr>
                <w:b/>
              </w:rPr>
            </w:pPr>
          </w:p>
          <w:p w14:paraId="69B9807C" w14:textId="77777777" w:rsidR="00D470A1" w:rsidRPr="00761B54" w:rsidRDefault="00D470A1" w:rsidP="00C43635">
            <w:pPr>
              <w:jc w:val="center"/>
              <w:rPr>
                <w:b/>
              </w:rPr>
            </w:pPr>
          </w:p>
          <w:p w14:paraId="16978631" w14:textId="77777777" w:rsidR="00D470A1" w:rsidRPr="00761B54" w:rsidRDefault="00D470A1" w:rsidP="00C43635">
            <w:pPr>
              <w:jc w:val="center"/>
              <w:rPr>
                <w:b/>
              </w:rPr>
            </w:pPr>
          </w:p>
          <w:p w14:paraId="002CA75D" w14:textId="77777777" w:rsidR="00D470A1" w:rsidRPr="00761B54" w:rsidRDefault="00D470A1" w:rsidP="00C43635">
            <w:pPr>
              <w:jc w:val="center"/>
              <w:rPr>
                <w:b/>
              </w:rPr>
            </w:pPr>
          </w:p>
          <w:p w14:paraId="1DABD6DB" w14:textId="77777777" w:rsidR="00D470A1" w:rsidRPr="00761B54" w:rsidRDefault="00D470A1" w:rsidP="00C43635">
            <w:pPr>
              <w:jc w:val="center"/>
              <w:rPr>
                <w:b/>
              </w:rPr>
            </w:pPr>
          </w:p>
          <w:p w14:paraId="13DECCAA" w14:textId="77777777" w:rsidR="00D470A1" w:rsidRPr="00761B54" w:rsidRDefault="00D470A1" w:rsidP="00C43635">
            <w:pPr>
              <w:jc w:val="center"/>
              <w:rPr>
                <w:b/>
              </w:rPr>
            </w:pPr>
          </w:p>
          <w:p w14:paraId="6B9FA650" w14:textId="77777777" w:rsidR="00D470A1" w:rsidRPr="00761B54" w:rsidRDefault="00D470A1" w:rsidP="00C43635">
            <w:pPr>
              <w:jc w:val="center"/>
              <w:rPr>
                <w:b/>
              </w:rPr>
            </w:pPr>
          </w:p>
          <w:p w14:paraId="5F8C4DDD" w14:textId="77777777" w:rsidR="00D470A1" w:rsidRPr="00761B54" w:rsidRDefault="00D470A1" w:rsidP="00C43635">
            <w:pPr>
              <w:jc w:val="center"/>
              <w:rPr>
                <w:b/>
              </w:rPr>
            </w:pPr>
          </w:p>
          <w:p w14:paraId="5D5C2A5A" w14:textId="77777777" w:rsidR="00D470A1" w:rsidRPr="00761B54" w:rsidRDefault="00D470A1" w:rsidP="00C43635">
            <w:pPr>
              <w:jc w:val="center"/>
              <w:rPr>
                <w:b/>
              </w:rPr>
            </w:pPr>
          </w:p>
          <w:p w14:paraId="0D735350" w14:textId="77777777" w:rsidR="00D470A1" w:rsidRPr="00761B54" w:rsidRDefault="00D470A1" w:rsidP="00C43635">
            <w:pPr>
              <w:jc w:val="center"/>
              <w:rPr>
                <w:b/>
              </w:rPr>
            </w:pPr>
          </w:p>
          <w:p w14:paraId="3DD03D85" w14:textId="77777777" w:rsidR="00D470A1" w:rsidRPr="00761B54" w:rsidRDefault="00D470A1" w:rsidP="00C43635">
            <w:pPr>
              <w:jc w:val="center"/>
              <w:rPr>
                <w:b/>
              </w:rPr>
            </w:pPr>
          </w:p>
          <w:p w14:paraId="1D9BAD0A" w14:textId="77777777" w:rsidR="00D470A1" w:rsidRPr="00761B54" w:rsidRDefault="00D470A1" w:rsidP="00C43635">
            <w:pPr>
              <w:jc w:val="center"/>
              <w:rPr>
                <w:b/>
              </w:rPr>
            </w:pPr>
          </w:p>
          <w:p w14:paraId="4EFB3A99" w14:textId="77777777" w:rsidR="00D470A1" w:rsidRPr="00761B54" w:rsidRDefault="00D470A1" w:rsidP="00C43635">
            <w:pPr>
              <w:jc w:val="center"/>
              <w:rPr>
                <w:b/>
              </w:rPr>
            </w:pPr>
          </w:p>
          <w:p w14:paraId="0A09524A" w14:textId="77777777" w:rsidR="00D470A1" w:rsidRPr="00761B54" w:rsidRDefault="00D470A1" w:rsidP="00C43635">
            <w:pPr>
              <w:jc w:val="center"/>
              <w:rPr>
                <w:b/>
              </w:rPr>
            </w:pPr>
          </w:p>
          <w:p w14:paraId="6B79A062" w14:textId="77777777" w:rsidR="00D470A1" w:rsidRPr="00761B54" w:rsidRDefault="00D470A1" w:rsidP="00C43635">
            <w:pPr>
              <w:jc w:val="center"/>
              <w:rPr>
                <w:b/>
              </w:rPr>
            </w:pPr>
          </w:p>
          <w:p w14:paraId="1E2EDF72" w14:textId="77777777" w:rsidR="00D470A1" w:rsidRPr="00761B54" w:rsidRDefault="00D470A1" w:rsidP="00C43635">
            <w:pPr>
              <w:jc w:val="center"/>
              <w:rPr>
                <w:b/>
              </w:rPr>
            </w:pPr>
          </w:p>
          <w:p w14:paraId="1356AB01" w14:textId="77777777" w:rsidR="00D470A1" w:rsidRPr="00761B54" w:rsidRDefault="00D470A1" w:rsidP="00C43635">
            <w:pPr>
              <w:jc w:val="center"/>
              <w:rPr>
                <w:b/>
              </w:rPr>
            </w:pPr>
          </w:p>
          <w:p w14:paraId="1B66D318" w14:textId="77777777" w:rsidR="00D470A1" w:rsidRDefault="00D470A1" w:rsidP="00C43635">
            <w:pPr>
              <w:jc w:val="center"/>
              <w:rPr>
                <w:b/>
              </w:rPr>
            </w:pPr>
          </w:p>
          <w:p w14:paraId="573389FD" w14:textId="77777777" w:rsidR="00AF1E1C" w:rsidRDefault="00AF1E1C" w:rsidP="00C43635">
            <w:pPr>
              <w:jc w:val="center"/>
              <w:rPr>
                <w:b/>
              </w:rPr>
            </w:pPr>
          </w:p>
          <w:p w14:paraId="6F419E53" w14:textId="77777777" w:rsidR="00AF1E1C" w:rsidRDefault="00AF1E1C" w:rsidP="00C43635">
            <w:pPr>
              <w:jc w:val="center"/>
              <w:rPr>
                <w:b/>
              </w:rPr>
            </w:pPr>
          </w:p>
          <w:p w14:paraId="4363DA2D" w14:textId="77777777" w:rsidR="00AF1E1C" w:rsidRDefault="00AF1E1C" w:rsidP="00C43635">
            <w:pPr>
              <w:jc w:val="center"/>
              <w:rPr>
                <w:b/>
              </w:rPr>
            </w:pPr>
          </w:p>
          <w:p w14:paraId="68B5CC48" w14:textId="77777777" w:rsidR="00AF1E1C" w:rsidRDefault="00AF1E1C" w:rsidP="00C43635">
            <w:pPr>
              <w:jc w:val="center"/>
              <w:rPr>
                <w:b/>
              </w:rPr>
            </w:pPr>
          </w:p>
          <w:p w14:paraId="216AE17E" w14:textId="77777777" w:rsidR="00AF1E1C" w:rsidRDefault="00AF1E1C" w:rsidP="00C43635">
            <w:pPr>
              <w:jc w:val="center"/>
              <w:rPr>
                <w:b/>
              </w:rPr>
            </w:pPr>
          </w:p>
          <w:p w14:paraId="1C595181" w14:textId="77777777" w:rsidR="00AF1E1C" w:rsidRDefault="00AF1E1C" w:rsidP="00C43635">
            <w:pPr>
              <w:jc w:val="center"/>
              <w:rPr>
                <w:b/>
              </w:rPr>
            </w:pPr>
          </w:p>
          <w:p w14:paraId="29987437" w14:textId="77777777" w:rsidR="00AF1E1C" w:rsidRPr="00761B54" w:rsidRDefault="00AF1E1C" w:rsidP="00C43635">
            <w:pPr>
              <w:jc w:val="center"/>
              <w:rPr>
                <w:b/>
              </w:rPr>
            </w:pPr>
          </w:p>
          <w:p w14:paraId="370108DF" w14:textId="77777777" w:rsidR="00D470A1" w:rsidRPr="00761B54" w:rsidRDefault="00D470A1" w:rsidP="00C43635">
            <w:pPr>
              <w:jc w:val="center"/>
              <w:rPr>
                <w:b/>
              </w:rPr>
            </w:pPr>
          </w:p>
          <w:p w14:paraId="4044E17A" w14:textId="77777777" w:rsidR="00D470A1" w:rsidRPr="00761B54" w:rsidRDefault="00D470A1" w:rsidP="00C43635">
            <w:pPr>
              <w:jc w:val="center"/>
              <w:rPr>
                <w:b/>
              </w:rPr>
            </w:pPr>
          </w:p>
          <w:p w14:paraId="42020C31" w14:textId="77777777" w:rsidR="00D470A1" w:rsidRPr="00761B54" w:rsidRDefault="00D470A1" w:rsidP="00C43635">
            <w:pPr>
              <w:jc w:val="center"/>
              <w:rPr>
                <w:b/>
              </w:rPr>
            </w:pPr>
          </w:p>
          <w:p w14:paraId="38198234" w14:textId="77777777" w:rsidR="00D470A1" w:rsidRPr="00761B54" w:rsidRDefault="00D470A1" w:rsidP="00C43635">
            <w:pPr>
              <w:jc w:val="center"/>
              <w:rPr>
                <w:b/>
              </w:rPr>
            </w:pPr>
          </w:p>
          <w:p w14:paraId="329DB565" w14:textId="77777777" w:rsidR="00195943" w:rsidRDefault="00195943" w:rsidP="005517B4">
            <w:pPr>
              <w:ind w:left="5103"/>
              <w:jc w:val="both"/>
              <w:rPr>
                <w:bCs/>
                <w:sz w:val="22"/>
                <w:szCs w:val="22"/>
                <w:lang w:eastAsia="uk-UA"/>
              </w:rPr>
            </w:pPr>
          </w:p>
          <w:p w14:paraId="6744C3AC" w14:textId="77777777" w:rsidR="00195943" w:rsidRDefault="00195943" w:rsidP="005517B4">
            <w:pPr>
              <w:ind w:left="5103"/>
              <w:jc w:val="both"/>
              <w:rPr>
                <w:bCs/>
                <w:sz w:val="22"/>
                <w:szCs w:val="22"/>
                <w:lang w:eastAsia="uk-UA"/>
              </w:rPr>
            </w:pPr>
          </w:p>
          <w:p w14:paraId="54139179" w14:textId="77777777" w:rsidR="00195943" w:rsidRDefault="00195943" w:rsidP="005517B4">
            <w:pPr>
              <w:ind w:left="5103"/>
              <w:jc w:val="both"/>
              <w:rPr>
                <w:bCs/>
                <w:sz w:val="22"/>
                <w:szCs w:val="22"/>
                <w:lang w:eastAsia="uk-UA"/>
              </w:rPr>
            </w:pPr>
          </w:p>
          <w:p w14:paraId="0DC0AFB1" w14:textId="77777777" w:rsidR="00195943" w:rsidRDefault="00195943" w:rsidP="005517B4">
            <w:pPr>
              <w:ind w:left="5103"/>
              <w:jc w:val="both"/>
              <w:rPr>
                <w:bCs/>
                <w:sz w:val="22"/>
                <w:szCs w:val="22"/>
                <w:lang w:eastAsia="uk-UA"/>
              </w:rPr>
            </w:pPr>
          </w:p>
          <w:p w14:paraId="3420DFE2" w14:textId="77777777" w:rsidR="00195943" w:rsidRDefault="00195943" w:rsidP="005517B4">
            <w:pPr>
              <w:ind w:left="5103"/>
              <w:jc w:val="both"/>
              <w:rPr>
                <w:bCs/>
                <w:sz w:val="22"/>
                <w:szCs w:val="22"/>
                <w:lang w:eastAsia="uk-UA"/>
              </w:rPr>
            </w:pPr>
          </w:p>
          <w:p w14:paraId="6C39BEFC" w14:textId="77777777" w:rsidR="00195943" w:rsidRDefault="00195943" w:rsidP="005517B4">
            <w:pPr>
              <w:ind w:left="5103"/>
              <w:jc w:val="both"/>
              <w:rPr>
                <w:bCs/>
                <w:sz w:val="22"/>
                <w:szCs w:val="22"/>
                <w:lang w:eastAsia="uk-UA"/>
              </w:rPr>
            </w:pPr>
          </w:p>
          <w:p w14:paraId="7E60BA3C" w14:textId="77777777" w:rsidR="00195943" w:rsidRDefault="00195943" w:rsidP="005517B4">
            <w:pPr>
              <w:ind w:left="5103"/>
              <w:jc w:val="both"/>
              <w:rPr>
                <w:bCs/>
                <w:sz w:val="22"/>
                <w:szCs w:val="22"/>
                <w:lang w:eastAsia="uk-UA"/>
              </w:rPr>
            </w:pPr>
          </w:p>
          <w:p w14:paraId="5FD59731" w14:textId="77777777" w:rsidR="00195943" w:rsidRDefault="00195943" w:rsidP="005517B4">
            <w:pPr>
              <w:ind w:left="5103"/>
              <w:jc w:val="both"/>
              <w:rPr>
                <w:bCs/>
                <w:sz w:val="22"/>
                <w:szCs w:val="22"/>
                <w:lang w:eastAsia="uk-UA"/>
              </w:rPr>
            </w:pPr>
          </w:p>
          <w:p w14:paraId="20161555" w14:textId="77777777" w:rsidR="00195943" w:rsidRDefault="00195943" w:rsidP="005517B4">
            <w:pPr>
              <w:ind w:left="5103"/>
              <w:jc w:val="both"/>
              <w:rPr>
                <w:bCs/>
                <w:sz w:val="22"/>
                <w:szCs w:val="22"/>
                <w:lang w:eastAsia="uk-UA"/>
              </w:rPr>
            </w:pPr>
          </w:p>
          <w:p w14:paraId="0A3D3240" w14:textId="77777777" w:rsidR="00195943" w:rsidRDefault="00195943" w:rsidP="005517B4">
            <w:pPr>
              <w:ind w:left="5103"/>
              <w:jc w:val="both"/>
              <w:rPr>
                <w:bCs/>
                <w:sz w:val="22"/>
                <w:szCs w:val="22"/>
                <w:lang w:eastAsia="uk-UA"/>
              </w:rPr>
            </w:pPr>
          </w:p>
          <w:p w14:paraId="68BD88F4" w14:textId="77777777" w:rsidR="00195943" w:rsidRDefault="00195943" w:rsidP="005517B4">
            <w:pPr>
              <w:ind w:left="5103"/>
              <w:jc w:val="both"/>
              <w:rPr>
                <w:bCs/>
                <w:sz w:val="22"/>
                <w:szCs w:val="22"/>
                <w:lang w:eastAsia="uk-UA"/>
              </w:rPr>
            </w:pPr>
          </w:p>
          <w:p w14:paraId="4A3BF253" w14:textId="77777777" w:rsidR="00195943" w:rsidRDefault="00195943" w:rsidP="005517B4">
            <w:pPr>
              <w:ind w:left="5103"/>
              <w:jc w:val="both"/>
              <w:rPr>
                <w:bCs/>
                <w:sz w:val="22"/>
                <w:szCs w:val="22"/>
                <w:lang w:eastAsia="uk-UA"/>
              </w:rPr>
            </w:pPr>
          </w:p>
          <w:p w14:paraId="78CC3364" w14:textId="77777777" w:rsidR="00195943" w:rsidRDefault="00195943" w:rsidP="005517B4">
            <w:pPr>
              <w:ind w:left="5103"/>
              <w:jc w:val="both"/>
              <w:rPr>
                <w:bCs/>
                <w:sz w:val="22"/>
                <w:szCs w:val="22"/>
                <w:lang w:eastAsia="uk-UA"/>
              </w:rPr>
            </w:pPr>
          </w:p>
          <w:p w14:paraId="4CDC69FB" w14:textId="77777777" w:rsidR="00195943" w:rsidRDefault="00195943" w:rsidP="005517B4">
            <w:pPr>
              <w:ind w:left="5103"/>
              <w:jc w:val="both"/>
              <w:rPr>
                <w:bCs/>
                <w:sz w:val="22"/>
                <w:szCs w:val="22"/>
                <w:lang w:eastAsia="uk-UA"/>
              </w:rPr>
            </w:pPr>
          </w:p>
          <w:p w14:paraId="3EDA9654" w14:textId="77777777" w:rsidR="00195943" w:rsidRDefault="00195943" w:rsidP="005517B4">
            <w:pPr>
              <w:ind w:left="5103"/>
              <w:jc w:val="both"/>
              <w:rPr>
                <w:bCs/>
                <w:sz w:val="22"/>
                <w:szCs w:val="22"/>
                <w:lang w:eastAsia="uk-UA"/>
              </w:rPr>
            </w:pPr>
          </w:p>
          <w:p w14:paraId="62C5EDAE" w14:textId="77777777" w:rsidR="00195943" w:rsidRDefault="00195943" w:rsidP="005517B4">
            <w:pPr>
              <w:ind w:left="5103"/>
              <w:jc w:val="both"/>
              <w:rPr>
                <w:bCs/>
                <w:sz w:val="22"/>
                <w:szCs w:val="22"/>
                <w:lang w:eastAsia="uk-UA"/>
              </w:rPr>
            </w:pPr>
          </w:p>
          <w:p w14:paraId="5E3C0BE5" w14:textId="77777777" w:rsidR="00195943" w:rsidRDefault="00195943" w:rsidP="005517B4">
            <w:pPr>
              <w:ind w:left="5103"/>
              <w:jc w:val="both"/>
              <w:rPr>
                <w:bCs/>
                <w:sz w:val="22"/>
                <w:szCs w:val="22"/>
                <w:lang w:eastAsia="uk-UA"/>
              </w:rPr>
            </w:pPr>
          </w:p>
          <w:p w14:paraId="40A1284F" w14:textId="77777777" w:rsidR="00195943" w:rsidRDefault="00195943" w:rsidP="005517B4">
            <w:pPr>
              <w:ind w:left="5103"/>
              <w:jc w:val="both"/>
              <w:rPr>
                <w:bCs/>
                <w:sz w:val="22"/>
                <w:szCs w:val="22"/>
                <w:lang w:eastAsia="uk-UA"/>
              </w:rPr>
            </w:pPr>
          </w:p>
          <w:p w14:paraId="0194298F" w14:textId="77777777" w:rsidR="00195943" w:rsidRDefault="00195943" w:rsidP="005517B4">
            <w:pPr>
              <w:ind w:left="5103"/>
              <w:jc w:val="both"/>
              <w:rPr>
                <w:bCs/>
                <w:sz w:val="22"/>
                <w:szCs w:val="22"/>
                <w:lang w:eastAsia="uk-UA"/>
              </w:rPr>
            </w:pPr>
          </w:p>
          <w:p w14:paraId="2C0AF1AC" w14:textId="77777777" w:rsidR="00195943" w:rsidRDefault="00195943" w:rsidP="005517B4">
            <w:pPr>
              <w:ind w:left="5103"/>
              <w:jc w:val="both"/>
              <w:rPr>
                <w:bCs/>
                <w:sz w:val="22"/>
                <w:szCs w:val="22"/>
                <w:lang w:eastAsia="uk-UA"/>
              </w:rPr>
            </w:pPr>
          </w:p>
          <w:p w14:paraId="3AE61918" w14:textId="77777777" w:rsidR="00195943" w:rsidRDefault="00195943" w:rsidP="005517B4">
            <w:pPr>
              <w:ind w:left="5103"/>
              <w:jc w:val="both"/>
              <w:rPr>
                <w:bCs/>
                <w:sz w:val="22"/>
                <w:szCs w:val="22"/>
                <w:lang w:eastAsia="uk-UA"/>
              </w:rPr>
            </w:pPr>
          </w:p>
          <w:p w14:paraId="285D893F" w14:textId="77777777" w:rsidR="00195943" w:rsidRDefault="00195943" w:rsidP="005517B4">
            <w:pPr>
              <w:ind w:left="5103"/>
              <w:jc w:val="both"/>
              <w:rPr>
                <w:bCs/>
                <w:sz w:val="22"/>
                <w:szCs w:val="22"/>
                <w:lang w:eastAsia="uk-UA"/>
              </w:rPr>
            </w:pPr>
          </w:p>
          <w:p w14:paraId="2766F7AD" w14:textId="77777777" w:rsidR="00195943" w:rsidRDefault="00195943" w:rsidP="005517B4">
            <w:pPr>
              <w:ind w:left="5103"/>
              <w:jc w:val="both"/>
              <w:rPr>
                <w:bCs/>
                <w:sz w:val="22"/>
                <w:szCs w:val="22"/>
                <w:lang w:eastAsia="uk-UA"/>
              </w:rPr>
            </w:pPr>
          </w:p>
          <w:p w14:paraId="34386DC2" w14:textId="77777777" w:rsidR="00195943" w:rsidRDefault="00195943" w:rsidP="005517B4">
            <w:pPr>
              <w:ind w:left="5103"/>
              <w:jc w:val="both"/>
              <w:rPr>
                <w:bCs/>
                <w:sz w:val="22"/>
                <w:szCs w:val="22"/>
                <w:lang w:eastAsia="uk-UA"/>
              </w:rPr>
            </w:pPr>
          </w:p>
          <w:p w14:paraId="73D77102" w14:textId="77777777" w:rsidR="00195943" w:rsidRDefault="00195943" w:rsidP="005517B4">
            <w:pPr>
              <w:ind w:left="5103"/>
              <w:jc w:val="both"/>
              <w:rPr>
                <w:bCs/>
                <w:sz w:val="22"/>
                <w:szCs w:val="22"/>
                <w:lang w:eastAsia="uk-UA"/>
              </w:rPr>
            </w:pPr>
          </w:p>
          <w:p w14:paraId="2B174926" w14:textId="77777777" w:rsidR="00195943" w:rsidRDefault="00195943" w:rsidP="005517B4">
            <w:pPr>
              <w:ind w:left="5103"/>
              <w:jc w:val="both"/>
              <w:rPr>
                <w:bCs/>
                <w:sz w:val="22"/>
                <w:szCs w:val="22"/>
                <w:lang w:eastAsia="uk-UA"/>
              </w:rPr>
            </w:pPr>
          </w:p>
          <w:p w14:paraId="375DEE2D" w14:textId="77777777" w:rsidR="00195943" w:rsidRDefault="00195943" w:rsidP="005517B4">
            <w:pPr>
              <w:ind w:left="5103"/>
              <w:jc w:val="both"/>
              <w:rPr>
                <w:bCs/>
                <w:sz w:val="22"/>
                <w:szCs w:val="22"/>
                <w:lang w:eastAsia="uk-UA"/>
              </w:rPr>
            </w:pPr>
          </w:p>
          <w:p w14:paraId="2987171B" w14:textId="77777777" w:rsidR="00195943" w:rsidRDefault="00195943" w:rsidP="005517B4">
            <w:pPr>
              <w:ind w:left="5103"/>
              <w:jc w:val="both"/>
              <w:rPr>
                <w:bCs/>
                <w:sz w:val="22"/>
                <w:szCs w:val="22"/>
                <w:lang w:eastAsia="uk-UA"/>
              </w:rPr>
            </w:pPr>
          </w:p>
          <w:p w14:paraId="3E8E29B8" w14:textId="77777777" w:rsidR="00195943" w:rsidRDefault="00195943" w:rsidP="005517B4">
            <w:pPr>
              <w:ind w:left="5103"/>
              <w:jc w:val="both"/>
              <w:rPr>
                <w:bCs/>
                <w:sz w:val="22"/>
                <w:szCs w:val="22"/>
                <w:lang w:eastAsia="uk-UA"/>
              </w:rPr>
            </w:pPr>
          </w:p>
          <w:p w14:paraId="6EE3598C" w14:textId="77777777" w:rsidR="00195943" w:rsidRDefault="00195943" w:rsidP="005517B4">
            <w:pPr>
              <w:ind w:left="5103"/>
              <w:jc w:val="both"/>
              <w:rPr>
                <w:bCs/>
                <w:sz w:val="22"/>
                <w:szCs w:val="22"/>
                <w:lang w:eastAsia="uk-UA"/>
              </w:rPr>
            </w:pPr>
          </w:p>
          <w:p w14:paraId="22EF4AAB" w14:textId="77777777" w:rsidR="00195943" w:rsidRDefault="00195943" w:rsidP="005517B4">
            <w:pPr>
              <w:ind w:left="5103"/>
              <w:jc w:val="both"/>
              <w:rPr>
                <w:bCs/>
                <w:sz w:val="22"/>
                <w:szCs w:val="22"/>
                <w:lang w:eastAsia="uk-UA"/>
              </w:rPr>
            </w:pPr>
          </w:p>
          <w:p w14:paraId="511050DF" w14:textId="77777777" w:rsidR="00195943" w:rsidRDefault="00195943" w:rsidP="005517B4">
            <w:pPr>
              <w:ind w:left="5103"/>
              <w:jc w:val="both"/>
              <w:rPr>
                <w:bCs/>
                <w:sz w:val="22"/>
                <w:szCs w:val="22"/>
                <w:lang w:eastAsia="uk-UA"/>
              </w:rPr>
            </w:pPr>
          </w:p>
          <w:p w14:paraId="79FB512D" w14:textId="77777777" w:rsidR="00195943" w:rsidRDefault="00195943" w:rsidP="005517B4">
            <w:pPr>
              <w:ind w:left="5103"/>
              <w:jc w:val="both"/>
              <w:rPr>
                <w:bCs/>
                <w:sz w:val="22"/>
                <w:szCs w:val="22"/>
                <w:lang w:eastAsia="uk-UA"/>
              </w:rPr>
            </w:pPr>
          </w:p>
          <w:p w14:paraId="39662734" w14:textId="77777777" w:rsidR="00195943" w:rsidRDefault="00195943" w:rsidP="005517B4">
            <w:pPr>
              <w:ind w:left="5103"/>
              <w:jc w:val="both"/>
              <w:rPr>
                <w:bCs/>
                <w:sz w:val="22"/>
                <w:szCs w:val="22"/>
                <w:lang w:eastAsia="uk-UA"/>
              </w:rPr>
            </w:pPr>
          </w:p>
          <w:p w14:paraId="1EFAD979" w14:textId="77777777" w:rsidR="00195943" w:rsidRDefault="00195943" w:rsidP="005517B4">
            <w:pPr>
              <w:ind w:left="5103"/>
              <w:jc w:val="both"/>
              <w:rPr>
                <w:bCs/>
                <w:sz w:val="22"/>
                <w:szCs w:val="22"/>
                <w:lang w:eastAsia="uk-UA"/>
              </w:rPr>
            </w:pPr>
          </w:p>
          <w:p w14:paraId="1875B9CC" w14:textId="77777777" w:rsidR="00195943" w:rsidRDefault="00195943" w:rsidP="005517B4">
            <w:pPr>
              <w:ind w:left="5103"/>
              <w:jc w:val="both"/>
              <w:rPr>
                <w:bCs/>
                <w:sz w:val="22"/>
                <w:szCs w:val="22"/>
                <w:lang w:eastAsia="uk-UA"/>
              </w:rPr>
            </w:pPr>
          </w:p>
          <w:p w14:paraId="77657B7B" w14:textId="77777777" w:rsidR="00195943" w:rsidRDefault="00195943" w:rsidP="005517B4">
            <w:pPr>
              <w:ind w:left="5103"/>
              <w:jc w:val="both"/>
              <w:rPr>
                <w:bCs/>
                <w:sz w:val="22"/>
                <w:szCs w:val="22"/>
                <w:lang w:eastAsia="uk-UA"/>
              </w:rPr>
            </w:pPr>
          </w:p>
          <w:p w14:paraId="0B3F1C9E" w14:textId="77777777" w:rsidR="00195943" w:rsidRDefault="00195943" w:rsidP="005517B4">
            <w:pPr>
              <w:ind w:left="5103"/>
              <w:jc w:val="both"/>
              <w:rPr>
                <w:bCs/>
                <w:sz w:val="22"/>
                <w:szCs w:val="22"/>
                <w:lang w:eastAsia="uk-UA"/>
              </w:rPr>
            </w:pPr>
          </w:p>
          <w:p w14:paraId="0F39817D" w14:textId="77777777" w:rsidR="00195943" w:rsidRDefault="00195943" w:rsidP="005517B4">
            <w:pPr>
              <w:ind w:left="5103"/>
              <w:jc w:val="both"/>
              <w:rPr>
                <w:bCs/>
                <w:sz w:val="22"/>
                <w:szCs w:val="22"/>
                <w:lang w:eastAsia="uk-UA"/>
              </w:rPr>
            </w:pPr>
          </w:p>
          <w:p w14:paraId="2C2952B5" w14:textId="77777777" w:rsidR="00195943" w:rsidRDefault="00195943" w:rsidP="005517B4">
            <w:pPr>
              <w:ind w:left="5103"/>
              <w:jc w:val="both"/>
              <w:rPr>
                <w:bCs/>
                <w:sz w:val="22"/>
                <w:szCs w:val="22"/>
                <w:lang w:eastAsia="uk-UA"/>
              </w:rPr>
            </w:pPr>
          </w:p>
          <w:p w14:paraId="4856A95E" w14:textId="77777777" w:rsidR="00195943" w:rsidRDefault="00195943" w:rsidP="005517B4">
            <w:pPr>
              <w:ind w:left="5103"/>
              <w:jc w:val="both"/>
              <w:rPr>
                <w:bCs/>
                <w:sz w:val="22"/>
                <w:szCs w:val="22"/>
                <w:lang w:eastAsia="uk-UA"/>
              </w:rPr>
            </w:pPr>
          </w:p>
          <w:p w14:paraId="3FAC5D28" w14:textId="77777777" w:rsidR="00195943" w:rsidRDefault="00195943" w:rsidP="005517B4">
            <w:pPr>
              <w:ind w:left="5103"/>
              <w:jc w:val="both"/>
              <w:rPr>
                <w:bCs/>
                <w:sz w:val="22"/>
                <w:szCs w:val="22"/>
                <w:lang w:eastAsia="uk-UA"/>
              </w:rPr>
            </w:pPr>
          </w:p>
          <w:p w14:paraId="527E917C" w14:textId="77777777" w:rsidR="00195943" w:rsidRDefault="00195943" w:rsidP="005517B4">
            <w:pPr>
              <w:ind w:left="5103"/>
              <w:jc w:val="both"/>
              <w:rPr>
                <w:bCs/>
                <w:sz w:val="22"/>
                <w:szCs w:val="22"/>
                <w:lang w:eastAsia="uk-UA"/>
              </w:rPr>
            </w:pPr>
          </w:p>
          <w:p w14:paraId="5CA02699" w14:textId="77777777" w:rsidR="00195943" w:rsidRDefault="00195943" w:rsidP="005517B4">
            <w:pPr>
              <w:ind w:left="5103"/>
              <w:jc w:val="both"/>
              <w:rPr>
                <w:bCs/>
                <w:sz w:val="22"/>
                <w:szCs w:val="22"/>
                <w:lang w:eastAsia="uk-UA"/>
              </w:rPr>
            </w:pPr>
          </w:p>
          <w:p w14:paraId="06F5B2A6" w14:textId="77777777" w:rsidR="00195943" w:rsidRDefault="00195943" w:rsidP="005517B4">
            <w:pPr>
              <w:ind w:left="5103"/>
              <w:jc w:val="both"/>
              <w:rPr>
                <w:bCs/>
                <w:sz w:val="22"/>
                <w:szCs w:val="22"/>
                <w:lang w:eastAsia="uk-UA"/>
              </w:rPr>
            </w:pPr>
          </w:p>
          <w:p w14:paraId="1AD32F79" w14:textId="77777777" w:rsidR="00195943" w:rsidRDefault="00195943" w:rsidP="005517B4">
            <w:pPr>
              <w:ind w:left="5103"/>
              <w:jc w:val="both"/>
              <w:rPr>
                <w:bCs/>
                <w:sz w:val="22"/>
                <w:szCs w:val="22"/>
                <w:lang w:eastAsia="uk-UA"/>
              </w:rPr>
            </w:pPr>
          </w:p>
          <w:p w14:paraId="32D0EC08" w14:textId="77777777" w:rsidR="00195943" w:rsidRDefault="00195943" w:rsidP="005517B4">
            <w:pPr>
              <w:ind w:left="5103"/>
              <w:jc w:val="both"/>
              <w:rPr>
                <w:bCs/>
                <w:sz w:val="22"/>
                <w:szCs w:val="22"/>
                <w:lang w:eastAsia="uk-UA"/>
              </w:rPr>
            </w:pPr>
          </w:p>
          <w:p w14:paraId="13FBB5CB" w14:textId="77777777" w:rsidR="00195943" w:rsidRDefault="00195943" w:rsidP="005517B4">
            <w:pPr>
              <w:ind w:left="5103"/>
              <w:jc w:val="both"/>
              <w:rPr>
                <w:bCs/>
                <w:sz w:val="22"/>
                <w:szCs w:val="22"/>
                <w:lang w:eastAsia="uk-UA"/>
              </w:rPr>
            </w:pPr>
          </w:p>
          <w:p w14:paraId="3A79D9C7" w14:textId="77777777" w:rsidR="00195943" w:rsidRDefault="00195943" w:rsidP="005517B4">
            <w:pPr>
              <w:ind w:left="5103"/>
              <w:jc w:val="both"/>
              <w:rPr>
                <w:bCs/>
                <w:sz w:val="22"/>
                <w:szCs w:val="22"/>
                <w:lang w:eastAsia="uk-UA"/>
              </w:rPr>
            </w:pPr>
          </w:p>
          <w:p w14:paraId="6FA48780" w14:textId="77777777" w:rsidR="00195943" w:rsidRDefault="00195943" w:rsidP="005517B4">
            <w:pPr>
              <w:ind w:left="5103"/>
              <w:jc w:val="both"/>
              <w:rPr>
                <w:bCs/>
                <w:sz w:val="22"/>
                <w:szCs w:val="22"/>
                <w:lang w:eastAsia="uk-UA"/>
              </w:rPr>
            </w:pPr>
          </w:p>
          <w:p w14:paraId="15EF1C09" w14:textId="77777777" w:rsidR="00195943" w:rsidRDefault="00195943" w:rsidP="005517B4">
            <w:pPr>
              <w:ind w:left="5103"/>
              <w:jc w:val="both"/>
              <w:rPr>
                <w:bCs/>
                <w:sz w:val="22"/>
                <w:szCs w:val="22"/>
                <w:lang w:eastAsia="uk-UA"/>
              </w:rPr>
            </w:pPr>
          </w:p>
          <w:p w14:paraId="1113335B" w14:textId="77777777" w:rsidR="00195943" w:rsidRDefault="00195943" w:rsidP="005517B4">
            <w:pPr>
              <w:ind w:left="5103"/>
              <w:jc w:val="both"/>
              <w:rPr>
                <w:bCs/>
                <w:sz w:val="22"/>
                <w:szCs w:val="22"/>
                <w:lang w:eastAsia="uk-UA"/>
              </w:rPr>
            </w:pPr>
          </w:p>
          <w:p w14:paraId="28A5D25F" w14:textId="77777777" w:rsidR="00195943" w:rsidRDefault="00195943" w:rsidP="005517B4">
            <w:pPr>
              <w:ind w:left="5103"/>
              <w:jc w:val="both"/>
              <w:rPr>
                <w:bCs/>
                <w:sz w:val="22"/>
                <w:szCs w:val="22"/>
                <w:lang w:eastAsia="uk-UA"/>
              </w:rPr>
            </w:pPr>
          </w:p>
          <w:p w14:paraId="7C8455B5" w14:textId="77777777" w:rsidR="00195943" w:rsidRDefault="00195943" w:rsidP="005517B4">
            <w:pPr>
              <w:ind w:left="5103"/>
              <w:jc w:val="both"/>
              <w:rPr>
                <w:bCs/>
                <w:sz w:val="22"/>
                <w:szCs w:val="22"/>
                <w:lang w:eastAsia="uk-UA"/>
              </w:rPr>
            </w:pPr>
          </w:p>
          <w:p w14:paraId="7BD900BA" w14:textId="77777777" w:rsidR="00195943" w:rsidRDefault="00195943" w:rsidP="005517B4">
            <w:pPr>
              <w:ind w:left="5103"/>
              <w:jc w:val="both"/>
              <w:rPr>
                <w:bCs/>
                <w:sz w:val="22"/>
                <w:szCs w:val="22"/>
                <w:lang w:eastAsia="uk-UA"/>
              </w:rPr>
            </w:pPr>
          </w:p>
          <w:p w14:paraId="4EFDE910" w14:textId="77777777" w:rsidR="00195943" w:rsidRDefault="00195943" w:rsidP="005517B4">
            <w:pPr>
              <w:ind w:left="5103"/>
              <w:jc w:val="both"/>
              <w:rPr>
                <w:bCs/>
                <w:sz w:val="22"/>
                <w:szCs w:val="22"/>
                <w:lang w:eastAsia="uk-UA"/>
              </w:rPr>
            </w:pPr>
          </w:p>
          <w:p w14:paraId="7DE2F0A3" w14:textId="77777777" w:rsidR="00195943" w:rsidRDefault="00195943" w:rsidP="005517B4">
            <w:pPr>
              <w:ind w:left="5103"/>
              <w:jc w:val="both"/>
              <w:rPr>
                <w:bCs/>
                <w:sz w:val="22"/>
                <w:szCs w:val="22"/>
                <w:lang w:eastAsia="uk-UA"/>
              </w:rPr>
            </w:pPr>
          </w:p>
          <w:p w14:paraId="2FBA2804"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39DE0EC"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ACA6B71" w14:textId="1F1D731D"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19B1A979" w14:textId="77777777" w:rsidR="00D470A1" w:rsidRPr="00761B54" w:rsidRDefault="00D470A1" w:rsidP="00C43635">
            <w:pPr>
              <w:jc w:val="center"/>
              <w:rPr>
                <w:b/>
              </w:rPr>
            </w:pPr>
          </w:p>
          <w:p w14:paraId="2F4ABE37" w14:textId="02C41DC3" w:rsidR="00B54511" w:rsidRPr="00761B54" w:rsidRDefault="00B54511" w:rsidP="00C43635">
            <w:pPr>
              <w:jc w:val="center"/>
            </w:pPr>
            <w:r w:rsidRPr="00761B54">
              <w:rPr>
                <w:b/>
              </w:rPr>
              <w:t>ІНФОРМАЦІЙНА КАРТКА АДМІНІСТРАТИВНОЇ ПОСЛУГИ</w:t>
            </w:r>
          </w:p>
        </w:tc>
      </w:tr>
      <w:tr w:rsidR="00B54511" w:rsidRPr="00761B54" w14:paraId="29BFC73D" w14:textId="77777777" w:rsidTr="00C43635">
        <w:tc>
          <w:tcPr>
            <w:tcW w:w="9891" w:type="dxa"/>
            <w:gridSpan w:val="3"/>
            <w:tcBorders>
              <w:top w:val="nil"/>
              <w:left w:val="nil"/>
              <w:bottom w:val="nil"/>
              <w:right w:val="nil"/>
            </w:tcBorders>
          </w:tcPr>
          <w:p w14:paraId="23718744"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C43635">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C43635">
        <w:tc>
          <w:tcPr>
            <w:tcW w:w="9891" w:type="dxa"/>
            <w:gridSpan w:val="3"/>
            <w:tcBorders>
              <w:top w:val="nil"/>
              <w:left w:val="nil"/>
              <w:bottom w:val="single" w:sz="4" w:space="0" w:color="auto"/>
              <w:right w:val="nil"/>
            </w:tcBorders>
          </w:tcPr>
          <w:p w14:paraId="3D4B2DBA"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62375A6B" w14:textId="77777777" w:rsidR="0034277D" w:rsidRDefault="0034277D" w:rsidP="0034277D">
            <w:pPr>
              <w:spacing w:after="120"/>
              <w:jc w:val="center"/>
              <w:rPr>
                <w:u w:val="single"/>
              </w:rPr>
            </w:pPr>
            <w:r>
              <w:rPr>
                <w:u w:val="single"/>
              </w:rPr>
              <w:t>Головне управління Держгеокадастру у Вінницькій області</w:t>
            </w:r>
          </w:p>
          <w:p w14:paraId="35B74DAC" w14:textId="77777777" w:rsidR="00B54511" w:rsidRPr="00761B54" w:rsidRDefault="00B54511" w:rsidP="00C43635">
            <w:pPr>
              <w:spacing w:after="120"/>
              <w:jc w:val="center"/>
            </w:pPr>
            <w:r w:rsidRPr="00761B54">
              <w:rPr>
                <w:sz w:val="16"/>
                <w:szCs w:val="16"/>
              </w:rPr>
              <w:t xml:space="preserve"> (найменування суб’єкта надання послуги)</w:t>
            </w:r>
          </w:p>
        </w:tc>
      </w:tr>
      <w:tr w:rsidR="00B54511" w:rsidRPr="00761B54" w14:paraId="12436810" w14:textId="77777777" w:rsidTr="00C43635">
        <w:tc>
          <w:tcPr>
            <w:tcW w:w="9891" w:type="dxa"/>
            <w:gridSpan w:val="3"/>
            <w:tcBorders>
              <w:top w:val="single" w:sz="4" w:space="0" w:color="auto"/>
            </w:tcBorders>
          </w:tcPr>
          <w:p w14:paraId="2877AD63"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CE4EF04" w14:textId="77777777" w:rsidTr="00932AA8">
        <w:tc>
          <w:tcPr>
            <w:tcW w:w="2520" w:type="dxa"/>
            <w:gridSpan w:val="2"/>
          </w:tcPr>
          <w:p w14:paraId="3EFBF106"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371" w:type="dxa"/>
          </w:tcPr>
          <w:p w14:paraId="4A9C539B"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A4031C8"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BC2A2A5"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4E65761"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03B2EA00"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01C7B99A"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6627F3E1"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25C3DBA7"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65CE6923"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3AA44AE4"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4BD9EB3D"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022257E8"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7A932376"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79C4714F"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003BD5D2"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12867EFB"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4CC224AC"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4F05B940"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29A0A557"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12F3D353"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2EFECD07"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000C5007"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7366BEC8"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47B1FF3C"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12997CBD"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25530D44"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7E30C2CA"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2FADBE76"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3770911B"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747B8349"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4168767D"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5F9673B2"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29E16F26"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4871C578"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4FB15D11"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624C3229"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202D38B2"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01E4CA6D"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41366F32"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6054A276"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29E97CC8"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625A4A65" w14:textId="7D64DE6B"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73EFC8E8" w14:textId="77777777" w:rsidTr="00932AA8">
        <w:tc>
          <w:tcPr>
            <w:tcW w:w="720" w:type="dxa"/>
          </w:tcPr>
          <w:p w14:paraId="35B23CA1" w14:textId="77777777" w:rsidR="00B54511" w:rsidRPr="00761B54" w:rsidRDefault="00B54511" w:rsidP="00C43635">
            <w:pPr>
              <w:jc w:val="center"/>
              <w:rPr>
                <w:sz w:val="20"/>
                <w:szCs w:val="20"/>
              </w:rPr>
            </w:pPr>
            <w:r w:rsidRPr="00761B54">
              <w:rPr>
                <w:sz w:val="20"/>
                <w:szCs w:val="20"/>
              </w:rPr>
              <w:t>1</w:t>
            </w:r>
          </w:p>
        </w:tc>
        <w:tc>
          <w:tcPr>
            <w:tcW w:w="1800" w:type="dxa"/>
          </w:tcPr>
          <w:p w14:paraId="11CCAD9B"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371" w:type="dxa"/>
          </w:tcPr>
          <w:p w14:paraId="612084A7" w14:textId="77777777" w:rsidR="0087624D" w:rsidRPr="0087624D" w:rsidRDefault="0087624D" w:rsidP="0087624D">
            <w:pPr>
              <w:jc w:val="both"/>
              <w:rPr>
                <w:sz w:val="20"/>
                <w:szCs w:val="20"/>
              </w:rPr>
            </w:pPr>
            <w:r w:rsidRPr="0087624D">
              <w:rPr>
                <w:sz w:val="20"/>
                <w:szCs w:val="20"/>
              </w:rPr>
              <w:t>1. вул. Замостянська, 7 м. Вінниця, 21007</w:t>
            </w:r>
          </w:p>
          <w:p w14:paraId="378DF0E8" w14:textId="77777777" w:rsidR="0087624D" w:rsidRPr="0087624D" w:rsidRDefault="0087624D" w:rsidP="0087624D">
            <w:pPr>
              <w:jc w:val="both"/>
              <w:rPr>
                <w:sz w:val="20"/>
                <w:szCs w:val="20"/>
              </w:rPr>
            </w:pPr>
            <w:r w:rsidRPr="0087624D">
              <w:rPr>
                <w:sz w:val="20"/>
                <w:szCs w:val="20"/>
              </w:rPr>
              <w:t xml:space="preserve"> вул. Брацлавська, 85, м. Вінниця, 21001</w:t>
            </w:r>
          </w:p>
          <w:p w14:paraId="5B5FBFE2" w14:textId="77777777" w:rsidR="0087624D" w:rsidRPr="0087624D" w:rsidRDefault="0087624D" w:rsidP="0087624D">
            <w:pPr>
              <w:jc w:val="both"/>
              <w:rPr>
                <w:sz w:val="20"/>
                <w:szCs w:val="20"/>
              </w:rPr>
            </w:pPr>
            <w:r w:rsidRPr="0087624D">
              <w:rPr>
                <w:sz w:val="20"/>
                <w:szCs w:val="20"/>
              </w:rPr>
              <w:t xml:space="preserve"> пр. Космонавтів,30, м. Вінниця, 21030</w:t>
            </w:r>
          </w:p>
          <w:p w14:paraId="03512582" w14:textId="77777777" w:rsidR="0087624D" w:rsidRPr="0087624D" w:rsidRDefault="0087624D" w:rsidP="0087624D">
            <w:pPr>
              <w:jc w:val="both"/>
              <w:rPr>
                <w:sz w:val="20"/>
                <w:szCs w:val="20"/>
              </w:rPr>
            </w:pPr>
            <w:r w:rsidRPr="0087624D">
              <w:rPr>
                <w:sz w:val="20"/>
                <w:szCs w:val="20"/>
              </w:rPr>
              <w:t xml:space="preserve"> вул. Соборна, 59, м. Вінниця, 21050</w:t>
            </w:r>
          </w:p>
          <w:p w14:paraId="5B18AEFD" w14:textId="77777777" w:rsidR="0087624D" w:rsidRPr="0087624D" w:rsidRDefault="0087624D" w:rsidP="0087624D">
            <w:pPr>
              <w:jc w:val="both"/>
              <w:rPr>
                <w:sz w:val="20"/>
                <w:szCs w:val="20"/>
              </w:rPr>
            </w:pPr>
            <w:r w:rsidRPr="0087624D">
              <w:rPr>
                <w:sz w:val="20"/>
                <w:szCs w:val="20"/>
              </w:rPr>
              <w:t>2. вул. Героїв України, 7, с-ще Стрижавка, Вінницький район, Вінницька область, 23210</w:t>
            </w:r>
          </w:p>
          <w:p w14:paraId="5CFDF3AE" w14:textId="77777777" w:rsidR="0087624D" w:rsidRPr="0087624D" w:rsidRDefault="0087624D" w:rsidP="0087624D">
            <w:pPr>
              <w:jc w:val="both"/>
              <w:rPr>
                <w:sz w:val="20"/>
                <w:szCs w:val="20"/>
              </w:rPr>
            </w:pPr>
            <w:r w:rsidRPr="0087624D">
              <w:rPr>
                <w:sz w:val="20"/>
                <w:szCs w:val="20"/>
              </w:rPr>
              <w:t>3. вул. Соборна, 22, м. Іллінці, Вінницький район, Вінницька область, 22700</w:t>
            </w:r>
          </w:p>
          <w:p w14:paraId="157A4DE7" w14:textId="77777777" w:rsidR="0087624D" w:rsidRPr="0087624D" w:rsidRDefault="0087624D" w:rsidP="0087624D">
            <w:pPr>
              <w:jc w:val="both"/>
              <w:rPr>
                <w:sz w:val="20"/>
                <w:szCs w:val="20"/>
              </w:rPr>
            </w:pPr>
            <w:r w:rsidRPr="0087624D">
              <w:rPr>
                <w:sz w:val="20"/>
                <w:szCs w:val="20"/>
              </w:rPr>
              <w:t>4. вул. Захисників України, 9, с-ще. Дашів, Гайсинський район, Вінницька область, 22740</w:t>
            </w:r>
          </w:p>
          <w:p w14:paraId="100B5BC8" w14:textId="77777777" w:rsidR="0087624D" w:rsidRPr="0087624D" w:rsidRDefault="0087624D" w:rsidP="0087624D">
            <w:pPr>
              <w:jc w:val="both"/>
              <w:rPr>
                <w:sz w:val="20"/>
                <w:szCs w:val="20"/>
              </w:rPr>
            </w:pPr>
            <w:r w:rsidRPr="0087624D">
              <w:rPr>
                <w:sz w:val="20"/>
                <w:szCs w:val="20"/>
              </w:rPr>
              <w:t>5. вул. Василя Липківського, 30, м. Липовець, Вінницький район, Вінницька область, 22500</w:t>
            </w:r>
          </w:p>
          <w:p w14:paraId="1ECCB85D" w14:textId="77777777" w:rsidR="0087624D" w:rsidRPr="0087624D" w:rsidRDefault="0087624D" w:rsidP="0087624D">
            <w:pPr>
              <w:jc w:val="both"/>
              <w:rPr>
                <w:sz w:val="20"/>
                <w:szCs w:val="20"/>
              </w:rPr>
            </w:pPr>
            <w:r w:rsidRPr="0087624D">
              <w:rPr>
                <w:sz w:val="20"/>
                <w:szCs w:val="20"/>
              </w:rPr>
              <w:t>6. вул. Тиверська, 32, с-ще Тиврів, Вінницький район, Вінницька область, 23300</w:t>
            </w:r>
          </w:p>
          <w:p w14:paraId="2EC97DCF" w14:textId="77777777" w:rsidR="0087624D" w:rsidRPr="0087624D" w:rsidRDefault="0087624D" w:rsidP="0087624D">
            <w:pPr>
              <w:jc w:val="both"/>
              <w:rPr>
                <w:sz w:val="20"/>
                <w:szCs w:val="20"/>
              </w:rPr>
            </w:pPr>
            <w:r w:rsidRPr="0087624D">
              <w:rPr>
                <w:sz w:val="20"/>
                <w:szCs w:val="20"/>
              </w:rPr>
              <w:t>7. вул.Соборна, 64, м. Гнівань, Вінницький район, Вінницька область, 23310</w:t>
            </w:r>
          </w:p>
          <w:p w14:paraId="02EC469E" w14:textId="77777777" w:rsidR="0087624D" w:rsidRPr="0087624D" w:rsidRDefault="0087624D" w:rsidP="0087624D">
            <w:pPr>
              <w:jc w:val="both"/>
              <w:rPr>
                <w:sz w:val="20"/>
                <w:szCs w:val="20"/>
              </w:rPr>
            </w:pPr>
            <w:r w:rsidRPr="0087624D">
              <w:rPr>
                <w:sz w:val="20"/>
                <w:szCs w:val="20"/>
              </w:rPr>
              <w:t>8. вул. Соборна,7, смт. Літин, Вінницький район, Вінницька область, 22300</w:t>
            </w:r>
          </w:p>
          <w:p w14:paraId="3D5DDBC3" w14:textId="77777777" w:rsidR="0087624D" w:rsidRPr="0087624D" w:rsidRDefault="0087624D" w:rsidP="0087624D">
            <w:pPr>
              <w:jc w:val="both"/>
              <w:rPr>
                <w:sz w:val="20"/>
                <w:szCs w:val="20"/>
              </w:rPr>
            </w:pPr>
            <w:r w:rsidRPr="0087624D">
              <w:rPr>
                <w:sz w:val="20"/>
                <w:szCs w:val="20"/>
              </w:rPr>
              <w:t>9. вул. Соборна, 26, м. Немирів, Вінницький район, Вінницька область, 22800</w:t>
            </w:r>
          </w:p>
          <w:p w14:paraId="54C4A2CE" w14:textId="77777777" w:rsidR="0087624D" w:rsidRPr="0087624D" w:rsidRDefault="0087624D" w:rsidP="0087624D">
            <w:pPr>
              <w:jc w:val="both"/>
              <w:rPr>
                <w:sz w:val="20"/>
                <w:szCs w:val="20"/>
              </w:rPr>
            </w:pPr>
            <w:r w:rsidRPr="0087624D">
              <w:rPr>
                <w:sz w:val="20"/>
                <w:szCs w:val="20"/>
              </w:rPr>
              <w:t>10. вул. Центральна, 123, с-ще Ситківці, Гайинський район, Вінницька область</w:t>
            </w:r>
          </w:p>
          <w:p w14:paraId="16A696F3" w14:textId="77777777" w:rsidR="0087624D" w:rsidRPr="0087624D" w:rsidRDefault="0087624D" w:rsidP="0087624D">
            <w:pPr>
              <w:jc w:val="both"/>
              <w:rPr>
                <w:sz w:val="20"/>
                <w:szCs w:val="20"/>
              </w:rPr>
            </w:pPr>
            <w:r w:rsidRPr="0087624D">
              <w:rPr>
                <w:sz w:val="20"/>
                <w:szCs w:val="20"/>
              </w:rPr>
              <w:t>11. вул. Героїв Майдану, 82, смт. Оратів, Вінницький район, Вінницька область, 22600</w:t>
            </w:r>
          </w:p>
          <w:p w14:paraId="0FF9A127" w14:textId="77777777" w:rsidR="0087624D" w:rsidRPr="0087624D" w:rsidRDefault="0087624D" w:rsidP="0087624D">
            <w:pPr>
              <w:jc w:val="both"/>
              <w:rPr>
                <w:sz w:val="20"/>
                <w:szCs w:val="20"/>
              </w:rPr>
            </w:pPr>
            <w:r w:rsidRPr="0087624D">
              <w:rPr>
                <w:sz w:val="20"/>
                <w:szCs w:val="20"/>
              </w:rPr>
              <w:t>12. вул. Б. Хмельницького, 81, м. Погребище, Вінницький район, Вінницька область, 22200</w:t>
            </w:r>
          </w:p>
          <w:p w14:paraId="76A80378" w14:textId="77777777" w:rsidR="0087624D" w:rsidRPr="0087624D" w:rsidRDefault="0087624D" w:rsidP="0087624D">
            <w:pPr>
              <w:jc w:val="both"/>
              <w:rPr>
                <w:sz w:val="20"/>
                <w:szCs w:val="20"/>
              </w:rPr>
            </w:pPr>
            <w:r w:rsidRPr="0087624D">
              <w:rPr>
                <w:sz w:val="20"/>
                <w:szCs w:val="20"/>
              </w:rPr>
              <w:t>13. вул. Миколаєнка, 21, м. Бершадь, Гайсинський район, Вінницька область, 24400</w:t>
            </w:r>
          </w:p>
          <w:p w14:paraId="269A1C8A" w14:textId="77777777" w:rsidR="0087624D" w:rsidRPr="0087624D" w:rsidRDefault="0087624D" w:rsidP="0087624D">
            <w:pPr>
              <w:jc w:val="both"/>
              <w:rPr>
                <w:sz w:val="20"/>
                <w:szCs w:val="20"/>
              </w:rPr>
            </w:pPr>
            <w:r w:rsidRPr="0087624D">
              <w:rPr>
                <w:sz w:val="20"/>
                <w:szCs w:val="20"/>
              </w:rPr>
              <w:t>14. 2 пров. Високовича, 2, м. Гайсин, Гайсинський район, Вінницька область, 23700</w:t>
            </w:r>
          </w:p>
          <w:p w14:paraId="01459D0C" w14:textId="77777777" w:rsidR="0087624D" w:rsidRPr="0087624D" w:rsidRDefault="0087624D" w:rsidP="0087624D">
            <w:pPr>
              <w:jc w:val="both"/>
              <w:rPr>
                <w:sz w:val="20"/>
                <w:szCs w:val="20"/>
              </w:rPr>
            </w:pPr>
            <w:r w:rsidRPr="0087624D">
              <w:rPr>
                <w:sz w:val="20"/>
                <w:szCs w:val="20"/>
              </w:rPr>
              <w:t>15. вул. Центральна 10 Е, с. Краснопілка, Гайсинський район, Вінницька область, 23733</w:t>
            </w:r>
          </w:p>
          <w:p w14:paraId="66A690B3" w14:textId="77777777" w:rsidR="0087624D" w:rsidRPr="0087624D" w:rsidRDefault="0087624D" w:rsidP="0087624D">
            <w:pPr>
              <w:jc w:val="both"/>
              <w:rPr>
                <w:sz w:val="20"/>
                <w:szCs w:val="20"/>
              </w:rPr>
            </w:pPr>
            <w:r w:rsidRPr="0087624D">
              <w:rPr>
                <w:sz w:val="20"/>
                <w:szCs w:val="20"/>
              </w:rPr>
              <w:t xml:space="preserve">16. вул. Незалежності, 7, селище Теплик, Гайсинський район, Вінницька область, 23800 </w:t>
            </w:r>
          </w:p>
          <w:p w14:paraId="1F0A1DD7" w14:textId="77777777" w:rsidR="0087624D" w:rsidRPr="0087624D" w:rsidRDefault="0087624D" w:rsidP="0087624D">
            <w:pPr>
              <w:jc w:val="both"/>
              <w:rPr>
                <w:sz w:val="20"/>
                <w:szCs w:val="20"/>
              </w:rPr>
            </w:pPr>
            <w:r w:rsidRPr="0087624D">
              <w:rPr>
                <w:sz w:val="20"/>
                <w:szCs w:val="20"/>
              </w:rPr>
              <w:t xml:space="preserve">17. вул. Незалежності, 7, с. Соболівка, Гайсинський район, Вінницька область, 23820 </w:t>
            </w:r>
          </w:p>
          <w:p w14:paraId="622774E1" w14:textId="77777777" w:rsidR="0087624D" w:rsidRPr="0087624D" w:rsidRDefault="0087624D" w:rsidP="0087624D">
            <w:pPr>
              <w:jc w:val="both"/>
              <w:rPr>
                <w:sz w:val="20"/>
                <w:szCs w:val="20"/>
              </w:rPr>
            </w:pPr>
            <w:r w:rsidRPr="0087624D">
              <w:rPr>
                <w:sz w:val="20"/>
                <w:szCs w:val="20"/>
              </w:rPr>
              <w:t>18. вул. Соборна, 37, смт. Тростянець, Гайсинський район, Вінницька область, 24300</w:t>
            </w:r>
          </w:p>
          <w:p w14:paraId="1EBBC949" w14:textId="77777777" w:rsidR="0087624D" w:rsidRPr="0087624D" w:rsidRDefault="0087624D" w:rsidP="0087624D">
            <w:pPr>
              <w:jc w:val="both"/>
              <w:rPr>
                <w:sz w:val="20"/>
                <w:szCs w:val="20"/>
              </w:rPr>
            </w:pPr>
            <w:r w:rsidRPr="0087624D">
              <w:rPr>
                <w:sz w:val="20"/>
                <w:szCs w:val="20"/>
              </w:rPr>
              <w:t>19. вул. Петра Кравчика, 4, м. Ладижин, Гайсинський район, Вінницька область, 24321</w:t>
            </w:r>
          </w:p>
          <w:p w14:paraId="2525BE6D" w14:textId="77777777" w:rsidR="0087624D" w:rsidRPr="0087624D" w:rsidRDefault="0087624D" w:rsidP="0087624D">
            <w:pPr>
              <w:jc w:val="both"/>
              <w:rPr>
                <w:sz w:val="20"/>
                <w:szCs w:val="20"/>
              </w:rPr>
            </w:pPr>
            <w:r w:rsidRPr="0087624D">
              <w:rPr>
                <w:sz w:val="20"/>
                <w:szCs w:val="20"/>
              </w:rPr>
              <w:t>20. вул. Центральна, 35, смт. Чечельник, Гайсинський район, Вінницька область, 24800</w:t>
            </w:r>
          </w:p>
          <w:p w14:paraId="34072B53" w14:textId="77777777" w:rsidR="0087624D" w:rsidRPr="0087624D" w:rsidRDefault="0087624D" w:rsidP="0087624D">
            <w:pPr>
              <w:jc w:val="both"/>
              <w:rPr>
                <w:sz w:val="20"/>
                <w:szCs w:val="20"/>
              </w:rPr>
            </w:pPr>
            <w:r w:rsidRPr="0087624D">
              <w:rPr>
                <w:sz w:val="20"/>
                <w:szCs w:val="20"/>
              </w:rPr>
              <w:t>21. майдан Святого Миколая, 18, м. Бар, Жмеринський район, Вінницька область, 23000</w:t>
            </w:r>
          </w:p>
          <w:p w14:paraId="1215CCD2" w14:textId="77777777" w:rsidR="0087624D" w:rsidRPr="0087624D" w:rsidRDefault="0087624D" w:rsidP="0087624D">
            <w:pPr>
              <w:jc w:val="both"/>
              <w:rPr>
                <w:sz w:val="20"/>
                <w:szCs w:val="20"/>
              </w:rPr>
            </w:pPr>
            <w:r w:rsidRPr="0087624D">
              <w:rPr>
                <w:sz w:val="20"/>
                <w:szCs w:val="20"/>
              </w:rPr>
              <w:t>22. вул.Училищна, 9, м. Жмеринка, Жмеринський район, Вінницька область, 23100</w:t>
            </w:r>
          </w:p>
          <w:p w14:paraId="695F5A92" w14:textId="77777777" w:rsidR="0087624D" w:rsidRPr="0087624D" w:rsidRDefault="0087624D" w:rsidP="0087624D">
            <w:pPr>
              <w:jc w:val="both"/>
              <w:rPr>
                <w:sz w:val="20"/>
                <w:szCs w:val="20"/>
              </w:rPr>
            </w:pPr>
            <w:r w:rsidRPr="0087624D">
              <w:rPr>
                <w:sz w:val="20"/>
                <w:szCs w:val="20"/>
              </w:rPr>
              <w:t>23. вул. Героїв Майдану, 224, м. Шаргород, Жмеринський район, Вінницька область, 23500</w:t>
            </w:r>
          </w:p>
          <w:p w14:paraId="0A227B6B" w14:textId="77777777" w:rsidR="0087624D" w:rsidRPr="0087624D" w:rsidRDefault="0087624D" w:rsidP="0087624D">
            <w:pPr>
              <w:jc w:val="both"/>
              <w:rPr>
                <w:sz w:val="20"/>
                <w:szCs w:val="20"/>
              </w:rPr>
            </w:pPr>
            <w:r w:rsidRPr="0087624D">
              <w:rPr>
                <w:sz w:val="20"/>
                <w:szCs w:val="20"/>
              </w:rPr>
              <w:t>24. вул. Київська 28/2, м. Могилів-Подільський, Могилів-Подільський район, Вінницька область, 24000</w:t>
            </w:r>
          </w:p>
          <w:p w14:paraId="67E56C52" w14:textId="77777777" w:rsidR="0087624D" w:rsidRPr="0087624D" w:rsidRDefault="0087624D" w:rsidP="0087624D">
            <w:pPr>
              <w:jc w:val="both"/>
              <w:rPr>
                <w:sz w:val="20"/>
                <w:szCs w:val="20"/>
              </w:rPr>
            </w:pPr>
            <w:r w:rsidRPr="0087624D">
              <w:rPr>
                <w:sz w:val="20"/>
                <w:szCs w:val="20"/>
              </w:rPr>
              <w:t>25. вул. Соборна 117, смт. Муровані Курилівці, Могилів-Подільський район, Вінницька область, 23400</w:t>
            </w:r>
          </w:p>
          <w:p w14:paraId="67796552" w14:textId="77777777" w:rsidR="0087624D" w:rsidRPr="0087624D" w:rsidRDefault="0087624D" w:rsidP="0087624D">
            <w:pPr>
              <w:jc w:val="both"/>
              <w:rPr>
                <w:sz w:val="20"/>
                <w:szCs w:val="20"/>
              </w:rPr>
            </w:pPr>
            <w:r w:rsidRPr="0087624D">
              <w:rPr>
                <w:sz w:val="20"/>
                <w:szCs w:val="20"/>
              </w:rPr>
              <w:t xml:space="preserve">26. вул. Святомиколаївська, 103/1, смт. Чернівці, Могилів-Подільський район, Вінницька область, 24100 </w:t>
            </w:r>
          </w:p>
          <w:p w14:paraId="3730EB55" w14:textId="77777777" w:rsidR="0087624D" w:rsidRPr="0087624D" w:rsidRDefault="0087624D" w:rsidP="0087624D">
            <w:pPr>
              <w:jc w:val="both"/>
              <w:rPr>
                <w:sz w:val="20"/>
                <w:szCs w:val="20"/>
              </w:rPr>
            </w:pPr>
            <w:r w:rsidRPr="0087624D">
              <w:rPr>
                <w:sz w:val="20"/>
                <w:szCs w:val="20"/>
              </w:rPr>
              <w:t xml:space="preserve">27. вул. Незалежності, 1А, с. Бабчинці, Могилів-Подільський район, Вінницька область, 24132 </w:t>
            </w:r>
          </w:p>
          <w:p w14:paraId="6AC0EEF9" w14:textId="77777777" w:rsidR="0087624D" w:rsidRPr="0087624D" w:rsidRDefault="0087624D" w:rsidP="0087624D">
            <w:pPr>
              <w:jc w:val="both"/>
              <w:rPr>
                <w:sz w:val="20"/>
                <w:szCs w:val="20"/>
              </w:rPr>
            </w:pPr>
            <w:r w:rsidRPr="0087624D">
              <w:rPr>
                <w:sz w:val="20"/>
                <w:szCs w:val="20"/>
              </w:rPr>
              <w:t>28. вул. Замкова, 94/2, м. Ямпіль, Могилів - Подільський район, Вінницька область, 24500</w:t>
            </w:r>
          </w:p>
          <w:p w14:paraId="069CB129" w14:textId="77777777" w:rsidR="0087624D" w:rsidRPr="0087624D" w:rsidRDefault="0087624D" w:rsidP="0087624D">
            <w:pPr>
              <w:jc w:val="both"/>
              <w:rPr>
                <w:sz w:val="20"/>
                <w:szCs w:val="20"/>
              </w:rPr>
            </w:pPr>
            <w:r w:rsidRPr="0087624D">
              <w:rPr>
                <w:sz w:val="20"/>
                <w:szCs w:val="20"/>
              </w:rPr>
              <w:t>29. вул. Героїв України, 61, селище Крижопіль, Тульчинський район, Вінницька область, 24600</w:t>
            </w:r>
          </w:p>
          <w:p w14:paraId="4445182F" w14:textId="77777777" w:rsidR="0087624D" w:rsidRPr="0087624D" w:rsidRDefault="0087624D" w:rsidP="0087624D">
            <w:pPr>
              <w:jc w:val="both"/>
              <w:rPr>
                <w:sz w:val="20"/>
                <w:szCs w:val="20"/>
              </w:rPr>
            </w:pPr>
            <w:r w:rsidRPr="0087624D">
              <w:rPr>
                <w:sz w:val="20"/>
                <w:szCs w:val="20"/>
              </w:rPr>
              <w:t>30. вул. Центральна, 85, с-ще. Піщанка, Тульчинський район, Вінницька область, 24700</w:t>
            </w:r>
          </w:p>
          <w:p w14:paraId="29BD95F2" w14:textId="77777777" w:rsidR="0087624D" w:rsidRPr="0087624D" w:rsidRDefault="0087624D" w:rsidP="0087624D">
            <w:pPr>
              <w:jc w:val="both"/>
              <w:rPr>
                <w:sz w:val="20"/>
                <w:szCs w:val="20"/>
              </w:rPr>
            </w:pPr>
            <w:r w:rsidRPr="0087624D">
              <w:rPr>
                <w:sz w:val="20"/>
                <w:szCs w:val="20"/>
              </w:rPr>
              <w:t>31. вул. Соборна, 29-А, с. Студена, Тульчинський район, Вінницька область, 24715</w:t>
            </w:r>
          </w:p>
          <w:p w14:paraId="692E3AB4" w14:textId="77777777" w:rsidR="0087624D" w:rsidRPr="0087624D" w:rsidRDefault="0087624D" w:rsidP="0087624D">
            <w:pPr>
              <w:jc w:val="both"/>
              <w:rPr>
                <w:sz w:val="20"/>
                <w:szCs w:val="20"/>
              </w:rPr>
            </w:pPr>
            <w:r w:rsidRPr="0087624D">
              <w:rPr>
                <w:sz w:val="20"/>
                <w:szCs w:val="20"/>
              </w:rPr>
              <w:t>32. пл. Т. Шевченка, 6, селище Томашпіль, Тульчинський район, Вінницька область, 24200</w:t>
            </w:r>
          </w:p>
          <w:p w14:paraId="2D8F0AC5" w14:textId="77777777" w:rsidR="0087624D" w:rsidRPr="0087624D" w:rsidRDefault="0087624D" w:rsidP="0087624D">
            <w:pPr>
              <w:jc w:val="both"/>
              <w:rPr>
                <w:sz w:val="20"/>
                <w:szCs w:val="20"/>
              </w:rPr>
            </w:pPr>
            <w:r w:rsidRPr="0087624D">
              <w:rPr>
                <w:sz w:val="20"/>
                <w:szCs w:val="20"/>
              </w:rPr>
              <w:t>33. вул. М. Леонтовича, 65, м. Тульчин, Тульчинський район, Вінницька область, 23600</w:t>
            </w:r>
          </w:p>
          <w:p w14:paraId="639CF950" w14:textId="77777777" w:rsidR="0087624D" w:rsidRPr="0087624D" w:rsidRDefault="0087624D" w:rsidP="0087624D">
            <w:pPr>
              <w:jc w:val="both"/>
              <w:rPr>
                <w:sz w:val="20"/>
                <w:szCs w:val="20"/>
              </w:rPr>
            </w:pPr>
            <w:r w:rsidRPr="0087624D">
              <w:rPr>
                <w:sz w:val="20"/>
                <w:szCs w:val="20"/>
              </w:rPr>
              <w:t>34. вул. Нестерчука, 19, м. Калинівка, Хмільницький район, Вінницька область, 22400</w:t>
            </w:r>
          </w:p>
          <w:p w14:paraId="1815526C" w14:textId="77777777" w:rsidR="0087624D" w:rsidRPr="0087624D" w:rsidRDefault="0087624D" w:rsidP="0087624D">
            <w:pPr>
              <w:jc w:val="both"/>
              <w:rPr>
                <w:sz w:val="20"/>
                <w:szCs w:val="20"/>
              </w:rPr>
            </w:pPr>
            <w:r w:rsidRPr="0087624D">
              <w:rPr>
                <w:sz w:val="20"/>
                <w:szCs w:val="20"/>
              </w:rPr>
              <w:t>35. вул. Незалежності, 57, м. Козятин, Хмільницький район, Вінницька область, 22100</w:t>
            </w:r>
          </w:p>
          <w:p w14:paraId="0507C358" w14:textId="77777777" w:rsidR="0087624D" w:rsidRPr="0087624D" w:rsidRDefault="0087624D" w:rsidP="0087624D">
            <w:pPr>
              <w:jc w:val="both"/>
              <w:rPr>
                <w:sz w:val="20"/>
                <w:szCs w:val="20"/>
              </w:rPr>
            </w:pPr>
            <w:r w:rsidRPr="0087624D">
              <w:rPr>
                <w:sz w:val="20"/>
                <w:szCs w:val="20"/>
              </w:rPr>
              <w:t>36. вул. Столярчука 10, м. Хмільник, Хмільницький район, Вінницька область, 22000</w:t>
            </w:r>
          </w:p>
          <w:p w14:paraId="15DDACBC" w14:textId="77777777" w:rsidR="0087624D" w:rsidRPr="0087624D" w:rsidRDefault="0087624D" w:rsidP="0087624D">
            <w:pPr>
              <w:jc w:val="both"/>
              <w:rPr>
                <w:sz w:val="20"/>
                <w:szCs w:val="20"/>
              </w:rPr>
            </w:pPr>
            <w:r w:rsidRPr="0087624D">
              <w:rPr>
                <w:sz w:val="20"/>
                <w:szCs w:val="20"/>
              </w:rPr>
              <w:t>37. вул. Незалежності, 196, селище Вапнярка, Тульчинський район, Вінницька область, 24240</w:t>
            </w:r>
          </w:p>
          <w:p w14:paraId="743870C0" w14:textId="77777777" w:rsidR="0087624D" w:rsidRPr="0087624D" w:rsidRDefault="0087624D" w:rsidP="0087624D">
            <w:pPr>
              <w:jc w:val="both"/>
              <w:rPr>
                <w:sz w:val="20"/>
                <w:szCs w:val="20"/>
              </w:rPr>
            </w:pPr>
            <w:r w:rsidRPr="0087624D">
              <w:rPr>
                <w:sz w:val="20"/>
                <w:szCs w:val="20"/>
              </w:rPr>
              <w:t>38. вул. Миру 9, с. Уланів, Хмільницький район, Вінницька область, 22032</w:t>
            </w:r>
          </w:p>
          <w:p w14:paraId="742CC0DD" w14:textId="344A6864" w:rsidR="00B54511" w:rsidRPr="00761B54" w:rsidRDefault="0087624D" w:rsidP="0087624D">
            <w:pPr>
              <w:jc w:val="both"/>
              <w:rPr>
                <w:sz w:val="20"/>
                <w:szCs w:val="20"/>
              </w:rPr>
            </w:pPr>
            <w:r w:rsidRPr="0087624D">
              <w:rPr>
                <w:sz w:val="20"/>
                <w:szCs w:val="20"/>
              </w:rPr>
              <w:t>39. вул. Миру, 14, с. Качанівка, Хмільницький район, Вінницька область, 22015</w:t>
            </w:r>
          </w:p>
        </w:tc>
      </w:tr>
      <w:tr w:rsidR="00B54511" w:rsidRPr="00761B54" w14:paraId="0C6DAD93" w14:textId="77777777" w:rsidTr="00932AA8">
        <w:tc>
          <w:tcPr>
            <w:tcW w:w="720" w:type="dxa"/>
          </w:tcPr>
          <w:p w14:paraId="50FB5867" w14:textId="77777777" w:rsidR="00B54511" w:rsidRPr="00761B54" w:rsidRDefault="00B54511" w:rsidP="00C43635">
            <w:pPr>
              <w:jc w:val="center"/>
              <w:rPr>
                <w:sz w:val="20"/>
                <w:szCs w:val="20"/>
              </w:rPr>
            </w:pPr>
            <w:r w:rsidRPr="00761B54">
              <w:rPr>
                <w:sz w:val="20"/>
                <w:szCs w:val="20"/>
              </w:rPr>
              <w:t>2</w:t>
            </w:r>
          </w:p>
        </w:tc>
        <w:tc>
          <w:tcPr>
            <w:tcW w:w="1800" w:type="dxa"/>
          </w:tcPr>
          <w:p w14:paraId="557B4574"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371" w:type="dxa"/>
          </w:tcPr>
          <w:p w14:paraId="118D8904" w14:textId="77777777" w:rsidR="009E7CBD" w:rsidRPr="009E7CBD" w:rsidRDefault="009E7CBD" w:rsidP="009E7CBD">
            <w:pPr>
              <w:jc w:val="both"/>
              <w:rPr>
                <w:sz w:val="20"/>
                <w:szCs w:val="20"/>
              </w:rPr>
            </w:pPr>
            <w:r w:rsidRPr="009E7CBD">
              <w:rPr>
                <w:sz w:val="20"/>
                <w:szCs w:val="20"/>
              </w:rPr>
              <w:t>1. понеділок-вівторок з 08:30 до 16:00; середа з 08.30 до 19.00; четвер-п'ятниця з 08:30 до 16:00; субота з 09:00 до 14:00, без перерви на обід</w:t>
            </w:r>
          </w:p>
          <w:p w14:paraId="7DCE1419" w14:textId="77777777" w:rsidR="009E7CBD" w:rsidRPr="009E7CBD" w:rsidRDefault="009E7CBD" w:rsidP="009E7CBD">
            <w:pPr>
              <w:jc w:val="both"/>
              <w:rPr>
                <w:sz w:val="20"/>
                <w:szCs w:val="20"/>
              </w:rPr>
            </w:pPr>
            <w:r w:rsidRPr="009E7CBD">
              <w:rPr>
                <w:sz w:val="20"/>
                <w:szCs w:val="20"/>
              </w:rPr>
              <w:t xml:space="preserve"> понеділок-вівторок з 08.30 до 16.00; середа з 08.30 до 19.00; четвер-п’ятниця з 08.30 до 16.00, без перерви на обід</w:t>
            </w:r>
          </w:p>
          <w:p w14:paraId="65E60561" w14:textId="77777777" w:rsidR="009E7CBD" w:rsidRPr="009E7CBD" w:rsidRDefault="009E7CBD" w:rsidP="009E7CBD">
            <w:pPr>
              <w:jc w:val="both"/>
              <w:rPr>
                <w:sz w:val="20"/>
                <w:szCs w:val="20"/>
              </w:rPr>
            </w:pPr>
            <w:r w:rsidRPr="009E7CBD">
              <w:rPr>
                <w:sz w:val="20"/>
                <w:szCs w:val="20"/>
              </w:rPr>
              <w:t xml:space="preserve"> понеділок-вівторок з 08.30 до 16.00; середа з 08.30 до 19.00; четвер-п’ятниця з 08.30 до 16.00; без перерви на обід</w:t>
            </w:r>
          </w:p>
          <w:p w14:paraId="446955A5" w14:textId="77777777" w:rsidR="009E7CBD" w:rsidRPr="009E7CBD" w:rsidRDefault="009E7CBD" w:rsidP="009E7CBD">
            <w:pPr>
              <w:jc w:val="both"/>
              <w:rPr>
                <w:sz w:val="20"/>
                <w:szCs w:val="20"/>
              </w:rPr>
            </w:pPr>
            <w:r w:rsidRPr="009E7CBD">
              <w:rPr>
                <w:sz w:val="20"/>
                <w:szCs w:val="20"/>
              </w:rPr>
              <w:t xml:space="preserve"> понеділок- вівторок з 08:30 до 16:00; середа з 08.30 до 19.00; четвер-п'ятниця з 08:30 до 16:00; субота з 09:00 до 14:00, без перерви на обід</w:t>
            </w:r>
          </w:p>
          <w:p w14:paraId="18077B01" w14:textId="77777777" w:rsidR="009E7CBD" w:rsidRPr="009E7CBD" w:rsidRDefault="009E7CBD" w:rsidP="009E7CBD">
            <w:pPr>
              <w:jc w:val="both"/>
              <w:rPr>
                <w:sz w:val="20"/>
                <w:szCs w:val="20"/>
              </w:rPr>
            </w:pPr>
            <w:r w:rsidRPr="009E7CBD">
              <w:rPr>
                <w:sz w:val="20"/>
                <w:szCs w:val="20"/>
              </w:rPr>
              <w:t>2. понеділок, середа, четвер з 08.00 до 17.00, вівторок з 08.00 до 20.00, п'ятниця з 08.00 до 16.00, без перерви на обід</w:t>
            </w:r>
          </w:p>
          <w:p w14:paraId="72068397" w14:textId="77777777" w:rsidR="009E7CBD" w:rsidRPr="009E7CBD" w:rsidRDefault="009E7CBD" w:rsidP="009E7CBD">
            <w:pPr>
              <w:jc w:val="both"/>
              <w:rPr>
                <w:sz w:val="20"/>
                <w:szCs w:val="20"/>
              </w:rPr>
            </w:pPr>
            <w:r w:rsidRPr="009E7CBD">
              <w:rPr>
                <w:sz w:val="20"/>
                <w:szCs w:val="20"/>
              </w:rPr>
              <w:t xml:space="preserve">3. понеділок - четвер з 08.00 до 17.00, п'ятниця з 08:00 до 15:45, обідня перерва з 12.00 до 12.45 </w:t>
            </w:r>
          </w:p>
          <w:p w14:paraId="7EF33AD4" w14:textId="77777777" w:rsidR="009E7CBD" w:rsidRPr="009E7CBD" w:rsidRDefault="009E7CBD" w:rsidP="009E7CBD">
            <w:pPr>
              <w:jc w:val="both"/>
              <w:rPr>
                <w:sz w:val="20"/>
                <w:szCs w:val="20"/>
              </w:rPr>
            </w:pPr>
            <w:r w:rsidRPr="009E7CBD">
              <w:rPr>
                <w:sz w:val="20"/>
                <w:szCs w:val="20"/>
              </w:rPr>
              <w:t>4. понеділок, вівторок з 09.00 до 15.30; середа з 09.00 до 19.00; четвер, п’ятниця з 09.00 до 15.00; без перерви на обід</w:t>
            </w:r>
          </w:p>
          <w:p w14:paraId="5424C456" w14:textId="77777777" w:rsidR="009E7CBD" w:rsidRPr="009E7CBD" w:rsidRDefault="009E7CBD" w:rsidP="009E7CBD">
            <w:pPr>
              <w:jc w:val="both"/>
              <w:rPr>
                <w:sz w:val="20"/>
                <w:szCs w:val="20"/>
              </w:rPr>
            </w:pPr>
            <w:r w:rsidRPr="009E7CBD">
              <w:rPr>
                <w:sz w:val="20"/>
                <w:szCs w:val="20"/>
              </w:rPr>
              <w:t>5. понеділок - п'ятниця з 08.00 до 15.00, субота з 08.00 до 13.00, вихідні дні: неділя та святкові дні</w:t>
            </w:r>
          </w:p>
          <w:p w14:paraId="218CF1AF" w14:textId="77777777" w:rsidR="009E7CBD" w:rsidRPr="009E7CBD" w:rsidRDefault="009E7CBD" w:rsidP="009E7CBD">
            <w:pPr>
              <w:jc w:val="both"/>
              <w:rPr>
                <w:sz w:val="20"/>
                <w:szCs w:val="20"/>
              </w:rPr>
            </w:pPr>
            <w:r w:rsidRPr="009E7CBD">
              <w:rPr>
                <w:sz w:val="20"/>
                <w:szCs w:val="20"/>
              </w:rPr>
              <w:t>6. понеділок-четвер з 08.00 до 17.00, п’ятниця з 08-00 до 16-00, без перерви на обід</w:t>
            </w:r>
          </w:p>
          <w:p w14:paraId="37208344" w14:textId="77777777" w:rsidR="009E7CBD" w:rsidRPr="009E7CBD" w:rsidRDefault="009E7CBD" w:rsidP="009E7CBD">
            <w:pPr>
              <w:jc w:val="both"/>
              <w:rPr>
                <w:sz w:val="20"/>
                <w:szCs w:val="20"/>
              </w:rPr>
            </w:pPr>
            <w:r w:rsidRPr="009E7CBD">
              <w:rPr>
                <w:sz w:val="20"/>
                <w:szCs w:val="20"/>
              </w:rPr>
              <w:t>7. понеділок, вівторок, четвер, п’ятниця з 08.00 до 17.00, без перерви, середа з 08.00 до 20.00, без перерви</w:t>
            </w:r>
          </w:p>
          <w:p w14:paraId="7558A67C" w14:textId="77777777" w:rsidR="009E7CBD" w:rsidRPr="009E7CBD" w:rsidRDefault="009E7CBD" w:rsidP="009E7CBD">
            <w:pPr>
              <w:jc w:val="both"/>
              <w:rPr>
                <w:sz w:val="20"/>
                <w:szCs w:val="20"/>
              </w:rPr>
            </w:pPr>
            <w:r w:rsidRPr="009E7CBD">
              <w:rPr>
                <w:sz w:val="20"/>
                <w:szCs w:val="20"/>
              </w:rPr>
              <w:t>8. понеділок - середа з 08.00 до 17.15, четвер з 08.00 до 20.00, п'ятниця з 08:00 до 16:00, без перерви на обід</w:t>
            </w:r>
          </w:p>
          <w:p w14:paraId="64F7DAA1" w14:textId="77777777" w:rsidR="009E7CBD" w:rsidRPr="009E7CBD" w:rsidRDefault="009E7CBD" w:rsidP="009E7CBD">
            <w:pPr>
              <w:jc w:val="both"/>
              <w:rPr>
                <w:sz w:val="20"/>
                <w:szCs w:val="20"/>
              </w:rPr>
            </w:pPr>
            <w:r w:rsidRPr="009E7CBD">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138B4ECC" w14:textId="77777777" w:rsidR="009E7CBD" w:rsidRPr="009E7CBD" w:rsidRDefault="009E7CBD" w:rsidP="009E7CBD">
            <w:pPr>
              <w:jc w:val="both"/>
              <w:rPr>
                <w:sz w:val="20"/>
                <w:szCs w:val="20"/>
              </w:rPr>
            </w:pPr>
            <w:r w:rsidRPr="009E7CBD">
              <w:rPr>
                <w:sz w:val="20"/>
                <w:szCs w:val="20"/>
              </w:rPr>
              <w:t>10. понеділок, середа, четвер, п'ятниця з 09.00 до 16.00 (без перерви), вівторок з 09.00 до 20.00 (без перерви), субота з 08.00 до 11.00 (без перерви)</w:t>
            </w:r>
          </w:p>
          <w:p w14:paraId="625AA8B2" w14:textId="77777777" w:rsidR="009E7CBD" w:rsidRPr="009E7CBD" w:rsidRDefault="009E7CBD" w:rsidP="009E7CBD">
            <w:pPr>
              <w:jc w:val="both"/>
              <w:rPr>
                <w:sz w:val="20"/>
                <w:szCs w:val="20"/>
              </w:rPr>
            </w:pPr>
            <w:r w:rsidRPr="009E7CBD">
              <w:rPr>
                <w:sz w:val="20"/>
                <w:szCs w:val="20"/>
              </w:rPr>
              <w:t>11. понеділок, вівторок, четвер, п'ятниця з 08.00 до 16.00; середа з 08.00 до 20.00, без перерви на обід</w:t>
            </w:r>
          </w:p>
          <w:p w14:paraId="4B06A488" w14:textId="77777777" w:rsidR="009E7CBD" w:rsidRPr="009E7CBD" w:rsidRDefault="009E7CBD" w:rsidP="009E7CBD">
            <w:pPr>
              <w:jc w:val="both"/>
              <w:rPr>
                <w:sz w:val="20"/>
                <w:szCs w:val="20"/>
              </w:rPr>
            </w:pPr>
            <w:r w:rsidRPr="009E7CBD">
              <w:rPr>
                <w:sz w:val="20"/>
                <w:szCs w:val="20"/>
              </w:rPr>
              <w:t>12. понеділок, вівторок, четвер, п'ятниця з 8.00 до 16.00, середа з 8.00 до 20.00, без обідньої перерви</w:t>
            </w:r>
          </w:p>
          <w:p w14:paraId="58E2D683" w14:textId="77777777" w:rsidR="009E7CBD" w:rsidRPr="009E7CBD" w:rsidRDefault="009E7CBD" w:rsidP="009E7CBD">
            <w:pPr>
              <w:jc w:val="both"/>
              <w:rPr>
                <w:sz w:val="20"/>
                <w:szCs w:val="20"/>
              </w:rPr>
            </w:pPr>
            <w:r w:rsidRPr="009E7CBD">
              <w:rPr>
                <w:sz w:val="20"/>
                <w:szCs w:val="20"/>
              </w:rPr>
              <w:t>13. понеділок-четвер з 08.00 по 17.00, п’ятниця з 08.00 до 16.00, обідня перерва з 12.00 до 13.00</w:t>
            </w:r>
          </w:p>
          <w:p w14:paraId="114C4904" w14:textId="77777777" w:rsidR="009E7CBD" w:rsidRPr="009E7CBD" w:rsidRDefault="009E7CBD" w:rsidP="009E7CBD">
            <w:pPr>
              <w:jc w:val="both"/>
              <w:rPr>
                <w:sz w:val="20"/>
                <w:szCs w:val="20"/>
              </w:rPr>
            </w:pPr>
            <w:r w:rsidRPr="009E7CBD">
              <w:rPr>
                <w:sz w:val="20"/>
                <w:szCs w:val="20"/>
              </w:rPr>
              <w:t>14. понеділок-четвер з 08.00 до 17.15, п’ятниця з 08.00 до 16.00, без перерви на обід</w:t>
            </w:r>
          </w:p>
          <w:p w14:paraId="3699E7BC" w14:textId="77777777" w:rsidR="009E7CBD" w:rsidRPr="009E7CBD" w:rsidRDefault="009E7CBD" w:rsidP="009E7CBD">
            <w:pPr>
              <w:jc w:val="both"/>
              <w:rPr>
                <w:sz w:val="20"/>
                <w:szCs w:val="20"/>
              </w:rPr>
            </w:pPr>
            <w:r w:rsidRPr="009E7CBD">
              <w:rPr>
                <w:sz w:val="20"/>
                <w:szCs w:val="20"/>
              </w:rPr>
              <w:t>15. понеділок-четвер з 08.00 до 17.15, п'ятниця з 08.00 до 16.00, обідня перерва з 12.00 до 13.00</w:t>
            </w:r>
          </w:p>
          <w:p w14:paraId="495BE380" w14:textId="77777777" w:rsidR="009E7CBD" w:rsidRPr="009E7CBD" w:rsidRDefault="009E7CBD" w:rsidP="009E7CBD">
            <w:pPr>
              <w:jc w:val="both"/>
              <w:rPr>
                <w:sz w:val="20"/>
                <w:szCs w:val="20"/>
              </w:rPr>
            </w:pPr>
            <w:r w:rsidRPr="009E7CBD">
              <w:rPr>
                <w:sz w:val="20"/>
                <w:szCs w:val="20"/>
              </w:rPr>
              <w:t>16. понеділок-четвер з 08.00 до 16.00, п'ятниця з 08.00 до 16.00, без перерви на обід</w:t>
            </w:r>
          </w:p>
          <w:p w14:paraId="653374EC" w14:textId="77777777" w:rsidR="009E7CBD" w:rsidRPr="009E7CBD" w:rsidRDefault="009E7CBD" w:rsidP="009E7CBD">
            <w:pPr>
              <w:jc w:val="both"/>
              <w:rPr>
                <w:sz w:val="20"/>
                <w:szCs w:val="20"/>
              </w:rPr>
            </w:pPr>
            <w:r w:rsidRPr="009E7CBD">
              <w:rPr>
                <w:sz w:val="20"/>
                <w:szCs w:val="20"/>
              </w:rPr>
              <w:t>17. понеділок-четвер з 08.00 до 17.00, п’ятниця з 08.00 до 16.00, перерва на обід з 13.00 до 13.45</w:t>
            </w:r>
          </w:p>
          <w:p w14:paraId="02197042" w14:textId="77777777" w:rsidR="009E7CBD" w:rsidRPr="009E7CBD" w:rsidRDefault="009E7CBD" w:rsidP="009E7CBD">
            <w:pPr>
              <w:jc w:val="both"/>
              <w:rPr>
                <w:sz w:val="20"/>
                <w:szCs w:val="20"/>
              </w:rPr>
            </w:pPr>
            <w:r w:rsidRPr="009E7CBD">
              <w:rPr>
                <w:sz w:val="20"/>
                <w:szCs w:val="20"/>
              </w:rPr>
              <w:t>18. понеділок-четвер з 08.00 до 17.00 (обідня перерва з 12.00 до 12.45), п'ятниця з 08.00 до 16.00 (обідня перерва з 12.00 до 13.00)</w:t>
            </w:r>
          </w:p>
          <w:p w14:paraId="24F44462" w14:textId="77777777" w:rsidR="009E7CBD" w:rsidRPr="009E7CBD" w:rsidRDefault="009E7CBD" w:rsidP="009E7CBD">
            <w:pPr>
              <w:jc w:val="both"/>
              <w:rPr>
                <w:sz w:val="20"/>
                <w:szCs w:val="20"/>
              </w:rPr>
            </w:pPr>
            <w:r w:rsidRPr="009E7CBD">
              <w:rPr>
                <w:sz w:val="20"/>
                <w:szCs w:val="20"/>
              </w:rPr>
              <w:t>19. понеділок-четвер з 08.00 до 18.15, п’ятниця з 08.00 до 17.00, без перерви на обід</w:t>
            </w:r>
          </w:p>
          <w:p w14:paraId="49F0241E" w14:textId="77777777" w:rsidR="009E7CBD" w:rsidRPr="009E7CBD" w:rsidRDefault="009E7CBD" w:rsidP="009E7CBD">
            <w:pPr>
              <w:jc w:val="both"/>
              <w:rPr>
                <w:sz w:val="20"/>
                <w:szCs w:val="20"/>
              </w:rPr>
            </w:pPr>
            <w:r w:rsidRPr="009E7CBD">
              <w:rPr>
                <w:sz w:val="20"/>
                <w:szCs w:val="20"/>
              </w:rPr>
              <w:t>20. понеділок - середа з 08.00 до 16.00; четвер з 08:00 до 20:00, п'ятниця з 08:00 до 16:00, без перерви на обід</w:t>
            </w:r>
          </w:p>
          <w:p w14:paraId="1CA66C71" w14:textId="77777777" w:rsidR="009E7CBD" w:rsidRPr="009E7CBD" w:rsidRDefault="009E7CBD" w:rsidP="009E7CBD">
            <w:pPr>
              <w:jc w:val="both"/>
              <w:rPr>
                <w:sz w:val="20"/>
                <w:szCs w:val="20"/>
              </w:rPr>
            </w:pPr>
            <w:r w:rsidRPr="009E7CBD">
              <w:rPr>
                <w:sz w:val="20"/>
                <w:szCs w:val="20"/>
              </w:rPr>
              <w:t>21. понеділок-четвер з 08.00 до 17.15; п’ятниця з 08.00 до 16.00, обідня перерва з 13.00 до 14.00</w:t>
            </w:r>
          </w:p>
          <w:p w14:paraId="379AE0DA" w14:textId="77777777" w:rsidR="009E7CBD" w:rsidRPr="009E7CBD" w:rsidRDefault="009E7CBD" w:rsidP="009E7CBD">
            <w:pPr>
              <w:jc w:val="both"/>
              <w:rPr>
                <w:sz w:val="20"/>
                <w:szCs w:val="20"/>
              </w:rPr>
            </w:pPr>
            <w:r w:rsidRPr="009E7CBD">
              <w:rPr>
                <w:sz w:val="20"/>
                <w:szCs w:val="20"/>
              </w:rPr>
              <w:t>22. понеділок, вівторок, четвер з 08.30 до 16.00; середа з 08.30 до 20.00, п'ятниця з 08.30 до 15.00, субота з 08.30 до 15.00</w:t>
            </w:r>
          </w:p>
          <w:p w14:paraId="4BB0CEB5" w14:textId="77777777" w:rsidR="009E7CBD" w:rsidRPr="009E7CBD" w:rsidRDefault="009E7CBD" w:rsidP="009E7CBD">
            <w:pPr>
              <w:jc w:val="both"/>
              <w:rPr>
                <w:sz w:val="20"/>
                <w:szCs w:val="20"/>
              </w:rPr>
            </w:pPr>
            <w:r w:rsidRPr="009E7CBD">
              <w:rPr>
                <w:sz w:val="20"/>
                <w:szCs w:val="20"/>
              </w:rPr>
              <w:t>23. понеділок - четвер з 08.00 до 17.00, п'ятниця з 08-00 до 16-00, обідня перерва з 12.00-12.45</w:t>
            </w:r>
          </w:p>
          <w:p w14:paraId="58F6C27B" w14:textId="77777777" w:rsidR="009E7CBD" w:rsidRPr="009E7CBD" w:rsidRDefault="009E7CBD" w:rsidP="009E7CBD">
            <w:pPr>
              <w:jc w:val="both"/>
              <w:rPr>
                <w:sz w:val="20"/>
                <w:szCs w:val="20"/>
              </w:rPr>
            </w:pPr>
            <w:r w:rsidRPr="009E7CBD">
              <w:rPr>
                <w:sz w:val="20"/>
                <w:szCs w:val="20"/>
              </w:rPr>
              <w:t>24. понеділок-четвер з 08.00 до 17.15, п'ятниця з 08.00 до 16.00, субота з 09.00 до 16.00, обідня перерва з 13.00 до 14.00</w:t>
            </w:r>
          </w:p>
          <w:p w14:paraId="0D8FC287" w14:textId="77777777" w:rsidR="009E7CBD" w:rsidRPr="009E7CBD" w:rsidRDefault="009E7CBD" w:rsidP="009E7CBD">
            <w:pPr>
              <w:jc w:val="both"/>
              <w:rPr>
                <w:sz w:val="20"/>
                <w:szCs w:val="20"/>
              </w:rPr>
            </w:pPr>
            <w:r w:rsidRPr="009E7CBD">
              <w:rPr>
                <w:sz w:val="20"/>
                <w:szCs w:val="20"/>
              </w:rPr>
              <w:t>25. понеділок-вівторок з 08.00 до 17.00, середа з 08.00 до 20.00, п'ятниця з 08.00 до 16.00 без перерви на обід</w:t>
            </w:r>
          </w:p>
          <w:p w14:paraId="5F26605A" w14:textId="77777777" w:rsidR="009E7CBD" w:rsidRPr="009E7CBD" w:rsidRDefault="009E7CBD" w:rsidP="009E7CBD">
            <w:pPr>
              <w:jc w:val="both"/>
              <w:rPr>
                <w:sz w:val="20"/>
                <w:szCs w:val="20"/>
              </w:rPr>
            </w:pPr>
            <w:r w:rsidRPr="009E7CBD">
              <w:rPr>
                <w:sz w:val="20"/>
                <w:szCs w:val="20"/>
              </w:rPr>
              <w:t xml:space="preserve">26. понеділок - середа з 08:00 до 17:00, четвер з 08.00 до 20.00, п'ятниця з 08:00 до 15:45 </w:t>
            </w:r>
          </w:p>
          <w:p w14:paraId="5E4B3615" w14:textId="77777777" w:rsidR="009E7CBD" w:rsidRPr="009E7CBD" w:rsidRDefault="009E7CBD" w:rsidP="009E7CBD">
            <w:pPr>
              <w:jc w:val="both"/>
              <w:rPr>
                <w:sz w:val="20"/>
                <w:szCs w:val="20"/>
              </w:rPr>
            </w:pPr>
            <w:r w:rsidRPr="009E7CBD">
              <w:rPr>
                <w:sz w:val="20"/>
                <w:szCs w:val="20"/>
              </w:rPr>
              <w:t>27. понеділок-середа з 09.00 до 16.00, четвер з 09.00 до 20.00, п’ятниця з 09.00 до 16.00, без перерви на обід</w:t>
            </w:r>
          </w:p>
          <w:p w14:paraId="0666B839" w14:textId="77777777" w:rsidR="009E7CBD" w:rsidRPr="009E7CBD" w:rsidRDefault="009E7CBD" w:rsidP="009E7CBD">
            <w:pPr>
              <w:jc w:val="both"/>
              <w:rPr>
                <w:sz w:val="20"/>
                <w:szCs w:val="20"/>
              </w:rPr>
            </w:pPr>
            <w:r w:rsidRPr="009E7CBD">
              <w:rPr>
                <w:sz w:val="20"/>
                <w:szCs w:val="20"/>
              </w:rPr>
              <w:t>28. понеділок-п'ятниця з 09.00 до 18.00, обідня перерва з 13.00 до 14.00</w:t>
            </w:r>
          </w:p>
          <w:p w14:paraId="2DB60819" w14:textId="77777777" w:rsidR="009E7CBD" w:rsidRPr="009E7CBD" w:rsidRDefault="009E7CBD" w:rsidP="009E7CBD">
            <w:pPr>
              <w:jc w:val="both"/>
              <w:rPr>
                <w:sz w:val="20"/>
                <w:szCs w:val="20"/>
              </w:rPr>
            </w:pPr>
            <w:r w:rsidRPr="009E7CBD">
              <w:rPr>
                <w:sz w:val="20"/>
                <w:szCs w:val="20"/>
              </w:rPr>
              <w:t>29. понеділок, середа, четвер з 08.00 до 17.00, вівторок з 08.00 до 20.00, п'ятниця з 08.00 до 15.45, без перерви на обід</w:t>
            </w:r>
          </w:p>
          <w:p w14:paraId="3B61730F" w14:textId="77777777" w:rsidR="009E7CBD" w:rsidRPr="009E7CBD" w:rsidRDefault="009E7CBD" w:rsidP="009E7CBD">
            <w:pPr>
              <w:jc w:val="both"/>
              <w:rPr>
                <w:sz w:val="20"/>
                <w:szCs w:val="20"/>
              </w:rPr>
            </w:pPr>
            <w:r w:rsidRPr="009E7CBD">
              <w:rPr>
                <w:sz w:val="20"/>
                <w:szCs w:val="20"/>
              </w:rPr>
              <w:t>30. понеділок - п'ятниця з 08.00 до 17.00, без перерви на обід</w:t>
            </w:r>
          </w:p>
          <w:p w14:paraId="2487E755" w14:textId="77777777" w:rsidR="009E7CBD" w:rsidRPr="009E7CBD" w:rsidRDefault="009E7CBD" w:rsidP="009E7CBD">
            <w:pPr>
              <w:jc w:val="both"/>
              <w:rPr>
                <w:sz w:val="20"/>
                <w:szCs w:val="20"/>
              </w:rPr>
            </w:pPr>
            <w:r w:rsidRPr="009E7CBD">
              <w:rPr>
                <w:sz w:val="20"/>
                <w:szCs w:val="20"/>
              </w:rPr>
              <w:t>31. понеділок, середа, четвер, п'ятниця з 08.00 до 17.00, вівторок з 08.00 до 20.00, без перерви на обід</w:t>
            </w:r>
          </w:p>
          <w:p w14:paraId="0CC27C67" w14:textId="77777777" w:rsidR="009E7CBD" w:rsidRPr="009E7CBD" w:rsidRDefault="009E7CBD" w:rsidP="009E7CBD">
            <w:pPr>
              <w:jc w:val="both"/>
              <w:rPr>
                <w:sz w:val="20"/>
                <w:szCs w:val="20"/>
              </w:rPr>
            </w:pPr>
            <w:r w:rsidRPr="009E7CBD">
              <w:rPr>
                <w:sz w:val="20"/>
                <w:szCs w:val="20"/>
              </w:rPr>
              <w:t>32. понеділок-четвер з 08.00 до 17.00, п'ятниця з 08.00 до 15.45, обідня перерва з 12.00 до 12.45</w:t>
            </w:r>
          </w:p>
          <w:p w14:paraId="1C2B2AB3" w14:textId="77777777" w:rsidR="009E7CBD" w:rsidRPr="009E7CBD" w:rsidRDefault="009E7CBD" w:rsidP="009E7CBD">
            <w:pPr>
              <w:jc w:val="both"/>
              <w:rPr>
                <w:sz w:val="20"/>
                <w:szCs w:val="20"/>
              </w:rPr>
            </w:pPr>
            <w:r w:rsidRPr="009E7CBD">
              <w:rPr>
                <w:sz w:val="20"/>
                <w:szCs w:val="20"/>
              </w:rPr>
              <w:t>33. понеділок, вівторок, середа, п'ятниця з 08.00 до 17.00, четвер з 08.00 до 20.00, без перерви на обід</w:t>
            </w:r>
          </w:p>
          <w:p w14:paraId="3F11E01B" w14:textId="77777777" w:rsidR="009E7CBD" w:rsidRPr="009E7CBD" w:rsidRDefault="009E7CBD" w:rsidP="009E7CBD">
            <w:pPr>
              <w:jc w:val="both"/>
              <w:rPr>
                <w:sz w:val="20"/>
                <w:szCs w:val="20"/>
              </w:rPr>
            </w:pPr>
            <w:r w:rsidRPr="009E7CBD">
              <w:rPr>
                <w:sz w:val="20"/>
                <w:szCs w:val="20"/>
              </w:rPr>
              <w:t>34. понеділок-четвер з 08.00 до 17.00, п'ятниця з 08.00 до 16.00 без перерви на обід, вихдні дні: субота, неділя та святкові дні</w:t>
            </w:r>
          </w:p>
          <w:p w14:paraId="2BCF45CD" w14:textId="77777777" w:rsidR="009E7CBD" w:rsidRPr="009E7CBD" w:rsidRDefault="009E7CBD" w:rsidP="009E7CBD">
            <w:pPr>
              <w:jc w:val="both"/>
              <w:rPr>
                <w:sz w:val="20"/>
                <w:szCs w:val="20"/>
              </w:rPr>
            </w:pPr>
            <w:r w:rsidRPr="009E7CBD">
              <w:rPr>
                <w:sz w:val="20"/>
                <w:szCs w:val="20"/>
              </w:rPr>
              <w:t>35. Понеділок-четвер з 08.00 до 17.00, п'ятниця з 08.00 до 15.00, без перерви на обід</w:t>
            </w:r>
          </w:p>
          <w:p w14:paraId="49B582B8" w14:textId="77777777" w:rsidR="009E7CBD" w:rsidRPr="009E7CBD" w:rsidRDefault="009E7CBD" w:rsidP="009E7CBD">
            <w:pPr>
              <w:jc w:val="both"/>
              <w:rPr>
                <w:sz w:val="20"/>
                <w:szCs w:val="20"/>
              </w:rPr>
            </w:pPr>
            <w:r w:rsidRPr="009E7CBD">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53649DFD" w14:textId="77777777" w:rsidR="009E7CBD" w:rsidRPr="009E7CBD" w:rsidRDefault="009E7CBD" w:rsidP="009E7CBD">
            <w:pPr>
              <w:jc w:val="both"/>
              <w:rPr>
                <w:sz w:val="20"/>
                <w:szCs w:val="20"/>
              </w:rPr>
            </w:pPr>
            <w:r w:rsidRPr="009E7CBD">
              <w:rPr>
                <w:sz w:val="20"/>
                <w:szCs w:val="20"/>
              </w:rPr>
              <w:t xml:space="preserve">37. понеділок-середа з 08.00 до 16.00, четвер з 10.00 до 20.00. п'ятниця з 08.00 до 16.00             </w:t>
            </w:r>
          </w:p>
          <w:p w14:paraId="560DE83F" w14:textId="77777777" w:rsidR="009E7CBD" w:rsidRPr="009E7CBD" w:rsidRDefault="009E7CBD" w:rsidP="009E7CBD">
            <w:pPr>
              <w:jc w:val="both"/>
              <w:rPr>
                <w:sz w:val="20"/>
                <w:szCs w:val="20"/>
              </w:rPr>
            </w:pPr>
            <w:r w:rsidRPr="009E7CBD">
              <w:rPr>
                <w:sz w:val="20"/>
                <w:szCs w:val="20"/>
              </w:rPr>
              <w:t>38. понеділок - четвер з 08:00 до 17:00, п’ятниця з 08:00 до 15:45, перерва на обід 13:00 до 13:45</w:t>
            </w:r>
          </w:p>
          <w:p w14:paraId="75244B67" w14:textId="6E93A3F5" w:rsidR="00B54511" w:rsidRPr="00761B54" w:rsidRDefault="009E7CBD" w:rsidP="009E7CBD">
            <w:pPr>
              <w:jc w:val="both"/>
              <w:rPr>
                <w:sz w:val="20"/>
                <w:szCs w:val="20"/>
              </w:rPr>
            </w:pPr>
            <w:r w:rsidRPr="009E7CBD">
              <w:rPr>
                <w:sz w:val="20"/>
                <w:szCs w:val="20"/>
              </w:rPr>
              <w:t>39. понеділок - середа з 09.00 до 16.00, четвер з 09.00 до 20.00, п’ятниця з 09:00 до 16.00, без перерви на обід</w:t>
            </w:r>
          </w:p>
        </w:tc>
      </w:tr>
      <w:tr w:rsidR="00B54511" w:rsidRPr="00761B54" w14:paraId="1902609F" w14:textId="77777777" w:rsidTr="00932AA8">
        <w:tc>
          <w:tcPr>
            <w:tcW w:w="720" w:type="dxa"/>
          </w:tcPr>
          <w:p w14:paraId="66A89D51" w14:textId="77777777" w:rsidR="00B54511" w:rsidRPr="00761B54" w:rsidRDefault="00B54511" w:rsidP="00C43635">
            <w:pPr>
              <w:jc w:val="center"/>
              <w:rPr>
                <w:sz w:val="20"/>
                <w:szCs w:val="20"/>
              </w:rPr>
            </w:pPr>
            <w:r w:rsidRPr="00761B54">
              <w:rPr>
                <w:sz w:val="20"/>
                <w:szCs w:val="20"/>
              </w:rPr>
              <w:t>3</w:t>
            </w:r>
          </w:p>
        </w:tc>
        <w:tc>
          <w:tcPr>
            <w:tcW w:w="1800" w:type="dxa"/>
          </w:tcPr>
          <w:p w14:paraId="6DA8201D"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371" w:type="dxa"/>
          </w:tcPr>
          <w:p w14:paraId="7A514FD2" w14:textId="77777777" w:rsidR="00AF1E1C" w:rsidRPr="00AF1E1C" w:rsidRDefault="00AF1E1C" w:rsidP="008E652B">
            <w:pPr>
              <w:rPr>
                <w:sz w:val="20"/>
                <w:szCs w:val="20"/>
              </w:rPr>
            </w:pPr>
            <w:r w:rsidRPr="00AF1E1C">
              <w:rPr>
                <w:sz w:val="20"/>
                <w:szCs w:val="20"/>
              </w:rPr>
              <w:t>1. (0432) 50-91-36, (067)00-02-664, (073)00-02-664, E-mail:cap@vmr.gov.ua, https://vmr.gov.ua/Transparent</w:t>
            </w:r>
          </w:p>
          <w:p w14:paraId="1C7033A9" w14:textId="77777777" w:rsidR="00AF1E1C" w:rsidRPr="00AF1E1C" w:rsidRDefault="00AF1E1C" w:rsidP="008E652B">
            <w:pPr>
              <w:rPr>
                <w:sz w:val="20"/>
                <w:szCs w:val="20"/>
              </w:rPr>
            </w:pPr>
            <w:r w:rsidRPr="00AF1E1C">
              <w:rPr>
                <w:sz w:val="20"/>
                <w:szCs w:val="20"/>
              </w:rPr>
              <w:t xml:space="preserve"> (0432) 50-91-35, (067)00-02-665, 9073)00-02-665,  E-mail: cap@vmr.gov.ua, https://vmr.gov.ua/Transparent</w:t>
            </w:r>
          </w:p>
          <w:p w14:paraId="177AA45A" w14:textId="77777777" w:rsidR="00AF1E1C" w:rsidRPr="00AF1E1C" w:rsidRDefault="00AF1E1C" w:rsidP="008E652B">
            <w:pPr>
              <w:rPr>
                <w:sz w:val="20"/>
                <w:szCs w:val="20"/>
              </w:rPr>
            </w:pPr>
            <w:r w:rsidRPr="00AF1E1C">
              <w:rPr>
                <w:sz w:val="20"/>
                <w:szCs w:val="20"/>
              </w:rPr>
              <w:t xml:space="preserve"> (0432) 50-91-36, (67)00-02-664, (073)00-02-664, E-mail: cap@vmr.gov.ua, https://vmr.gov.ua/Transparent</w:t>
            </w:r>
          </w:p>
          <w:p w14:paraId="56FFCEE2" w14:textId="77777777" w:rsidR="00AF1E1C" w:rsidRPr="00AF1E1C" w:rsidRDefault="00AF1E1C" w:rsidP="008E652B">
            <w:pPr>
              <w:rPr>
                <w:sz w:val="20"/>
                <w:szCs w:val="20"/>
              </w:rPr>
            </w:pPr>
            <w:r w:rsidRPr="00AF1E1C">
              <w:rPr>
                <w:sz w:val="20"/>
                <w:szCs w:val="20"/>
              </w:rPr>
              <w:t xml:space="preserve"> (0432) 65-50-50, (067)00-02-661, (073)00-02-661, E-mail: cap@vmr.gov.ua, https://vmr.gov.ua/Transparent</w:t>
            </w:r>
          </w:p>
          <w:p w14:paraId="2EB0AB2A" w14:textId="77777777" w:rsidR="00AF1E1C" w:rsidRPr="00AF1E1C" w:rsidRDefault="00AF1E1C" w:rsidP="008E652B">
            <w:pPr>
              <w:rPr>
                <w:sz w:val="20"/>
                <w:szCs w:val="20"/>
              </w:rPr>
            </w:pPr>
            <w:r w:rsidRPr="00AF1E1C">
              <w:rPr>
                <w:sz w:val="20"/>
                <w:szCs w:val="20"/>
              </w:rPr>
              <w:t>2. (0432) 64-72-05, E-mail: cnaps_stryzhavka@ukr.net, https://stryzhavska-rada.gov.ua/</w:t>
            </w:r>
          </w:p>
          <w:p w14:paraId="4AA335C9" w14:textId="77777777" w:rsidR="00AF1E1C" w:rsidRPr="00AF1E1C" w:rsidRDefault="00AF1E1C" w:rsidP="008E652B">
            <w:pPr>
              <w:rPr>
                <w:sz w:val="20"/>
                <w:szCs w:val="20"/>
              </w:rPr>
            </w:pPr>
            <w:r w:rsidRPr="00AF1E1C">
              <w:rPr>
                <w:sz w:val="20"/>
                <w:szCs w:val="20"/>
              </w:rPr>
              <w:t>3. (043)232-99-44, E-mail: illintsi_tsnap@ukr.net, https://www.illintsi.org.ua/tsnap/</w:t>
            </w:r>
          </w:p>
          <w:p w14:paraId="72533D74" w14:textId="77777777" w:rsidR="00AF1E1C" w:rsidRPr="00AF1E1C" w:rsidRDefault="00AF1E1C" w:rsidP="008E652B">
            <w:pPr>
              <w:rPr>
                <w:sz w:val="20"/>
                <w:szCs w:val="20"/>
              </w:rPr>
            </w:pPr>
            <w:r w:rsidRPr="00AF1E1C">
              <w:rPr>
                <w:sz w:val="20"/>
                <w:szCs w:val="20"/>
              </w:rPr>
              <w:t>4. +380995620969, (04345) 3-22-50,  E-mail: cnap.dashiv@gmail.com, https://dashiv-rada.gov.ua/</w:t>
            </w:r>
          </w:p>
          <w:p w14:paraId="7E697862" w14:textId="77777777" w:rsidR="00AF1E1C" w:rsidRPr="00AF1E1C" w:rsidRDefault="00AF1E1C" w:rsidP="008E652B">
            <w:pPr>
              <w:rPr>
                <w:sz w:val="20"/>
                <w:szCs w:val="20"/>
              </w:rPr>
            </w:pPr>
            <w:r w:rsidRPr="00AF1E1C">
              <w:rPr>
                <w:sz w:val="20"/>
                <w:szCs w:val="20"/>
              </w:rPr>
              <w:t>5. +38(095)900-01-55, E-mail: tsnap_lpm-rada@vin.gov.ua, https://lyp.gov.ua/viddil-nadannya-administrativnih-poslug-cnap-17-11-52-06-04-2021/</w:t>
            </w:r>
          </w:p>
          <w:p w14:paraId="2F3C4183" w14:textId="77777777" w:rsidR="00AF1E1C" w:rsidRPr="00AF1E1C" w:rsidRDefault="00AF1E1C" w:rsidP="008E652B">
            <w:pPr>
              <w:rPr>
                <w:sz w:val="20"/>
                <w:szCs w:val="20"/>
              </w:rPr>
            </w:pPr>
            <w:r w:rsidRPr="00AF1E1C">
              <w:rPr>
                <w:sz w:val="20"/>
                <w:szCs w:val="20"/>
              </w:rPr>
              <w:t>6. (068)339-95-70, E-mail: tcnap2021@ukr.net, Веб-сайт: https://tyvriv-miskrada.gov.ua/</w:t>
            </w:r>
          </w:p>
          <w:p w14:paraId="35AA0672" w14:textId="77777777" w:rsidR="00AF1E1C" w:rsidRPr="00AF1E1C" w:rsidRDefault="00AF1E1C" w:rsidP="008E652B">
            <w:pPr>
              <w:rPr>
                <w:sz w:val="20"/>
                <w:szCs w:val="20"/>
              </w:rPr>
            </w:pPr>
            <w:r w:rsidRPr="00AF1E1C">
              <w:rPr>
                <w:sz w:val="20"/>
                <w:szCs w:val="20"/>
              </w:rPr>
              <w:t>7. +38(096)602-42-13, +38(099)676-36-29, E-mail: cnapgnivan@ukr.net, ofisrada64@gnivan-miskrada.gov.ua</w:t>
            </w:r>
          </w:p>
          <w:p w14:paraId="56C624AB" w14:textId="77777777" w:rsidR="00AF1E1C" w:rsidRPr="00AF1E1C" w:rsidRDefault="00AF1E1C" w:rsidP="008E652B">
            <w:pPr>
              <w:rPr>
                <w:sz w:val="20"/>
                <w:szCs w:val="20"/>
              </w:rPr>
            </w:pPr>
            <w:r w:rsidRPr="00AF1E1C">
              <w:rPr>
                <w:sz w:val="20"/>
                <w:szCs w:val="20"/>
              </w:rPr>
              <w:t>8. (096)222-89-51, E-mail: lityn.otg.znap@gmail.com, http://lityn-selrada.gov.ua</w:t>
            </w:r>
          </w:p>
          <w:p w14:paraId="0A79AB7C" w14:textId="77777777" w:rsidR="00AF1E1C" w:rsidRPr="00AF1E1C" w:rsidRDefault="00AF1E1C" w:rsidP="008E652B">
            <w:pPr>
              <w:rPr>
                <w:sz w:val="20"/>
                <w:szCs w:val="20"/>
              </w:rPr>
            </w:pPr>
            <w:r w:rsidRPr="00AF1E1C">
              <w:rPr>
                <w:sz w:val="20"/>
                <w:szCs w:val="20"/>
              </w:rPr>
              <w:t>9. +38 (096) 490-22-90, E-mail: nemcnap@gmail.com, https://nemyriv-mrada.gov.ua/</w:t>
            </w:r>
          </w:p>
          <w:p w14:paraId="78B47515" w14:textId="77777777" w:rsidR="00AF1E1C" w:rsidRPr="00AF1E1C" w:rsidRDefault="00AF1E1C" w:rsidP="008E652B">
            <w:pPr>
              <w:rPr>
                <w:sz w:val="20"/>
                <w:szCs w:val="20"/>
              </w:rPr>
            </w:pPr>
            <w:r w:rsidRPr="00AF1E1C">
              <w:rPr>
                <w:sz w:val="20"/>
                <w:szCs w:val="20"/>
              </w:rPr>
              <w:t xml:space="preserve"> +380673191140, nemcnap@gmail.com, веб-сайт: https://nemyriv-mrada.gov.ua</w:t>
            </w:r>
          </w:p>
          <w:p w14:paraId="3DFC99F2" w14:textId="77777777" w:rsidR="00AF1E1C" w:rsidRPr="00AF1E1C" w:rsidRDefault="00AF1E1C" w:rsidP="008E652B">
            <w:pPr>
              <w:rPr>
                <w:sz w:val="20"/>
                <w:szCs w:val="20"/>
              </w:rPr>
            </w:pPr>
            <w:r w:rsidRPr="00AF1E1C">
              <w:rPr>
                <w:sz w:val="20"/>
                <w:szCs w:val="20"/>
              </w:rPr>
              <w:t>10. +380665894236, E-mail: raigorod_cnap@ukr.net, офіційний сайт: http://raygorod-otg.gov.ua/news/1709129693/</w:t>
            </w:r>
          </w:p>
          <w:p w14:paraId="1EAAA15F" w14:textId="77777777" w:rsidR="00AF1E1C" w:rsidRPr="00AF1E1C" w:rsidRDefault="00AF1E1C" w:rsidP="008E652B">
            <w:pPr>
              <w:rPr>
                <w:sz w:val="20"/>
                <w:szCs w:val="20"/>
              </w:rPr>
            </w:pPr>
            <w:r w:rsidRPr="00AF1E1C">
              <w:rPr>
                <w:sz w:val="20"/>
                <w:szCs w:val="20"/>
              </w:rPr>
              <w:t>11. (04330) 2-10-00</w:t>
            </w:r>
          </w:p>
          <w:p w14:paraId="12FD85CB" w14:textId="77777777" w:rsidR="00AF1E1C" w:rsidRPr="00AF1E1C" w:rsidRDefault="00AF1E1C" w:rsidP="008E652B">
            <w:pPr>
              <w:rPr>
                <w:sz w:val="20"/>
                <w:szCs w:val="20"/>
              </w:rPr>
            </w:pPr>
            <w:r w:rsidRPr="00AF1E1C">
              <w:rPr>
                <w:sz w:val="20"/>
                <w:szCs w:val="20"/>
              </w:rPr>
              <w:t xml:space="preserve">12. (04346) 2-11-49, 098-979-80-71, E-mail: vin.pogrebtsnap@ukr.net </w:t>
            </w:r>
          </w:p>
          <w:p w14:paraId="23026CC7" w14:textId="77777777" w:rsidR="00AF1E1C" w:rsidRPr="00AF1E1C" w:rsidRDefault="00AF1E1C" w:rsidP="008E652B">
            <w:pPr>
              <w:rPr>
                <w:sz w:val="20"/>
                <w:szCs w:val="20"/>
              </w:rPr>
            </w:pPr>
            <w:r w:rsidRPr="00AF1E1C">
              <w:rPr>
                <w:sz w:val="20"/>
                <w:szCs w:val="20"/>
              </w:rPr>
              <w:t>13. +38(096) 18-33-087, E-mail: cnap@radabershad.gov.ua, https://radabershad.gov.ua/CNAP.html</w:t>
            </w:r>
          </w:p>
          <w:p w14:paraId="2F13D254" w14:textId="77777777" w:rsidR="00AF1E1C" w:rsidRPr="00AF1E1C" w:rsidRDefault="00AF1E1C" w:rsidP="008E652B">
            <w:pPr>
              <w:rPr>
                <w:sz w:val="20"/>
                <w:szCs w:val="20"/>
              </w:rPr>
            </w:pPr>
            <w:r w:rsidRPr="00AF1E1C">
              <w:rPr>
                <w:sz w:val="20"/>
                <w:szCs w:val="20"/>
              </w:rPr>
              <w:t>14. (093)750-05-78, E-mail: tsnap_gai@ukr.net</w:t>
            </w:r>
          </w:p>
          <w:p w14:paraId="2678B7A9" w14:textId="77777777" w:rsidR="00AF1E1C" w:rsidRPr="00AF1E1C" w:rsidRDefault="00AF1E1C" w:rsidP="008E652B">
            <w:pPr>
              <w:rPr>
                <w:sz w:val="20"/>
                <w:szCs w:val="20"/>
              </w:rPr>
            </w:pPr>
            <w:r w:rsidRPr="00AF1E1C">
              <w:rPr>
                <w:sz w:val="20"/>
                <w:szCs w:val="20"/>
              </w:rPr>
              <w:t>15. +(38096)481-11-48, E-mail: krasnopilka.otg@gmail.com</w:t>
            </w:r>
          </w:p>
          <w:p w14:paraId="002A8B64" w14:textId="77777777" w:rsidR="00AF1E1C" w:rsidRPr="00AF1E1C" w:rsidRDefault="00AF1E1C" w:rsidP="008E652B">
            <w:pPr>
              <w:rPr>
                <w:sz w:val="20"/>
                <w:szCs w:val="20"/>
              </w:rPr>
            </w:pPr>
            <w:r w:rsidRPr="00AF1E1C">
              <w:rPr>
                <w:sz w:val="20"/>
                <w:szCs w:val="20"/>
              </w:rPr>
              <w:t>16. (098) 458-47-07, E-mail: teplikcnap@ukr.net</w:t>
            </w:r>
          </w:p>
          <w:p w14:paraId="7B322942" w14:textId="77777777" w:rsidR="00AF1E1C" w:rsidRPr="00AF1E1C" w:rsidRDefault="00AF1E1C" w:rsidP="008E652B">
            <w:pPr>
              <w:rPr>
                <w:sz w:val="20"/>
                <w:szCs w:val="20"/>
              </w:rPr>
            </w:pPr>
            <w:r w:rsidRPr="00AF1E1C">
              <w:rPr>
                <w:sz w:val="20"/>
                <w:szCs w:val="20"/>
              </w:rPr>
              <w:t>17. (04353)3-11-38, E-mail: sobolivka.tg@gmail.com, https://gromada.org.ua/gromada/sobolivska/main/</w:t>
            </w:r>
          </w:p>
          <w:p w14:paraId="4E65B014" w14:textId="77777777" w:rsidR="00AF1E1C" w:rsidRPr="00AF1E1C" w:rsidRDefault="00AF1E1C" w:rsidP="008E652B">
            <w:pPr>
              <w:rPr>
                <w:sz w:val="20"/>
                <w:szCs w:val="20"/>
              </w:rPr>
            </w:pPr>
            <w:r w:rsidRPr="00AF1E1C">
              <w:rPr>
                <w:sz w:val="20"/>
                <w:szCs w:val="20"/>
              </w:rPr>
              <w:t>18. 067-322-71-76, e-mail: cnaptsrada@gmail.com</w:t>
            </w:r>
          </w:p>
          <w:p w14:paraId="2E20D518" w14:textId="77777777" w:rsidR="00AF1E1C" w:rsidRPr="00AF1E1C" w:rsidRDefault="00AF1E1C" w:rsidP="008E652B">
            <w:pPr>
              <w:rPr>
                <w:sz w:val="20"/>
                <w:szCs w:val="20"/>
              </w:rPr>
            </w:pPr>
            <w:r w:rsidRPr="00AF1E1C">
              <w:rPr>
                <w:sz w:val="20"/>
                <w:szCs w:val="20"/>
              </w:rPr>
              <w:t>19. (04343)6-14-84, E-mail: administrator_lad@ukr.net, https://ladrada.gov.ua/vykonavchi-orhany-rady/tsentr-nadannia-administratyvnykh-posluh.html</w:t>
            </w:r>
          </w:p>
          <w:p w14:paraId="3C9BCDCA" w14:textId="77777777" w:rsidR="00AF1E1C" w:rsidRPr="00AF1E1C" w:rsidRDefault="00AF1E1C" w:rsidP="008E652B">
            <w:pPr>
              <w:rPr>
                <w:sz w:val="20"/>
                <w:szCs w:val="20"/>
              </w:rPr>
            </w:pPr>
            <w:r w:rsidRPr="00AF1E1C">
              <w:rPr>
                <w:sz w:val="20"/>
                <w:szCs w:val="20"/>
              </w:rPr>
              <w:t>20. (04351) 2-11-17, E-mail: chech_cnap@ukr.net, https://chechelnytska-gromada.org.ua/centr-nadannya-administrativnih-poslug-10-01-00-23-09-2022/</w:t>
            </w:r>
          </w:p>
          <w:p w14:paraId="40329094" w14:textId="77777777" w:rsidR="00AF1E1C" w:rsidRPr="00AF1E1C" w:rsidRDefault="00AF1E1C" w:rsidP="008E652B">
            <w:pPr>
              <w:rPr>
                <w:sz w:val="20"/>
                <w:szCs w:val="20"/>
              </w:rPr>
            </w:pPr>
            <w:r w:rsidRPr="00AF1E1C">
              <w:rPr>
                <w:sz w:val="20"/>
                <w:szCs w:val="20"/>
              </w:rPr>
              <w:t>21. (04341)2-21-01, м.т. : +38(093) 281-68-62, E-mail: tsnapmisto@gmail/com , http://bar-city.com.ua</w:t>
            </w:r>
          </w:p>
          <w:p w14:paraId="6EE16191" w14:textId="77777777" w:rsidR="00AF1E1C" w:rsidRPr="00AF1E1C" w:rsidRDefault="00AF1E1C" w:rsidP="008E652B">
            <w:pPr>
              <w:rPr>
                <w:sz w:val="20"/>
                <w:szCs w:val="20"/>
              </w:rPr>
            </w:pPr>
            <w:r w:rsidRPr="00AF1E1C">
              <w:rPr>
                <w:sz w:val="20"/>
                <w:szCs w:val="20"/>
              </w:rPr>
              <w:t>22. +38(097)09-09-002, (04332) 5-20-10,  E-mail: chnap@zhmr.gov.ua</w:t>
            </w:r>
          </w:p>
          <w:p w14:paraId="5768F5C7" w14:textId="77777777" w:rsidR="00AF1E1C" w:rsidRPr="00AF1E1C" w:rsidRDefault="00AF1E1C" w:rsidP="008E652B">
            <w:pPr>
              <w:rPr>
                <w:sz w:val="20"/>
                <w:szCs w:val="20"/>
              </w:rPr>
            </w:pPr>
            <w:r w:rsidRPr="00AF1E1C">
              <w:rPr>
                <w:sz w:val="20"/>
                <w:szCs w:val="20"/>
              </w:rPr>
              <w:t>23. (04344) 2-23-47, E-mail: сnapshargorod@ukr.net, https://shargorod-miskrada.gov.ua/</w:t>
            </w:r>
          </w:p>
          <w:p w14:paraId="70A9C81B" w14:textId="77777777" w:rsidR="00AF1E1C" w:rsidRPr="00AF1E1C" w:rsidRDefault="00AF1E1C" w:rsidP="008E652B">
            <w:pPr>
              <w:rPr>
                <w:sz w:val="20"/>
                <w:szCs w:val="20"/>
              </w:rPr>
            </w:pPr>
            <w:r w:rsidRPr="00AF1E1C">
              <w:rPr>
                <w:sz w:val="20"/>
                <w:szCs w:val="20"/>
              </w:rPr>
              <w:t>24. (04337)6-31-47, 6-28-33, E-mail: poslugi@mpmr.gov.ua, http://mpmr.gov.ua/cnap-13-38-55-22-03-2025/</w:t>
            </w:r>
          </w:p>
          <w:p w14:paraId="3C6E9477" w14:textId="77777777" w:rsidR="00AF1E1C" w:rsidRPr="00AF1E1C" w:rsidRDefault="00AF1E1C" w:rsidP="008E652B">
            <w:pPr>
              <w:rPr>
                <w:sz w:val="20"/>
                <w:szCs w:val="20"/>
              </w:rPr>
            </w:pPr>
            <w:r w:rsidRPr="00AF1E1C">
              <w:rPr>
                <w:sz w:val="20"/>
                <w:szCs w:val="20"/>
              </w:rPr>
              <w:t>25. (09370) 8-30-15, E-mail: cnap_mk@ukr.net, https://vulyk.gov.ua/cnap-list/33</w:t>
            </w:r>
          </w:p>
          <w:p w14:paraId="79427F5B" w14:textId="77777777" w:rsidR="00AF1E1C" w:rsidRPr="00AF1E1C" w:rsidRDefault="00AF1E1C" w:rsidP="008E652B">
            <w:pPr>
              <w:rPr>
                <w:sz w:val="20"/>
                <w:szCs w:val="20"/>
              </w:rPr>
            </w:pPr>
            <w:r w:rsidRPr="00AF1E1C">
              <w:rPr>
                <w:sz w:val="20"/>
                <w:szCs w:val="20"/>
              </w:rPr>
              <w:t>26. (04357) 2-12-32, E-mail: tsnap.chern@ukr.net, https://chernivecka-gromada.gov.ua/</w:t>
            </w:r>
          </w:p>
          <w:p w14:paraId="071CB601" w14:textId="77777777" w:rsidR="00AF1E1C" w:rsidRPr="00AF1E1C" w:rsidRDefault="00AF1E1C" w:rsidP="008E652B">
            <w:pPr>
              <w:rPr>
                <w:sz w:val="20"/>
                <w:szCs w:val="20"/>
              </w:rPr>
            </w:pPr>
            <w:r w:rsidRPr="00AF1E1C">
              <w:rPr>
                <w:sz w:val="20"/>
                <w:szCs w:val="20"/>
              </w:rPr>
              <w:t>27. (04357) 3-03-37, E-mail: bab.cnap@ukr.net, https://babchynecka-gromada.gov.ua/pro-utvorennya-tsentru-nadannya-administratyvnykh-posluh-babchynetskoyi-silskoyi-rady</w:t>
            </w:r>
          </w:p>
          <w:p w14:paraId="737F0639" w14:textId="77777777" w:rsidR="00AF1E1C" w:rsidRPr="00AF1E1C" w:rsidRDefault="00AF1E1C" w:rsidP="008E652B">
            <w:pPr>
              <w:rPr>
                <w:sz w:val="20"/>
                <w:szCs w:val="20"/>
              </w:rPr>
            </w:pPr>
            <w:r w:rsidRPr="00AF1E1C">
              <w:rPr>
                <w:sz w:val="20"/>
                <w:szCs w:val="20"/>
              </w:rPr>
              <w:t>28. (04336) 2-22-33, E-mail: cnap@yampil-miskrada.gov.ua</w:t>
            </w:r>
          </w:p>
          <w:p w14:paraId="6B1EABF2" w14:textId="77777777" w:rsidR="00AF1E1C" w:rsidRPr="00AF1E1C" w:rsidRDefault="00AF1E1C" w:rsidP="008E652B">
            <w:pPr>
              <w:rPr>
                <w:sz w:val="20"/>
                <w:szCs w:val="20"/>
              </w:rPr>
            </w:pPr>
            <w:r w:rsidRPr="00AF1E1C">
              <w:rPr>
                <w:sz w:val="20"/>
                <w:szCs w:val="20"/>
              </w:rPr>
              <w:t xml:space="preserve">29. +38(067)391-59-26, e-mail:cnap@krzgromada.gov.ua, https://krzgromada.gov.ua/administrativni-poslugi-11-17-17-13-01-2021/ </w:t>
            </w:r>
          </w:p>
          <w:p w14:paraId="12B74AD8" w14:textId="77777777" w:rsidR="00AF1E1C" w:rsidRPr="00AF1E1C" w:rsidRDefault="00AF1E1C" w:rsidP="008E652B">
            <w:pPr>
              <w:rPr>
                <w:sz w:val="20"/>
                <w:szCs w:val="20"/>
              </w:rPr>
            </w:pPr>
            <w:r w:rsidRPr="00AF1E1C">
              <w:rPr>
                <w:sz w:val="20"/>
                <w:szCs w:val="20"/>
              </w:rPr>
              <w:t>30. (04353) 2-14-63, E-mail: cnappischanka@ukr.net, ps-rada@ukr.net</w:t>
            </w:r>
          </w:p>
          <w:p w14:paraId="1CBEF18D" w14:textId="77777777" w:rsidR="00AF1E1C" w:rsidRPr="00AF1E1C" w:rsidRDefault="00AF1E1C" w:rsidP="008E652B">
            <w:pPr>
              <w:rPr>
                <w:sz w:val="20"/>
                <w:szCs w:val="20"/>
              </w:rPr>
            </w:pPr>
            <w:r w:rsidRPr="00AF1E1C">
              <w:rPr>
                <w:sz w:val="20"/>
                <w:szCs w:val="20"/>
              </w:rPr>
              <w:t>31.+38(068)998-86-27, E-mail: cnap@studenyanska-gromada.gov.ua, http://studenyanska-gromada.org.ua/cnap-16-23-28-08-06-2017/</w:t>
            </w:r>
          </w:p>
          <w:p w14:paraId="644560B9" w14:textId="77777777" w:rsidR="00AF1E1C" w:rsidRPr="00AF1E1C" w:rsidRDefault="00AF1E1C" w:rsidP="008E652B">
            <w:pPr>
              <w:rPr>
                <w:sz w:val="20"/>
                <w:szCs w:val="20"/>
              </w:rPr>
            </w:pPr>
            <w:r w:rsidRPr="00AF1E1C">
              <w:rPr>
                <w:sz w:val="20"/>
                <w:szCs w:val="20"/>
              </w:rPr>
              <w:t>32. +38 (04348) 2-15-76, E-mail: tomotgсnap@gmail.com, веб-сайт: tom.gov.ua/atructure</w:t>
            </w:r>
          </w:p>
          <w:p w14:paraId="549C8361" w14:textId="77777777" w:rsidR="00AF1E1C" w:rsidRPr="00AF1E1C" w:rsidRDefault="00AF1E1C" w:rsidP="008E652B">
            <w:pPr>
              <w:rPr>
                <w:sz w:val="20"/>
                <w:szCs w:val="20"/>
              </w:rPr>
            </w:pPr>
            <w:r w:rsidRPr="00AF1E1C">
              <w:rPr>
                <w:sz w:val="20"/>
                <w:szCs w:val="20"/>
              </w:rPr>
              <w:t>33. (04335)2-30-68, E-mail: tul_admin@vin.gov.ua, http://tulchynska.gromada.org.ua/</w:t>
            </w:r>
          </w:p>
          <w:p w14:paraId="136908D7" w14:textId="77777777" w:rsidR="00AF1E1C" w:rsidRPr="00AF1E1C" w:rsidRDefault="00AF1E1C" w:rsidP="008E652B">
            <w:pPr>
              <w:rPr>
                <w:sz w:val="20"/>
                <w:szCs w:val="20"/>
              </w:rPr>
            </w:pPr>
            <w:r w:rsidRPr="00AF1E1C">
              <w:rPr>
                <w:sz w:val="20"/>
                <w:szCs w:val="20"/>
              </w:rPr>
              <w:t>34. +38(04333)2-16-66, E-mail: vin_kalinovka@ukr.net, cnap.kalynivka@vin.gov.ua, https://kalynivska-objednana-gromada.gov.ua</w:t>
            </w:r>
          </w:p>
          <w:p w14:paraId="3F84E976" w14:textId="77777777" w:rsidR="00AF1E1C" w:rsidRPr="00AF1E1C" w:rsidRDefault="00AF1E1C" w:rsidP="008E652B">
            <w:pPr>
              <w:rPr>
                <w:sz w:val="20"/>
                <w:szCs w:val="20"/>
              </w:rPr>
            </w:pPr>
            <w:r w:rsidRPr="00AF1E1C">
              <w:rPr>
                <w:sz w:val="20"/>
                <w:szCs w:val="20"/>
              </w:rPr>
              <w:t>35. (04342) 2-24-13, E-mail: cas@komr.gov.ua, https://www.komr.gov.ua/</w:t>
            </w:r>
          </w:p>
          <w:p w14:paraId="68FD2709" w14:textId="77777777" w:rsidR="00AF1E1C" w:rsidRPr="00AF1E1C" w:rsidRDefault="00AF1E1C" w:rsidP="008E652B">
            <w:pPr>
              <w:rPr>
                <w:sz w:val="20"/>
                <w:szCs w:val="20"/>
              </w:rPr>
            </w:pPr>
            <w:r w:rsidRPr="00AF1E1C">
              <w:rPr>
                <w:sz w:val="20"/>
                <w:szCs w:val="20"/>
              </w:rPr>
              <w:t>36. (04338) 2-20-85, E-mail: admincentr_hm@uk.net, https://rada.ekhmilnyk.gov.ua</w:t>
            </w:r>
          </w:p>
          <w:p w14:paraId="52CF75EF" w14:textId="77777777" w:rsidR="00AF1E1C" w:rsidRPr="00AF1E1C" w:rsidRDefault="00AF1E1C" w:rsidP="008E652B">
            <w:pPr>
              <w:rPr>
                <w:sz w:val="20"/>
                <w:szCs w:val="20"/>
              </w:rPr>
            </w:pPr>
            <w:r w:rsidRPr="00AF1E1C">
              <w:rPr>
                <w:sz w:val="20"/>
                <w:szCs w:val="20"/>
              </w:rPr>
              <w:t>37. (067)585-53-05, e-mail:vapn.cnap@vapnyarska-gromada.gov.ua, веб-сайт: https://vapnyarska-gromada.gov.ua/</w:t>
            </w:r>
          </w:p>
          <w:p w14:paraId="7BEC40B7" w14:textId="77777777" w:rsidR="00AF1E1C" w:rsidRPr="00AF1E1C" w:rsidRDefault="00AF1E1C" w:rsidP="008E652B">
            <w:pPr>
              <w:rPr>
                <w:sz w:val="20"/>
                <w:szCs w:val="20"/>
              </w:rPr>
            </w:pPr>
            <w:r w:rsidRPr="00AF1E1C">
              <w:rPr>
                <w:sz w:val="20"/>
                <w:szCs w:val="20"/>
              </w:rPr>
              <w:t>38. 0934807593, e-mail: ulanivadmin@ukr.net</w:t>
            </w:r>
          </w:p>
          <w:p w14:paraId="65E4E3C1" w14:textId="317BA617" w:rsidR="00B54511" w:rsidRPr="00761B54" w:rsidRDefault="00AF1E1C" w:rsidP="008E652B">
            <w:pPr>
              <w:rPr>
                <w:sz w:val="20"/>
                <w:szCs w:val="20"/>
              </w:rPr>
            </w:pPr>
            <w:r w:rsidRPr="00AF1E1C">
              <w:rPr>
                <w:sz w:val="20"/>
                <w:szCs w:val="20"/>
              </w:rPr>
              <w:t>39. (0432)64-73-20, 3-96-83, e-mail: cnap_viitivtsi@viitivtsi-gromada.gov.ua</w:t>
            </w:r>
          </w:p>
        </w:tc>
      </w:tr>
      <w:tr w:rsidR="00B54511" w:rsidRPr="00761B54" w14:paraId="688F7068" w14:textId="77777777" w:rsidTr="00C43635">
        <w:tc>
          <w:tcPr>
            <w:tcW w:w="9891" w:type="dxa"/>
            <w:gridSpan w:val="3"/>
          </w:tcPr>
          <w:p w14:paraId="0B4170C2"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932AA8">
        <w:tc>
          <w:tcPr>
            <w:tcW w:w="720" w:type="dxa"/>
          </w:tcPr>
          <w:p w14:paraId="61D82CE1" w14:textId="77777777" w:rsidR="00B54511" w:rsidRPr="00761B54" w:rsidRDefault="00B54511" w:rsidP="00C43635">
            <w:pPr>
              <w:spacing w:before="60" w:after="60"/>
              <w:jc w:val="center"/>
              <w:rPr>
                <w:sz w:val="20"/>
                <w:szCs w:val="20"/>
              </w:rPr>
            </w:pPr>
            <w:r w:rsidRPr="00761B54">
              <w:rPr>
                <w:sz w:val="20"/>
                <w:szCs w:val="20"/>
              </w:rPr>
              <w:t>4</w:t>
            </w:r>
          </w:p>
        </w:tc>
        <w:tc>
          <w:tcPr>
            <w:tcW w:w="1800" w:type="dxa"/>
          </w:tcPr>
          <w:p w14:paraId="3D3EB18B"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371" w:type="dxa"/>
          </w:tcPr>
          <w:p w14:paraId="292DFA5D"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3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 w:anchor="n3760" w:tgtFrame="_blank" w:history="1">
              <w:r w:rsidRPr="00761B54">
                <w:rPr>
                  <w:rStyle w:val="af1"/>
                  <w:rFonts w:eastAsiaTheme="majorEastAsia"/>
                  <w:color w:val="auto"/>
                  <w:sz w:val="20"/>
                  <w:szCs w:val="20"/>
                  <w:u w:val="none"/>
                </w:rPr>
                <w:t>стаття 17</w:t>
              </w:r>
            </w:hyperlink>
            <w:hyperlink r:id="rId3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932AA8">
        <w:tc>
          <w:tcPr>
            <w:tcW w:w="720" w:type="dxa"/>
          </w:tcPr>
          <w:p w14:paraId="371400D2" w14:textId="77777777" w:rsidR="00B54511" w:rsidRPr="00761B54" w:rsidRDefault="00B54511" w:rsidP="00C43635">
            <w:pPr>
              <w:spacing w:before="60" w:after="60"/>
              <w:jc w:val="center"/>
              <w:rPr>
                <w:sz w:val="20"/>
                <w:szCs w:val="20"/>
              </w:rPr>
            </w:pPr>
            <w:r w:rsidRPr="00761B54">
              <w:rPr>
                <w:sz w:val="20"/>
                <w:szCs w:val="20"/>
              </w:rPr>
              <w:t>5</w:t>
            </w:r>
          </w:p>
        </w:tc>
        <w:tc>
          <w:tcPr>
            <w:tcW w:w="1800" w:type="dxa"/>
          </w:tcPr>
          <w:p w14:paraId="157041A6"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371" w:type="dxa"/>
          </w:tcPr>
          <w:p w14:paraId="0E932A1D" w14:textId="77777777" w:rsidR="00B54511" w:rsidRPr="00761B54" w:rsidRDefault="00B54511" w:rsidP="00C43635">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932AA8">
        <w:tc>
          <w:tcPr>
            <w:tcW w:w="720" w:type="dxa"/>
          </w:tcPr>
          <w:p w14:paraId="0C798D77" w14:textId="77777777" w:rsidR="00B54511" w:rsidRPr="00761B54" w:rsidRDefault="00B54511" w:rsidP="00C43635">
            <w:pPr>
              <w:spacing w:before="60" w:after="60"/>
              <w:jc w:val="center"/>
              <w:rPr>
                <w:sz w:val="20"/>
                <w:szCs w:val="20"/>
              </w:rPr>
            </w:pPr>
            <w:r w:rsidRPr="00761B54">
              <w:rPr>
                <w:sz w:val="20"/>
                <w:szCs w:val="20"/>
              </w:rPr>
              <w:t>6</w:t>
            </w:r>
          </w:p>
        </w:tc>
        <w:tc>
          <w:tcPr>
            <w:tcW w:w="1800" w:type="dxa"/>
          </w:tcPr>
          <w:p w14:paraId="2E34BA24"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371" w:type="dxa"/>
          </w:tcPr>
          <w:p w14:paraId="37D5BB7D" w14:textId="77777777" w:rsidR="00B54511" w:rsidRPr="00761B54" w:rsidRDefault="00B54511" w:rsidP="00C43635">
            <w:pPr>
              <w:jc w:val="center"/>
              <w:rPr>
                <w:sz w:val="20"/>
                <w:szCs w:val="20"/>
              </w:rPr>
            </w:pPr>
          </w:p>
        </w:tc>
      </w:tr>
      <w:tr w:rsidR="00B54511" w:rsidRPr="00761B54" w14:paraId="5C363365" w14:textId="77777777" w:rsidTr="00932AA8">
        <w:tc>
          <w:tcPr>
            <w:tcW w:w="720" w:type="dxa"/>
          </w:tcPr>
          <w:p w14:paraId="4B9DC7A8" w14:textId="77777777" w:rsidR="00B54511" w:rsidRPr="00761B54" w:rsidRDefault="00B54511" w:rsidP="00C43635">
            <w:pPr>
              <w:spacing w:before="60" w:after="60"/>
              <w:jc w:val="center"/>
              <w:rPr>
                <w:sz w:val="20"/>
                <w:szCs w:val="20"/>
              </w:rPr>
            </w:pPr>
            <w:r w:rsidRPr="00761B54">
              <w:rPr>
                <w:sz w:val="20"/>
                <w:szCs w:val="20"/>
              </w:rPr>
              <w:t>7</w:t>
            </w:r>
          </w:p>
        </w:tc>
        <w:tc>
          <w:tcPr>
            <w:tcW w:w="1800" w:type="dxa"/>
          </w:tcPr>
          <w:p w14:paraId="7F014E32"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371" w:type="dxa"/>
          </w:tcPr>
          <w:p w14:paraId="7021D005" w14:textId="77777777" w:rsidR="00B54511" w:rsidRPr="00761B54" w:rsidRDefault="00B54511" w:rsidP="00C43635">
            <w:pPr>
              <w:jc w:val="center"/>
              <w:rPr>
                <w:sz w:val="20"/>
                <w:szCs w:val="20"/>
              </w:rPr>
            </w:pPr>
          </w:p>
        </w:tc>
      </w:tr>
      <w:tr w:rsidR="00B54511" w:rsidRPr="00761B54" w14:paraId="1538EF71" w14:textId="77777777" w:rsidTr="00C43635">
        <w:tc>
          <w:tcPr>
            <w:tcW w:w="9891" w:type="dxa"/>
            <w:gridSpan w:val="3"/>
          </w:tcPr>
          <w:p w14:paraId="265E92F8"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932AA8">
        <w:tc>
          <w:tcPr>
            <w:tcW w:w="720" w:type="dxa"/>
          </w:tcPr>
          <w:p w14:paraId="44467022" w14:textId="77777777" w:rsidR="00B54511" w:rsidRPr="00761B54" w:rsidRDefault="00B54511" w:rsidP="00C43635">
            <w:pPr>
              <w:spacing w:before="60" w:after="60"/>
              <w:jc w:val="center"/>
              <w:rPr>
                <w:sz w:val="20"/>
                <w:szCs w:val="20"/>
              </w:rPr>
            </w:pPr>
            <w:r w:rsidRPr="00761B54">
              <w:rPr>
                <w:sz w:val="20"/>
                <w:szCs w:val="20"/>
              </w:rPr>
              <w:t>8</w:t>
            </w:r>
          </w:p>
        </w:tc>
        <w:tc>
          <w:tcPr>
            <w:tcW w:w="1800" w:type="dxa"/>
          </w:tcPr>
          <w:p w14:paraId="5D489706"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371" w:type="dxa"/>
          </w:tcPr>
          <w:p w14:paraId="44D6B6BE" w14:textId="77777777"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932AA8">
        <w:tc>
          <w:tcPr>
            <w:tcW w:w="720" w:type="dxa"/>
          </w:tcPr>
          <w:p w14:paraId="76470058" w14:textId="77777777" w:rsidR="00B54511" w:rsidRPr="00761B54" w:rsidRDefault="00B54511" w:rsidP="00C43635">
            <w:pPr>
              <w:spacing w:before="60" w:after="60"/>
              <w:jc w:val="center"/>
              <w:rPr>
                <w:sz w:val="20"/>
                <w:szCs w:val="20"/>
              </w:rPr>
            </w:pPr>
            <w:r w:rsidRPr="00761B54">
              <w:rPr>
                <w:sz w:val="20"/>
                <w:szCs w:val="20"/>
              </w:rPr>
              <w:t>9</w:t>
            </w:r>
          </w:p>
        </w:tc>
        <w:tc>
          <w:tcPr>
            <w:tcW w:w="1800" w:type="dxa"/>
          </w:tcPr>
          <w:p w14:paraId="1CE515CC"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371" w:type="dxa"/>
          </w:tcPr>
          <w:p w14:paraId="1B820742" w14:textId="7F31DE6F" w:rsidR="00B54511" w:rsidRPr="00761B54" w:rsidRDefault="00B54511" w:rsidP="00C43635">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C43635">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932AA8">
        <w:tc>
          <w:tcPr>
            <w:tcW w:w="720" w:type="dxa"/>
          </w:tcPr>
          <w:p w14:paraId="50D6B60A" w14:textId="77777777" w:rsidR="00B54511" w:rsidRPr="00761B54" w:rsidRDefault="00B54511" w:rsidP="00C43635">
            <w:pPr>
              <w:spacing w:before="60" w:after="60"/>
              <w:jc w:val="center"/>
              <w:rPr>
                <w:sz w:val="20"/>
                <w:szCs w:val="20"/>
              </w:rPr>
            </w:pPr>
            <w:r w:rsidRPr="00761B54">
              <w:rPr>
                <w:sz w:val="20"/>
                <w:szCs w:val="20"/>
              </w:rPr>
              <w:t>10</w:t>
            </w:r>
          </w:p>
        </w:tc>
        <w:tc>
          <w:tcPr>
            <w:tcW w:w="1800" w:type="dxa"/>
          </w:tcPr>
          <w:p w14:paraId="58128914"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371" w:type="dxa"/>
          </w:tcPr>
          <w:p w14:paraId="0E56B224" w14:textId="77777777" w:rsidR="00F02189" w:rsidRPr="00761B54" w:rsidRDefault="00F02189" w:rsidP="00F02189">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932AA8">
        <w:tc>
          <w:tcPr>
            <w:tcW w:w="720" w:type="dxa"/>
          </w:tcPr>
          <w:p w14:paraId="0EBF3B33" w14:textId="77777777" w:rsidR="00B54511" w:rsidRPr="00761B54" w:rsidRDefault="00B54511" w:rsidP="00C43635">
            <w:pPr>
              <w:spacing w:before="60" w:after="60"/>
              <w:jc w:val="center"/>
              <w:rPr>
                <w:sz w:val="20"/>
                <w:szCs w:val="20"/>
              </w:rPr>
            </w:pPr>
            <w:r w:rsidRPr="00761B54">
              <w:rPr>
                <w:sz w:val="20"/>
                <w:szCs w:val="20"/>
              </w:rPr>
              <w:t>11</w:t>
            </w:r>
          </w:p>
        </w:tc>
        <w:tc>
          <w:tcPr>
            <w:tcW w:w="1800" w:type="dxa"/>
          </w:tcPr>
          <w:p w14:paraId="594ED709"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371" w:type="dxa"/>
          </w:tcPr>
          <w:p w14:paraId="409C675C" w14:textId="77777777" w:rsidR="00B54511" w:rsidRPr="00761B54" w:rsidRDefault="00B54511" w:rsidP="00C43635">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C43635">
        <w:tc>
          <w:tcPr>
            <w:tcW w:w="720" w:type="dxa"/>
          </w:tcPr>
          <w:p w14:paraId="73CDF202" w14:textId="77777777" w:rsidR="00B54511" w:rsidRPr="00761B54" w:rsidRDefault="00B54511" w:rsidP="00C43635">
            <w:pPr>
              <w:rPr>
                <w:sz w:val="20"/>
                <w:szCs w:val="20"/>
              </w:rPr>
            </w:pPr>
          </w:p>
        </w:tc>
        <w:tc>
          <w:tcPr>
            <w:tcW w:w="9171" w:type="dxa"/>
            <w:gridSpan w:val="2"/>
          </w:tcPr>
          <w:p w14:paraId="3ECA367B"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16E9BD25" w14:textId="77777777" w:rsidTr="00932AA8">
        <w:tc>
          <w:tcPr>
            <w:tcW w:w="720" w:type="dxa"/>
          </w:tcPr>
          <w:p w14:paraId="7915C844" w14:textId="77777777" w:rsidR="00B54511" w:rsidRPr="00761B54" w:rsidRDefault="00B54511" w:rsidP="00C43635">
            <w:pPr>
              <w:spacing w:before="60" w:after="60"/>
              <w:jc w:val="center"/>
              <w:rPr>
                <w:sz w:val="20"/>
                <w:szCs w:val="20"/>
              </w:rPr>
            </w:pPr>
            <w:r w:rsidRPr="00761B54">
              <w:rPr>
                <w:sz w:val="20"/>
                <w:szCs w:val="20"/>
              </w:rPr>
              <w:t>11.1</w:t>
            </w:r>
          </w:p>
        </w:tc>
        <w:tc>
          <w:tcPr>
            <w:tcW w:w="1800" w:type="dxa"/>
          </w:tcPr>
          <w:p w14:paraId="53B0C6EC"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371" w:type="dxa"/>
          </w:tcPr>
          <w:p w14:paraId="3FCC2D11"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932AA8">
        <w:tc>
          <w:tcPr>
            <w:tcW w:w="720" w:type="dxa"/>
          </w:tcPr>
          <w:p w14:paraId="2009F15C" w14:textId="77777777" w:rsidR="00B54511" w:rsidRPr="00761B54" w:rsidRDefault="00B54511" w:rsidP="00C43635">
            <w:pPr>
              <w:spacing w:before="60" w:after="60"/>
              <w:jc w:val="center"/>
              <w:rPr>
                <w:sz w:val="20"/>
                <w:szCs w:val="20"/>
              </w:rPr>
            </w:pPr>
            <w:r w:rsidRPr="00761B54">
              <w:rPr>
                <w:sz w:val="20"/>
                <w:szCs w:val="20"/>
              </w:rPr>
              <w:t>11.2</w:t>
            </w:r>
          </w:p>
        </w:tc>
        <w:tc>
          <w:tcPr>
            <w:tcW w:w="1800" w:type="dxa"/>
          </w:tcPr>
          <w:p w14:paraId="387D23C0"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371" w:type="dxa"/>
          </w:tcPr>
          <w:p w14:paraId="33D1419C"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C43635">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932AA8">
        <w:tc>
          <w:tcPr>
            <w:tcW w:w="720" w:type="dxa"/>
          </w:tcPr>
          <w:p w14:paraId="01CF55E4" w14:textId="77777777" w:rsidR="00B54511" w:rsidRPr="00761B54" w:rsidRDefault="00B54511" w:rsidP="00C43635">
            <w:pPr>
              <w:spacing w:before="60" w:after="60"/>
              <w:jc w:val="center"/>
              <w:rPr>
                <w:sz w:val="20"/>
                <w:szCs w:val="20"/>
              </w:rPr>
            </w:pPr>
            <w:r w:rsidRPr="00761B54">
              <w:rPr>
                <w:sz w:val="20"/>
                <w:szCs w:val="20"/>
              </w:rPr>
              <w:t>11.3</w:t>
            </w:r>
          </w:p>
        </w:tc>
        <w:tc>
          <w:tcPr>
            <w:tcW w:w="1800" w:type="dxa"/>
          </w:tcPr>
          <w:p w14:paraId="0A1ECA3F"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371" w:type="dxa"/>
          </w:tcPr>
          <w:p w14:paraId="5A419221"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932AA8">
        <w:tc>
          <w:tcPr>
            <w:tcW w:w="720" w:type="dxa"/>
          </w:tcPr>
          <w:p w14:paraId="487DC203" w14:textId="77777777" w:rsidR="00B54511" w:rsidRPr="00761B54" w:rsidRDefault="00B54511" w:rsidP="00C43635">
            <w:pPr>
              <w:spacing w:before="60" w:after="60"/>
              <w:jc w:val="center"/>
              <w:rPr>
                <w:sz w:val="20"/>
                <w:szCs w:val="20"/>
              </w:rPr>
            </w:pPr>
            <w:r w:rsidRPr="00761B54">
              <w:rPr>
                <w:sz w:val="20"/>
                <w:szCs w:val="20"/>
              </w:rPr>
              <w:t>12</w:t>
            </w:r>
          </w:p>
        </w:tc>
        <w:tc>
          <w:tcPr>
            <w:tcW w:w="1800" w:type="dxa"/>
          </w:tcPr>
          <w:p w14:paraId="1B88CE80"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371" w:type="dxa"/>
          </w:tcPr>
          <w:p w14:paraId="6A66BD12" w14:textId="7111B478"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r w:rsidRPr="00761B54">
              <w:rPr>
                <w:sz w:val="20"/>
                <w:szCs w:val="20"/>
              </w:rPr>
              <w:t>.</w:t>
            </w:r>
          </w:p>
          <w:p w14:paraId="02703AB4" w14:textId="48E14088" w:rsidR="00B54511" w:rsidRPr="00761B54" w:rsidRDefault="00B54511" w:rsidP="00C43635">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932AA8">
        <w:tc>
          <w:tcPr>
            <w:tcW w:w="720" w:type="dxa"/>
          </w:tcPr>
          <w:p w14:paraId="653D7145" w14:textId="77777777" w:rsidR="00B54511" w:rsidRPr="00761B54" w:rsidRDefault="00B54511" w:rsidP="00C43635">
            <w:pPr>
              <w:spacing w:before="60" w:after="60"/>
              <w:jc w:val="center"/>
              <w:rPr>
                <w:sz w:val="20"/>
                <w:szCs w:val="20"/>
              </w:rPr>
            </w:pPr>
            <w:r w:rsidRPr="00761B54">
              <w:rPr>
                <w:sz w:val="20"/>
                <w:szCs w:val="20"/>
              </w:rPr>
              <w:t>13</w:t>
            </w:r>
          </w:p>
        </w:tc>
        <w:tc>
          <w:tcPr>
            <w:tcW w:w="1800" w:type="dxa"/>
          </w:tcPr>
          <w:p w14:paraId="012F63E6"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371" w:type="dxa"/>
          </w:tcPr>
          <w:p w14:paraId="12181D63" w14:textId="77777777" w:rsidR="00B54511" w:rsidRPr="00761B54" w:rsidRDefault="00B54511" w:rsidP="00C43635">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C43635">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C43635">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932AA8">
        <w:tc>
          <w:tcPr>
            <w:tcW w:w="720" w:type="dxa"/>
          </w:tcPr>
          <w:p w14:paraId="24FF1481" w14:textId="77777777" w:rsidR="00B54511" w:rsidRPr="00761B54" w:rsidRDefault="00B54511" w:rsidP="00C43635">
            <w:pPr>
              <w:spacing w:before="60" w:after="60"/>
              <w:jc w:val="center"/>
              <w:rPr>
                <w:sz w:val="20"/>
                <w:szCs w:val="20"/>
              </w:rPr>
            </w:pPr>
            <w:r w:rsidRPr="00761B54">
              <w:rPr>
                <w:sz w:val="20"/>
                <w:szCs w:val="20"/>
              </w:rPr>
              <w:t>14</w:t>
            </w:r>
          </w:p>
        </w:tc>
        <w:tc>
          <w:tcPr>
            <w:tcW w:w="1800" w:type="dxa"/>
          </w:tcPr>
          <w:p w14:paraId="68C26E48"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371" w:type="dxa"/>
          </w:tcPr>
          <w:p w14:paraId="060D9CB2" w14:textId="5561D2C1"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932AA8">
        <w:tc>
          <w:tcPr>
            <w:tcW w:w="720" w:type="dxa"/>
          </w:tcPr>
          <w:p w14:paraId="035B9D28" w14:textId="77777777" w:rsidR="00B54511" w:rsidRPr="00761B54" w:rsidRDefault="00B54511" w:rsidP="00C43635">
            <w:pPr>
              <w:spacing w:before="60" w:after="60"/>
              <w:jc w:val="center"/>
              <w:rPr>
                <w:sz w:val="20"/>
                <w:szCs w:val="20"/>
              </w:rPr>
            </w:pPr>
            <w:r w:rsidRPr="00761B54">
              <w:rPr>
                <w:sz w:val="20"/>
                <w:szCs w:val="20"/>
              </w:rPr>
              <w:t>15</w:t>
            </w:r>
          </w:p>
        </w:tc>
        <w:tc>
          <w:tcPr>
            <w:tcW w:w="1800" w:type="dxa"/>
          </w:tcPr>
          <w:p w14:paraId="6CA8BCE1"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371" w:type="dxa"/>
          </w:tcPr>
          <w:p w14:paraId="2062EA2B" w14:textId="5A3E2442"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932AA8">
        <w:tc>
          <w:tcPr>
            <w:tcW w:w="720" w:type="dxa"/>
          </w:tcPr>
          <w:p w14:paraId="54AF2794" w14:textId="77777777" w:rsidR="00B54511" w:rsidRPr="00761B54" w:rsidRDefault="00B54511" w:rsidP="00C43635">
            <w:pPr>
              <w:spacing w:before="60" w:after="60"/>
              <w:jc w:val="center"/>
              <w:rPr>
                <w:sz w:val="20"/>
                <w:szCs w:val="20"/>
              </w:rPr>
            </w:pPr>
            <w:r w:rsidRPr="00761B54">
              <w:rPr>
                <w:sz w:val="20"/>
                <w:szCs w:val="20"/>
              </w:rPr>
              <w:t>16</w:t>
            </w:r>
          </w:p>
        </w:tc>
        <w:tc>
          <w:tcPr>
            <w:tcW w:w="1800" w:type="dxa"/>
          </w:tcPr>
          <w:p w14:paraId="5E8E3B72" w14:textId="77777777" w:rsidR="00B54511" w:rsidRPr="00761B54" w:rsidRDefault="00B54511" w:rsidP="00C43635">
            <w:pPr>
              <w:spacing w:before="60" w:after="60"/>
              <w:rPr>
                <w:sz w:val="20"/>
                <w:szCs w:val="20"/>
              </w:rPr>
            </w:pPr>
            <w:r w:rsidRPr="00761B54">
              <w:rPr>
                <w:sz w:val="20"/>
                <w:szCs w:val="20"/>
              </w:rPr>
              <w:t>Примітка</w:t>
            </w:r>
          </w:p>
        </w:tc>
        <w:tc>
          <w:tcPr>
            <w:tcW w:w="7371" w:type="dxa"/>
          </w:tcPr>
          <w:p w14:paraId="118B66B9" w14:textId="64065C0C" w:rsidR="00B54511" w:rsidRPr="00761B54" w:rsidRDefault="00B54511" w:rsidP="00C43635">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Держгеонадрами та Держпраці</w:t>
            </w:r>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наведено в додатку до Типової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73A77975" w14:textId="77777777" w:rsidR="00B54511" w:rsidRPr="00761B54" w:rsidRDefault="00B54511" w:rsidP="00B54511">
      <w:pPr>
        <w:ind w:left="5670"/>
        <w:rPr>
          <w:lang w:eastAsia="uk-UA"/>
        </w:rPr>
      </w:pPr>
    </w:p>
    <w:p w14:paraId="7AEB7B9B" w14:textId="77777777" w:rsidR="00B54511" w:rsidRPr="00761B54" w:rsidRDefault="00B54511" w:rsidP="00B54511">
      <w:pPr>
        <w:ind w:left="5670"/>
        <w:rPr>
          <w:lang w:eastAsia="uk-UA"/>
        </w:rPr>
      </w:pPr>
    </w:p>
    <w:p w14:paraId="36F1DE1F" w14:textId="77777777" w:rsidR="00B54511" w:rsidRPr="00761B54" w:rsidRDefault="00B54511" w:rsidP="00B54511">
      <w:pPr>
        <w:ind w:left="5670"/>
        <w:rPr>
          <w:lang w:eastAsia="uk-UA"/>
        </w:rPr>
      </w:pPr>
    </w:p>
    <w:p w14:paraId="77E32BFE" w14:textId="77777777" w:rsidR="00B54511" w:rsidRPr="00761B54" w:rsidRDefault="00B54511" w:rsidP="00B54511">
      <w:pPr>
        <w:ind w:left="5670"/>
        <w:rPr>
          <w:lang w:eastAsia="uk-UA"/>
        </w:rPr>
      </w:pPr>
    </w:p>
    <w:p w14:paraId="611B9C38" w14:textId="77777777" w:rsidR="00B54511" w:rsidRPr="00761B54" w:rsidRDefault="00B54511" w:rsidP="00B54511">
      <w:pPr>
        <w:ind w:left="5670"/>
        <w:rPr>
          <w:lang w:eastAsia="uk-UA"/>
        </w:rPr>
      </w:pPr>
    </w:p>
    <w:p w14:paraId="7B44EE60" w14:textId="77777777" w:rsidR="00B54511" w:rsidRPr="00761B54" w:rsidRDefault="00B54511" w:rsidP="00B54511">
      <w:pPr>
        <w:ind w:left="5670"/>
        <w:rPr>
          <w:lang w:eastAsia="uk-UA"/>
        </w:rPr>
      </w:pPr>
    </w:p>
    <w:p w14:paraId="1E79D782" w14:textId="77777777" w:rsidR="00B54511" w:rsidRPr="00761B54" w:rsidRDefault="00B54511" w:rsidP="00B54511">
      <w:pPr>
        <w:ind w:left="5670"/>
        <w:rPr>
          <w:lang w:eastAsia="uk-UA"/>
        </w:rPr>
      </w:pPr>
    </w:p>
    <w:p w14:paraId="434D48CE" w14:textId="77777777" w:rsidR="00B54511" w:rsidRPr="00761B54" w:rsidRDefault="00B54511" w:rsidP="00B54511">
      <w:pPr>
        <w:ind w:left="5670"/>
        <w:rPr>
          <w:lang w:eastAsia="uk-UA"/>
        </w:rPr>
      </w:pPr>
    </w:p>
    <w:p w14:paraId="06EED19E" w14:textId="77777777" w:rsidR="00B54511" w:rsidRPr="00761B54" w:rsidRDefault="00B54511" w:rsidP="00B54511">
      <w:pPr>
        <w:ind w:left="5670"/>
        <w:rPr>
          <w:lang w:eastAsia="uk-UA"/>
        </w:rPr>
      </w:pPr>
    </w:p>
    <w:p w14:paraId="12EC5884" w14:textId="77777777" w:rsidR="00B54511" w:rsidRPr="00761B54" w:rsidRDefault="00B54511" w:rsidP="00B54511">
      <w:pPr>
        <w:ind w:left="5670"/>
        <w:rPr>
          <w:lang w:eastAsia="uk-UA"/>
        </w:rPr>
      </w:pPr>
    </w:p>
    <w:p w14:paraId="100C89B0" w14:textId="77777777" w:rsidR="00B54511" w:rsidRPr="00761B54" w:rsidRDefault="00B54511" w:rsidP="00B54511">
      <w:pPr>
        <w:ind w:left="5670"/>
        <w:rPr>
          <w:lang w:eastAsia="uk-UA"/>
        </w:rPr>
      </w:pPr>
    </w:p>
    <w:p w14:paraId="4C0ACE39" w14:textId="77777777" w:rsidR="00B54511" w:rsidRPr="00761B54" w:rsidRDefault="00B54511" w:rsidP="00B54511">
      <w:pPr>
        <w:ind w:left="5670"/>
        <w:rPr>
          <w:lang w:eastAsia="uk-UA"/>
        </w:rPr>
      </w:pPr>
    </w:p>
    <w:p w14:paraId="55963DC4" w14:textId="77777777" w:rsidR="00B54511" w:rsidRPr="00761B54" w:rsidRDefault="00B54511" w:rsidP="00B54511">
      <w:pPr>
        <w:ind w:left="5670"/>
        <w:rPr>
          <w:lang w:eastAsia="uk-UA"/>
        </w:rPr>
      </w:pPr>
    </w:p>
    <w:p w14:paraId="7FCC78F7" w14:textId="77777777" w:rsidR="00B54511" w:rsidRPr="00761B54" w:rsidRDefault="00B54511" w:rsidP="00B54511">
      <w:pPr>
        <w:ind w:left="5670"/>
        <w:rPr>
          <w:lang w:eastAsia="uk-UA"/>
        </w:rPr>
      </w:pPr>
    </w:p>
    <w:p w14:paraId="6249AA18" w14:textId="77777777" w:rsidR="00B54511" w:rsidRPr="00761B54" w:rsidRDefault="00B54511" w:rsidP="00B54511">
      <w:pPr>
        <w:ind w:left="5670"/>
        <w:rPr>
          <w:lang w:eastAsia="uk-UA"/>
        </w:rPr>
      </w:pPr>
    </w:p>
    <w:p w14:paraId="3F0F390E" w14:textId="77777777" w:rsidR="00B54511" w:rsidRPr="00761B54" w:rsidRDefault="00B54511" w:rsidP="00B54511">
      <w:pPr>
        <w:ind w:left="5670"/>
        <w:rPr>
          <w:lang w:eastAsia="uk-UA"/>
        </w:rPr>
      </w:pPr>
    </w:p>
    <w:p w14:paraId="460C9BDD" w14:textId="77777777" w:rsidR="00B54511" w:rsidRPr="00761B54" w:rsidRDefault="00B54511" w:rsidP="00B54511">
      <w:pPr>
        <w:ind w:left="5670"/>
        <w:rPr>
          <w:lang w:eastAsia="uk-UA"/>
        </w:rPr>
      </w:pPr>
    </w:p>
    <w:p w14:paraId="6CC43597" w14:textId="77777777" w:rsidR="00B54511" w:rsidRDefault="00B54511" w:rsidP="00B54511">
      <w:pPr>
        <w:ind w:left="5670"/>
        <w:rPr>
          <w:lang w:eastAsia="uk-UA"/>
        </w:rPr>
      </w:pPr>
    </w:p>
    <w:p w14:paraId="108663CD" w14:textId="77777777" w:rsidR="00932AA8" w:rsidRDefault="00932AA8" w:rsidP="00B54511">
      <w:pPr>
        <w:ind w:left="5670"/>
        <w:rPr>
          <w:lang w:eastAsia="uk-UA"/>
        </w:rPr>
      </w:pPr>
    </w:p>
    <w:p w14:paraId="5EDA6A7B" w14:textId="77777777" w:rsidR="00BF4349" w:rsidRDefault="00BF4349" w:rsidP="00B54511">
      <w:pPr>
        <w:ind w:left="5670"/>
        <w:rPr>
          <w:lang w:eastAsia="uk-UA"/>
        </w:rPr>
      </w:pPr>
    </w:p>
    <w:p w14:paraId="7BDDDA24" w14:textId="77777777" w:rsidR="00932AA8" w:rsidRPr="00761B54" w:rsidRDefault="00932AA8" w:rsidP="00B54511">
      <w:pPr>
        <w:ind w:left="5670"/>
        <w:rPr>
          <w:lang w:eastAsia="uk-UA"/>
        </w:rPr>
      </w:pPr>
    </w:p>
    <w:p w14:paraId="6ED56FD5" w14:textId="77777777" w:rsidR="00BF4349" w:rsidRPr="00761B54" w:rsidRDefault="00BF4349" w:rsidP="00B54511">
      <w:pPr>
        <w:ind w:left="5670"/>
        <w:rPr>
          <w:lang w:eastAsia="uk-UA"/>
        </w:rPr>
      </w:pPr>
    </w:p>
    <w:p w14:paraId="0F22A8C6" w14:textId="77777777" w:rsidR="00BF4349" w:rsidRDefault="00BF4349" w:rsidP="00B54511">
      <w:pPr>
        <w:ind w:left="5670"/>
        <w:rPr>
          <w:lang w:eastAsia="uk-UA"/>
        </w:rPr>
      </w:pPr>
    </w:p>
    <w:p w14:paraId="293E1B9C" w14:textId="77777777" w:rsidR="005404D0" w:rsidRPr="00761B54" w:rsidRDefault="005404D0" w:rsidP="00B54511">
      <w:pPr>
        <w:ind w:left="5670"/>
        <w:rPr>
          <w:lang w:eastAsia="uk-UA"/>
        </w:rPr>
      </w:pPr>
    </w:p>
    <w:p w14:paraId="173FCB45" w14:textId="77777777" w:rsidR="00BF4349" w:rsidRPr="00761B54" w:rsidRDefault="00BF4349" w:rsidP="00B54511">
      <w:pPr>
        <w:ind w:left="5670"/>
        <w:rPr>
          <w:lang w:eastAsia="uk-UA"/>
        </w:rPr>
      </w:pPr>
    </w:p>
    <w:p w14:paraId="15A35AA4" w14:textId="77777777" w:rsidR="00B54511" w:rsidRPr="00761B54" w:rsidRDefault="00B54511" w:rsidP="00B54511">
      <w:pPr>
        <w:ind w:left="5103"/>
        <w:jc w:val="both"/>
        <w:rPr>
          <w:lang w:eastAsia="uk-UA"/>
        </w:rPr>
      </w:pPr>
      <w:r w:rsidRPr="00761B54">
        <w:rPr>
          <w:lang w:eastAsia="uk-UA"/>
        </w:rPr>
        <w:t xml:space="preserve">Додаток </w:t>
      </w:r>
    </w:p>
    <w:p w14:paraId="36D8FADA" w14:textId="11C35D4C" w:rsidR="00B54511" w:rsidRPr="00761B54" w:rsidRDefault="00B54511" w:rsidP="00B54511">
      <w:pPr>
        <w:ind w:left="5103"/>
        <w:jc w:val="both"/>
        <w:rPr>
          <w:shd w:val="clear" w:color="auto" w:fill="FFFFFF"/>
        </w:rPr>
      </w:pPr>
      <w:r w:rsidRPr="00761B54">
        <w:rPr>
          <w:lang w:eastAsia="uk-UA"/>
        </w:rPr>
        <w:t xml:space="preserve">до Типової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C43635">
        <w:trPr>
          <w:jc w:val="center"/>
        </w:trPr>
        <w:tc>
          <w:tcPr>
            <w:tcW w:w="4008" w:type="dxa"/>
          </w:tcPr>
          <w:p w14:paraId="4213EF91" w14:textId="77777777" w:rsidR="00A636F7" w:rsidRPr="00761B54" w:rsidRDefault="00A636F7" w:rsidP="00C43635">
            <w:pPr>
              <w:pBdr>
                <w:top w:val="nil"/>
                <w:left w:val="nil"/>
                <w:bottom w:val="nil"/>
                <w:right w:val="nil"/>
                <w:between w:val="nil"/>
              </w:pBdr>
              <w:rPr>
                <w:color w:val="000000"/>
              </w:rPr>
            </w:pPr>
          </w:p>
        </w:tc>
        <w:tc>
          <w:tcPr>
            <w:tcW w:w="5459" w:type="dxa"/>
          </w:tcPr>
          <w:p w14:paraId="11DA7647" w14:textId="77777777" w:rsidR="00A636F7" w:rsidRPr="00761B54" w:rsidRDefault="00A636F7"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C43635">
        <w:trPr>
          <w:trHeight w:val="20"/>
        </w:trPr>
        <w:tc>
          <w:tcPr>
            <w:tcW w:w="3127" w:type="dxa"/>
            <w:tcBorders>
              <w:top w:val="nil"/>
              <w:left w:val="nil"/>
              <w:bottom w:val="nil"/>
              <w:right w:val="nil"/>
            </w:tcBorders>
          </w:tcPr>
          <w:p w14:paraId="5EFC36C6"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C43635">
            <w:pPr>
              <w:pStyle w:val="ae"/>
              <w:spacing w:line="223" w:lineRule="auto"/>
              <w:ind w:firstLine="0"/>
              <w:rPr>
                <w:rFonts w:ascii="Times New Roman" w:hAnsi="Times New Roman"/>
                <w:sz w:val="24"/>
                <w:szCs w:val="24"/>
              </w:rPr>
            </w:pPr>
          </w:p>
        </w:tc>
      </w:tr>
      <w:tr w:rsidR="00A636F7" w:rsidRPr="00761B54" w14:paraId="5EA7B00C" w14:textId="77777777" w:rsidTr="00C43635">
        <w:trPr>
          <w:trHeight w:val="20"/>
        </w:trPr>
        <w:tc>
          <w:tcPr>
            <w:tcW w:w="3127" w:type="dxa"/>
            <w:tcBorders>
              <w:top w:val="nil"/>
              <w:left w:val="nil"/>
              <w:bottom w:val="nil"/>
              <w:right w:val="nil"/>
            </w:tcBorders>
          </w:tcPr>
          <w:p w14:paraId="281E149D"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C43635">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C43635">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C43635">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C43635">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C43635">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C43635">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C43635">
        <w:trPr>
          <w:trHeight w:val="20"/>
        </w:trPr>
        <w:tc>
          <w:tcPr>
            <w:tcW w:w="9475" w:type="dxa"/>
            <w:gridSpan w:val="2"/>
            <w:tcBorders>
              <w:top w:val="nil"/>
              <w:left w:val="nil"/>
              <w:bottom w:val="nil"/>
              <w:right w:val="nil"/>
            </w:tcBorders>
          </w:tcPr>
          <w:p w14:paraId="62199A18"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C43635">
            <w:pPr>
              <w:pStyle w:val="ae"/>
              <w:ind w:firstLine="0"/>
              <w:rPr>
                <w:rFonts w:ascii="Times New Roman" w:hAnsi="Times New Roman"/>
                <w:sz w:val="24"/>
                <w:szCs w:val="24"/>
              </w:rPr>
            </w:pPr>
          </w:p>
        </w:tc>
      </w:tr>
      <w:tr w:rsidR="00A636F7" w:rsidRPr="00761B54" w14:paraId="088B2B2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C43635">
            <w:pPr>
              <w:pStyle w:val="ae"/>
              <w:ind w:firstLine="0"/>
              <w:rPr>
                <w:rFonts w:ascii="Times New Roman" w:hAnsi="Times New Roman"/>
                <w:sz w:val="24"/>
                <w:szCs w:val="24"/>
              </w:rPr>
            </w:pPr>
          </w:p>
        </w:tc>
      </w:tr>
      <w:tr w:rsidR="00A636F7" w:rsidRPr="00761B54" w14:paraId="5AF60F6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e"/>
        <w:jc w:val="both"/>
        <w:rPr>
          <w:rFonts w:ascii="Times New Roman" w:hAnsi="Times New Roman"/>
          <w:sz w:val="24"/>
          <w:szCs w:val="24"/>
        </w:rPr>
      </w:pPr>
    </w:p>
    <w:p w14:paraId="1C3B839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C43635">
        <w:tc>
          <w:tcPr>
            <w:tcW w:w="5615" w:type="dxa"/>
          </w:tcPr>
          <w:p w14:paraId="7F3EEA29"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C43635">
        <w:tc>
          <w:tcPr>
            <w:tcW w:w="5615" w:type="dxa"/>
          </w:tcPr>
          <w:p w14:paraId="32B195FB"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C43635">
        <w:tc>
          <w:tcPr>
            <w:tcW w:w="5615" w:type="dxa"/>
          </w:tcPr>
          <w:p w14:paraId="3F6C633D"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C43635">
        <w:tc>
          <w:tcPr>
            <w:tcW w:w="5615" w:type="dxa"/>
          </w:tcPr>
          <w:p w14:paraId="6001CF1B"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e"/>
        <w:jc w:val="both"/>
        <w:rPr>
          <w:rFonts w:ascii="Times New Roman" w:hAnsi="Times New Roman"/>
          <w:sz w:val="24"/>
          <w:szCs w:val="24"/>
        </w:rPr>
      </w:pPr>
    </w:p>
    <w:p w14:paraId="295B365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e"/>
        <w:jc w:val="both"/>
        <w:rPr>
          <w:rFonts w:ascii="Times New Roman" w:hAnsi="Times New Roman"/>
          <w:sz w:val="24"/>
          <w:szCs w:val="24"/>
        </w:rPr>
      </w:pPr>
    </w:p>
    <w:p w14:paraId="516E2202" w14:textId="77777777" w:rsidR="00A636F7" w:rsidRPr="00761B54" w:rsidRDefault="00A636F7" w:rsidP="00A636F7">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C43635">
        <w:tc>
          <w:tcPr>
            <w:tcW w:w="5637" w:type="dxa"/>
          </w:tcPr>
          <w:p w14:paraId="091B8D02" w14:textId="77777777" w:rsidR="00A636F7" w:rsidRPr="00761B54" w:rsidRDefault="00A636F7"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C43635">
            <w:pPr>
              <w:pStyle w:val="ae"/>
              <w:ind w:firstLine="0"/>
              <w:rPr>
                <w:rFonts w:ascii="Times New Roman" w:hAnsi="Times New Roman"/>
                <w:sz w:val="24"/>
                <w:szCs w:val="24"/>
              </w:rPr>
            </w:pPr>
          </w:p>
        </w:tc>
      </w:tr>
    </w:tbl>
    <w:p w14:paraId="67270817" w14:textId="77777777" w:rsidR="00A636F7" w:rsidRPr="00761B54" w:rsidRDefault="00A636F7" w:rsidP="00A636F7">
      <w:pPr>
        <w:pStyle w:val="ae"/>
        <w:rPr>
          <w:rFonts w:ascii="Times New Roman" w:hAnsi="Times New Roman"/>
          <w:sz w:val="24"/>
          <w:szCs w:val="24"/>
        </w:rPr>
      </w:pPr>
    </w:p>
    <w:p w14:paraId="5F6E4ED4" w14:textId="77777777" w:rsidR="00A636F7" w:rsidRPr="00761B54" w:rsidRDefault="00A636F7" w:rsidP="00A636F7">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C43635">
        <w:tc>
          <w:tcPr>
            <w:tcW w:w="4224" w:type="dxa"/>
            <w:tcBorders>
              <w:top w:val="nil"/>
              <w:left w:val="nil"/>
              <w:bottom w:val="nil"/>
              <w:right w:val="nil"/>
            </w:tcBorders>
          </w:tcPr>
          <w:p w14:paraId="2DFBEE33" w14:textId="77777777" w:rsidR="00A636F7" w:rsidRPr="00761B54" w:rsidRDefault="00A636F7"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e"/>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761B54" w:rsidRDefault="00A636F7" w:rsidP="00A636F7">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77777777" w:rsidR="00A636F7" w:rsidRPr="00761B54" w:rsidRDefault="00A636F7"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C43635">
        <w:tc>
          <w:tcPr>
            <w:tcW w:w="4453" w:type="dxa"/>
            <w:gridSpan w:val="2"/>
            <w:tcBorders>
              <w:top w:val="nil"/>
              <w:left w:val="nil"/>
              <w:bottom w:val="nil"/>
              <w:right w:val="nil"/>
            </w:tcBorders>
          </w:tcPr>
          <w:p w14:paraId="72C53866"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C43635">
        <w:tc>
          <w:tcPr>
            <w:tcW w:w="4453" w:type="dxa"/>
            <w:gridSpan w:val="2"/>
            <w:tcBorders>
              <w:top w:val="nil"/>
              <w:left w:val="nil"/>
              <w:bottom w:val="nil"/>
              <w:right w:val="nil"/>
            </w:tcBorders>
          </w:tcPr>
          <w:p w14:paraId="746DA9C2"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C43635">
        <w:tc>
          <w:tcPr>
            <w:tcW w:w="4453" w:type="dxa"/>
            <w:gridSpan w:val="2"/>
            <w:tcBorders>
              <w:top w:val="nil"/>
              <w:left w:val="nil"/>
              <w:bottom w:val="nil"/>
              <w:right w:val="nil"/>
            </w:tcBorders>
          </w:tcPr>
          <w:p w14:paraId="29DC63F9"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C43635">
            <w:pPr>
              <w:pBdr>
                <w:top w:val="nil"/>
                <w:left w:val="nil"/>
                <w:bottom w:val="nil"/>
                <w:right w:val="nil"/>
                <w:between w:val="nil"/>
              </w:pBdr>
              <w:spacing w:line="223" w:lineRule="auto"/>
              <w:rPr>
                <w:color w:val="000000"/>
              </w:rPr>
            </w:pPr>
          </w:p>
        </w:tc>
      </w:tr>
      <w:tr w:rsidR="00A636F7" w:rsidRPr="00761B54" w14:paraId="463C9EE2" w14:textId="77777777" w:rsidTr="00C43635">
        <w:tc>
          <w:tcPr>
            <w:tcW w:w="4453" w:type="dxa"/>
            <w:gridSpan w:val="2"/>
            <w:tcBorders>
              <w:top w:val="nil"/>
              <w:left w:val="nil"/>
              <w:bottom w:val="nil"/>
              <w:right w:val="nil"/>
            </w:tcBorders>
          </w:tcPr>
          <w:p w14:paraId="36D05B23"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C43635">
        <w:tc>
          <w:tcPr>
            <w:tcW w:w="4453" w:type="dxa"/>
            <w:gridSpan w:val="2"/>
            <w:tcBorders>
              <w:top w:val="nil"/>
              <w:left w:val="nil"/>
              <w:bottom w:val="nil"/>
              <w:right w:val="nil"/>
            </w:tcBorders>
          </w:tcPr>
          <w:p w14:paraId="1EA82E5A"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C43635">
            <w:pPr>
              <w:pBdr>
                <w:top w:val="nil"/>
                <w:left w:val="nil"/>
                <w:bottom w:val="nil"/>
                <w:right w:val="nil"/>
                <w:between w:val="nil"/>
              </w:pBdr>
              <w:spacing w:line="223" w:lineRule="auto"/>
              <w:rPr>
                <w:color w:val="000000"/>
              </w:rPr>
            </w:pPr>
          </w:p>
        </w:tc>
      </w:tr>
      <w:tr w:rsidR="00A636F7" w:rsidRPr="00761B54" w14:paraId="06E0EF57"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C43635">
            <w:pPr>
              <w:pBdr>
                <w:top w:val="nil"/>
                <w:left w:val="nil"/>
                <w:bottom w:val="nil"/>
                <w:right w:val="nil"/>
                <w:between w:val="nil"/>
              </w:pBdr>
              <w:spacing w:line="223" w:lineRule="auto"/>
              <w:rPr>
                <w:color w:val="000000"/>
              </w:rPr>
            </w:pPr>
          </w:p>
        </w:tc>
      </w:tr>
      <w:tr w:rsidR="00A636F7" w:rsidRPr="00761B54" w14:paraId="41C90D77" w14:textId="77777777" w:rsidTr="00C43635">
        <w:tc>
          <w:tcPr>
            <w:tcW w:w="4453" w:type="dxa"/>
            <w:gridSpan w:val="2"/>
            <w:tcBorders>
              <w:top w:val="nil"/>
              <w:left w:val="nil"/>
              <w:bottom w:val="nil"/>
              <w:right w:val="nil"/>
            </w:tcBorders>
          </w:tcPr>
          <w:p w14:paraId="7209A39B"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C43635">
        <w:tc>
          <w:tcPr>
            <w:tcW w:w="2747" w:type="dxa"/>
            <w:tcBorders>
              <w:top w:val="nil"/>
              <w:left w:val="nil"/>
              <w:bottom w:val="nil"/>
              <w:right w:val="nil"/>
            </w:tcBorders>
          </w:tcPr>
          <w:p w14:paraId="591658B5"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C43635">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77777777" w:rsidR="00B54511" w:rsidRPr="00761B54" w:rsidRDefault="00B54511" w:rsidP="00B54511">
      <w:pPr>
        <w:pBdr>
          <w:top w:val="nil"/>
          <w:left w:val="nil"/>
          <w:bottom w:val="nil"/>
          <w:right w:val="nil"/>
          <w:between w:val="nil"/>
        </w:pBdr>
      </w:pPr>
    </w:p>
    <w:p w14:paraId="23A117C1" w14:textId="77777777" w:rsidR="00B54511" w:rsidRPr="00761B54" w:rsidRDefault="00B54511" w:rsidP="00B54511">
      <w:pPr>
        <w:pBdr>
          <w:top w:val="nil"/>
          <w:left w:val="nil"/>
          <w:bottom w:val="nil"/>
          <w:right w:val="nil"/>
          <w:between w:val="nil"/>
        </w:pBdr>
      </w:pPr>
    </w:p>
    <w:p w14:paraId="76191316" w14:textId="77777777" w:rsidR="00B54511" w:rsidRPr="00761B54" w:rsidRDefault="00B54511" w:rsidP="00B54511">
      <w:pPr>
        <w:pBdr>
          <w:top w:val="nil"/>
          <w:left w:val="nil"/>
          <w:bottom w:val="nil"/>
          <w:right w:val="nil"/>
          <w:between w:val="nil"/>
        </w:pBdr>
      </w:pPr>
    </w:p>
    <w:p w14:paraId="3AFE3A3D" w14:textId="77777777" w:rsidR="00B54511" w:rsidRPr="00761B54" w:rsidRDefault="00B54511" w:rsidP="00B54511">
      <w:pPr>
        <w:pBdr>
          <w:top w:val="nil"/>
          <w:left w:val="nil"/>
          <w:bottom w:val="nil"/>
          <w:right w:val="nil"/>
          <w:between w:val="nil"/>
        </w:pBdr>
      </w:pPr>
    </w:p>
    <w:p w14:paraId="460D0AC1" w14:textId="77777777" w:rsidR="00B54511" w:rsidRPr="00761B54" w:rsidRDefault="00B54511" w:rsidP="00B54511">
      <w:pPr>
        <w:pBdr>
          <w:top w:val="nil"/>
          <w:left w:val="nil"/>
          <w:bottom w:val="nil"/>
          <w:right w:val="nil"/>
          <w:between w:val="nil"/>
        </w:pBdr>
      </w:pPr>
    </w:p>
    <w:p w14:paraId="7D626AB9" w14:textId="77777777" w:rsidR="00B54511" w:rsidRPr="00761B54" w:rsidRDefault="00B54511" w:rsidP="00B54511">
      <w:pPr>
        <w:pBdr>
          <w:top w:val="nil"/>
          <w:left w:val="nil"/>
          <w:bottom w:val="nil"/>
          <w:right w:val="nil"/>
          <w:between w:val="nil"/>
        </w:pBdr>
      </w:pPr>
    </w:p>
    <w:p w14:paraId="43A52887" w14:textId="77777777" w:rsidR="00B54511" w:rsidRPr="00761B54" w:rsidRDefault="00B54511" w:rsidP="00B54511">
      <w:pPr>
        <w:pBdr>
          <w:top w:val="nil"/>
          <w:left w:val="nil"/>
          <w:bottom w:val="nil"/>
          <w:right w:val="nil"/>
          <w:between w:val="nil"/>
        </w:pBdr>
      </w:pPr>
    </w:p>
    <w:p w14:paraId="32109D7C" w14:textId="77777777" w:rsidR="00B54511" w:rsidRPr="00761B54" w:rsidRDefault="00B54511" w:rsidP="00B54511">
      <w:pPr>
        <w:pBdr>
          <w:top w:val="nil"/>
          <w:left w:val="nil"/>
          <w:bottom w:val="nil"/>
          <w:right w:val="nil"/>
          <w:between w:val="nil"/>
        </w:pBdr>
      </w:pPr>
    </w:p>
    <w:p w14:paraId="42765ABD" w14:textId="77777777" w:rsidR="00B54511" w:rsidRPr="00761B54" w:rsidRDefault="00B54511" w:rsidP="00B54511">
      <w:pPr>
        <w:pBdr>
          <w:top w:val="nil"/>
          <w:left w:val="nil"/>
          <w:bottom w:val="nil"/>
          <w:right w:val="nil"/>
          <w:between w:val="nil"/>
        </w:pBdr>
      </w:pPr>
    </w:p>
    <w:p w14:paraId="5183E372" w14:textId="77777777" w:rsidR="00B54511" w:rsidRPr="00761B54" w:rsidRDefault="00B54511" w:rsidP="00B54511">
      <w:pPr>
        <w:pBdr>
          <w:top w:val="nil"/>
          <w:left w:val="nil"/>
          <w:bottom w:val="nil"/>
          <w:right w:val="nil"/>
          <w:between w:val="nil"/>
        </w:pBdr>
      </w:pPr>
    </w:p>
    <w:p w14:paraId="4BB95DA3" w14:textId="77777777" w:rsidR="00B54511" w:rsidRPr="00761B54" w:rsidRDefault="00B54511" w:rsidP="00B54511">
      <w:pPr>
        <w:pBdr>
          <w:top w:val="nil"/>
          <w:left w:val="nil"/>
          <w:bottom w:val="nil"/>
          <w:right w:val="nil"/>
          <w:between w:val="nil"/>
        </w:pBdr>
      </w:pPr>
    </w:p>
    <w:p w14:paraId="214A0C29" w14:textId="77777777" w:rsidR="00B54511" w:rsidRPr="00761B54" w:rsidRDefault="00B54511" w:rsidP="00B54511">
      <w:pPr>
        <w:pBdr>
          <w:top w:val="nil"/>
          <w:left w:val="nil"/>
          <w:bottom w:val="nil"/>
          <w:right w:val="nil"/>
          <w:between w:val="nil"/>
        </w:pBdr>
      </w:pPr>
    </w:p>
    <w:p w14:paraId="30C1417C" w14:textId="77777777" w:rsidR="00B54511" w:rsidRPr="00761B54" w:rsidRDefault="00B54511" w:rsidP="00B54511">
      <w:pPr>
        <w:pBdr>
          <w:top w:val="nil"/>
          <w:left w:val="nil"/>
          <w:bottom w:val="nil"/>
          <w:right w:val="nil"/>
          <w:between w:val="nil"/>
        </w:pBdr>
      </w:pPr>
    </w:p>
    <w:p w14:paraId="00F9FB8E" w14:textId="77777777" w:rsidR="00B54511" w:rsidRPr="00761B54" w:rsidRDefault="00B54511" w:rsidP="00B54511">
      <w:pPr>
        <w:pBdr>
          <w:top w:val="nil"/>
          <w:left w:val="nil"/>
          <w:bottom w:val="nil"/>
          <w:right w:val="nil"/>
          <w:between w:val="nil"/>
        </w:pBdr>
      </w:pPr>
    </w:p>
    <w:p w14:paraId="11343155" w14:textId="77777777" w:rsidR="00B54511" w:rsidRPr="00761B54" w:rsidRDefault="00B54511" w:rsidP="00B54511">
      <w:pPr>
        <w:pBdr>
          <w:top w:val="nil"/>
          <w:left w:val="nil"/>
          <w:bottom w:val="nil"/>
          <w:right w:val="nil"/>
          <w:between w:val="nil"/>
        </w:pBdr>
      </w:pPr>
    </w:p>
    <w:p w14:paraId="1A554CF2" w14:textId="77777777" w:rsidR="00B54511" w:rsidRPr="00761B54" w:rsidRDefault="00B54511" w:rsidP="00B54511">
      <w:pPr>
        <w:pBdr>
          <w:top w:val="nil"/>
          <w:left w:val="nil"/>
          <w:bottom w:val="nil"/>
          <w:right w:val="nil"/>
          <w:between w:val="nil"/>
        </w:pBdr>
      </w:pPr>
    </w:p>
    <w:p w14:paraId="55758E55" w14:textId="77777777" w:rsidR="00B54511" w:rsidRPr="00761B54" w:rsidRDefault="00B54511" w:rsidP="00B54511">
      <w:pPr>
        <w:pBdr>
          <w:top w:val="nil"/>
          <w:left w:val="nil"/>
          <w:bottom w:val="nil"/>
          <w:right w:val="nil"/>
          <w:between w:val="nil"/>
        </w:pBdr>
      </w:pPr>
    </w:p>
    <w:p w14:paraId="19E22DBB" w14:textId="77777777" w:rsidR="00B54511" w:rsidRPr="00761B54" w:rsidRDefault="00B54511" w:rsidP="00B54511">
      <w:pPr>
        <w:pBdr>
          <w:top w:val="nil"/>
          <w:left w:val="nil"/>
          <w:bottom w:val="nil"/>
          <w:right w:val="nil"/>
          <w:between w:val="nil"/>
        </w:pBdr>
      </w:pPr>
    </w:p>
    <w:p w14:paraId="15012ECF" w14:textId="77777777" w:rsidR="00B54511" w:rsidRPr="00761B54" w:rsidRDefault="00B54511" w:rsidP="00B54511">
      <w:pPr>
        <w:pBdr>
          <w:top w:val="nil"/>
          <w:left w:val="nil"/>
          <w:bottom w:val="nil"/>
          <w:right w:val="nil"/>
          <w:between w:val="nil"/>
        </w:pBdr>
      </w:pPr>
    </w:p>
    <w:p w14:paraId="696D86CD" w14:textId="77777777" w:rsidR="00B54511" w:rsidRPr="00761B54" w:rsidRDefault="00B54511" w:rsidP="00B54511">
      <w:pPr>
        <w:pBdr>
          <w:top w:val="nil"/>
          <w:left w:val="nil"/>
          <w:bottom w:val="nil"/>
          <w:right w:val="nil"/>
          <w:between w:val="nil"/>
        </w:pBdr>
      </w:pPr>
    </w:p>
    <w:p w14:paraId="29D94AE1" w14:textId="77777777" w:rsidR="00B54511" w:rsidRPr="00761B54" w:rsidRDefault="00B54511" w:rsidP="00B54511">
      <w:pPr>
        <w:pBdr>
          <w:top w:val="nil"/>
          <w:left w:val="nil"/>
          <w:bottom w:val="nil"/>
          <w:right w:val="nil"/>
          <w:between w:val="nil"/>
        </w:pBdr>
      </w:pPr>
    </w:p>
    <w:p w14:paraId="101A5C81" w14:textId="77777777" w:rsidR="00B54511" w:rsidRPr="00761B54" w:rsidRDefault="00B54511" w:rsidP="00B54511">
      <w:pPr>
        <w:pBdr>
          <w:top w:val="nil"/>
          <w:left w:val="nil"/>
          <w:bottom w:val="nil"/>
          <w:right w:val="nil"/>
          <w:between w:val="nil"/>
        </w:pBdr>
      </w:pPr>
    </w:p>
    <w:p w14:paraId="5E5B6E45" w14:textId="77777777" w:rsidR="00B54511" w:rsidRPr="00761B54" w:rsidRDefault="00B54511" w:rsidP="00B54511">
      <w:pPr>
        <w:pBdr>
          <w:top w:val="nil"/>
          <w:left w:val="nil"/>
          <w:bottom w:val="nil"/>
          <w:right w:val="nil"/>
          <w:between w:val="nil"/>
        </w:pBdr>
      </w:pPr>
    </w:p>
    <w:p w14:paraId="74A229C0" w14:textId="77777777" w:rsidR="00B54511" w:rsidRPr="00761B54" w:rsidRDefault="00B54511" w:rsidP="00B54511">
      <w:pPr>
        <w:pBdr>
          <w:top w:val="nil"/>
          <w:left w:val="nil"/>
          <w:bottom w:val="nil"/>
          <w:right w:val="nil"/>
          <w:between w:val="nil"/>
        </w:pBdr>
      </w:pPr>
    </w:p>
    <w:p w14:paraId="0C289F0B" w14:textId="77777777" w:rsidR="00B54511" w:rsidRDefault="00B54511" w:rsidP="00B54511">
      <w:pPr>
        <w:pBdr>
          <w:top w:val="nil"/>
          <w:left w:val="nil"/>
          <w:bottom w:val="nil"/>
          <w:right w:val="nil"/>
          <w:between w:val="nil"/>
        </w:pBdr>
      </w:pPr>
    </w:p>
    <w:p w14:paraId="4DA40266" w14:textId="77777777" w:rsidR="00AF1E1C" w:rsidRDefault="00AF1E1C" w:rsidP="00B54511">
      <w:pPr>
        <w:pBdr>
          <w:top w:val="nil"/>
          <w:left w:val="nil"/>
          <w:bottom w:val="nil"/>
          <w:right w:val="nil"/>
          <w:between w:val="nil"/>
        </w:pBdr>
      </w:pPr>
    </w:p>
    <w:p w14:paraId="27FCEB0F" w14:textId="77777777" w:rsidR="00AF1E1C" w:rsidRDefault="00AF1E1C" w:rsidP="00B54511">
      <w:pPr>
        <w:pBdr>
          <w:top w:val="nil"/>
          <w:left w:val="nil"/>
          <w:bottom w:val="nil"/>
          <w:right w:val="nil"/>
          <w:between w:val="nil"/>
        </w:pBdr>
      </w:pPr>
    </w:p>
    <w:p w14:paraId="2CD2566C" w14:textId="77777777" w:rsidR="00AF1E1C" w:rsidRDefault="00AF1E1C" w:rsidP="00B54511">
      <w:pPr>
        <w:pBdr>
          <w:top w:val="nil"/>
          <w:left w:val="nil"/>
          <w:bottom w:val="nil"/>
          <w:right w:val="nil"/>
          <w:between w:val="nil"/>
        </w:pBdr>
      </w:pPr>
    </w:p>
    <w:p w14:paraId="1C4A3B03" w14:textId="77777777" w:rsidR="00AF1E1C" w:rsidRDefault="00AF1E1C" w:rsidP="00B54511">
      <w:pPr>
        <w:pBdr>
          <w:top w:val="nil"/>
          <w:left w:val="nil"/>
          <w:bottom w:val="nil"/>
          <w:right w:val="nil"/>
          <w:between w:val="nil"/>
        </w:pBdr>
      </w:pPr>
    </w:p>
    <w:p w14:paraId="66C6AA65" w14:textId="77777777" w:rsidR="00AF1E1C" w:rsidRDefault="00AF1E1C" w:rsidP="00B54511">
      <w:pPr>
        <w:pBdr>
          <w:top w:val="nil"/>
          <w:left w:val="nil"/>
          <w:bottom w:val="nil"/>
          <w:right w:val="nil"/>
          <w:between w:val="nil"/>
        </w:pBdr>
      </w:pPr>
    </w:p>
    <w:p w14:paraId="6E83C964" w14:textId="77777777" w:rsidR="00AF1E1C" w:rsidRDefault="00AF1E1C" w:rsidP="00B54511">
      <w:pPr>
        <w:pBdr>
          <w:top w:val="nil"/>
          <w:left w:val="nil"/>
          <w:bottom w:val="nil"/>
          <w:right w:val="nil"/>
          <w:between w:val="nil"/>
        </w:pBdr>
      </w:pPr>
    </w:p>
    <w:p w14:paraId="50D20653" w14:textId="77777777" w:rsidR="00AF1E1C" w:rsidRDefault="00AF1E1C" w:rsidP="00B54511">
      <w:pPr>
        <w:pBdr>
          <w:top w:val="nil"/>
          <w:left w:val="nil"/>
          <w:bottom w:val="nil"/>
          <w:right w:val="nil"/>
          <w:between w:val="nil"/>
        </w:pBdr>
      </w:pPr>
    </w:p>
    <w:p w14:paraId="244987E1" w14:textId="77777777" w:rsidR="00AF1E1C" w:rsidRPr="00761B54" w:rsidRDefault="00AF1E1C" w:rsidP="00B54511">
      <w:pPr>
        <w:pBdr>
          <w:top w:val="nil"/>
          <w:left w:val="nil"/>
          <w:bottom w:val="nil"/>
          <w:right w:val="nil"/>
          <w:between w:val="nil"/>
        </w:pBdr>
      </w:pPr>
    </w:p>
    <w:p w14:paraId="0D6A18E1" w14:textId="77777777" w:rsidR="00B54511" w:rsidRPr="00761B54" w:rsidRDefault="00B54511" w:rsidP="00B54511">
      <w:pPr>
        <w:pBdr>
          <w:top w:val="nil"/>
          <w:left w:val="nil"/>
          <w:bottom w:val="nil"/>
          <w:right w:val="nil"/>
          <w:between w:val="nil"/>
        </w:pBdr>
      </w:pPr>
    </w:p>
    <w:p w14:paraId="3A4925D6" w14:textId="77777777" w:rsidR="00B54511" w:rsidRPr="00761B54" w:rsidRDefault="00B54511" w:rsidP="00B54511">
      <w:pPr>
        <w:pBdr>
          <w:top w:val="nil"/>
          <w:left w:val="nil"/>
          <w:bottom w:val="nil"/>
          <w:right w:val="nil"/>
          <w:between w:val="nil"/>
        </w:pBdr>
      </w:pPr>
    </w:p>
    <w:p w14:paraId="233D6221" w14:textId="77777777" w:rsidR="00B54511" w:rsidRPr="00761B54" w:rsidRDefault="00B54511" w:rsidP="00B54511">
      <w:pPr>
        <w:pBdr>
          <w:top w:val="nil"/>
          <w:left w:val="nil"/>
          <w:bottom w:val="nil"/>
          <w:right w:val="nil"/>
          <w:between w:val="nil"/>
        </w:pBdr>
      </w:pPr>
    </w:p>
    <w:p w14:paraId="04EA483C" w14:textId="77777777" w:rsidR="00B54511" w:rsidRPr="00761B54" w:rsidRDefault="00B54511" w:rsidP="00B54511">
      <w:pPr>
        <w:pBdr>
          <w:top w:val="nil"/>
          <w:left w:val="nil"/>
          <w:bottom w:val="nil"/>
          <w:right w:val="nil"/>
          <w:between w:val="nil"/>
        </w:pBdr>
      </w:pPr>
    </w:p>
    <w:p w14:paraId="2AE1DAC6" w14:textId="77777777" w:rsidR="00B54511" w:rsidRPr="00761B54" w:rsidRDefault="00B54511" w:rsidP="00B54511">
      <w:pPr>
        <w:pBdr>
          <w:top w:val="nil"/>
          <w:left w:val="nil"/>
          <w:bottom w:val="nil"/>
          <w:right w:val="nil"/>
          <w:between w:val="nil"/>
        </w:pBdr>
      </w:pPr>
    </w:p>
    <w:p w14:paraId="3592A184" w14:textId="77777777" w:rsidR="00B54511" w:rsidRPr="00761B54" w:rsidRDefault="00B54511" w:rsidP="00B54511">
      <w:pPr>
        <w:pBdr>
          <w:top w:val="nil"/>
          <w:left w:val="nil"/>
          <w:bottom w:val="nil"/>
          <w:right w:val="nil"/>
          <w:between w:val="nil"/>
        </w:pBdr>
      </w:pPr>
    </w:p>
    <w:p w14:paraId="34CE393E" w14:textId="77777777" w:rsidR="00B475AB" w:rsidRDefault="00B475AB" w:rsidP="005517B4">
      <w:pPr>
        <w:ind w:left="5103"/>
        <w:jc w:val="both"/>
        <w:rPr>
          <w:bCs/>
          <w:sz w:val="22"/>
          <w:szCs w:val="22"/>
          <w:lang w:eastAsia="uk-UA"/>
        </w:rPr>
      </w:pPr>
    </w:p>
    <w:p w14:paraId="6676D085" w14:textId="77777777" w:rsidR="00B475AB" w:rsidRDefault="00B475AB" w:rsidP="005517B4">
      <w:pPr>
        <w:ind w:left="5103"/>
        <w:jc w:val="both"/>
        <w:rPr>
          <w:bCs/>
          <w:sz w:val="22"/>
          <w:szCs w:val="22"/>
          <w:lang w:eastAsia="uk-UA"/>
        </w:rPr>
      </w:pPr>
    </w:p>
    <w:p w14:paraId="772A65B7" w14:textId="77777777" w:rsidR="00B475AB" w:rsidRDefault="00B475AB" w:rsidP="005517B4">
      <w:pPr>
        <w:ind w:left="5103"/>
        <w:jc w:val="both"/>
        <w:rPr>
          <w:bCs/>
          <w:sz w:val="22"/>
          <w:szCs w:val="22"/>
          <w:lang w:eastAsia="uk-UA"/>
        </w:rPr>
      </w:pPr>
    </w:p>
    <w:p w14:paraId="308D10CC" w14:textId="77777777" w:rsidR="00B475AB" w:rsidRDefault="00B475AB" w:rsidP="005517B4">
      <w:pPr>
        <w:ind w:left="5103"/>
        <w:jc w:val="both"/>
        <w:rPr>
          <w:bCs/>
          <w:sz w:val="22"/>
          <w:szCs w:val="22"/>
          <w:lang w:eastAsia="uk-UA"/>
        </w:rPr>
      </w:pPr>
    </w:p>
    <w:p w14:paraId="2ECA2A91" w14:textId="77777777" w:rsidR="00B475AB" w:rsidRDefault="00B475AB" w:rsidP="005517B4">
      <w:pPr>
        <w:ind w:left="5103"/>
        <w:jc w:val="both"/>
        <w:rPr>
          <w:bCs/>
          <w:sz w:val="22"/>
          <w:szCs w:val="22"/>
          <w:lang w:eastAsia="uk-UA"/>
        </w:rPr>
      </w:pPr>
    </w:p>
    <w:p w14:paraId="1CCFC8F5" w14:textId="77777777" w:rsidR="00B475AB" w:rsidRDefault="00B475AB" w:rsidP="005517B4">
      <w:pPr>
        <w:ind w:left="5103"/>
        <w:jc w:val="both"/>
        <w:rPr>
          <w:bCs/>
          <w:sz w:val="22"/>
          <w:szCs w:val="22"/>
          <w:lang w:eastAsia="uk-UA"/>
        </w:rPr>
      </w:pPr>
    </w:p>
    <w:p w14:paraId="6A5D0F08" w14:textId="77777777" w:rsidR="00B475AB" w:rsidRDefault="00B475AB" w:rsidP="005517B4">
      <w:pPr>
        <w:ind w:left="5103"/>
        <w:jc w:val="both"/>
        <w:rPr>
          <w:bCs/>
          <w:sz w:val="22"/>
          <w:szCs w:val="22"/>
          <w:lang w:eastAsia="uk-UA"/>
        </w:rPr>
      </w:pPr>
    </w:p>
    <w:p w14:paraId="0F16904F" w14:textId="77777777" w:rsidR="00B475AB" w:rsidRDefault="00B475AB" w:rsidP="005517B4">
      <w:pPr>
        <w:ind w:left="5103"/>
        <w:jc w:val="both"/>
        <w:rPr>
          <w:bCs/>
          <w:sz w:val="22"/>
          <w:szCs w:val="22"/>
          <w:lang w:eastAsia="uk-UA"/>
        </w:rPr>
      </w:pPr>
    </w:p>
    <w:p w14:paraId="6FAAD77A" w14:textId="77777777" w:rsidR="00B475AB" w:rsidRDefault="00B475AB" w:rsidP="005517B4">
      <w:pPr>
        <w:ind w:left="5103"/>
        <w:jc w:val="both"/>
        <w:rPr>
          <w:bCs/>
          <w:sz w:val="22"/>
          <w:szCs w:val="22"/>
          <w:lang w:eastAsia="uk-UA"/>
        </w:rPr>
      </w:pPr>
    </w:p>
    <w:p w14:paraId="081946AE" w14:textId="77777777" w:rsidR="00B475AB" w:rsidRDefault="00B475AB" w:rsidP="005517B4">
      <w:pPr>
        <w:ind w:left="5103"/>
        <w:jc w:val="both"/>
        <w:rPr>
          <w:bCs/>
          <w:sz w:val="22"/>
          <w:szCs w:val="22"/>
          <w:lang w:eastAsia="uk-UA"/>
        </w:rPr>
      </w:pPr>
    </w:p>
    <w:p w14:paraId="4CB92F4B" w14:textId="77777777" w:rsidR="00B475AB" w:rsidRDefault="00B475AB" w:rsidP="005517B4">
      <w:pPr>
        <w:ind w:left="5103"/>
        <w:jc w:val="both"/>
        <w:rPr>
          <w:bCs/>
          <w:sz w:val="22"/>
          <w:szCs w:val="22"/>
          <w:lang w:eastAsia="uk-UA"/>
        </w:rPr>
      </w:pPr>
    </w:p>
    <w:p w14:paraId="77581EEB" w14:textId="77777777" w:rsidR="00B475AB" w:rsidRDefault="00B475AB" w:rsidP="005517B4">
      <w:pPr>
        <w:ind w:left="5103"/>
        <w:jc w:val="both"/>
        <w:rPr>
          <w:bCs/>
          <w:sz w:val="22"/>
          <w:szCs w:val="22"/>
          <w:lang w:eastAsia="uk-UA"/>
        </w:rPr>
      </w:pPr>
    </w:p>
    <w:p w14:paraId="0AA712F0" w14:textId="77777777" w:rsidR="00B475AB" w:rsidRDefault="00B475AB" w:rsidP="005517B4">
      <w:pPr>
        <w:ind w:left="5103"/>
        <w:jc w:val="both"/>
        <w:rPr>
          <w:bCs/>
          <w:sz w:val="22"/>
          <w:szCs w:val="22"/>
          <w:lang w:eastAsia="uk-UA"/>
        </w:rPr>
      </w:pPr>
    </w:p>
    <w:p w14:paraId="468E3483" w14:textId="77777777" w:rsidR="00B475AB" w:rsidRDefault="00B475AB" w:rsidP="005517B4">
      <w:pPr>
        <w:ind w:left="5103"/>
        <w:jc w:val="both"/>
        <w:rPr>
          <w:bCs/>
          <w:sz w:val="22"/>
          <w:szCs w:val="22"/>
          <w:lang w:eastAsia="uk-UA"/>
        </w:rPr>
      </w:pPr>
    </w:p>
    <w:p w14:paraId="58816FB0" w14:textId="77777777" w:rsidR="00B475AB" w:rsidRDefault="00B475AB" w:rsidP="005517B4">
      <w:pPr>
        <w:ind w:left="5103"/>
        <w:jc w:val="both"/>
        <w:rPr>
          <w:bCs/>
          <w:sz w:val="22"/>
          <w:szCs w:val="22"/>
          <w:lang w:eastAsia="uk-UA"/>
        </w:rPr>
      </w:pPr>
    </w:p>
    <w:p w14:paraId="78A69491" w14:textId="77777777" w:rsidR="00B475AB" w:rsidRDefault="00B475AB" w:rsidP="005517B4">
      <w:pPr>
        <w:ind w:left="5103"/>
        <w:jc w:val="both"/>
        <w:rPr>
          <w:bCs/>
          <w:sz w:val="22"/>
          <w:szCs w:val="22"/>
          <w:lang w:eastAsia="uk-UA"/>
        </w:rPr>
      </w:pPr>
    </w:p>
    <w:p w14:paraId="299E7284" w14:textId="77777777" w:rsidR="00B475AB" w:rsidRDefault="00B475AB" w:rsidP="005517B4">
      <w:pPr>
        <w:ind w:left="5103"/>
        <w:jc w:val="both"/>
        <w:rPr>
          <w:bCs/>
          <w:sz w:val="22"/>
          <w:szCs w:val="22"/>
          <w:lang w:eastAsia="uk-UA"/>
        </w:rPr>
      </w:pPr>
    </w:p>
    <w:p w14:paraId="3E9C04E6" w14:textId="77777777" w:rsidR="00B475AB" w:rsidRDefault="00B475AB" w:rsidP="005517B4">
      <w:pPr>
        <w:ind w:left="5103"/>
        <w:jc w:val="both"/>
        <w:rPr>
          <w:bCs/>
          <w:sz w:val="22"/>
          <w:szCs w:val="22"/>
          <w:lang w:eastAsia="uk-UA"/>
        </w:rPr>
      </w:pPr>
    </w:p>
    <w:p w14:paraId="0274C852" w14:textId="77777777" w:rsidR="00B475AB" w:rsidRDefault="00B475AB" w:rsidP="005517B4">
      <w:pPr>
        <w:ind w:left="5103"/>
        <w:jc w:val="both"/>
        <w:rPr>
          <w:bCs/>
          <w:sz w:val="22"/>
          <w:szCs w:val="22"/>
          <w:lang w:eastAsia="uk-UA"/>
        </w:rPr>
      </w:pPr>
    </w:p>
    <w:p w14:paraId="5535A052" w14:textId="77777777" w:rsidR="00B475AB" w:rsidRDefault="00B475AB" w:rsidP="005517B4">
      <w:pPr>
        <w:ind w:left="5103"/>
        <w:jc w:val="both"/>
        <w:rPr>
          <w:bCs/>
          <w:sz w:val="22"/>
          <w:szCs w:val="22"/>
          <w:lang w:eastAsia="uk-UA"/>
        </w:rPr>
      </w:pPr>
    </w:p>
    <w:p w14:paraId="05543BEB" w14:textId="77777777" w:rsidR="00B475AB" w:rsidRDefault="00B475AB" w:rsidP="005517B4">
      <w:pPr>
        <w:ind w:left="5103"/>
        <w:jc w:val="both"/>
        <w:rPr>
          <w:bCs/>
          <w:sz w:val="22"/>
          <w:szCs w:val="22"/>
          <w:lang w:eastAsia="uk-UA"/>
        </w:rPr>
      </w:pPr>
    </w:p>
    <w:p w14:paraId="0B8B4D7D" w14:textId="77777777" w:rsidR="00B475AB" w:rsidRDefault="00B475AB" w:rsidP="005517B4">
      <w:pPr>
        <w:ind w:left="5103"/>
        <w:jc w:val="both"/>
        <w:rPr>
          <w:bCs/>
          <w:sz w:val="22"/>
          <w:szCs w:val="22"/>
          <w:lang w:eastAsia="uk-UA"/>
        </w:rPr>
      </w:pPr>
    </w:p>
    <w:p w14:paraId="7A2860D7" w14:textId="77777777" w:rsidR="00B475AB" w:rsidRDefault="00B475AB" w:rsidP="005517B4">
      <w:pPr>
        <w:ind w:left="5103"/>
        <w:jc w:val="both"/>
        <w:rPr>
          <w:bCs/>
          <w:sz w:val="22"/>
          <w:szCs w:val="22"/>
          <w:lang w:eastAsia="uk-UA"/>
        </w:rPr>
      </w:pPr>
    </w:p>
    <w:p w14:paraId="7A180D4A" w14:textId="77777777" w:rsidR="00B475AB" w:rsidRDefault="00B475AB" w:rsidP="005517B4">
      <w:pPr>
        <w:ind w:left="5103"/>
        <w:jc w:val="both"/>
        <w:rPr>
          <w:bCs/>
          <w:sz w:val="22"/>
          <w:szCs w:val="22"/>
          <w:lang w:eastAsia="uk-UA"/>
        </w:rPr>
      </w:pPr>
    </w:p>
    <w:p w14:paraId="07C2D363" w14:textId="77777777" w:rsidR="00B475AB" w:rsidRDefault="00B475AB" w:rsidP="005517B4">
      <w:pPr>
        <w:ind w:left="5103"/>
        <w:jc w:val="both"/>
        <w:rPr>
          <w:bCs/>
          <w:sz w:val="22"/>
          <w:szCs w:val="22"/>
          <w:lang w:eastAsia="uk-UA"/>
        </w:rPr>
      </w:pPr>
    </w:p>
    <w:p w14:paraId="5834280C" w14:textId="77777777" w:rsidR="00B475AB" w:rsidRDefault="00B475AB" w:rsidP="005517B4">
      <w:pPr>
        <w:ind w:left="5103"/>
        <w:jc w:val="both"/>
        <w:rPr>
          <w:bCs/>
          <w:sz w:val="22"/>
          <w:szCs w:val="22"/>
          <w:lang w:eastAsia="uk-UA"/>
        </w:rPr>
      </w:pPr>
    </w:p>
    <w:p w14:paraId="63F13F35" w14:textId="77777777" w:rsidR="00B475AB" w:rsidRDefault="00B475AB" w:rsidP="005517B4">
      <w:pPr>
        <w:ind w:left="5103"/>
        <w:jc w:val="both"/>
        <w:rPr>
          <w:bCs/>
          <w:sz w:val="22"/>
          <w:szCs w:val="22"/>
          <w:lang w:eastAsia="uk-UA"/>
        </w:rPr>
      </w:pPr>
    </w:p>
    <w:p w14:paraId="3912AED8" w14:textId="77777777" w:rsidR="00B475AB" w:rsidRDefault="00B475AB" w:rsidP="005517B4">
      <w:pPr>
        <w:ind w:left="5103"/>
        <w:jc w:val="both"/>
        <w:rPr>
          <w:bCs/>
          <w:sz w:val="22"/>
          <w:szCs w:val="22"/>
          <w:lang w:eastAsia="uk-UA"/>
        </w:rPr>
      </w:pPr>
    </w:p>
    <w:p w14:paraId="1CCA5F1A" w14:textId="77777777" w:rsidR="00B475AB" w:rsidRDefault="00B475AB" w:rsidP="005517B4">
      <w:pPr>
        <w:ind w:left="5103"/>
        <w:jc w:val="both"/>
        <w:rPr>
          <w:bCs/>
          <w:sz w:val="22"/>
          <w:szCs w:val="22"/>
          <w:lang w:eastAsia="uk-UA"/>
        </w:rPr>
      </w:pPr>
    </w:p>
    <w:p w14:paraId="1AAF18A0" w14:textId="77777777" w:rsidR="00B475AB" w:rsidRDefault="00B475AB" w:rsidP="005517B4">
      <w:pPr>
        <w:ind w:left="5103"/>
        <w:jc w:val="both"/>
        <w:rPr>
          <w:bCs/>
          <w:sz w:val="22"/>
          <w:szCs w:val="22"/>
          <w:lang w:eastAsia="uk-UA"/>
        </w:rPr>
      </w:pPr>
    </w:p>
    <w:p w14:paraId="4A508419" w14:textId="77777777" w:rsidR="00B475AB" w:rsidRDefault="00B475AB" w:rsidP="005517B4">
      <w:pPr>
        <w:ind w:left="5103"/>
        <w:jc w:val="both"/>
        <w:rPr>
          <w:bCs/>
          <w:sz w:val="22"/>
          <w:szCs w:val="22"/>
          <w:lang w:eastAsia="uk-UA"/>
        </w:rPr>
      </w:pPr>
    </w:p>
    <w:p w14:paraId="0DE881FC" w14:textId="77777777" w:rsidR="00B475AB" w:rsidRDefault="00B475AB" w:rsidP="005517B4">
      <w:pPr>
        <w:ind w:left="5103"/>
        <w:jc w:val="both"/>
        <w:rPr>
          <w:bCs/>
          <w:sz w:val="22"/>
          <w:szCs w:val="22"/>
          <w:lang w:eastAsia="uk-UA"/>
        </w:rPr>
      </w:pPr>
    </w:p>
    <w:p w14:paraId="2BCF5E4A" w14:textId="77777777" w:rsidR="00B475AB" w:rsidRDefault="00B475AB" w:rsidP="005517B4">
      <w:pPr>
        <w:ind w:left="5103"/>
        <w:jc w:val="both"/>
        <w:rPr>
          <w:bCs/>
          <w:sz w:val="22"/>
          <w:szCs w:val="22"/>
          <w:lang w:eastAsia="uk-UA"/>
        </w:rPr>
      </w:pPr>
    </w:p>
    <w:p w14:paraId="4D610A22" w14:textId="77777777" w:rsidR="00B475AB" w:rsidRDefault="00B475AB" w:rsidP="005517B4">
      <w:pPr>
        <w:ind w:left="5103"/>
        <w:jc w:val="both"/>
        <w:rPr>
          <w:bCs/>
          <w:sz w:val="22"/>
          <w:szCs w:val="22"/>
          <w:lang w:eastAsia="uk-UA"/>
        </w:rPr>
      </w:pPr>
    </w:p>
    <w:p w14:paraId="1ECE9E9C" w14:textId="77777777" w:rsidR="00B475AB" w:rsidRDefault="00B475AB" w:rsidP="005517B4">
      <w:pPr>
        <w:ind w:left="5103"/>
        <w:jc w:val="both"/>
        <w:rPr>
          <w:bCs/>
          <w:sz w:val="22"/>
          <w:szCs w:val="22"/>
          <w:lang w:eastAsia="uk-UA"/>
        </w:rPr>
      </w:pPr>
    </w:p>
    <w:p w14:paraId="77A77B7E" w14:textId="77777777" w:rsidR="00B475AB" w:rsidRDefault="00B475AB" w:rsidP="005517B4">
      <w:pPr>
        <w:ind w:left="5103"/>
        <w:jc w:val="both"/>
        <w:rPr>
          <w:bCs/>
          <w:sz w:val="22"/>
          <w:szCs w:val="22"/>
          <w:lang w:eastAsia="uk-UA"/>
        </w:rPr>
      </w:pPr>
    </w:p>
    <w:p w14:paraId="6F399325" w14:textId="77777777" w:rsidR="00B475AB" w:rsidRDefault="00B475AB" w:rsidP="005517B4">
      <w:pPr>
        <w:ind w:left="5103"/>
        <w:jc w:val="both"/>
        <w:rPr>
          <w:bCs/>
          <w:sz w:val="22"/>
          <w:szCs w:val="22"/>
          <w:lang w:eastAsia="uk-UA"/>
        </w:rPr>
      </w:pPr>
    </w:p>
    <w:p w14:paraId="0ECEF4BF" w14:textId="77777777" w:rsidR="00B475AB" w:rsidRDefault="00B475AB" w:rsidP="005517B4">
      <w:pPr>
        <w:ind w:left="5103"/>
        <w:jc w:val="both"/>
        <w:rPr>
          <w:bCs/>
          <w:sz w:val="22"/>
          <w:szCs w:val="22"/>
          <w:lang w:eastAsia="uk-UA"/>
        </w:rPr>
      </w:pPr>
    </w:p>
    <w:p w14:paraId="348FF211" w14:textId="77777777" w:rsidR="00B475AB" w:rsidRDefault="00B475AB" w:rsidP="005517B4">
      <w:pPr>
        <w:ind w:left="5103"/>
        <w:jc w:val="both"/>
        <w:rPr>
          <w:bCs/>
          <w:sz w:val="22"/>
          <w:szCs w:val="22"/>
          <w:lang w:eastAsia="uk-UA"/>
        </w:rPr>
      </w:pPr>
    </w:p>
    <w:p w14:paraId="1146563D" w14:textId="77777777" w:rsidR="00B475AB" w:rsidRDefault="00B475AB" w:rsidP="005517B4">
      <w:pPr>
        <w:ind w:left="5103"/>
        <w:jc w:val="both"/>
        <w:rPr>
          <w:bCs/>
          <w:sz w:val="22"/>
          <w:szCs w:val="22"/>
          <w:lang w:eastAsia="uk-UA"/>
        </w:rPr>
      </w:pPr>
    </w:p>
    <w:p w14:paraId="52671064" w14:textId="77777777" w:rsidR="00B475AB" w:rsidRDefault="00B475AB" w:rsidP="005517B4">
      <w:pPr>
        <w:ind w:left="5103"/>
        <w:jc w:val="both"/>
        <w:rPr>
          <w:bCs/>
          <w:sz w:val="22"/>
          <w:szCs w:val="22"/>
          <w:lang w:eastAsia="uk-UA"/>
        </w:rPr>
      </w:pPr>
    </w:p>
    <w:p w14:paraId="56ECA8F0" w14:textId="77777777" w:rsidR="00B475AB" w:rsidRDefault="00B475AB" w:rsidP="005517B4">
      <w:pPr>
        <w:ind w:left="5103"/>
        <w:jc w:val="both"/>
        <w:rPr>
          <w:bCs/>
          <w:sz w:val="22"/>
          <w:szCs w:val="22"/>
          <w:lang w:eastAsia="uk-UA"/>
        </w:rPr>
      </w:pPr>
    </w:p>
    <w:p w14:paraId="5019EC82" w14:textId="77777777" w:rsidR="00B475AB" w:rsidRDefault="00B475AB" w:rsidP="005517B4">
      <w:pPr>
        <w:ind w:left="5103"/>
        <w:jc w:val="both"/>
        <w:rPr>
          <w:bCs/>
          <w:sz w:val="22"/>
          <w:szCs w:val="22"/>
          <w:lang w:eastAsia="uk-UA"/>
        </w:rPr>
      </w:pPr>
    </w:p>
    <w:p w14:paraId="0D931198" w14:textId="77777777" w:rsidR="00B475AB" w:rsidRDefault="00B475AB" w:rsidP="005517B4">
      <w:pPr>
        <w:ind w:left="5103"/>
        <w:jc w:val="both"/>
        <w:rPr>
          <w:bCs/>
          <w:sz w:val="22"/>
          <w:szCs w:val="22"/>
          <w:lang w:eastAsia="uk-UA"/>
        </w:rPr>
      </w:pPr>
    </w:p>
    <w:p w14:paraId="5E16A9F1" w14:textId="77777777" w:rsidR="00B475AB" w:rsidRDefault="00B475AB" w:rsidP="005517B4">
      <w:pPr>
        <w:ind w:left="5103"/>
        <w:jc w:val="both"/>
        <w:rPr>
          <w:bCs/>
          <w:sz w:val="22"/>
          <w:szCs w:val="22"/>
          <w:lang w:eastAsia="uk-UA"/>
        </w:rPr>
      </w:pPr>
    </w:p>
    <w:p w14:paraId="26826575" w14:textId="77777777" w:rsidR="00B475AB" w:rsidRDefault="00B475AB" w:rsidP="005517B4">
      <w:pPr>
        <w:ind w:left="5103"/>
        <w:jc w:val="both"/>
        <w:rPr>
          <w:bCs/>
          <w:sz w:val="22"/>
          <w:szCs w:val="22"/>
          <w:lang w:eastAsia="uk-UA"/>
        </w:rPr>
      </w:pPr>
    </w:p>
    <w:p w14:paraId="737B0A59" w14:textId="77777777" w:rsidR="00B475AB" w:rsidRDefault="00B475AB" w:rsidP="005517B4">
      <w:pPr>
        <w:ind w:left="5103"/>
        <w:jc w:val="both"/>
        <w:rPr>
          <w:bCs/>
          <w:sz w:val="22"/>
          <w:szCs w:val="22"/>
          <w:lang w:eastAsia="uk-UA"/>
        </w:rPr>
      </w:pPr>
    </w:p>
    <w:p w14:paraId="5248F829" w14:textId="77777777" w:rsidR="00B475AB" w:rsidRDefault="00B475AB" w:rsidP="005517B4">
      <w:pPr>
        <w:ind w:left="5103"/>
        <w:jc w:val="both"/>
        <w:rPr>
          <w:bCs/>
          <w:sz w:val="22"/>
          <w:szCs w:val="22"/>
          <w:lang w:eastAsia="uk-UA"/>
        </w:rPr>
      </w:pPr>
    </w:p>
    <w:p w14:paraId="5465123D" w14:textId="77777777" w:rsidR="00B475AB" w:rsidRDefault="00B475AB" w:rsidP="005517B4">
      <w:pPr>
        <w:ind w:left="5103"/>
        <w:jc w:val="both"/>
        <w:rPr>
          <w:bCs/>
          <w:sz w:val="22"/>
          <w:szCs w:val="22"/>
          <w:lang w:eastAsia="uk-UA"/>
        </w:rPr>
      </w:pPr>
    </w:p>
    <w:p w14:paraId="447983BA" w14:textId="77777777" w:rsidR="00B475AB" w:rsidRDefault="00B475AB" w:rsidP="005517B4">
      <w:pPr>
        <w:ind w:left="5103"/>
        <w:jc w:val="both"/>
        <w:rPr>
          <w:bCs/>
          <w:sz w:val="22"/>
          <w:szCs w:val="22"/>
          <w:lang w:eastAsia="uk-UA"/>
        </w:rPr>
      </w:pPr>
    </w:p>
    <w:p w14:paraId="04BF610C" w14:textId="77777777" w:rsidR="00B475AB" w:rsidRDefault="00B475AB" w:rsidP="005517B4">
      <w:pPr>
        <w:ind w:left="5103"/>
        <w:jc w:val="both"/>
        <w:rPr>
          <w:bCs/>
          <w:sz w:val="22"/>
          <w:szCs w:val="22"/>
          <w:lang w:eastAsia="uk-UA"/>
        </w:rPr>
      </w:pPr>
    </w:p>
    <w:p w14:paraId="3CFAC11B" w14:textId="77777777" w:rsidR="00B475AB" w:rsidRDefault="00B475AB" w:rsidP="005517B4">
      <w:pPr>
        <w:ind w:left="5103"/>
        <w:jc w:val="both"/>
        <w:rPr>
          <w:bCs/>
          <w:sz w:val="22"/>
          <w:szCs w:val="22"/>
          <w:lang w:eastAsia="uk-UA"/>
        </w:rPr>
      </w:pPr>
    </w:p>
    <w:p w14:paraId="7ACF080A" w14:textId="77777777" w:rsidR="00B475AB" w:rsidRDefault="00B475AB" w:rsidP="005517B4">
      <w:pPr>
        <w:ind w:left="5103"/>
        <w:jc w:val="both"/>
        <w:rPr>
          <w:bCs/>
          <w:sz w:val="22"/>
          <w:szCs w:val="22"/>
          <w:lang w:eastAsia="uk-UA"/>
        </w:rPr>
      </w:pPr>
    </w:p>
    <w:p w14:paraId="737462AA" w14:textId="77777777" w:rsidR="00B475AB" w:rsidRDefault="00B475AB" w:rsidP="005517B4">
      <w:pPr>
        <w:ind w:left="5103"/>
        <w:jc w:val="both"/>
        <w:rPr>
          <w:bCs/>
          <w:sz w:val="22"/>
          <w:szCs w:val="22"/>
          <w:lang w:eastAsia="uk-UA"/>
        </w:rPr>
      </w:pPr>
    </w:p>
    <w:p w14:paraId="52F9F77D" w14:textId="77777777" w:rsidR="00B475AB" w:rsidRDefault="00B475AB" w:rsidP="005517B4">
      <w:pPr>
        <w:ind w:left="5103"/>
        <w:jc w:val="both"/>
        <w:rPr>
          <w:bCs/>
          <w:sz w:val="22"/>
          <w:szCs w:val="22"/>
          <w:lang w:eastAsia="uk-UA"/>
        </w:rPr>
      </w:pPr>
    </w:p>
    <w:p w14:paraId="5A984742" w14:textId="77777777" w:rsidR="00B475AB" w:rsidRDefault="00B475AB" w:rsidP="005517B4">
      <w:pPr>
        <w:ind w:left="5103"/>
        <w:jc w:val="both"/>
        <w:rPr>
          <w:bCs/>
          <w:sz w:val="22"/>
          <w:szCs w:val="22"/>
          <w:lang w:eastAsia="uk-UA"/>
        </w:rPr>
      </w:pPr>
    </w:p>
    <w:p w14:paraId="1EF28871" w14:textId="77777777" w:rsidR="00B475AB" w:rsidRDefault="00B475AB" w:rsidP="005517B4">
      <w:pPr>
        <w:ind w:left="5103"/>
        <w:jc w:val="both"/>
        <w:rPr>
          <w:bCs/>
          <w:sz w:val="22"/>
          <w:szCs w:val="22"/>
          <w:lang w:eastAsia="uk-UA"/>
        </w:rPr>
      </w:pPr>
    </w:p>
    <w:p w14:paraId="48E52B70"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AC04D85"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5E6A9505" w14:textId="74E3FF88"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6514F55D"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59"/>
        <w:gridCol w:w="7512"/>
      </w:tblGrid>
      <w:tr w:rsidR="00B54511" w:rsidRPr="00761B54" w14:paraId="40ADE7D2" w14:textId="77777777" w:rsidTr="00C43635">
        <w:tc>
          <w:tcPr>
            <w:tcW w:w="9891" w:type="dxa"/>
            <w:gridSpan w:val="3"/>
            <w:tcBorders>
              <w:top w:val="nil"/>
              <w:left w:val="nil"/>
              <w:bottom w:val="nil"/>
              <w:right w:val="nil"/>
            </w:tcBorders>
          </w:tcPr>
          <w:p w14:paraId="70928965" w14:textId="5688D22E" w:rsidR="00B54511" w:rsidRPr="00761B54" w:rsidRDefault="00B54511" w:rsidP="00C43635">
            <w:pPr>
              <w:jc w:val="center"/>
            </w:pPr>
            <w:r w:rsidRPr="00761B54">
              <w:rPr>
                <w:b/>
              </w:rPr>
              <w:t>ІНФОРМАЦІЙНА КАРТКА АДМІНІСТРАТИВНОЇ ПОСЛУГИ</w:t>
            </w:r>
          </w:p>
        </w:tc>
      </w:tr>
      <w:tr w:rsidR="00B54511" w:rsidRPr="00761B54" w14:paraId="2DBD2EA7" w14:textId="77777777" w:rsidTr="00C43635">
        <w:tc>
          <w:tcPr>
            <w:tcW w:w="9891" w:type="dxa"/>
            <w:gridSpan w:val="3"/>
            <w:tcBorders>
              <w:top w:val="nil"/>
              <w:left w:val="nil"/>
              <w:bottom w:val="nil"/>
              <w:right w:val="nil"/>
            </w:tcBorders>
          </w:tcPr>
          <w:p w14:paraId="112E0687" w14:textId="4234D96D" w:rsidR="00B54511" w:rsidRPr="00761B54" w:rsidRDefault="00B54511" w:rsidP="00416136">
            <w:pPr>
              <w:spacing w:before="160"/>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C43635">
        <w:tc>
          <w:tcPr>
            <w:tcW w:w="9891" w:type="dxa"/>
            <w:gridSpan w:val="3"/>
            <w:tcBorders>
              <w:top w:val="nil"/>
              <w:left w:val="nil"/>
              <w:bottom w:val="single" w:sz="4" w:space="0" w:color="auto"/>
              <w:right w:val="nil"/>
            </w:tcBorders>
          </w:tcPr>
          <w:p w14:paraId="4DB38CB1"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7C293BD6" w14:textId="53147639" w:rsidR="00B54511" w:rsidRPr="00761B54" w:rsidRDefault="0034277D" w:rsidP="00C43635">
            <w:pPr>
              <w:shd w:val="clear" w:color="auto" w:fill="FFFFFF"/>
              <w:jc w:val="center"/>
              <w:rPr>
                <w:u w:val="single"/>
              </w:rPr>
            </w:pPr>
            <w:r>
              <w:rPr>
                <w:u w:val="single"/>
              </w:rPr>
              <w:t>Головне управління Держгеокадастру у Вінницькій області</w:t>
            </w:r>
            <w:r w:rsidR="00B54511" w:rsidRPr="00761B54">
              <w:rPr>
                <w:u w:val="single"/>
              </w:rPr>
              <w:t xml:space="preserve"> </w:t>
            </w:r>
          </w:p>
          <w:p w14:paraId="54E98344" w14:textId="77777777"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4DBA5A65" w14:textId="77777777" w:rsidTr="00C43635">
        <w:tc>
          <w:tcPr>
            <w:tcW w:w="9891" w:type="dxa"/>
            <w:gridSpan w:val="3"/>
            <w:tcBorders>
              <w:top w:val="single" w:sz="4" w:space="0" w:color="auto"/>
            </w:tcBorders>
          </w:tcPr>
          <w:p w14:paraId="2E78073C"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7D6F0A7A" w14:textId="77777777" w:rsidTr="00932AA8">
        <w:tc>
          <w:tcPr>
            <w:tcW w:w="2379" w:type="dxa"/>
            <w:gridSpan w:val="2"/>
          </w:tcPr>
          <w:p w14:paraId="012AA71E"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Pr>
          <w:p w14:paraId="03D1162D"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074C76B8"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1B73376E"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2E222E7C"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705E1560"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6466E4E8"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5A687AD0"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753C51EE"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26200588"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358105CD"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31C869AF"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708B1ABD"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238DBF65"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0FF44D8D"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2A4FD51E"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53AFB0E5"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16222898"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377C1C2C"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2F518C5E"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6682B775"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3FC4DE05"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7E862979"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7BF207FB"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0F29204C"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37C8BDAE"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2B218D49"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4135F187"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4D7F90DF"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31E5AA22"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2BC9C23"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28BED6FD"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3C4A6D72"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0E557779"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7FD51440"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2C76DD67"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67187F86"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31E11FFB"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2494B408"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77CB5432"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4E69F255"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51827D92"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5C59D5E1" w14:textId="161829F3"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F97070A" w14:textId="77777777" w:rsidTr="00932AA8">
        <w:tc>
          <w:tcPr>
            <w:tcW w:w="720" w:type="dxa"/>
          </w:tcPr>
          <w:p w14:paraId="27F1EBA6" w14:textId="77777777" w:rsidR="00B54511" w:rsidRPr="00761B54" w:rsidRDefault="00B54511" w:rsidP="00C43635">
            <w:pPr>
              <w:jc w:val="center"/>
              <w:rPr>
                <w:sz w:val="20"/>
                <w:szCs w:val="20"/>
              </w:rPr>
            </w:pPr>
            <w:r w:rsidRPr="00761B54">
              <w:rPr>
                <w:sz w:val="20"/>
                <w:szCs w:val="20"/>
              </w:rPr>
              <w:t>1</w:t>
            </w:r>
          </w:p>
        </w:tc>
        <w:tc>
          <w:tcPr>
            <w:tcW w:w="1659" w:type="dxa"/>
          </w:tcPr>
          <w:p w14:paraId="06EA0691"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512" w:type="dxa"/>
          </w:tcPr>
          <w:p w14:paraId="3A4942F0" w14:textId="77777777" w:rsidR="00932AA8" w:rsidRPr="00932AA8" w:rsidRDefault="00932AA8" w:rsidP="00932AA8">
            <w:pPr>
              <w:jc w:val="both"/>
              <w:rPr>
                <w:sz w:val="20"/>
                <w:szCs w:val="20"/>
              </w:rPr>
            </w:pPr>
            <w:r w:rsidRPr="00932AA8">
              <w:rPr>
                <w:sz w:val="20"/>
                <w:szCs w:val="20"/>
              </w:rPr>
              <w:t>1. вул. Замостянська, 7 м. Вінниця, 21007</w:t>
            </w:r>
          </w:p>
          <w:p w14:paraId="2799C2C9" w14:textId="77777777" w:rsidR="00932AA8" w:rsidRPr="00932AA8" w:rsidRDefault="00932AA8" w:rsidP="00932AA8">
            <w:pPr>
              <w:jc w:val="both"/>
              <w:rPr>
                <w:sz w:val="20"/>
                <w:szCs w:val="20"/>
              </w:rPr>
            </w:pPr>
            <w:r w:rsidRPr="00932AA8">
              <w:rPr>
                <w:sz w:val="20"/>
                <w:szCs w:val="20"/>
              </w:rPr>
              <w:t xml:space="preserve"> вул. Брацлавська, 85, м. Вінниця, 21001</w:t>
            </w:r>
          </w:p>
          <w:p w14:paraId="50D26B71" w14:textId="77777777" w:rsidR="00932AA8" w:rsidRPr="00932AA8" w:rsidRDefault="00932AA8" w:rsidP="00932AA8">
            <w:pPr>
              <w:jc w:val="both"/>
              <w:rPr>
                <w:sz w:val="20"/>
                <w:szCs w:val="20"/>
              </w:rPr>
            </w:pPr>
            <w:r w:rsidRPr="00932AA8">
              <w:rPr>
                <w:sz w:val="20"/>
                <w:szCs w:val="20"/>
              </w:rPr>
              <w:t xml:space="preserve"> пр. Космонавтів,30, м. Вінниця, 21030</w:t>
            </w:r>
          </w:p>
          <w:p w14:paraId="3370A066" w14:textId="77777777" w:rsidR="00932AA8" w:rsidRPr="00932AA8" w:rsidRDefault="00932AA8" w:rsidP="00932AA8">
            <w:pPr>
              <w:jc w:val="both"/>
              <w:rPr>
                <w:sz w:val="20"/>
                <w:szCs w:val="20"/>
              </w:rPr>
            </w:pPr>
            <w:r w:rsidRPr="00932AA8">
              <w:rPr>
                <w:sz w:val="20"/>
                <w:szCs w:val="20"/>
              </w:rPr>
              <w:t xml:space="preserve"> вул. Соборна, 59, м. Вінниця, 21050</w:t>
            </w:r>
          </w:p>
          <w:p w14:paraId="02C63470" w14:textId="77777777" w:rsidR="00932AA8" w:rsidRPr="00932AA8" w:rsidRDefault="00932AA8" w:rsidP="00932AA8">
            <w:pPr>
              <w:jc w:val="both"/>
              <w:rPr>
                <w:sz w:val="20"/>
                <w:szCs w:val="20"/>
              </w:rPr>
            </w:pPr>
            <w:r w:rsidRPr="00932AA8">
              <w:rPr>
                <w:sz w:val="20"/>
                <w:szCs w:val="20"/>
              </w:rPr>
              <w:t>2. вул. Героїв України, 7, с-ще Стрижавка, Вінницький район, Вінницька область, 23210</w:t>
            </w:r>
          </w:p>
          <w:p w14:paraId="08D655D4" w14:textId="77777777" w:rsidR="00932AA8" w:rsidRPr="00932AA8" w:rsidRDefault="00932AA8" w:rsidP="00932AA8">
            <w:pPr>
              <w:jc w:val="both"/>
              <w:rPr>
                <w:sz w:val="20"/>
                <w:szCs w:val="20"/>
              </w:rPr>
            </w:pPr>
            <w:r w:rsidRPr="00932AA8">
              <w:rPr>
                <w:sz w:val="20"/>
                <w:szCs w:val="20"/>
              </w:rPr>
              <w:t>3. вул. Соборна, 22, м. Іллінці, Вінницький район, Вінницька область, 22700</w:t>
            </w:r>
          </w:p>
          <w:p w14:paraId="21A74EC8" w14:textId="77777777" w:rsidR="00932AA8" w:rsidRPr="00932AA8" w:rsidRDefault="00932AA8" w:rsidP="00932AA8">
            <w:pPr>
              <w:jc w:val="both"/>
              <w:rPr>
                <w:sz w:val="20"/>
                <w:szCs w:val="20"/>
              </w:rPr>
            </w:pPr>
            <w:r w:rsidRPr="00932AA8">
              <w:rPr>
                <w:sz w:val="20"/>
                <w:szCs w:val="20"/>
              </w:rPr>
              <w:t>4. вул. Захисників України, 9, с-ще. Дашів, Гайсинський район, Вінницька область, 22740</w:t>
            </w:r>
          </w:p>
          <w:p w14:paraId="2A8611EF" w14:textId="77777777" w:rsidR="00932AA8" w:rsidRPr="00932AA8" w:rsidRDefault="00932AA8" w:rsidP="00932AA8">
            <w:pPr>
              <w:jc w:val="both"/>
              <w:rPr>
                <w:sz w:val="20"/>
                <w:szCs w:val="20"/>
              </w:rPr>
            </w:pPr>
            <w:r w:rsidRPr="00932AA8">
              <w:rPr>
                <w:sz w:val="20"/>
                <w:szCs w:val="20"/>
              </w:rPr>
              <w:t>5. вул. Василя Липківського, 30, м. Липовець, Вінницький район, Вінницька область, 22500</w:t>
            </w:r>
          </w:p>
          <w:p w14:paraId="746ACCC2" w14:textId="77777777" w:rsidR="00932AA8" w:rsidRPr="00932AA8" w:rsidRDefault="00932AA8" w:rsidP="00932AA8">
            <w:pPr>
              <w:jc w:val="both"/>
              <w:rPr>
                <w:sz w:val="20"/>
                <w:szCs w:val="20"/>
              </w:rPr>
            </w:pPr>
            <w:r w:rsidRPr="00932AA8">
              <w:rPr>
                <w:sz w:val="20"/>
                <w:szCs w:val="20"/>
              </w:rPr>
              <w:t>6. вул. Тиверська, 32, с-ще Тиврів, Вінницький район, Вінницька область, 23300</w:t>
            </w:r>
          </w:p>
          <w:p w14:paraId="403E293F" w14:textId="77777777" w:rsidR="00932AA8" w:rsidRPr="00932AA8" w:rsidRDefault="00932AA8" w:rsidP="00932AA8">
            <w:pPr>
              <w:jc w:val="both"/>
              <w:rPr>
                <w:sz w:val="20"/>
                <w:szCs w:val="20"/>
              </w:rPr>
            </w:pPr>
            <w:r w:rsidRPr="00932AA8">
              <w:rPr>
                <w:sz w:val="20"/>
                <w:szCs w:val="20"/>
              </w:rPr>
              <w:t>7. вул.Соборна, 64, м. Гнівань, Вінницький район, Вінницька область, 23310</w:t>
            </w:r>
          </w:p>
          <w:p w14:paraId="2BC1345F" w14:textId="77777777" w:rsidR="00932AA8" w:rsidRPr="00932AA8" w:rsidRDefault="00932AA8" w:rsidP="00932AA8">
            <w:pPr>
              <w:jc w:val="both"/>
              <w:rPr>
                <w:sz w:val="20"/>
                <w:szCs w:val="20"/>
              </w:rPr>
            </w:pPr>
            <w:r w:rsidRPr="00932AA8">
              <w:rPr>
                <w:sz w:val="20"/>
                <w:szCs w:val="20"/>
              </w:rPr>
              <w:t>8. вул. Соборна,7, смт. Літин, Вінницький район, Вінницька область, 22300</w:t>
            </w:r>
          </w:p>
          <w:p w14:paraId="2E02FC3A" w14:textId="77777777" w:rsidR="00932AA8" w:rsidRPr="00932AA8" w:rsidRDefault="00932AA8" w:rsidP="00932AA8">
            <w:pPr>
              <w:jc w:val="both"/>
              <w:rPr>
                <w:sz w:val="20"/>
                <w:szCs w:val="20"/>
              </w:rPr>
            </w:pPr>
            <w:r w:rsidRPr="00932AA8">
              <w:rPr>
                <w:sz w:val="20"/>
                <w:szCs w:val="20"/>
              </w:rPr>
              <w:t>9. вул. Соборна, 26, м. Немирів, Вінницький район, Вінницька область, 22800</w:t>
            </w:r>
          </w:p>
          <w:p w14:paraId="4392FD22" w14:textId="77777777" w:rsidR="00932AA8" w:rsidRPr="00932AA8" w:rsidRDefault="00932AA8" w:rsidP="00932AA8">
            <w:pPr>
              <w:jc w:val="both"/>
              <w:rPr>
                <w:sz w:val="20"/>
                <w:szCs w:val="20"/>
              </w:rPr>
            </w:pPr>
            <w:r w:rsidRPr="00932AA8">
              <w:rPr>
                <w:sz w:val="20"/>
                <w:szCs w:val="20"/>
              </w:rPr>
              <w:t>10. вул. Центральна, 123, с-ще Ситківці, Гайинський район, Вінницька область</w:t>
            </w:r>
          </w:p>
          <w:p w14:paraId="7905E6CD" w14:textId="77777777" w:rsidR="00932AA8" w:rsidRPr="00932AA8" w:rsidRDefault="00932AA8" w:rsidP="00932AA8">
            <w:pPr>
              <w:jc w:val="both"/>
              <w:rPr>
                <w:sz w:val="20"/>
                <w:szCs w:val="20"/>
              </w:rPr>
            </w:pPr>
            <w:r w:rsidRPr="00932AA8">
              <w:rPr>
                <w:sz w:val="20"/>
                <w:szCs w:val="20"/>
              </w:rPr>
              <w:t>11. вул. Героїв Майдану, 82, смт. Оратів, Вінницький район, Вінницька область, 22600</w:t>
            </w:r>
          </w:p>
          <w:p w14:paraId="7274446D" w14:textId="77777777" w:rsidR="00932AA8" w:rsidRPr="00932AA8" w:rsidRDefault="00932AA8" w:rsidP="00932AA8">
            <w:pPr>
              <w:jc w:val="both"/>
              <w:rPr>
                <w:sz w:val="20"/>
                <w:szCs w:val="20"/>
              </w:rPr>
            </w:pPr>
            <w:r w:rsidRPr="00932AA8">
              <w:rPr>
                <w:sz w:val="20"/>
                <w:szCs w:val="20"/>
              </w:rPr>
              <w:t>12. вул. Б. Хмельницького, 81, м. Погребище, Вінницький район, Вінницька область, 22200</w:t>
            </w:r>
          </w:p>
          <w:p w14:paraId="7171F079" w14:textId="77777777" w:rsidR="00932AA8" w:rsidRPr="00932AA8" w:rsidRDefault="00932AA8" w:rsidP="00932AA8">
            <w:pPr>
              <w:jc w:val="both"/>
              <w:rPr>
                <w:sz w:val="20"/>
                <w:szCs w:val="20"/>
              </w:rPr>
            </w:pPr>
            <w:r w:rsidRPr="00932AA8">
              <w:rPr>
                <w:sz w:val="20"/>
                <w:szCs w:val="20"/>
              </w:rPr>
              <w:t>13. вул. Миколаєнка, 21, м. Бершадь, Гайсинський район, Вінницька область, 24400</w:t>
            </w:r>
          </w:p>
          <w:p w14:paraId="3B233AEF" w14:textId="77777777" w:rsidR="00932AA8" w:rsidRPr="00932AA8" w:rsidRDefault="00932AA8" w:rsidP="00932AA8">
            <w:pPr>
              <w:jc w:val="both"/>
              <w:rPr>
                <w:sz w:val="20"/>
                <w:szCs w:val="20"/>
              </w:rPr>
            </w:pPr>
            <w:r w:rsidRPr="00932AA8">
              <w:rPr>
                <w:sz w:val="20"/>
                <w:szCs w:val="20"/>
              </w:rPr>
              <w:t>14. 2 пров. Високовича, 2, м. Гайсин, Гайсинський район, Вінницька область, 23700</w:t>
            </w:r>
          </w:p>
          <w:p w14:paraId="5198A8BB" w14:textId="77777777" w:rsidR="00932AA8" w:rsidRPr="00932AA8" w:rsidRDefault="00932AA8" w:rsidP="00932AA8">
            <w:pPr>
              <w:jc w:val="both"/>
              <w:rPr>
                <w:sz w:val="20"/>
                <w:szCs w:val="20"/>
              </w:rPr>
            </w:pPr>
            <w:r w:rsidRPr="00932AA8">
              <w:rPr>
                <w:sz w:val="20"/>
                <w:szCs w:val="20"/>
              </w:rPr>
              <w:t>15. вул. Центральна 10 Е, с. Краснопілка, Гайсинський район, Вінницька область, 23733</w:t>
            </w:r>
          </w:p>
          <w:p w14:paraId="688DF9D4" w14:textId="77777777" w:rsidR="00932AA8" w:rsidRPr="00932AA8" w:rsidRDefault="00932AA8" w:rsidP="00932AA8">
            <w:pPr>
              <w:jc w:val="both"/>
              <w:rPr>
                <w:sz w:val="20"/>
                <w:szCs w:val="20"/>
              </w:rPr>
            </w:pPr>
            <w:r w:rsidRPr="00932AA8">
              <w:rPr>
                <w:sz w:val="20"/>
                <w:szCs w:val="20"/>
              </w:rPr>
              <w:t xml:space="preserve">16. вул. Незалежності, 7, селище Теплик, Гайсинський район, Вінницька область, 23800 </w:t>
            </w:r>
          </w:p>
          <w:p w14:paraId="29B62970" w14:textId="77777777" w:rsidR="00932AA8" w:rsidRPr="00932AA8" w:rsidRDefault="00932AA8" w:rsidP="00932AA8">
            <w:pPr>
              <w:jc w:val="both"/>
              <w:rPr>
                <w:sz w:val="20"/>
                <w:szCs w:val="20"/>
              </w:rPr>
            </w:pPr>
            <w:r w:rsidRPr="00932AA8">
              <w:rPr>
                <w:sz w:val="20"/>
                <w:szCs w:val="20"/>
              </w:rPr>
              <w:t xml:space="preserve">17. вул. Незалежності, 7, с. Соболівка, Гайсинський район, Вінницька область, 23820 </w:t>
            </w:r>
          </w:p>
          <w:p w14:paraId="4C6064FC" w14:textId="77777777" w:rsidR="00932AA8" w:rsidRPr="00932AA8" w:rsidRDefault="00932AA8" w:rsidP="00932AA8">
            <w:pPr>
              <w:jc w:val="both"/>
              <w:rPr>
                <w:sz w:val="20"/>
                <w:szCs w:val="20"/>
              </w:rPr>
            </w:pPr>
            <w:r w:rsidRPr="00932AA8">
              <w:rPr>
                <w:sz w:val="20"/>
                <w:szCs w:val="20"/>
              </w:rPr>
              <w:t>18. вул. Соборна, 37, смт. Тростянець, Гайсинський район, Вінницька область, 24300</w:t>
            </w:r>
          </w:p>
          <w:p w14:paraId="290EF356" w14:textId="77777777" w:rsidR="00932AA8" w:rsidRPr="00932AA8" w:rsidRDefault="00932AA8" w:rsidP="00932AA8">
            <w:pPr>
              <w:jc w:val="both"/>
              <w:rPr>
                <w:sz w:val="20"/>
                <w:szCs w:val="20"/>
              </w:rPr>
            </w:pPr>
            <w:r w:rsidRPr="00932AA8">
              <w:rPr>
                <w:sz w:val="20"/>
                <w:szCs w:val="20"/>
              </w:rPr>
              <w:t>19. вул. Петра Кравчика, 4, м. Ладижин, Гайсинський район, Вінницька область, 24321</w:t>
            </w:r>
          </w:p>
          <w:p w14:paraId="3D99F146" w14:textId="77777777" w:rsidR="00932AA8" w:rsidRPr="00932AA8" w:rsidRDefault="00932AA8" w:rsidP="00932AA8">
            <w:pPr>
              <w:jc w:val="both"/>
              <w:rPr>
                <w:sz w:val="20"/>
                <w:szCs w:val="20"/>
              </w:rPr>
            </w:pPr>
            <w:r w:rsidRPr="00932AA8">
              <w:rPr>
                <w:sz w:val="20"/>
                <w:szCs w:val="20"/>
              </w:rPr>
              <w:t>20. вул. Центральна, 35, смт. Чечельник, Гайсинський район, Вінницька область, 24800</w:t>
            </w:r>
          </w:p>
          <w:p w14:paraId="55C9EBC3" w14:textId="77777777" w:rsidR="00932AA8" w:rsidRPr="00932AA8" w:rsidRDefault="00932AA8" w:rsidP="00932AA8">
            <w:pPr>
              <w:jc w:val="both"/>
              <w:rPr>
                <w:sz w:val="20"/>
                <w:szCs w:val="20"/>
              </w:rPr>
            </w:pPr>
            <w:r w:rsidRPr="00932AA8">
              <w:rPr>
                <w:sz w:val="20"/>
                <w:szCs w:val="20"/>
              </w:rPr>
              <w:t>21. майдан Святого Миколая, 18, м. Бар, Жмеринський район, Вінницька область, 23000</w:t>
            </w:r>
          </w:p>
          <w:p w14:paraId="3E666FCE" w14:textId="77777777" w:rsidR="00932AA8" w:rsidRPr="00932AA8" w:rsidRDefault="00932AA8" w:rsidP="00932AA8">
            <w:pPr>
              <w:jc w:val="both"/>
              <w:rPr>
                <w:sz w:val="20"/>
                <w:szCs w:val="20"/>
              </w:rPr>
            </w:pPr>
            <w:r w:rsidRPr="00932AA8">
              <w:rPr>
                <w:sz w:val="20"/>
                <w:szCs w:val="20"/>
              </w:rPr>
              <w:t>22. вул.Училищна, 9, м. Жмеринка, Жмеринський район, Вінницька область, 23100</w:t>
            </w:r>
          </w:p>
          <w:p w14:paraId="7ADC151D" w14:textId="77777777" w:rsidR="00932AA8" w:rsidRPr="00932AA8" w:rsidRDefault="00932AA8" w:rsidP="00932AA8">
            <w:pPr>
              <w:jc w:val="both"/>
              <w:rPr>
                <w:sz w:val="20"/>
                <w:szCs w:val="20"/>
              </w:rPr>
            </w:pPr>
            <w:r w:rsidRPr="00932AA8">
              <w:rPr>
                <w:sz w:val="20"/>
                <w:szCs w:val="20"/>
              </w:rPr>
              <w:t>23. вул. Героїв Майдану, 224, м. Шаргород, Жмеринський район, Вінницька область, 23500</w:t>
            </w:r>
          </w:p>
          <w:p w14:paraId="6822ED39" w14:textId="77777777" w:rsidR="00932AA8" w:rsidRPr="00932AA8" w:rsidRDefault="00932AA8" w:rsidP="00932AA8">
            <w:pPr>
              <w:jc w:val="both"/>
              <w:rPr>
                <w:sz w:val="20"/>
                <w:szCs w:val="20"/>
              </w:rPr>
            </w:pPr>
            <w:r w:rsidRPr="00932AA8">
              <w:rPr>
                <w:sz w:val="20"/>
                <w:szCs w:val="20"/>
              </w:rPr>
              <w:t>24. вул. Київська 28/2, м. Могилів-Подільський, Могилів-Подільський район, Вінницька область, 24000</w:t>
            </w:r>
          </w:p>
          <w:p w14:paraId="1EF38EEF" w14:textId="77777777" w:rsidR="00932AA8" w:rsidRPr="00932AA8" w:rsidRDefault="00932AA8" w:rsidP="00932AA8">
            <w:pPr>
              <w:jc w:val="both"/>
              <w:rPr>
                <w:sz w:val="20"/>
                <w:szCs w:val="20"/>
              </w:rPr>
            </w:pPr>
            <w:r w:rsidRPr="00932AA8">
              <w:rPr>
                <w:sz w:val="20"/>
                <w:szCs w:val="20"/>
              </w:rPr>
              <w:t>25. вул. Соборна 117, смт. Муровані Курилівці, Могилів-Подільський район, Вінницька область, 23400</w:t>
            </w:r>
          </w:p>
          <w:p w14:paraId="00BF1788" w14:textId="77777777" w:rsidR="00932AA8" w:rsidRPr="00932AA8" w:rsidRDefault="00932AA8" w:rsidP="00932AA8">
            <w:pPr>
              <w:jc w:val="both"/>
              <w:rPr>
                <w:sz w:val="20"/>
                <w:szCs w:val="20"/>
              </w:rPr>
            </w:pPr>
            <w:r w:rsidRPr="00932AA8">
              <w:rPr>
                <w:sz w:val="20"/>
                <w:szCs w:val="20"/>
              </w:rPr>
              <w:t xml:space="preserve">26. вул. Святомиколаївська, 103/1, смт. Чернівці, Могилів-Подільський район, Вінницька область, 24100 </w:t>
            </w:r>
          </w:p>
          <w:p w14:paraId="3DF6726E" w14:textId="77777777" w:rsidR="00932AA8" w:rsidRPr="00932AA8" w:rsidRDefault="00932AA8" w:rsidP="00932AA8">
            <w:pPr>
              <w:jc w:val="both"/>
              <w:rPr>
                <w:sz w:val="20"/>
                <w:szCs w:val="20"/>
              </w:rPr>
            </w:pPr>
            <w:r w:rsidRPr="00932AA8">
              <w:rPr>
                <w:sz w:val="20"/>
                <w:szCs w:val="20"/>
              </w:rPr>
              <w:t xml:space="preserve">27. вул. Незалежності, 1А, с. Бабчинці, Могилів-Подільський район, Вінницька область, 24132 </w:t>
            </w:r>
          </w:p>
          <w:p w14:paraId="3290BE61" w14:textId="77777777" w:rsidR="00932AA8" w:rsidRPr="00932AA8" w:rsidRDefault="00932AA8" w:rsidP="00932AA8">
            <w:pPr>
              <w:jc w:val="both"/>
              <w:rPr>
                <w:sz w:val="20"/>
                <w:szCs w:val="20"/>
              </w:rPr>
            </w:pPr>
            <w:r w:rsidRPr="00932AA8">
              <w:rPr>
                <w:sz w:val="20"/>
                <w:szCs w:val="20"/>
              </w:rPr>
              <w:t>28. вул. Замкова, 94/2, м. Ямпіль, Могилів - Подільський район, Вінницька область, 24500</w:t>
            </w:r>
          </w:p>
          <w:p w14:paraId="75E45B10" w14:textId="77777777" w:rsidR="00932AA8" w:rsidRPr="00932AA8" w:rsidRDefault="00932AA8" w:rsidP="00932AA8">
            <w:pPr>
              <w:jc w:val="both"/>
              <w:rPr>
                <w:sz w:val="20"/>
                <w:szCs w:val="20"/>
              </w:rPr>
            </w:pPr>
            <w:r w:rsidRPr="00932AA8">
              <w:rPr>
                <w:sz w:val="20"/>
                <w:szCs w:val="20"/>
              </w:rPr>
              <w:t>29. вул. Героїв України, 61, селище Крижопіль, Тульчинський район, Вінницька область, 24600</w:t>
            </w:r>
          </w:p>
          <w:p w14:paraId="54866E1F" w14:textId="77777777" w:rsidR="00932AA8" w:rsidRPr="00932AA8" w:rsidRDefault="00932AA8" w:rsidP="00932AA8">
            <w:pPr>
              <w:jc w:val="both"/>
              <w:rPr>
                <w:sz w:val="20"/>
                <w:szCs w:val="20"/>
              </w:rPr>
            </w:pPr>
            <w:r w:rsidRPr="00932AA8">
              <w:rPr>
                <w:sz w:val="20"/>
                <w:szCs w:val="20"/>
              </w:rPr>
              <w:t>30. вул. Центральна, 85, с-ще. Піщанка, Тульчинський район, Вінницька область, 24700</w:t>
            </w:r>
          </w:p>
          <w:p w14:paraId="443B7819" w14:textId="77777777" w:rsidR="00932AA8" w:rsidRPr="00932AA8" w:rsidRDefault="00932AA8" w:rsidP="00932AA8">
            <w:pPr>
              <w:jc w:val="both"/>
              <w:rPr>
                <w:sz w:val="20"/>
                <w:szCs w:val="20"/>
              </w:rPr>
            </w:pPr>
            <w:r w:rsidRPr="00932AA8">
              <w:rPr>
                <w:sz w:val="20"/>
                <w:szCs w:val="20"/>
              </w:rPr>
              <w:t>31. вул. Соборна, 29-А, с. Студена, Тульчинський район, Вінницька область, 24715</w:t>
            </w:r>
          </w:p>
          <w:p w14:paraId="387B32F2" w14:textId="77777777" w:rsidR="00932AA8" w:rsidRPr="00932AA8" w:rsidRDefault="00932AA8" w:rsidP="00932AA8">
            <w:pPr>
              <w:jc w:val="both"/>
              <w:rPr>
                <w:sz w:val="20"/>
                <w:szCs w:val="20"/>
              </w:rPr>
            </w:pPr>
            <w:r w:rsidRPr="00932AA8">
              <w:rPr>
                <w:sz w:val="20"/>
                <w:szCs w:val="20"/>
              </w:rPr>
              <w:t>32. пл. Т. Шевченка, 6, селище Томашпіль, Тульчинський район, Вінницька область, 24200</w:t>
            </w:r>
          </w:p>
          <w:p w14:paraId="695E3BEA" w14:textId="77777777" w:rsidR="00932AA8" w:rsidRPr="00932AA8" w:rsidRDefault="00932AA8" w:rsidP="00932AA8">
            <w:pPr>
              <w:jc w:val="both"/>
              <w:rPr>
                <w:sz w:val="20"/>
                <w:szCs w:val="20"/>
              </w:rPr>
            </w:pPr>
            <w:r w:rsidRPr="00932AA8">
              <w:rPr>
                <w:sz w:val="20"/>
                <w:szCs w:val="20"/>
              </w:rPr>
              <w:t>33. вул. М. Леонтовича, 65, м. Тульчин, Тульчинський район, Вінницька область, 23600</w:t>
            </w:r>
          </w:p>
          <w:p w14:paraId="5F2D5D38" w14:textId="77777777" w:rsidR="00932AA8" w:rsidRPr="00932AA8" w:rsidRDefault="00932AA8" w:rsidP="00932AA8">
            <w:pPr>
              <w:jc w:val="both"/>
              <w:rPr>
                <w:sz w:val="20"/>
                <w:szCs w:val="20"/>
              </w:rPr>
            </w:pPr>
            <w:r w:rsidRPr="00932AA8">
              <w:rPr>
                <w:sz w:val="20"/>
                <w:szCs w:val="20"/>
              </w:rPr>
              <w:t>34. вул. Нестерчука, 19, м. Калинівка, Хмільницький район, Вінницька область, 22400</w:t>
            </w:r>
          </w:p>
          <w:p w14:paraId="6A5E05AF" w14:textId="77777777" w:rsidR="00932AA8" w:rsidRPr="00932AA8" w:rsidRDefault="00932AA8" w:rsidP="00932AA8">
            <w:pPr>
              <w:jc w:val="both"/>
              <w:rPr>
                <w:sz w:val="20"/>
                <w:szCs w:val="20"/>
              </w:rPr>
            </w:pPr>
            <w:r w:rsidRPr="00932AA8">
              <w:rPr>
                <w:sz w:val="20"/>
                <w:szCs w:val="20"/>
              </w:rPr>
              <w:t>35. вул. Незалежності, 57, м. Козятин, Хмільницький район, Вінницька область, 22100</w:t>
            </w:r>
          </w:p>
          <w:p w14:paraId="340CEA55" w14:textId="77777777" w:rsidR="00932AA8" w:rsidRPr="00932AA8" w:rsidRDefault="00932AA8" w:rsidP="00932AA8">
            <w:pPr>
              <w:jc w:val="both"/>
              <w:rPr>
                <w:sz w:val="20"/>
                <w:szCs w:val="20"/>
              </w:rPr>
            </w:pPr>
            <w:r w:rsidRPr="00932AA8">
              <w:rPr>
                <w:sz w:val="20"/>
                <w:szCs w:val="20"/>
              </w:rPr>
              <w:t>36. вул. Столярчука 10, м. Хмільник, Хмільницький район, Вінницька область, 22000</w:t>
            </w:r>
          </w:p>
          <w:p w14:paraId="6E869DF6" w14:textId="77777777" w:rsidR="00932AA8" w:rsidRPr="00932AA8" w:rsidRDefault="00932AA8" w:rsidP="00932AA8">
            <w:pPr>
              <w:jc w:val="both"/>
              <w:rPr>
                <w:sz w:val="20"/>
                <w:szCs w:val="20"/>
              </w:rPr>
            </w:pPr>
            <w:r w:rsidRPr="00932AA8">
              <w:rPr>
                <w:sz w:val="20"/>
                <w:szCs w:val="20"/>
              </w:rPr>
              <w:t>37. вул. Незалежності, 196, селище Вапнярка, Тульчинський район, Вінницька область, 24240</w:t>
            </w:r>
          </w:p>
          <w:p w14:paraId="3D66D377" w14:textId="77777777" w:rsidR="00932AA8" w:rsidRPr="00932AA8" w:rsidRDefault="00932AA8" w:rsidP="00932AA8">
            <w:pPr>
              <w:jc w:val="both"/>
              <w:rPr>
                <w:sz w:val="20"/>
                <w:szCs w:val="20"/>
              </w:rPr>
            </w:pPr>
            <w:r w:rsidRPr="00932AA8">
              <w:rPr>
                <w:sz w:val="20"/>
                <w:szCs w:val="20"/>
              </w:rPr>
              <w:t>38. вул. Миру 9, с. Уланів, Хмільницький район, Вінницька область, 22032</w:t>
            </w:r>
          </w:p>
          <w:p w14:paraId="5B0A922F" w14:textId="2CCB41B1" w:rsidR="00B54511" w:rsidRPr="00761B54" w:rsidRDefault="00932AA8" w:rsidP="00932AA8">
            <w:pPr>
              <w:jc w:val="both"/>
              <w:rPr>
                <w:sz w:val="20"/>
                <w:szCs w:val="20"/>
              </w:rPr>
            </w:pPr>
            <w:r w:rsidRPr="00932AA8">
              <w:rPr>
                <w:sz w:val="20"/>
                <w:szCs w:val="20"/>
              </w:rPr>
              <w:t>39. вул. Миру, 14, с. Качанівка, Хмільницький район, Вінницька область, 22015</w:t>
            </w:r>
          </w:p>
        </w:tc>
      </w:tr>
      <w:tr w:rsidR="00B54511" w:rsidRPr="00761B54" w14:paraId="5D3C668D" w14:textId="77777777" w:rsidTr="00932AA8">
        <w:tc>
          <w:tcPr>
            <w:tcW w:w="720" w:type="dxa"/>
          </w:tcPr>
          <w:p w14:paraId="1FF5EF0A" w14:textId="77777777" w:rsidR="00B54511" w:rsidRPr="00761B54" w:rsidRDefault="00B54511" w:rsidP="00C43635">
            <w:pPr>
              <w:jc w:val="center"/>
              <w:rPr>
                <w:sz w:val="20"/>
                <w:szCs w:val="20"/>
              </w:rPr>
            </w:pPr>
            <w:r w:rsidRPr="00761B54">
              <w:rPr>
                <w:sz w:val="20"/>
                <w:szCs w:val="20"/>
              </w:rPr>
              <w:t>2</w:t>
            </w:r>
          </w:p>
        </w:tc>
        <w:tc>
          <w:tcPr>
            <w:tcW w:w="1659" w:type="dxa"/>
          </w:tcPr>
          <w:p w14:paraId="38E01565"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512" w:type="dxa"/>
          </w:tcPr>
          <w:p w14:paraId="2479A8FD"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6A54B39F"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4E7BC010"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7C8415D4"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246550E"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0F3A01C9"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3F632DB3"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5ADCEFE9"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68ECAD36"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5ABDDC37"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40B5FD87"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20CBEBD4"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A22D7F1"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35C30DAC"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16F04026"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19D9C248"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51FEFAC7"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3DE78E18"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7742F479"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5EA9CA47"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32C1FD9B"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572AE7CB"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240B3156"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5C707ADF"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6226938D"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CF7808E"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3E0BBCD9"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6358B502"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5D25084F"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70BC9ED4"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0F262CF2"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4696F231"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27D61712"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5B3FDC23"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3BED194F"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11F0C970"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D6C8A14"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27FA0A8B"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3E7331D7"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44BD98C"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4CE5C4E6"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07A19777" w14:textId="25BF7AC1"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4FC2606F" w14:textId="77777777" w:rsidTr="00932AA8">
        <w:tc>
          <w:tcPr>
            <w:tcW w:w="720" w:type="dxa"/>
          </w:tcPr>
          <w:p w14:paraId="71372382" w14:textId="77777777" w:rsidR="00B54511" w:rsidRPr="00761B54" w:rsidRDefault="00B54511" w:rsidP="00C43635">
            <w:pPr>
              <w:jc w:val="center"/>
              <w:rPr>
                <w:sz w:val="20"/>
                <w:szCs w:val="20"/>
              </w:rPr>
            </w:pPr>
            <w:r w:rsidRPr="00761B54">
              <w:rPr>
                <w:sz w:val="20"/>
                <w:szCs w:val="20"/>
              </w:rPr>
              <w:t>3</w:t>
            </w:r>
          </w:p>
        </w:tc>
        <w:tc>
          <w:tcPr>
            <w:tcW w:w="1659" w:type="dxa"/>
          </w:tcPr>
          <w:p w14:paraId="6B5A2ED4"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tcPr>
          <w:p w14:paraId="357F306F" w14:textId="77777777" w:rsidR="00AF1E1C" w:rsidRPr="00AF1E1C" w:rsidRDefault="00AF1E1C" w:rsidP="008E652B">
            <w:pPr>
              <w:rPr>
                <w:sz w:val="20"/>
                <w:szCs w:val="20"/>
              </w:rPr>
            </w:pPr>
            <w:r w:rsidRPr="00AF1E1C">
              <w:rPr>
                <w:sz w:val="20"/>
                <w:szCs w:val="20"/>
              </w:rPr>
              <w:t>1. (0432) 50-91-36, (067)00-02-664, (073)00-02-664, E-mail:cap@vmr.gov.ua, https://vmr.gov.ua/Transparent</w:t>
            </w:r>
          </w:p>
          <w:p w14:paraId="6B71DE00" w14:textId="77777777" w:rsidR="00AF1E1C" w:rsidRPr="00AF1E1C" w:rsidRDefault="00AF1E1C" w:rsidP="008E652B">
            <w:pPr>
              <w:rPr>
                <w:sz w:val="20"/>
                <w:szCs w:val="20"/>
              </w:rPr>
            </w:pPr>
            <w:r w:rsidRPr="00AF1E1C">
              <w:rPr>
                <w:sz w:val="20"/>
                <w:szCs w:val="20"/>
              </w:rPr>
              <w:t xml:space="preserve"> (0432) 50-91-35, (067)00-02-665, 9073)00-02-665,  E-mail: cap@vmr.gov.ua, https://vmr.gov.ua/Transparent</w:t>
            </w:r>
          </w:p>
          <w:p w14:paraId="0A5E9160" w14:textId="77777777" w:rsidR="00AF1E1C" w:rsidRPr="00AF1E1C" w:rsidRDefault="00AF1E1C" w:rsidP="008E652B">
            <w:pPr>
              <w:rPr>
                <w:sz w:val="20"/>
                <w:szCs w:val="20"/>
              </w:rPr>
            </w:pPr>
            <w:r w:rsidRPr="00AF1E1C">
              <w:rPr>
                <w:sz w:val="20"/>
                <w:szCs w:val="20"/>
              </w:rPr>
              <w:t xml:space="preserve"> (0432) 50-91-36, (67)00-02-664, (073)00-02-664, E-mail: cap@vmr.gov.ua, https://vmr.gov.ua/Transparent</w:t>
            </w:r>
          </w:p>
          <w:p w14:paraId="68FBCE96" w14:textId="77777777" w:rsidR="00AF1E1C" w:rsidRPr="00AF1E1C" w:rsidRDefault="00AF1E1C" w:rsidP="008E652B">
            <w:pPr>
              <w:rPr>
                <w:sz w:val="20"/>
                <w:szCs w:val="20"/>
              </w:rPr>
            </w:pPr>
            <w:r w:rsidRPr="00AF1E1C">
              <w:rPr>
                <w:sz w:val="20"/>
                <w:szCs w:val="20"/>
              </w:rPr>
              <w:t xml:space="preserve"> (0432) 65-50-50, (067)00-02-661, (073)00-02-661, E-mail: cap@vmr.gov.ua, https://vmr.gov.ua/Transparent</w:t>
            </w:r>
          </w:p>
          <w:p w14:paraId="1F3151F8" w14:textId="77777777" w:rsidR="00AF1E1C" w:rsidRPr="00AF1E1C" w:rsidRDefault="00AF1E1C" w:rsidP="008E652B">
            <w:pPr>
              <w:rPr>
                <w:sz w:val="20"/>
                <w:szCs w:val="20"/>
              </w:rPr>
            </w:pPr>
            <w:r w:rsidRPr="00AF1E1C">
              <w:rPr>
                <w:sz w:val="20"/>
                <w:szCs w:val="20"/>
              </w:rPr>
              <w:t>2. (0432) 64-72-05, E-mail: cnaps_stryzhavka@ukr.net, https://stryzhavska-rada.gov.ua/</w:t>
            </w:r>
          </w:p>
          <w:p w14:paraId="42226C23" w14:textId="77777777" w:rsidR="00AF1E1C" w:rsidRPr="00AF1E1C" w:rsidRDefault="00AF1E1C" w:rsidP="008E652B">
            <w:pPr>
              <w:rPr>
                <w:sz w:val="20"/>
                <w:szCs w:val="20"/>
              </w:rPr>
            </w:pPr>
            <w:r w:rsidRPr="00AF1E1C">
              <w:rPr>
                <w:sz w:val="20"/>
                <w:szCs w:val="20"/>
              </w:rPr>
              <w:t>3. (043)232-99-44, E-mail: illintsi_tsnap@ukr.net, https://www.illintsi.org.ua/tsnap/</w:t>
            </w:r>
          </w:p>
          <w:p w14:paraId="3D9B5AC6" w14:textId="77777777" w:rsidR="00AF1E1C" w:rsidRPr="00AF1E1C" w:rsidRDefault="00AF1E1C" w:rsidP="008E652B">
            <w:pPr>
              <w:rPr>
                <w:sz w:val="20"/>
                <w:szCs w:val="20"/>
              </w:rPr>
            </w:pPr>
            <w:r w:rsidRPr="00AF1E1C">
              <w:rPr>
                <w:sz w:val="20"/>
                <w:szCs w:val="20"/>
              </w:rPr>
              <w:t>4. +380995620969, (04345) 3-22-50,  E-mail: cnap.dashiv@gmail.com, https://dashiv-rada.gov.ua/</w:t>
            </w:r>
          </w:p>
          <w:p w14:paraId="0BF63287" w14:textId="77777777" w:rsidR="00AF1E1C" w:rsidRPr="00AF1E1C" w:rsidRDefault="00AF1E1C" w:rsidP="008E652B">
            <w:pPr>
              <w:rPr>
                <w:sz w:val="20"/>
                <w:szCs w:val="20"/>
              </w:rPr>
            </w:pPr>
            <w:r w:rsidRPr="00AF1E1C">
              <w:rPr>
                <w:sz w:val="20"/>
                <w:szCs w:val="20"/>
              </w:rPr>
              <w:t>5. +38(095)900-01-55, E-mail: tsnap_lpm-rada@vin.gov.ua, https://lyp.gov.ua/viddil-nadannya-administrativnih-poslug-cnap-17-11-52-06-04-2021/</w:t>
            </w:r>
          </w:p>
          <w:p w14:paraId="7EFD1B4A" w14:textId="77777777" w:rsidR="00AF1E1C" w:rsidRPr="00AF1E1C" w:rsidRDefault="00AF1E1C" w:rsidP="008E652B">
            <w:pPr>
              <w:rPr>
                <w:sz w:val="20"/>
                <w:szCs w:val="20"/>
              </w:rPr>
            </w:pPr>
            <w:r w:rsidRPr="00AF1E1C">
              <w:rPr>
                <w:sz w:val="20"/>
                <w:szCs w:val="20"/>
              </w:rPr>
              <w:t>6. (068)339-95-70, E-mail: tcnap2021@ukr.net, Веб-сайт: https://tyvriv-miskrada.gov.ua/</w:t>
            </w:r>
          </w:p>
          <w:p w14:paraId="4F0CD334" w14:textId="77777777" w:rsidR="00AF1E1C" w:rsidRPr="00AF1E1C" w:rsidRDefault="00AF1E1C" w:rsidP="008E652B">
            <w:pPr>
              <w:rPr>
                <w:sz w:val="20"/>
                <w:szCs w:val="20"/>
              </w:rPr>
            </w:pPr>
            <w:r w:rsidRPr="00AF1E1C">
              <w:rPr>
                <w:sz w:val="20"/>
                <w:szCs w:val="20"/>
              </w:rPr>
              <w:t>7. +38(096)602-42-13, +38(099)676-36-29, E-mail: cnapgnivan@ukr.net, ofisrada64@gnivan-miskrada.gov.ua</w:t>
            </w:r>
          </w:p>
          <w:p w14:paraId="3A0F4C54" w14:textId="77777777" w:rsidR="00AF1E1C" w:rsidRPr="00AF1E1C" w:rsidRDefault="00AF1E1C" w:rsidP="008E652B">
            <w:pPr>
              <w:rPr>
                <w:sz w:val="20"/>
                <w:szCs w:val="20"/>
              </w:rPr>
            </w:pPr>
            <w:r w:rsidRPr="00AF1E1C">
              <w:rPr>
                <w:sz w:val="20"/>
                <w:szCs w:val="20"/>
              </w:rPr>
              <w:t>8. (096)222-89-51, E-mail: lityn.otg.znap@gmail.com, http://lityn-selrada.gov.ua</w:t>
            </w:r>
          </w:p>
          <w:p w14:paraId="77F01591" w14:textId="77777777" w:rsidR="00AF1E1C" w:rsidRPr="00AF1E1C" w:rsidRDefault="00AF1E1C" w:rsidP="008E652B">
            <w:pPr>
              <w:rPr>
                <w:sz w:val="20"/>
                <w:szCs w:val="20"/>
              </w:rPr>
            </w:pPr>
            <w:r w:rsidRPr="00AF1E1C">
              <w:rPr>
                <w:sz w:val="20"/>
                <w:szCs w:val="20"/>
              </w:rPr>
              <w:t>9. +38 (096) 490-22-90, E-mail: nemcnap@gmail.com, https://nemyriv-mrada.gov.ua/</w:t>
            </w:r>
          </w:p>
          <w:p w14:paraId="507860D3" w14:textId="77777777" w:rsidR="00AF1E1C" w:rsidRPr="00AF1E1C" w:rsidRDefault="00AF1E1C" w:rsidP="008E652B">
            <w:pPr>
              <w:rPr>
                <w:sz w:val="20"/>
                <w:szCs w:val="20"/>
              </w:rPr>
            </w:pPr>
            <w:r w:rsidRPr="00AF1E1C">
              <w:rPr>
                <w:sz w:val="20"/>
                <w:szCs w:val="20"/>
              </w:rPr>
              <w:t xml:space="preserve"> +380673191140, nemcnap@gmail.com, веб-сайт: https://nemyriv-mrada.gov.ua</w:t>
            </w:r>
          </w:p>
          <w:p w14:paraId="35274FF3" w14:textId="77777777" w:rsidR="00AF1E1C" w:rsidRPr="00AF1E1C" w:rsidRDefault="00AF1E1C" w:rsidP="008E652B">
            <w:pPr>
              <w:rPr>
                <w:sz w:val="20"/>
                <w:szCs w:val="20"/>
              </w:rPr>
            </w:pPr>
            <w:r w:rsidRPr="00AF1E1C">
              <w:rPr>
                <w:sz w:val="20"/>
                <w:szCs w:val="20"/>
              </w:rPr>
              <w:t>10. +380665894236, E-mail: raigorod_cnap@ukr.net, офіційний сайт: http://raygorod-otg.gov.ua/news/1709129693/</w:t>
            </w:r>
          </w:p>
          <w:p w14:paraId="4032FA30" w14:textId="77777777" w:rsidR="00AF1E1C" w:rsidRPr="00AF1E1C" w:rsidRDefault="00AF1E1C" w:rsidP="008E652B">
            <w:pPr>
              <w:rPr>
                <w:sz w:val="20"/>
                <w:szCs w:val="20"/>
              </w:rPr>
            </w:pPr>
            <w:r w:rsidRPr="00AF1E1C">
              <w:rPr>
                <w:sz w:val="20"/>
                <w:szCs w:val="20"/>
              </w:rPr>
              <w:t>11. (04330) 2-10-00</w:t>
            </w:r>
          </w:p>
          <w:p w14:paraId="7EB4E644" w14:textId="77777777" w:rsidR="00AF1E1C" w:rsidRPr="00AF1E1C" w:rsidRDefault="00AF1E1C" w:rsidP="008E652B">
            <w:pPr>
              <w:rPr>
                <w:sz w:val="20"/>
                <w:szCs w:val="20"/>
              </w:rPr>
            </w:pPr>
            <w:r w:rsidRPr="00AF1E1C">
              <w:rPr>
                <w:sz w:val="20"/>
                <w:szCs w:val="20"/>
              </w:rPr>
              <w:t xml:space="preserve">12. (04346) 2-11-49, 098-979-80-71, E-mail: vin.pogrebtsnap@ukr.net </w:t>
            </w:r>
          </w:p>
          <w:p w14:paraId="7CF2AEF1" w14:textId="77777777" w:rsidR="00AF1E1C" w:rsidRPr="00AF1E1C" w:rsidRDefault="00AF1E1C" w:rsidP="008E652B">
            <w:pPr>
              <w:rPr>
                <w:sz w:val="20"/>
                <w:szCs w:val="20"/>
              </w:rPr>
            </w:pPr>
            <w:r w:rsidRPr="00AF1E1C">
              <w:rPr>
                <w:sz w:val="20"/>
                <w:szCs w:val="20"/>
              </w:rPr>
              <w:t>13. +38(096) 18-33-087, E-mail: cnap@radabershad.gov.ua, https://radabershad.gov.ua/CNAP.html</w:t>
            </w:r>
          </w:p>
          <w:p w14:paraId="052E57A7" w14:textId="77777777" w:rsidR="00AF1E1C" w:rsidRPr="00AF1E1C" w:rsidRDefault="00AF1E1C" w:rsidP="008E652B">
            <w:pPr>
              <w:rPr>
                <w:sz w:val="20"/>
                <w:szCs w:val="20"/>
              </w:rPr>
            </w:pPr>
            <w:r w:rsidRPr="00AF1E1C">
              <w:rPr>
                <w:sz w:val="20"/>
                <w:szCs w:val="20"/>
              </w:rPr>
              <w:t>14. (093)750-05-78, E-mail: tsnap_gai@ukr.net</w:t>
            </w:r>
          </w:p>
          <w:p w14:paraId="5DE55E22" w14:textId="77777777" w:rsidR="00AF1E1C" w:rsidRPr="00AF1E1C" w:rsidRDefault="00AF1E1C" w:rsidP="008E652B">
            <w:pPr>
              <w:rPr>
                <w:sz w:val="20"/>
                <w:szCs w:val="20"/>
              </w:rPr>
            </w:pPr>
            <w:r w:rsidRPr="00AF1E1C">
              <w:rPr>
                <w:sz w:val="20"/>
                <w:szCs w:val="20"/>
              </w:rPr>
              <w:t>15. +(38096)481-11-48, E-mail: krasnopilka.otg@gmail.com</w:t>
            </w:r>
          </w:p>
          <w:p w14:paraId="43592E98" w14:textId="77777777" w:rsidR="00AF1E1C" w:rsidRPr="00AF1E1C" w:rsidRDefault="00AF1E1C" w:rsidP="008E652B">
            <w:pPr>
              <w:rPr>
                <w:sz w:val="20"/>
                <w:szCs w:val="20"/>
              </w:rPr>
            </w:pPr>
            <w:r w:rsidRPr="00AF1E1C">
              <w:rPr>
                <w:sz w:val="20"/>
                <w:szCs w:val="20"/>
              </w:rPr>
              <w:t>16. (098) 458-47-07, E-mail: teplikcnap@ukr.net</w:t>
            </w:r>
          </w:p>
          <w:p w14:paraId="4F5D5ACE" w14:textId="77777777" w:rsidR="00AF1E1C" w:rsidRPr="00AF1E1C" w:rsidRDefault="00AF1E1C" w:rsidP="008E652B">
            <w:pPr>
              <w:rPr>
                <w:sz w:val="20"/>
                <w:szCs w:val="20"/>
              </w:rPr>
            </w:pPr>
            <w:r w:rsidRPr="00AF1E1C">
              <w:rPr>
                <w:sz w:val="20"/>
                <w:szCs w:val="20"/>
              </w:rPr>
              <w:t>17. (04353)3-11-38, E-mail: sobolivka.tg@gmail.com, https://gromada.org.ua/gromada/sobolivska/main/</w:t>
            </w:r>
          </w:p>
          <w:p w14:paraId="4B7165A8" w14:textId="77777777" w:rsidR="00AF1E1C" w:rsidRPr="00AF1E1C" w:rsidRDefault="00AF1E1C" w:rsidP="008E652B">
            <w:pPr>
              <w:rPr>
                <w:sz w:val="20"/>
                <w:szCs w:val="20"/>
              </w:rPr>
            </w:pPr>
            <w:r w:rsidRPr="00AF1E1C">
              <w:rPr>
                <w:sz w:val="20"/>
                <w:szCs w:val="20"/>
              </w:rPr>
              <w:t>18. 067-322-71-76, e-mail: cnaptsrada@gmail.com</w:t>
            </w:r>
          </w:p>
          <w:p w14:paraId="5855A92F" w14:textId="77777777" w:rsidR="00AF1E1C" w:rsidRPr="00AF1E1C" w:rsidRDefault="00AF1E1C" w:rsidP="008E652B">
            <w:pPr>
              <w:rPr>
                <w:sz w:val="20"/>
                <w:szCs w:val="20"/>
              </w:rPr>
            </w:pPr>
            <w:r w:rsidRPr="00AF1E1C">
              <w:rPr>
                <w:sz w:val="20"/>
                <w:szCs w:val="20"/>
              </w:rPr>
              <w:t>19. (04343)6-14-84, E-mail: administrator_lad@ukr.net, https://ladrada.gov.ua/vykonavchi-orhany-rady/tsentr-nadannia-administratyvnykh-posluh.html</w:t>
            </w:r>
          </w:p>
          <w:p w14:paraId="69485107" w14:textId="77777777" w:rsidR="00AF1E1C" w:rsidRPr="00AF1E1C" w:rsidRDefault="00AF1E1C" w:rsidP="008E652B">
            <w:pPr>
              <w:rPr>
                <w:sz w:val="20"/>
                <w:szCs w:val="20"/>
              </w:rPr>
            </w:pPr>
            <w:r w:rsidRPr="00AF1E1C">
              <w:rPr>
                <w:sz w:val="20"/>
                <w:szCs w:val="20"/>
              </w:rPr>
              <w:t>20. (04351) 2-11-17, E-mail: chech_cnap@ukr.net, https://chechelnytska-gromada.org.ua/centr-nadannya-administrativnih-poslug-10-01-00-23-09-2022/</w:t>
            </w:r>
          </w:p>
          <w:p w14:paraId="16597B66" w14:textId="77777777" w:rsidR="00AF1E1C" w:rsidRPr="00AF1E1C" w:rsidRDefault="00AF1E1C" w:rsidP="008E652B">
            <w:pPr>
              <w:rPr>
                <w:sz w:val="20"/>
                <w:szCs w:val="20"/>
              </w:rPr>
            </w:pPr>
            <w:r w:rsidRPr="00AF1E1C">
              <w:rPr>
                <w:sz w:val="20"/>
                <w:szCs w:val="20"/>
              </w:rPr>
              <w:t>21. (04341)2-21-01, м.т. : +38(093) 281-68-62, E-mail: tsnapmisto@gmail/com , http://bar-city.com.ua</w:t>
            </w:r>
          </w:p>
          <w:p w14:paraId="01DFA338" w14:textId="77777777" w:rsidR="00AF1E1C" w:rsidRPr="00AF1E1C" w:rsidRDefault="00AF1E1C" w:rsidP="008E652B">
            <w:pPr>
              <w:rPr>
                <w:sz w:val="20"/>
                <w:szCs w:val="20"/>
              </w:rPr>
            </w:pPr>
            <w:r w:rsidRPr="00AF1E1C">
              <w:rPr>
                <w:sz w:val="20"/>
                <w:szCs w:val="20"/>
              </w:rPr>
              <w:t>22. +38(097)09-09-002, (04332) 5-20-10,  E-mail: chnap@zhmr.gov.ua</w:t>
            </w:r>
          </w:p>
          <w:p w14:paraId="7B85406E" w14:textId="77777777" w:rsidR="00AF1E1C" w:rsidRPr="00AF1E1C" w:rsidRDefault="00AF1E1C" w:rsidP="008E652B">
            <w:pPr>
              <w:rPr>
                <w:sz w:val="20"/>
                <w:szCs w:val="20"/>
              </w:rPr>
            </w:pPr>
            <w:r w:rsidRPr="00AF1E1C">
              <w:rPr>
                <w:sz w:val="20"/>
                <w:szCs w:val="20"/>
              </w:rPr>
              <w:t>23. (04344) 2-23-47, E-mail: сnapshargorod@ukr.net, https://shargorod-miskrada.gov.ua/</w:t>
            </w:r>
          </w:p>
          <w:p w14:paraId="4205B8CB" w14:textId="77777777" w:rsidR="00AF1E1C" w:rsidRPr="00AF1E1C" w:rsidRDefault="00AF1E1C" w:rsidP="008E652B">
            <w:pPr>
              <w:rPr>
                <w:sz w:val="20"/>
                <w:szCs w:val="20"/>
              </w:rPr>
            </w:pPr>
            <w:r w:rsidRPr="00AF1E1C">
              <w:rPr>
                <w:sz w:val="20"/>
                <w:szCs w:val="20"/>
              </w:rPr>
              <w:t>24. (04337)6-31-47, 6-28-33, E-mail: poslugi@mpmr.gov.ua, http://mpmr.gov.ua/cnap-13-38-55-22-03-2025/</w:t>
            </w:r>
          </w:p>
          <w:p w14:paraId="708F25D3" w14:textId="77777777" w:rsidR="00AF1E1C" w:rsidRPr="00AF1E1C" w:rsidRDefault="00AF1E1C" w:rsidP="008E652B">
            <w:pPr>
              <w:rPr>
                <w:sz w:val="20"/>
                <w:szCs w:val="20"/>
              </w:rPr>
            </w:pPr>
            <w:r w:rsidRPr="00AF1E1C">
              <w:rPr>
                <w:sz w:val="20"/>
                <w:szCs w:val="20"/>
              </w:rPr>
              <w:t>25. (09370) 8-30-15, E-mail: cnap_mk@ukr.net, https://vulyk.gov.ua/cnap-list/33</w:t>
            </w:r>
          </w:p>
          <w:p w14:paraId="3EAB06F0" w14:textId="77777777" w:rsidR="00AF1E1C" w:rsidRPr="00AF1E1C" w:rsidRDefault="00AF1E1C" w:rsidP="008E652B">
            <w:pPr>
              <w:rPr>
                <w:sz w:val="20"/>
                <w:szCs w:val="20"/>
              </w:rPr>
            </w:pPr>
            <w:r w:rsidRPr="00AF1E1C">
              <w:rPr>
                <w:sz w:val="20"/>
                <w:szCs w:val="20"/>
              </w:rPr>
              <w:t>26. (04357) 2-12-32, E-mail: tsnap.chern@ukr.net, https://chernivecka-gromada.gov.ua/</w:t>
            </w:r>
          </w:p>
          <w:p w14:paraId="4236059F" w14:textId="77777777" w:rsidR="00AF1E1C" w:rsidRPr="00AF1E1C" w:rsidRDefault="00AF1E1C" w:rsidP="008E652B">
            <w:pPr>
              <w:rPr>
                <w:sz w:val="20"/>
                <w:szCs w:val="20"/>
              </w:rPr>
            </w:pPr>
            <w:r w:rsidRPr="00AF1E1C">
              <w:rPr>
                <w:sz w:val="20"/>
                <w:szCs w:val="20"/>
              </w:rPr>
              <w:t>27. (04357) 3-03-37, E-mail: bab.cnap@ukr.net, https://babchynecka-gromada.gov.ua/pro-utvorennya-tsentru-nadannya-administratyvnykh-posluh-babchynetskoyi-silskoyi-rady</w:t>
            </w:r>
          </w:p>
          <w:p w14:paraId="2D8275D6" w14:textId="77777777" w:rsidR="00AF1E1C" w:rsidRPr="00AF1E1C" w:rsidRDefault="00AF1E1C" w:rsidP="008E652B">
            <w:pPr>
              <w:rPr>
                <w:sz w:val="20"/>
                <w:szCs w:val="20"/>
              </w:rPr>
            </w:pPr>
            <w:r w:rsidRPr="00AF1E1C">
              <w:rPr>
                <w:sz w:val="20"/>
                <w:szCs w:val="20"/>
              </w:rPr>
              <w:t>28. (04336) 2-22-33, E-mail: cnap@yampil-miskrada.gov.ua</w:t>
            </w:r>
          </w:p>
          <w:p w14:paraId="00EF5AC1" w14:textId="77777777" w:rsidR="00AF1E1C" w:rsidRPr="00AF1E1C" w:rsidRDefault="00AF1E1C" w:rsidP="008E652B">
            <w:pPr>
              <w:rPr>
                <w:sz w:val="20"/>
                <w:szCs w:val="20"/>
              </w:rPr>
            </w:pPr>
            <w:r w:rsidRPr="00AF1E1C">
              <w:rPr>
                <w:sz w:val="20"/>
                <w:szCs w:val="20"/>
              </w:rPr>
              <w:t xml:space="preserve">29. +38(067)391-59-26, e-mail:cnap@krzgromada.gov.ua, https://krzgromada.gov.ua/administrativni-poslugi-11-17-17-13-01-2021/ </w:t>
            </w:r>
          </w:p>
          <w:p w14:paraId="79794094" w14:textId="77777777" w:rsidR="00AF1E1C" w:rsidRPr="00AF1E1C" w:rsidRDefault="00AF1E1C" w:rsidP="008E652B">
            <w:pPr>
              <w:rPr>
                <w:sz w:val="20"/>
                <w:szCs w:val="20"/>
              </w:rPr>
            </w:pPr>
            <w:r w:rsidRPr="00AF1E1C">
              <w:rPr>
                <w:sz w:val="20"/>
                <w:szCs w:val="20"/>
              </w:rPr>
              <w:t>30. (04353) 2-14-63, E-mail: cnappischanka@ukr.net, ps-rada@ukr.net</w:t>
            </w:r>
          </w:p>
          <w:p w14:paraId="3BAF5CE3" w14:textId="77777777" w:rsidR="00AF1E1C" w:rsidRPr="00AF1E1C" w:rsidRDefault="00AF1E1C" w:rsidP="008E652B">
            <w:pPr>
              <w:rPr>
                <w:sz w:val="20"/>
                <w:szCs w:val="20"/>
              </w:rPr>
            </w:pPr>
            <w:r w:rsidRPr="00AF1E1C">
              <w:rPr>
                <w:sz w:val="20"/>
                <w:szCs w:val="20"/>
              </w:rPr>
              <w:t>31.+38(068)998-86-27, E-mail: cnap@studenyanska-gromada.gov.ua, http://studenyanska-gromada.org.ua/cnap-16-23-28-08-06-2017/</w:t>
            </w:r>
          </w:p>
          <w:p w14:paraId="518B3DDD" w14:textId="77777777" w:rsidR="00AF1E1C" w:rsidRPr="00AF1E1C" w:rsidRDefault="00AF1E1C" w:rsidP="008E652B">
            <w:pPr>
              <w:rPr>
                <w:sz w:val="20"/>
                <w:szCs w:val="20"/>
              </w:rPr>
            </w:pPr>
            <w:r w:rsidRPr="00AF1E1C">
              <w:rPr>
                <w:sz w:val="20"/>
                <w:szCs w:val="20"/>
              </w:rPr>
              <w:t>32. +38 (04348) 2-15-76, E-mail: tomotgсnap@gmail.com, веб-сайт: tom.gov.ua/atructure</w:t>
            </w:r>
          </w:p>
          <w:p w14:paraId="65D13979" w14:textId="77777777" w:rsidR="00AF1E1C" w:rsidRPr="00AF1E1C" w:rsidRDefault="00AF1E1C" w:rsidP="008E652B">
            <w:pPr>
              <w:rPr>
                <w:sz w:val="20"/>
                <w:szCs w:val="20"/>
              </w:rPr>
            </w:pPr>
            <w:r w:rsidRPr="00AF1E1C">
              <w:rPr>
                <w:sz w:val="20"/>
                <w:szCs w:val="20"/>
              </w:rPr>
              <w:t>33. (04335)2-30-68, E-mail: tul_admin@vin.gov.ua, http://tulchynska.gromada.org.ua/</w:t>
            </w:r>
          </w:p>
          <w:p w14:paraId="2696D045" w14:textId="77777777" w:rsidR="00AF1E1C" w:rsidRPr="00AF1E1C" w:rsidRDefault="00AF1E1C" w:rsidP="008E652B">
            <w:pPr>
              <w:rPr>
                <w:sz w:val="20"/>
                <w:szCs w:val="20"/>
              </w:rPr>
            </w:pPr>
            <w:r w:rsidRPr="00AF1E1C">
              <w:rPr>
                <w:sz w:val="20"/>
                <w:szCs w:val="20"/>
              </w:rPr>
              <w:t>34. +38(04333)2-16-66, E-mail: vin_kalinovka@ukr.net, cnap.kalynivka@vin.gov.ua, https://kalynivska-objednana-gromada.gov.ua</w:t>
            </w:r>
          </w:p>
          <w:p w14:paraId="02C09D78" w14:textId="77777777" w:rsidR="00AF1E1C" w:rsidRPr="00AF1E1C" w:rsidRDefault="00AF1E1C" w:rsidP="008E652B">
            <w:pPr>
              <w:rPr>
                <w:sz w:val="20"/>
                <w:szCs w:val="20"/>
              </w:rPr>
            </w:pPr>
            <w:r w:rsidRPr="00AF1E1C">
              <w:rPr>
                <w:sz w:val="20"/>
                <w:szCs w:val="20"/>
              </w:rPr>
              <w:t>35. (04342) 2-24-13, E-mail: cas@komr.gov.ua, https://www.komr.gov.ua/</w:t>
            </w:r>
          </w:p>
          <w:p w14:paraId="3265B320" w14:textId="77777777" w:rsidR="00AF1E1C" w:rsidRPr="00AF1E1C" w:rsidRDefault="00AF1E1C" w:rsidP="008E652B">
            <w:pPr>
              <w:rPr>
                <w:sz w:val="20"/>
                <w:szCs w:val="20"/>
              </w:rPr>
            </w:pPr>
            <w:r w:rsidRPr="00AF1E1C">
              <w:rPr>
                <w:sz w:val="20"/>
                <w:szCs w:val="20"/>
              </w:rPr>
              <w:t>36. (04338) 2-20-85, E-mail: admincentr_hm@uk.net, https://rada.ekhmilnyk.gov.ua</w:t>
            </w:r>
          </w:p>
          <w:p w14:paraId="0295A4C1" w14:textId="77777777" w:rsidR="00AF1E1C" w:rsidRPr="00AF1E1C" w:rsidRDefault="00AF1E1C" w:rsidP="008E652B">
            <w:pPr>
              <w:rPr>
                <w:sz w:val="20"/>
                <w:szCs w:val="20"/>
              </w:rPr>
            </w:pPr>
            <w:r w:rsidRPr="00AF1E1C">
              <w:rPr>
                <w:sz w:val="20"/>
                <w:szCs w:val="20"/>
              </w:rPr>
              <w:t>37. (067)585-53-05, e-mail:vapn.cnap@vapnyarska-gromada.gov.ua, веб-сайт: https://vapnyarska-gromada.gov.ua/</w:t>
            </w:r>
          </w:p>
          <w:p w14:paraId="41DE273A" w14:textId="77777777" w:rsidR="00AF1E1C" w:rsidRPr="00AF1E1C" w:rsidRDefault="00AF1E1C" w:rsidP="008E652B">
            <w:pPr>
              <w:rPr>
                <w:sz w:val="20"/>
                <w:szCs w:val="20"/>
              </w:rPr>
            </w:pPr>
            <w:r w:rsidRPr="00AF1E1C">
              <w:rPr>
                <w:sz w:val="20"/>
                <w:szCs w:val="20"/>
              </w:rPr>
              <w:t>38. 0934807593, e-mail: ulanivadmin@ukr.net</w:t>
            </w:r>
          </w:p>
          <w:p w14:paraId="7DC37DE9" w14:textId="0293AEDF" w:rsidR="00B54511" w:rsidRPr="00761B54" w:rsidRDefault="00AF1E1C" w:rsidP="008E652B">
            <w:pPr>
              <w:rPr>
                <w:sz w:val="20"/>
                <w:szCs w:val="20"/>
              </w:rPr>
            </w:pPr>
            <w:r w:rsidRPr="00AF1E1C">
              <w:rPr>
                <w:sz w:val="20"/>
                <w:szCs w:val="20"/>
              </w:rPr>
              <w:t>39. (0432)64-73-20, 3-96-83, e-mail: cnap_viitivtsi@viitivtsi-gromada.gov.ua</w:t>
            </w:r>
          </w:p>
        </w:tc>
      </w:tr>
      <w:tr w:rsidR="00B54511" w:rsidRPr="00761B54" w14:paraId="176EF4C2" w14:textId="77777777" w:rsidTr="00C43635">
        <w:tc>
          <w:tcPr>
            <w:tcW w:w="9891" w:type="dxa"/>
            <w:gridSpan w:val="3"/>
          </w:tcPr>
          <w:p w14:paraId="6EFA67D9"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932AA8">
        <w:tc>
          <w:tcPr>
            <w:tcW w:w="720" w:type="dxa"/>
          </w:tcPr>
          <w:p w14:paraId="16B072F2" w14:textId="77777777" w:rsidR="00B54511" w:rsidRPr="00761B54" w:rsidRDefault="00B54511" w:rsidP="00C43635">
            <w:pPr>
              <w:spacing w:before="60" w:after="60"/>
              <w:jc w:val="center"/>
              <w:rPr>
                <w:sz w:val="20"/>
                <w:szCs w:val="20"/>
              </w:rPr>
            </w:pPr>
            <w:r w:rsidRPr="00761B54">
              <w:rPr>
                <w:sz w:val="20"/>
                <w:szCs w:val="20"/>
              </w:rPr>
              <w:t>4</w:t>
            </w:r>
          </w:p>
        </w:tc>
        <w:tc>
          <w:tcPr>
            <w:tcW w:w="1659" w:type="dxa"/>
          </w:tcPr>
          <w:p w14:paraId="0A3677CC"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2" w:type="dxa"/>
          </w:tcPr>
          <w:p w14:paraId="669E8454"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3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0" w:anchor="n3760" w:tgtFrame="_blank" w:history="1">
              <w:r w:rsidRPr="00761B54">
                <w:rPr>
                  <w:rStyle w:val="af1"/>
                  <w:rFonts w:eastAsiaTheme="majorEastAsia"/>
                  <w:color w:val="auto"/>
                  <w:sz w:val="20"/>
                  <w:szCs w:val="20"/>
                  <w:u w:val="none"/>
                </w:rPr>
                <w:t>стаття 17</w:t>
              </w:r>
            </w:hyperlink>
            <w:hyperlink r:id="rId4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932AA8">
        <w:tc>
          <w:tcPr>
            <w:tcW w:w="720" w:type="dxa"/>
          </w:tcPr>
          <w:p w14:paraId="54E0EF2E" w14:textId="77777777" w:rsidR="00B54511" w:rsidRPr="00761B54" w:rsidRDefault="00B54511" w:rsidP="00C43635">
            <w:pPr>
              <w:spacing w:before="60" w:after="60"/>
              <w:jc w:val="center"/>
              <w:rPr>
                <w:sz w:val="20"/>
                <w:szCs w:val="20"/>
              </w:rPr>
            </w:pPr>
            <w:r w:rsidRPr="00761B54">
              <w:rPr>
                <w:sz w:val="20"/>
                <w:szCs w:val="20"/>
              </w:rPr>
              <w:t>5</w:t>
            </w:r>
          </w:p>
        </w:tc>
        <w:tc>
          <w:tcPr>
            <w:tcW w:w="1659" w:type="dxa"/>
          </w:tcPr>
          <w:p w14:paraId="544498AB"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2" w:type="dxa"/>
          </w:tcPr>
          <w:p w14:paraId="66A1B39B" w14:textId="77777777" w:rsidR="00B54511" w:rsidRPr="00761B54" w:rsidRDefault="00B54511" w:rsidP="00C43635">
            <w:pPr>
              <w:jc w:val="both"/>
              <w:rPr>
                <w:sz w:val="20"/>
                <w:szCs w:val="20"/>
              </w:rPr>
            </w:pPr>
            <w:r w:rsidRPr="00761B54">
              <w:rPr>
                <w:sz w:val="20"/>
                <w:szCs w:val="20"/>
              </w:rPr>
              <w:t xml:space="preserve">Пункти 166, 167, 168, 173, 177 </w:t>
            </w:r>
            <w:bookmarkStart w:id="74"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4"/>
            <w:r w:rsidRPr="00761B54">
              <w:rPr>
                <w:sz w:val="20"/>
                <w:szCs w:val="20"/>
              </w:rPr>
              <w:t xml:space="preserve">. </w:t>
            </w:r>
          </w:p>
          <w:p w14:paraId="64743931" w14:textId="294FA539"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932AA8">
        <w:tc>
          <w:tcPr>
            <w:tcW w:w="720" w:type="dxa"/>
          </w:tcPr>
          <w:p w14:paraId="28AEC9DE" w14:textId="77777777" w:rsidR="00B54511" w:rsidRPr="00761B54" w:rsidRDefault="00B54511" w:rsidP="00C43635">
            <w:pPr>
              <w:spacing w:before="60" w:after="60"/>
              <w:jc w:val="center"/>
              <w:rPr>
                <w:sz w:val="20"/>
                <w:szCs w:val="20"/>
              </w:rPr>
            </w:pPr>
            <w:r w:rsidRPr="00761B54">
              <w:rPr>
                <w:sz w:val="20"/>
                <w:szCs w:val="20"/>
              </w:rPr>
              <w:t>6</w:t>
            </w:r>
          </w:p>
        </w:tc>
        <w:tc>
          <w:tcPr>
            <w:tcW w:w="1659" w:type="dxa"/>
          </w:tcPr>
          <w:p w14:paraId="548314A7"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2" w:type="dxa"/>
          </w:tcPr>
          <w:p w14:paraId="43BC1DB0" w14:textId="77777777" w:rsidR="00B54511" w:rsidRPr="00761B54" w:rsidRDefault="00B54511" w:rsidP="00C43635">
            <w:pPr>
              <w:jc w:val="center"/>
              <w:rPr>
                <w:sz w:val="20"/>
                <w:szCs w:val="20"/>
              </w:rPr>
            </w:pPr>
          </w:p>
        </w:tc>
      </w:tr>
      <w:tr w:rsidR="00B54511" w:rsidRPr="00761B54" w14:paraId="535E50BD" w14:textId="77777777" w:rsidTr="00932AA8">
        <w:tc>
          <w:tcPr>
            <w:tcW w:w="720" w:type="dxa"/>
          </w:tcPr>
          <w:p w14:paraId="7F778CE4" w14:textId="77777777" w:rsidR="00B54511" w:rsidRPr="00761B54" w:rsidRDefault="00B54511" w:rsidP="00C43635">
            <w:pPr>
              <w:spacing w:before="60" w:after="60"/>
              <w:jc w:val="center"/>
              <w:rPr>
                <w:sz w:val="20"/>
                <w:szCs w:val="20"/>
              </w:rPr>
            </w:pPr>
            <w:r w:rsidRPr="00761B54">
              <w:rPr>
                <w:sz w:val="20"/>
                <w:szCs w:val="20"/>
              </w:rPr>
              <w:t>7</w:t>
            </w:r>
          </w:p>
        </w:tc>
        <w:tc>
          <w:tcPr>
            <w:tcW w:w="1659" w:type="dxa"/>
          </w:tcPr>
          <w:p w14:paraId="2864FFB0"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2" w:type="dxa"/>
          </w:tcPr>
          <w:p w14:paraId="45B1DC54" w14:textId="77777777" w:rsidR="00B54511" w:rsidRPr="00761B54" w:rsidRDefault="00B54511" w:rsidP="00C43635">
            <w:pPr>
              <w:jc w:val="center"/>
              <w:rPr>
                <w:sz w:val="20"/>
                <w:szCs w:val="20"/>
              </w:rPr>
            </w:pPr>
          </w:p>
        </w:tc>
      </w:tr>
      <w:tr w:rsidR="00B54511" w:rsidRPr="00761B54" w14:paraId="5F5D2245" w14:textId="77777777" w:rsidTr="00C43635">
        <w:tc>
          <w:tcPr>
            <w:tcW w:w="9891" w:type="dxa"/>
            <w:gridSpan w:val="3"/>
          </w:tcPr>
          <w:p w14:paraId="644C54C6"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932AA8">
        <w:tc>
          <w:tcPr>
            <w:tcW w:w="720" w:type="dxa"/>
          </w:tcPr>
          <w:p w14:paraId="12F891F4" w14:textId="77777777" w:rsidR="00B54511" w:rsidRPr="00761B54" w:rsidRDefault="00B54511" w:rsidP="00C43635">
            <w:pPr>
              <w:spacing w:before="60" w:after="60"/>
              <w:jc w:val="center"/>
              <w:rPr>
                <w:sz w:val="20"/>
                <w:szCs w:val="20"/>
              </w:rPr>
            </w:pPr>
            <w:r w:rsidRPr="00761B54">
              <w:rPr>
                <w:sz w:val="20"/>
                <w:szCs w:val="20"/>
              </w:rPr>
              <w:t>8</w:t>
            </w:r>
          </w:p>
        </w:tc>
        <w:tc>
          <w:tcPr>
            <w:tcW w:w="1659" w:type="dxa"/>
          </w:tcPr>
          <w:p w14:paraId="6503EBCB"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2" w:type="dxa"/>
          </w:tcPr>
          <w:p w14:paraId="6279C6C0" w14:textId="77777777" w:rsidR="00B54511" w:rsidRPr="00761B54" w:rsidRDefault="00B54511" w:rsidP="00C43635">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932AA8">
        <w:tc>
          <w:tcPr>
            <w:tcW w:w="720" w:type="dxa"/>
          </w:tcPr>
          <w:p w14:paraId="1D3022CB" w14:textId="77777777" w:rsidR="00B54511" w:rsidRPr="00761B54" w:rsidRDefault="00B54511" w:rsidP="00C43635">
            <w:pPr>
              <w:spacing w:before="60" w:after="60"/>
              <w:jc w:val="center"/>
              <w:rPr>
                <w:sz w:val="20"/>
                <w:szCs w:val="20"/>
              </w:rPr>
            </w:pPr>
            <w:r w:rsidRPr="00761B54">
              <w:rPr>
                <w:sz w:val="20"/>
                <w:szCs w:val="20"/>
              </w:rPr>
              <w:t>9</w:t>
            </w:r>
          </w:p>
        </w:tc>
        <w:tc>
          <w:tcPr>
            <w:tcW w:w="1659" w:type="dxa"/>
          </w:tcPr>
          <w:p w14:paraId="5AB37F11"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tcPr>
          <w:p w14:paraId="331E874B"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C43635">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932AA8">
        <w:tc>
          <w:tcPr>
            <w:tcW w:w="720" w:type="dxa"/>
          </w:tcPr>
          <w:p w14:paraId="0F6F6D7B" w14:textId="77777777" w:rsidR="00B54511" w:rsidRPr="00761B54" w:rsidRDefault="00B54511" w:rsidP="00C43635">
            <w:pPr>
              <w:spacing w:before="60" w:after="60"/>
              <w:jc w:val="center"/>
              <w:rPr>
                <w:sz w:val="20"/>
                <w:szCs w:val="20"/>
              </w:rPr>
            </w:pPr>
            <w:r w:rsidRPr="00761B54">
              <w:rPr>
                <w:sz w:val="20"/>
                <w:szCs w:val="20"/>
              </w:rPr>
              <w:t>10</w:t>
            </w:r>
          </w:p>
        </w:tc>
        <w:tc>
          <w:tcPr>
            <w:tcW w:w="1659" w:type="dxa"/>
          </w:tcPr>
          <w:p w14:paraId="40C7BADD"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Pr>
          <w:p w14:paraId="7E419428" w14:textId="3D855606" w:rsidR="002738DC" w:rsidRPr="00761B54" w:rsidRDefault="002738DC" w:rsidP="002738DC">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4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62C395CC"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932AA8">
        <w:tc>
          <w:tcPr>
            <w:tcW w:w="720" w:type="dxa"/>
          </w:tcPr>
          <w:p w14:paraId="0B526AF3" w14:textId="77777777" w:rsidR="00B54511" w:rsidRPr="00761B54" w:rsidRDefault="00B54511" w:rsidP="00C43635">
            <w:pPr>
              <w:spacing w:before="60" w:after="60"/>
              <w:jc w:val="center"/>
              <w:rPr>
                <w:sz w:val="20"/>
                <w:szCs w:val="20"/>
              </w:rPr>
            </w:pPr>
            <w:r w:rsidRPr="00761B54">
              <w:rPr>
                <w:sz w:val="20"/>
                <w:szCs w:val="20"/>
              </w:rPr>
              <w:t>11</w:t>
            </w:r>
          </w:p>
        </w:tc>
        <w:tc>
          <w:tcPr>
            <w:tcW w:w="1659" w:type="dxa"/>
          </w:tcPr>
          <w:p w14:paraId="73DD909D"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2" w:type="dxa"/>
          </w:tcPr>
          <w:p w14:paraId="1601DAE9"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C43635">
            <w:pPr>
              <w:rPr>
                <w:sz w:val="20"/>
                <w:szCs w:val="20"/>
              </w:rPr>
            </w:pPr>
          </w:p>
        </w:tc>
      </w:tr>
      <w:tr w:rsidR="00B54511" w:rsidRPr="00761B54" w14:paraId="3B29D2E5" w14:textId="77777777" w:rsidTr="00C43635">
        <w:tc>
          <w:tcPr>
            <w:tcW w:w="720" w:type="dxa"/>
          </w:tcPr>
          <w:p w14:paraId="194071BB" w14:textId="77777777" w:rsidR="00B54511" w:rsidRPr="00761B54" w:rsidRDefault="00B54511" w:rsidP="00C43635">
            <w:pPr>
              <w:rPr>
                <w:sz w:val="20"/>
                <w:szCs w:val="20"/>
              </w:rPr>
            </w:pPr>
          </w:p>
        </w:tc>
        <w:tc>
          <w:tcPr>
            <w:tcW w:w="9171" w:type="dxa"/>
            <w:gridSpan w:val="2"/>
          </w:tcPr>
          <w:p w14:paraId="5857CB94"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2441C8C2" w14:textId="77777777" w:rsidTr="00932AA8">
        <w:tc>
          <w:tcPr>
            <w:tcW w:w="720" w:type="dxa"/>
          </w:tcPr>
          <w:p w14:paraId="4E8C64C5" w14:textId="77777777" w:rsidR="00B54511" w:rsidRPr="00761B54" w:rsidRDefault="00B54511" w:rsidP="00C43635">
            <w:pPr>
              <w:spacing w:before="60" w:after="60"/>
              <w:jc w:val="center"/>
              <w:rPr>
                <w:sz w:val="20"/>
                <w:szCs w:val="20"/>
              </w:rPr>
            </w:pPr>
            <w:r w:rsidRPr="00761B54">
              <w:rPr>
                <w:sz w:val="20"/>
                <w:szCs w:val="20"/>
              </w:rPr>
              <w:t>11.1</w:t>
            </w:r>
          </w:p>
        </w:tc>
        <w:tc>
          <w:tcPr>
            <w:tcW w:w="1659" w:type="dxa"/>
          </w:tcPr>
          <w:p w14:paraId="7B02C1A3"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512" w:type="dxa"/>
          </w:tcPr>
          <w:p w14:paraId="33CB95E2"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932AA8">
        <w:tc>
          <w:tcPr>
            <w:tcW w:w="720" w:type="dxa"/>
          </w:tcPr>
          <w:p w14:paraId="0ABF8329" w14:textId="77777777" w:rsidR="00B54511" w:rsidRPr="00761B54" w:rsidRDefault="00B54511" w:rsidP="00C43635">
            <w:pPr>
              <w:spacing w:before="60" w:after="60"/>
              <w:jc w:val="center"/>
              <w:rPr>
                <w:sz w:val="20"/>
                <w:szCs w:val="20"/>
              </w:rPr>
            </w:pPr>
            <w:r w:rsidRPr="00761B54">
              <w:rPr>
                <w:sz w:val="20"/>
                <w:szCs w:val="20"/>
              </w:rPr>
              <w:t>11.2</w:t>
            </w:r>
          </w:p>
        </w:tc>
        <w:tc>
          <w:tcPr>
            <w:tcW w:w="1659" w:type="dxa"/>
          </w:tcPr>
          <w:p w14:paraId="701776B6"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512" w:type="dxa"/>
          </w:tcPr>
          <w:p w14:paraId="4F321482"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932AA8">
        <w:tc>
          <w:tcPr>
            <w:tcW w:w="720" w:type="dxa"/>
          </w:tcPr>
          <w:p w14:paraId="56E6A7A9" w14:textId="77777777" w:rsidR="00B54511" w:rsidRPr="00761B54" w:rsidRDefault="00B54511" w:rsidP="00C43635">
            <w:pPr>
              <w:spacing w:before="60" w:after="60"/>
              <w:jc w:val="center"/>
              <w:rPr>
                <w:sz w:val="20"/>
                <w:szCs w:val="20"/>
              </w:rPr>
            </w:pPr>
            <w:r w:rsidRPr="00761B54">
              <w:rPr>
                <w:sz w:val="20"/>
                <w:szCs w:val="20"/>
              </w:rPr>
              <w:t>11.3</w:t>
            </w:r>
          </w:p>
        </w:tc>
        <w:tc>
          <w:tcPr>
            <w:tcW w:w="1659" w:type="dxa"/>
          </w:tcPr>
          <w:p w14:paraId="69BAD3A9"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512" w:type="dxa"/>
          </w:tcPr>
          <w:p w14:paraId="3F56EF5C"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932AA8">
        <w:tc>
          <w:tcPr>
            <w:tcW w:w="720" w:type="dxa"/>
          </w:tcPr>
          <w:p w14:paraId="20073868" w14:textId="77777777" w:rsidR="00B54511" w:rsidRPr="00761B54" w:rsidRDefault="00B54511" w:rsidP="00C43635">
            <w:pPr>
              <w:spacing w:before="60" w:after="60"/>
              <w:jc w:val="center"/>
              <w:rPr>
                <w:sz w:val="20"/>
                <w:szCs w:val="20"/>
              </w:rPr>
            </w:pPr>
            <w:r w:rsidRPr="00761B54">
              <w:rPr>
                <w:sz w:val="20"/>
                <w:szCs w:val="20"/>
              </w:rPr>
              <w:t>12</w:t>
            </w:r>
          </w:p>
        </w:tc>
        <w:tc>
          <w:tcPr>
            <w:tcW w:w="1659" w:type="dxa"/>
          </w:tcPr>
          <w:p w14:paraId="500BAA2C"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2" w:type="dxa"/>
          </w:tcPr>
          <w:p w14:paraId="1D51CECC" w14:textId="30BE6635"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p>
          <w:p w14:paraId="6A8C4342" w14:textId="66772F5D" w:rsidR="000D0108" w:rsidRPr="00761B54" w:rsidRDefault="000D0108" w:rsidP="00C43635">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932AA8">
        <w:tc>
          <w:tcPr>
            <w:tcW w:w="720" w:type="dxa"/>
          </w:tcPr>
          <w:p w14:paraId="06423A06" w14:textId="77777777" w:rsidR="00B54511" w:rsidRPr="00761B54" w:rsidRDefault="00B54511" w:rsidP="00C43635">
            <w:pPr>
              <w:spacing w:before="60" w:after="60"/>
              <w:jc w:val="center"/>
              <w:rPr>
                <w:sz w:val="20"/>
                <w:szCs w:val="20"/>
              </w:rPr>
            </w:pPr>
            <w:r w:rsidRPr="00761B54">
              <w:rPr>
                <w:sz w:val="20"/>
                <w:szCs w:val="20"/>
              </w:rPr>
              <w:t>13</w:t>
            </w:r>
          </w:p>
        </w:tc>
        <w:tc>
          <w:tcPr>
            <w:tcW w:w="1659" w:type="dxa"/>
          </w:tcPr>
          <w:p w14:paraId="35B8A07E"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2" w:type="dxa"/>
          </w:tcPr>
          <w:p w14:paraId="06F1D0FA"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C43635">
            <w:pPr>
              <w:jc w:val="both"/>
              <w:rPr>
                <w:sz w:val="20"/>
                <w:szCs w:val="20"/>
              </w:rPr>
            </w:pPr>
            <w:r w:rsidRPr="00761B54">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C43635">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932AA8">
        <w:tc>
          <w:tcPr>
            <w:tcW w:w="720" w:type="dxa"/>
          </w:tcPr>
          <w:p w14:paraId="680D4E79" w14:textId="77777777" w:rsidR="00B54511" w:rsidRPr="00761B54" w:rsidRDefault="00B54511" w:rsidP="00C43635">
            <w:pPr>
              <w:spacing w:before="60" w:after="60"/>
              <w:jc w:val="center"/>
              <w:rPr>
                <w:sz w:val="20"/>
                <w:szCs w:val="20"/>
              </w:rPr>
            </w:pPr>
            <w:r w:rsidRPr="00761B54">
              <w:rPr>
                <w:sz w:val="20"/>
                <w:szCs w:val="20"/>
              </w:rPr>
              <w:t>14</w:t>
            </w:r>
          </w:p>
        </w:tc>
        <w:tc>
          <w:tcPr>
            <w:tcW w:w="1659" w:type="dxa"/>
          </w:tcPr>
          <w:p w14:paraId="618874B6"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512" w:type="dxa"/>
          </w:tcPr>
          <w:p w14:paraId="4AF25484"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932AA8">
        <w:tc>
          <w:tcPr>
            <w:tcW w:w="720" w:type="dxa"/>
          </w:tcPr>
          <w:p w14:paraId="39CC3313" w14:textId="77777777" w:rsidR="00B54511" w:rsidRPr="00761B54" w:rsidRDefault="00B54511" w:rsidP="00C43635">
            <w:pPr>
              <w:spacing w:before="60" w:after="60"/>
              <w:jc w:val="center"/>
              <w:rPr>
                <w:sz w:val="20"/>
                <w:szCs w:val="20"/>
              </w:rPr>
            </w:pPr>
            <w:r w:rsidRPr="00761B54">
              <w:rPr>
                <w:sz w:val="20"/>
                <w:szCs w:val="20"/>
              </w:rPr>
              <w:t>15</w:t>
            </w:r>
          </w:p>
        </w:tc>
        <w:tc>
          <w:tcPr>
            <w:tcW w:w="1659" w:type="dxa"/>
          </w:tcPr>
          <w:p w14:paraId="69D03432"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512" w:type="dxa"/>
          </w:tcPr>
          <w:p w14:paraId="736F4943" w14:textId="5DF39469"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932AA8">
        <w:tc>
          <w:tcPr>
            <w:tcW w:w="720" w:type="dxa"/>
          </w:tcPr>
          <w:p w14:paraId="1FE59D62" w14:textId="77777777" w:rsidR="00B54511" w:rsidRPr="00761B54" w:rsidRDefault="00B54511" w:rsidP="00C43635">
            <w:pPr>
              <w:spacing w:before="60" w:after="60"/>
              <w:jc w:val="center"/>
              <w:rPr>
                <w:sz w:val="20"/>
                <w:szCs w:val="20"/>
              </w:rPr>
            </w:pPr>
            <w:r w:rsidRPr="00761B54">
              <w:rPr>
                <w:sz w:val="20"/>
                <w:szCs w:val="20"/>
              </w:rPr>
              <w:t>16</w:t>
            </w:r>
          </w:p>
        </w:tc>
        <w:tc>
          <w:tcPr>
            <w:tcW w:w="1659" w:type="dxa"/>
          </w:tcPr>
          <w:p w14:paraId="46D38361" w14:textId="77777777" w:rsidR="00B54511" w:rsidRPr="00761B54" w:rsidRDefault="00B54511" w:rsidP="00C43635">
            <w:pPr>
              <w:spacing w:before="60" w:after="60"/>
              <w:rPr>
                <w:sz w:val="20"/>
                <w:szCs w:val="20"/>
              </w:rPr>
            </w:pPr>
            <w:r w:rsidRPr="00761B54">
              <w:rPr>
                <w:sz w:val="20"/>
                <w:szCs w:val="20"/>
              </w:rPr>
              <w:t>Примітка</w:t>
            </w:r>
          </w:p>
        </w:tc>
        <w:tc>
          <w:tcPr>
            <w:tcW w:w="7512" w:type="dxa"/>
          </w:tcPr>
          <w:p w14:paraId="3B6404B8" w14:textId="77777777" w:rsidR="00B54511" w:rsidRPr="00761B54" w:rsidRDefault="00B54511" w:rsidP="00C43635">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6AEF670C" w14:textId="77777777" w:rsidR="00B54511" w:rsidRPr="00761B54" w:rsidRDefault="00B54511" w:rsidP="00B54511">
      <w:pPr>
        <w:ind w:left="5670"/>
      </w:pPr>
    </w:p>
    <w:p w14:paraId="7D513AC8" w14:textId="77777777" w:rsidR="00B54511" w:rsidRPr="00761B54" w:rsidRDefault="00B54511" w:rsidP="00B54511">
      <w:pPr>
        <w:ind w:left="5670"/>
        <w:rPr>
          <w:lang w:eastAsia="uk-UA"/>
        </w:rPr>
      </w:pPr>
    </w:p>
    <w:p w14:paraId="5924C2CC" w14:textId="77777777" w:rsidR="00932AA8" w:rsidRDefault="00932AA8" w:rsidP="00D92924">
      <w:pPr>
        <w:ind w:left="5103" w:right="-142"/>
        <w:jc w:val="both"/>
        <w:rPr>
          <w:lang w:eastAsia="uk-UA"/>
        </w:rPr>
      </w:pPr>
    </w:p>
    <w:p w14:paraId="7251FD06" w14:textId="77777777" w:rsidR="00932AA8" w:rsidRDefault="00932AA8" w:rsidP="00D92924">
      <w:pPr>
        <w:ind w:left="5103" w:right="-142"/>
        <w:jc w:val="both"/>
        <w:rPr>
          <w:lang w:eastAsia="uk-UA"/>
        </w:rPr>
      </w:pPr>
    </w:p>
    <w:p w14:paraId="4E64C51E" w14:textId="77777777" w:rsidR="00932AA8" w:rsidRDefault="00932AA8" w:rsidP="00D92924">
      <w:pPr>
        <w:ind w:left="5103" w:right="-142"/>
        <w:jc w:val="both"/>
        <w:rPr>
          <w:lang w:eastAsia="uk-UA"/>
        </w:rPr>
      </w:pPr>
    </w:p>
    <w:p w14:paraId="0AEAE625" w14:textId="77777777" w:rsidR="00932AA8" w:rsidRDefault="00932AA8" w:rsidP="00D92924">
      <w:pPr>
        <w:ind w:left="5103" w:right="-142"/>
        <w:jc w:val="both"/>
        <w:rPr>
          <w:lang w:eastAsia="uk-UA"/>
        </w:rPr>
      </w:pPr>
    </w:p>
    <w:p w14:paraId="708BCF89" w14:textId="77777777" w:rsidR="00932AA8" w:rsidRDefault="00932AA8" w:rsidP="00D92924">
      <w:pPr>
        <w:ind w:left="5103" w:right="-142"/>
        <w:jc w:val="both"/>
        <w:rPr>
          <w:lang w:eastAsia="uk-UA"/>
        </w:rPr>
      </w:pPr>
    </w:p>
    <w:p w14:paraId="3EA5C084" w14:textId="77777777" w:rsidR="00932AA8" w:rsidRDefault="00932AA8" w:rsidP="00D92924">
      <w:pPr>
        <w:ind w:left="5103" w:right="-142"/>
        <w:jc w:val="both"/>
        <w:rPr>
          <w:lang w:eastAsia="uk-UA"/>
        </w:rPr>
      </w:pPr>
    </w:p>
    <w:p w14:paraId="77D76AA1" w14:textId="77777777" w:rsidR="00932AA8" w:rsidRDefault="00932AA8" w:rsidP="00D92924">
      <w:pPr>
        <w:ind w:left="5103" w:right="-142"/>
        <w:jc w:val="both"/>
        <w:rPr>
          <w:lang w:eastAsia="uk-UA"/>
        </w:rPr>
      </w:pPr>
    </w:p>
    <w:p w14:paraId="1E22AB29" w14:textId="77777777" w:rsidR="00932AA8" w:rsidRDefault="00932AA8" w:rsidP="00D92924">
      <w:pPr>
        <w:ind w:left="5103" w:right="-142"/>
        <w:jc w:val="both"/>
        <w:rPr>
          <w:lang w:eastAsia="uk-UA"/>
        </w:rPr>
      </w:pPr>
    </w:p>
    <w:p w14:paraId="330D035C" w14:textId="77777777" w:rsidR="00932AA8" w:rsidRDefault="00932AA8" w:rsidP="00D92924">
      <w:pPr>
        <w:ind w:left="5103" w:right="-142"/>
        <w:jc w:val="both"/>
        <w:rPr>
          <w:lang w:eastAsia="uk-UA"/>
        </w:rPr>
      </w:pPr>
    </w:p>
    <w:p w14:paraId="1546B47F" w14:textId="77777777" w:rsidR="00932AA8" w:rsidRDefault="00932AA8" w:rsidP="00D92924">
      <w:pPr>
        <w:ind w:left="5103" w:right="-142"/>
        <w:jc w:val="both"/>
        <w:rPr>
          <w:lang w:eastAsia="uk-UA"/>
        </w:rPr>
      </w:pPr>
    </w:p>
    <w:p w14:paraId="548717F8" w14:textId="77777777" w:rsidR="00932AA8" w:rsidRDefault="00932AA8" w:rsidP="00D92924">
      <w:pPr>
        <w:ind w:left="5103" w:right="-142"/>
        <w:jc w:val="both"/>
        <w:rPr>
          <w:lang w:eastAsia="uk-UA"/>
        </w:rPr>
      </w:pPr>
    </w:p>
    <w:p w14:paraId="5DAF68E6" w14:textId="77777777" w:rsidR="00932AA8" w:rsidRDefault="00932AA8" w:rsidP="00D92924">
      <w:pPr>
        <w:ind w:left="5103" w:right="-142"/>
        <w:jc w:val="both"/>
        <w:rPr>
          <w:lang w:eastAsia="uk-UA"/>
        </w:rPr>
      </w:pPr>
    </w:p>
    <w:p w14:paraId="2D58174C" w14:textId="77777777" w:rsidR="00932AA8" w:rsidRDefault="00932AA8" w:rsidP="00D92924">
      <w:pPr>
        <w:ind w:left="5103" w:right="-142"/>
        <w:jc w:val="both"/>
        <w:rPr>
          <w:lang w:eastAsia="uk-UA"/>
        </w:rPr>
      </w:pPr>
    </w:p>
    <w:p w14:paraId="27828CFC" w14:textId="77777777" w:rsidR="00932AA8" w:rsidRDefault="00932AA8" w:rsidP="00D92924">
      <w:pPr>
        <w:ind w:left="5103" w:right="-142"/>
        <w:jc w:val="both"/>
        <w:rPr>
          <w:lang w:eastAsia="uk-UA"/>
        </w:rPr>
      </w:pPr>
    </w:p>
    <w:p w14:paraId="5667793C" w14:textId="77777777" w:rsidR="00932AA8" w:rsidRDefault="00932AA8" w:rsidP="00D92924">
      <w:pPr>
        <w:ind w:left="5103" w:right="-142"/>
        <w:jc w:val="both"/>
        <w:rPr>
          <w:lang w:eastAsia="uk-UA"/>
        </w:rPr>
      </w:pPr>
    </w:p>
    <w:p w14:paraId="5AA2DCE5" w14:textId="77777777" w:rsidR="00932AA8" w:rsidRDefault="00932AA8" w:rsidP="00D92924">
      <w:pPr>
        <w:ind w:left="5103" w:right="-142"/>
        <w:jc w:val="both"/>
        <w:rPr>
          <w:lang w:eastAsia="uk-UA"/>
        </w:rPr>
      </w:pPr>
    </w:p>
    <w:p w14:paraId="0DC11EEE" w14:textId="77777777" w:rsidR="00B54511" w:rsidRPr="00761B54" w:rsidRDefault="00B54511" w:rsidP="00D92924">
      <w:pPr>
        <w:ind w:left="5103" w:right="-142"/>
        <w:jc w:val="both"/>
        <w:rPr>
          <w:lang w:eastAsia="uk-UA"/>
        </w:rPr>
      </w:pPr>
      <w:r w:rsidRPr="00761B54">
        <w:rPr>
          <w:lang w:eastAsia="uk-UA"/>
        </w:rPr>
        <w:t xml:space="preserve">Додаток </w:t>
      </w:r>
    </w:p>
    <w:p w14:paraId="24B5A013" w14:textId="3D2D4A1C" w:rsidR="00F731AE" w:rsidRPr="00761B54" w:rsidRDefault="00B54511" w:rsidP="00D92924">
      <w:pPr>
        <w:ind w:left="5103" w:firstLine="5"/>
        <w:jc w:val="both"/>
        <w:rPr>
          <w:lang w:eastAsia="uk-UA"/>
        </w:rPr>
      </w:pPr>
      <w:r w:rsidRPr="00761B54">
        <w:rPr>
          <w:lang w:eastAsia="uk-UA"/>
        </w:rPr>
        <w:t xml:space="preserve">до Типової інформаційної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45" w:anchor="w1_9" w:history="1">
        <w:r w:rsidR="00F731AE" w:rsidRPr="00761B54">
          <w:rPr>
            <w:rStyle w:val="af1"/>
            <w:color w:val="auto"/>
            <w:u w:val="none"/>
          </w:rPr>
          <w:t>кадастр</w:t>
        </w:r>
      </w:hyperlink>
      <w:r w:rsidR="00F731AE" w:rsidRPr="00761B54">
        <w:t>у у формі витягу з Державного земельного </w:t>
      </w:r>
      <w:hyperlink r:id="rId46" w:anchor="w1_10" w:history="1">
        <w:r w:rsidR="00F731AE" w:rsidRPr="00761B54">
          <w:rPr>
            <w:rStyle w:val="af1"/>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44CC3A0C" w14:textId="66CAC494" w:rsidR="00B54511" w:rsidRPr="00761B54" w:rsidRDefault="00B54511" w:rsidP="00B54511">
      <w:pPr>
        <w:ind w:left="5387" w:right="-142"/>
        <w:jc w:val="both"/>
        <w:rPr>
          <w:lang w:eastAsia="uk-UA"/>
        </w:rPr>
      </w:pP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C43635">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C4363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C4363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CB7005" w:rsidRDefault="009A5D1A" w:rsidP="00C43635">
      <w:pPr>
        <w:pBdr>
          <w:top w:val="nil"/>
          <w:left w:val="nil"/>
          <w:bottom w:val="nil"/>
          <w:right w:val="nil"/>
          <w:between w:val="nil"/>
        </w:pBdr>
        <w:rPr>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C43635">
        <w:trPr>
          <w:trHeight w:val="20"/>
        </w:trPr>
        <w:tc>
          <w:tcPr>
            <w:tcW w:w="3127" w:type="dxa"/>
            <w:tcBorders>
              <w:top w:val="nil"/>
              <w:left w:val="nil"/>
              <w:bottom w:val="nil"/>
              <w:right w:val="nil"/>
            </w:tcBorders>
          </w:tcPr>
          <w:p w14:paraId="662DD161"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e"/>
              <w:spacing w:line="223" w:lineRule="auto"/>
              <w:ind w:firstLine="0"/>
              <w:rPr>
                <w:rFonts w:ascii="Times New Roman" w:hAnsi="Times New Roman"/>
                <w:sz w:val="24"/>
                <w:szCs w:val="24"/>
              </w:rPr>
            </w:pPr>
          </w:p>
        </w:tc>
      </w:tr>
      <w:tr w:rsidR="009A5D1A" w:rsidRPr="00761B54" w14:paraId="5BF03519" w14:textId="77777777" w:rsidTr="00C43635">
        <w:trPr>
          <w:trHeight w:val="20"/>
        </w:trPr>
        <w:tc>
          <w:tcPr>
            <w:tcW w:w="3127" w:type="dxa"/>
            <w:tcBorders>
              <w:top w:val="nil"/>
              <w:left w:val="nil"/>
              <w:bottom w:val="nil"/>
              <w:right w:val="nil"/>
            </w:tcBorders>
          </w:tcPr>
          <w:p w14:paraId="2589457E"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5D1A" w:rsidRPr="00761B54" w14:paraId="51F689F8" w14:textId="77777777" w:rsidTr="00C43635">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4336"/>
        <w:gridCol w:w="3529"/>
      </w:tblGrid>
      <w:tr w:rsidR="009A5D1A" w:rsidRPr="00761B54" w14:paraId="2009E592"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82BA694" w14:textId="77777777" w:rsidR="009A5D1A" w:rsidRPr="00761B54" w:rsidRDefault="009A5D1A" w:rsidP="009A5D1A">
            <w:pPr>
              <w:pStyle w:val="st2"/>
              <w:ind w:firstLine="0"/>
              <w:jc w:val="left"/>
              <w:rPr>
                <w:rStyle w:val="st42"/>
              </w:rPr>
            </w:pPr>
            <w:r w:rsidRPr="00761B54">
              <w:rPr>
                <w:rStyle w:val="st42"/>
              </w:rPr>
              <w:t>члена організації водокористувачів або уповноважену ним особу;</w:t>
            </w:r>
          </w:p>
          <w:p w14:paraId="0DA22248" w14:textId="77777777" w:rsidR="009A5D1A" w:rsidRPr="00761B54" w:rsidRDefault="009A5D1A" w:rsidP="009A5D1A">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529"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e"/>
              <w:ind w:firstLine="0"/>
              <w:rPr>
                <w:rFonts w:ascii="Times New Roman" w:hAnsi="Times New Roman"/>
                <w:sz w:val="24"/>
                <w:szCs w:val="24"/>
              </w:rPr>
            </w:pPr>
          </w:p>
        </w:tc>
      </w:tr>
      <w:tr w:rsidR="009A5D1A" w:rsidRPr="00761B54" w14:paraId="34C72794"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529"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e"/>
              <w:ind w:firstLine="0"/>
              <w:rPr>
                <w:rFonts w:ascii="Times New Roman" w:hAnsi="Times New Roman"/>
                <w:sz w:val="24"/>
                <w:szCs w:val="24"/>
              </w:rPr>
            </w:pPr>
          </w:p>
        </w:tc>
      </w:tr>
      <w:tr w:rsidR="009A5D1A" w:rsidRPr="00761B54" w14:paraId="58E9E504"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529"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529"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529"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CB7005">
        <w:tc>
          <w:tcPr>
            <w:tcW w:w="5946"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529"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 </w:t>
            </w:r>
          </w:p>
        </w:tc>
      </w:tr>
    </w:tbl>
    <w:p w14:paraId="2AE63F03" w14:textId="77777777" w:rsidR="009A5D1A" w:rsidRPr="00CB7005" w:rsidRDefault="009A5D1A" w:rsidP="00C43635">
      <w:pPr>
        <w:pStyle w:val="ae"/>
        <w:jc w:val="both"/>
        <w:rPr>
          <w:rFonts w:ascii="Times New Roman" w:hAnsi="Times New Roman"/>
          <w:sz w:val="16"/>
          <w:szCs w:val="16"/>
        </w:rPr>
      </w:pPr>
    </w:p>
    <w:p w14:paraId="5E0C2DAE" w14:textId="77777777" w:rsidR="009A5D1A" w:rsidRPr="00761B54" w:rsidRDefault="009A5D1A" w:rsidP="00C4363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CB7005" w:rsidRDefault="009A5D1A" w:rsidP="00C43635">
      <w:pPr>
        <w:pStyle w:val="ae"/>
        <w:jc w:val="both"/>
        <w:rPr>
          <w:rFonts w:ascii="Times New Roman" w:hAnsi="Times New Roman"/>
          <w:sz w:val="16"/>
          <w:szCs w:val="16"/>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668"/>
      </w:tblGrid>
      <w:tr w:rsidR="009A5D1A" w:rsidRPr="00761B54" w14:paraId="4D76F4EF" w14:textId="77777777" w:rsidTr="00CB7005">
        <w:tc>
          <w:tcPr>
            <w:tcW w:w="5807" w:type="dxa"/>
          </w:tcPr>
          <w:p w14:paraId="291A7C06"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668" w:type="dxa"/>
          </w:tcPr>
          <w:p w14:paraId="7814B52A"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CB7005">
        <w:tc>
          <w:tcPr>
            <w:tcW w:w="5807" w:type="dxa"/>
          </w:tcPr>
          <w:p w14:paraId="679F4538"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668" w:type="dxa"/>
          </w:tcPr>
          <w:p w14:paraId="642F71B9"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CB7005">
        <w:tc>
          <w:tcPr>
            <w:tcW w:w="5807" w:type="dxa"/>
          </w:tcPr>
          <w:p w14:paraId="004D1B60"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668" w:type="dxa"/>
          </w:tcPr>
          <w:p w14:paraId="291FECFF"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CB7005">
        <w:tc>
          <w:tcPr>
            <w:tcW w:w="5807" w:type="dxa"/>
          </w:tcPr>
          <w:p w14:paraId="7C6751C5"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668" w:type="dxa"/>
          </w:tcPr>
          <w:p w14:paraId="22B8E236" w14:textId="77777777" w:rsidR="009A5D1A" w:rsidRPr="00761B54" w:rsidRDefault="009A5D1A" w:rsidP="009A5D1A">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B7DF074" w14:textId="77777777" w:rsidR="009A5D1A" w:rsidRPr="00761B54" w:rsidRDefault="009A5D1A" w:rsidP="00C43635">
      <w:pPr>
        <w:pStyle w:val="ae"/>
        <w:jc w:val="both"/>
        <w:rPr>
          <w:rFonts w:ascii="Times New Roman" w:hAnsi="Times New Roman"/>
          <w:sz w:val="24"/>
          <w:szCs w:val="24"/>
        </w:rPr>
      </w:pPr>
    </w:p>
    <w:p w14:paraId="597E786B" w14:textId="77777777" w:rsidR="009A5D1A" w:rsidRPr="00761B54" w:rsidRDefault="009A5D1A" w:rsidP="00C4363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CB7005" w:rsidRDefault="009A5D1A" w:rsidP="00C43635">
      <w:pPr>
        <w:pStyle w:val="ae"/>
        <w:jc w:val="both"/>
        <w:rPr>
          <w:rFonts w:ascii="Times New Roman" w:hAnsi="Times New Roman"/>
          <w:sz w:val="16"/>
          <w:szCs w:val="16"/>
        </w:rPr>
      </w:pPr>
    </w:p>
    <w:p w14:paraId="68C02DAB" w14:textId="77777777" w:rsidR="009A5D1A" w:rsidRPr="00CB7005" w:rsidRDefault="009A5D1A" w:rsidP="00C43635">
      <w:pPr>
        <w:pStyle w:val="ae"/>
        <w:jc w:val="both"/>
        <w:rPr>
          <w:rFonts w:ascii="Times New Roman" w:hAnsi="Times New Roman"/>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657"/>
      </w:tblGrid>
      <w:tr w:rsidR="009A5D1A" w:rsidRPr="00761B54" w14:paraId="273C7A37" w14:textId="77777777" w:rsidTr="00CB7005">
        <w:tc>
          <w:tcPr>
            <w:tcW w:w="5807" w:type="dxa"/>
          </w:tcPr>
          <w:p w14:paraId="2FA4DB0E" w14:textId="77777777" w:rsidR="009A5D1A" w:rsidRPr="00761B54" w:rsidRDefault="009A5D1A" w:rsidP="009A5D1A">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657" w:type="dxa"/>
          </w:tcPr>
          <w:p w14:paraId="62746B12" w14:textId="77777777" w:rsidR="009A5D1A" w:rsidRPr="00761B54" w:rsidRDefault="009A5D1A" w:rsidP="009A5D1A">
            <w:pPr>
              <w:pStyle w:val="ae"/>
              <w:ind w:firstLine="0"/>
              <w:rPr>
                <w:rFonts w:ascii="Times New Roman" w:hAnsi="Times New Roman"/>
                <w:sz w:val="24"/>
                <w:szCs w:val="24"/>
              </w:rPr>
            </w:pPr>
          </w:p>
        </w:tc>
      </w:tr>
    </w:tbl>
    <w:p w14:paraId="5629604D" w14:textId="77777777" w:rsidR="009A5D1A" w:rsidRPr="00CB7005" w:rsidRDefault="009A5D1A" w:rsidP="00C43635">
      <w:pPr>
        <w:pStyle w:val="ae"/>
        <w:rPr>
          <w:rFonts w:ascii="Times New Roman" w:hAnsi="Times New Roman"/>
          <w:sz w:val="16"/>
          <w:szCs w:val="16"/>
        </w:rPr>
      </w:pPr>
    </w:p>
    <w:p w14:paraId="0C605F64" w14:textId="77777777" w:rsidR="009A5D1A" w:rsidRPr="00761B54" w:rsidRDefault="009A5D1A" w:rsidP="00C4363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683824A4" w14:textId="77777777" w:rsidR="009A5D1A" w:rsidRPr="00761B54" w:rsidRDefault="009A5D1A" w:rsidP="00C4363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C43635">
        <w:tc>
          <w:tcPr>
            <w:tcW w:w="4224" w:type="dxa"/>
            <w:tcBorders>
              <w:top w:val="nil"/>
              <w:left w:val="nil"/>
              <w:bottom w:val="nil"/>
              <w:right w:val="nil"/>
            </w:tcBorders>
          </w:tcPr>
          <w:p w14:paraId="4CE292F3"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C4363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CB7005" w:rsidRDefault="009A5D1A" w:rsidP="00C43635">
      <w:pPr>
        <w:pStyle w:val="ae"/>
        <w:jc w:val="both"/>
        <w:rPr>
          <w:rFonts w:ascii="Times New Roman" w:hAnsi="Times New Roman"/>
          <w:sz w:val="16"/>
          <w:szCs w:val="16"/>
        </w:rPr>
      </w:pPr>
    </w:p>
    <w:p w14:paraId="718F5594" w14:textId="77777777" w:rsidR="009A5D1A" w:rsidRPr="00761B54" w:rsidRDefault="009A5D1A" w:rsidP="00C4363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C43635">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C4363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9AB9AE1" w14:textId="77777777" w:rsidR="009A5D1A" w:rsidRPr="00761B54" w:rsidRDefault="009A5D1A" w:rsidP="00C4363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C43635">
      <w:pPr>
        <w:pStyle w:val="st8"/>
        <w:jc w:val="left"/>
        <w:rPr>
          <w:rStyle w:val="st42"/>
        </w:rPr>
      </w:pPr>
      <w:r w:rsidRPr="00761B54">
        <w:rPr>
          <w:rStyle w:val="st42"/>
        </w:rPr>
        <w:t>_________________________________________________________</w:t>
      </w:r>
    </w:p>
    <w:p w14:paraId="51E7E31C" w14:textId="77777777" w:rsidR="009A5D1A" w:rsidRPr="00CB7005" w:rsidRDefault="009A5D1A" w:rsidP="00C43635">
      <w:pPr>
        <w:pBdr>
          <w:top w:val="nil"/>
          <w:left w:val="nil"/>
          <w:bottom w:val="nil"/>
          <w:right w:val="nil"/>
          <w:between w:val="nil"/>
        </w:pBdr>
        <w:rPr>
          <w:color w:val="000000"/>
          <w:sz w:val="16"/>
          <w:szCs w:val="16"/>
        </w:rPr>
      </w:pPr>
    </w:p>
    <w:p w14:paraId="480096CB" w14:textId="77777777" w:rsidR="009A5D1A" w:rsidRPr="00761B54" w:rsidRDefault="009A5D1A"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C43635">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AB5D83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tc>
      </w:tr>
      <w:tr w:rsidR="009A5D1A" w:rsidRPr="00761B54" w14:paraId="2DBFABF1" w14:textId="77777777" w:rsidTr="00C43635">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C43635">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C43635">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C43635">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C43635">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C43635">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C43635">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7371"/>
      </w:tblGrid>
      <w:tr w:rsidR="00B54511" w:rsidRPr="00761B54" w14:paraId="00EF2E77" w14:textId="77777777" w:rsidTr="00C43635">
        <w:tc>
          <w:tcPr>
            <w:tcW w:w="9891" w:type="dxa"/>
            <w:gridSpan w:val="3"/>
            <w:tcBorders>
              <w:top w:val="nil"/>
              <w:left w:val="nil"/>
              <w:bottom w:val="nil"/>
              <w:right w:val="nil"/>
            </w:tcBorders>
          </w:tcPr>
          <w:p w14:paraId="6BCEB7CC" w14:textId="77777777" w:rsidR="00B54511" w:rsidRPr="00761B54" w:rsidRDefault="00B54511" w:rsidP="00C43635">
            <w:pPr>
              <w:jc w:val="center"/>
            </w:pPr>
            <w:r w:rsidRPr="00761B54">
              <w:br w:type="page"/>
            </w:r>
          </w:p>
          <w:p w14:paraId="746DEDD7" w14:textId="77777777" w:rsidR="00B54511" w:rsidRPr="00761B54" w:rsidRDefault="00B54511" w:rsidP="00C43635">
            <w:pPr>
              <w:jc w:val="center"/>
            </w:pPr>
          </w:p>
          <w:p w14:paraId="384A3E20" w14:textId="77777777" w:rsidR="00B54511" w:rsidRPr="00761B54" w:rsidRDefault="00B54511" w:rsidP="00C43635">
            <w:pPr>
              <w:jc w:val="center"/>
            </w:pPr>
          </w:p>
          <w:p w14:paraId="562AEB4C" w14:textId="77777777" w:rsidR="00D92924" w:rsidRPr="00761B54" w:rsidRDefault="00D92924" w:rsidP="00C43635">
            <w:pPr>
              <w:jc w:val="center"/>
            </w:pPr>
          </w:p>
          <w:p w14:paraId="3A875E4B" w14:textId="77777777" w:rsidR="00D92924" w:rsidRPr="00761B54" w:rsidRDefault="00D92924" w:rsidP="00C43635">
            <w:pPr>
              <w:jc w:val="center"/>
            </w:pPr>
          </w:p>
          <w:p w14:paraId="09A1EC6E" w14:textId="77777777" w:rsidR="00D92924" w:rsidRPr="00761B54" w:rsidRDefault="00D92924" w:rsidP="00C43635">
            <w:pPr>
              <w:jc w:val="center"/>
            </w:pPr>
          </w:p>
          <w:p w14:paraId="7B20E18F" w14:textId="77777777" w:rsidR="00D92924" w:rsidRPr="00761B54" w:rsidRDefault="00D92924" w:rsidP="00C43635">
            <w:pPr>
              <w:jc w:val="center"/>
            </w:pPr>
          </w:p>
          <w:p w14:paraId="661DFA2B" w14:textId="77777777" w:rsidR="00D92924" w:rsidRPr="00761B54" w:rsidRDefault="00D92924" w:rsidP="00C43635">
            <w:pPr>
              <w:jc w:val="center"/>
            </w:pPr>
          </w:p>
          <w:p w14:paraId="28ADAC5F" w14:textId="77777777" w:rsidR="00D92924" w:rsidRPr="00761B54" w:rsidRDefault="00D92924" w:rsidP="00C43635">
            <w:pPr>
              <w:jc w:val="center"/>
            </w:pPr>
          </w:p>
          <w:p w14:paraId="70D32ED0" w14:textId="77777777" w:rsidR="00D92924" w:rsidRPr="00761B54" w:rsidRDefault="00D92924" w:rsidP="00C43635">
            <w:pPr>
              <w:jc w:val="center"/>
            </w:pPr>
          </w:p>
          <w:p w14:paraId="54D681FE" w14:textId="77777777" w:rsidR="00D92924" w:rsidRPr="00761B54" w:rsidRDefault="00D92924" w:rsidP="00C43635">
            <w:pPr>
              <w:jc w:val="center"/>
            </w:pPr>
          </w:p>
          <w:p w14:paraId="45926296" w14:textId="77777777" w:rsidR="00D92924" w:rsidRPr="00761B54" w:rsidRDefault="00D92924" w:rsidP="00C43635">
            <w:pPr>
              <w:jc w:val="center"/>
            </w:pPr>
          </w:p>
          <w:p w14:paraId="02ECE45E" w14:textId="77777777" w:rsidR="00D92924" w:rsidRPr="00761B54" w:rsidRDefault="00D92924" w:rsidP="00C43635">
            <w:pPr>
              <w:jc w:val="center"/>
            </w:pPr>
          </w:p>
          <w:p w14:paraId="3C6A3962" w14:textId="77777777" w:rsidR="00D92924" w:rsidRPr="00761B54" w:rsidRDefault="00D92924" w:rsidP="00C43635">
            <w:pPr>
              <w:jc w:val="center"/>
            </w:pPr>
          </w:p>
          <w:p w14:paraId="6BDF3302" w14:textId="77777777" w:rsidR="00D92924" w:rsidRPr="00761B54" w:rsidRDefault="00D92924" w:rsidP="00C43635">
            <w:pPr>
              <w:jc w:val="center"/>
            </w:pPr>
          </w:p>
          <w:p w14:paraId="6B8FF8B1" w14:textId="77777777" w:rsidR="00D92924" w:rsidRPr="00761B54" w:rsidRDefault="00D92924" w:rsidP="00C43635">
            <w:pPr>
              <w:jc w:val="center"/>
            </w:pPr>
          </w:p>
          <w:p w14:paraId="1AE39F3C" w14:textId="77777777" w:rsidR="00D92924" w:rsidRPr="00761B54" w:rsidRDefault="00D92924" w:rsidP="00C43635">
            <w:pPr>
              <w:jc w:val="center"/>
            </w:pPr>
          </w:p>
          <w:p w14:paraId="780568CF" w14:textId="77777777" w:rsidR="00D92924" w:rsidRPr="00761B54" w:rsidRDefault="00D92924" w:rsidP="00C43635">
            <w:pPr>
              <w:jc w:val="center"/>
            </w:pPr>
          </w:p>
          <w:p w14:paraId="5412A345" w14:textId="77777777" w:rsidR="00D92924" w:rsidRPr="00761B54" w:rsidRDefault="00D92924" w:rsidP="00C43635">
            <w:pPr>
              <w:jc w:val="center"/>
            </w:pPr>
          </w:p>
          <w:p w14:paraId="493E8F38" w14:textId="77777777" w:rsidR="00D92924" w:rsidRPr="00761B54" w:rsidRDefault="00D92924" w:rsidP="00C43635">
            <w:pPr>
              <w:jc w:val="center"/>
            </w:pPr>
          </w:p>
          <w:p w14:paraId="7B322F6F" w14:textId="77777777" w:rsidR="00D92924" w:rsidRPr="00761B54" w:rsidRDefault="00D92924" w:rsidP="00C43635">
            <w:pPr>
              <w:jc w:val="center"/>
            </w:pPr>
          </w:p>
          <w:p w14:paraId="31672E4F" w14:textId="77777777" w:rsidR="00D92924" w:rsidRPr="00761B54" w:rsidRDefault="00D92924" w:rsidP="00C43635">
            <w:pPr>
              <w:jc w:val="center"/>
            </w:pPr>
          </w:p>
          <w:p w14:paraId="65B1339F" w14:textId="77777777" w:rsidR="00D92924" w:rsidRPr="00761B54" w:rsidRDefault="00D92924" w:rsidP="00C43635">
            <w:pPr>
              <w:jc w:val="center"/>
            </w:pPr>
          </w:p>
          <w:p w14:paraId="25A6F32C" w14:textId="77777777" w:rsidR="00D92924" w:rsidRPr="00761B54" w:rsidRDefault="00D92924" w:rsidP="00C43635">
            <w:pPr>
              <w:jc w:val="center"/>
            </w:pPr>
          </w:p>
          <w:p w14:paraId="712277F8" w14:textId="77777777" w:rsidR="00D92924" w:rsidRPr="00761B54" w:rsidRDefault="00D92924" w:rsidP="00C43635">
            <w:pPr>
              <w:jc w:val="center"/>
            </w:pPr>
          </w:p>
          <w:p w14:paraId="7D63C72F" w14:textId="77777777" w:rsidR="00D92924" w:rsidRPr="00761B54" w:rsidRDefault="00D92924" w:rsidP="00C43635">
            <w:pPr>
              <w:jc w:val="center"/>
            </w:pPr>
          </w:p>
          <w:p w14:paraId="7FC564D0" w14:textId="77777777" w:rsidR="00D92924" w:rsidRPr="00761B54" w:rsidRDefault="00D92924" w:rsidP="00C43635">
            <w:pPr>
              <w:jc w:val="center"/>
            </w:pPr>
          </w:p>
          <w:p w14:paraId="2F566BBF" w14:textId="77777777" w:rsidR="00D92924" w:rsidRPr="00761B54" w:rsidRDefault="00D92924" w:rsidP="00C43635">
            <w:pPr>
              <w:jc w:val="center"/>
            </w:pPr>
          </w:p>
          <w:p w14:paraId="6D969F02" w14:textId="77777777" w:rsidR="00D92924" w:rsidRPr="00761B54" w:rsidRDefault="00D92924" w:rsidP="00C43635">
            <w:pPr>
              <w:jc w:val="center"/>
            </w:pPr>
          </w:p>
          <w:p w14:paraId="4543EE0B" w14:textId="77777777" w:rsidR="00D92924" w:rsidRPr="00761B54" w:rsidRDefault="00D92924" w:rsidP="00C43635">
            <w:pPr>
              <w:jc w:val="center"/>
            </w:pPr>
          </w:p>
          <w:p w14:paraId="2F659ACA" w14:textId="77777777" w:rsidR="00D92924" w:rsidRPr="00761B54" w:rsidRDefault="00D92924" w:rsidP="00C43635">
            <w:pPr>
              <w:jc w:val="center"/>
            </w:pPr>
          </w:p>
          <w:p w14:paraId="7D5C05B3" w14:textId="77777777" w:rsidR="00D92924" w:rsidRPr="00761B54" w:rsidRDefault="00D92924" w:rsidP="00C43635">
            <w:pPr>
              <w:jc w:val="center"/>
            </w:pPr>
          </w:p>
          <w:p w14:paraId="77047D74" w14:textId="77777777" w:rsidR="00D92924" w:rsidRPr="00761B54" w:rsidRDefault="00D92924" w:rsidP="00C43635">
            <w:pPr>
              <w:jc w:val="center"/>
            </w:pPr>
          </w:p>
          <w:p w14:paraId="7E115A31" w14:textId="77777777" w:rsidR="00D92924" w:rsidRPr="00761B54" w:rsidRDefault="00D92924" w:rsidP="00C43635">
            <w:pPr>
              <w:jc w:val="center"/>
            </w:pPr>
          </w:p>
          <w:p w14:paraId="66D7D984" w14:textId="77777777" w:rsidR="00D92924" w:rsidRPr="00761B54" w:rsidRDefault="00D92924" w:rsidP="00C43635">
            <w:pPr>
              <w:jc w:val="center"/>
            </w:pPr>
          </w:p>
          <w:p w14:paraId="54E11EA2" w14:textId="77777777" w:rsidR="00D92924" w:rsidRPr="00761B54" w:rsidRDefault="00D92924" w:rsidP="00C43635">
            <w:pPr>
              <w:jc w:val="center"/>
            </w:pPr>
          </w:p>
          <w:p w14:paraId="372A7BDE" w14:textId="77777777" w:rsidR="00D92924" w:rsidRPr="00761B54" w:rsidRDefault="00D92924" w:rsidP="00C43635">
            <w:pPr>
              <w:jc w:val="center"/>
            </w:pPr>
          </w:p>
          <w:p w14:paraId="46F0D566" w14:textId="77777777" w:rsidR="00D92924" w:rsidRPr="00761B54" w:rsidRDefault="00D92924" w:rsidP="00C43635">
            <w:pPr>
              <w:jc w:val="center"/>
            </w:pPr>
          </w:p>
          <w:p w14:paraId="0D8F3113" w14:textId="77777777" w:rsidR="00D92924" w:rsidRPr="00761B54" w:rsidRDefault="00D92924" w:rsidP="00C43635">
            <w:pPr>
              <w:jc w:val="center"/>
            </w:pPr>
          </w:p>
          <w:p w14:paraId="285204DD" w14:textId="77777777" w:rsidR="00D92924" w:rsidRPr="00761B54" w:rsidRDefault="00D92924" w:rsidP="00C43635">
            <w:pPr>
              <w:jc w:val="center"/>
            </w:pPr>
          </w:p>
          <w:p w14:paraId="7B6D01A5" w14:textId="77777777" w:rsidR="00D92924" w:rsidRDefault="00D92924" w:rsidP="00C43635">
            <w:pPr>
              <w:jc w:val="center"/>
            </w:pPr>
          </w:p>
          <w:p w14:paraId="2AADA171" w14:textId="77777777" w:rsidR="00CB7005" w:rsidRDefault="00CB7005" w:rsidP="00C43635">
            <w:pPr>
              <w:jc w:val="center"/>
            </w:pPr>
          </w:p>
          <w:p w14:paraId="62172897" w14:textId="77777777" w:rsidR="00CB7005" w:rsidRDefault="00CB7005" w:rsidP="00C43635">
            <w:pPr>
              <w:jc w:val="center"/>
            </w:pPr>
          </w:p>
          <w:p w14:paraId="2D7D2011" w14:textId="77777777" w:rsidR="00CB7005" w:rsidRDefault="00CB7005" w:rsidP="00C43635">
            <w:pPr>
              <w:jc w:val="center"/>
            </w:pPr>
          </w:p>
          <w:p w14:paraId="344405A4" w14:textId="77777777" w:rsidR="00CB7005" w:rsidRDefault="00CB7005" w:rsidP="00C43635">
            <w:pPr>
              <w:jc w:val="center"/>
            </w:pPr>
          </w:p>
          <w:p w14:paraId="309939C6" w14:textId="77777777" w:rsidR="00CB7005" w:rsidRDefault="00CB7005" w:rsidP="00C43635">
            <w:pPr>
              <w:jc w:val="center"/>
            </w:pPr>
          </w:p>
          <w:p w14:paraId="203007B8" w14:textId="77777777" w:rsidR="00AF1E1C" w:rsidRDefault="00AF1E1C" w:rsidP="00C43635">
            <w:pPr>
              <w:jc w:val="center"/>
            </w:pPr>
          </w:p>
          <w:p w14:paraId="6DA4CF5E" w14:textId="77777777" w:rsidR="00AF1E1C" w:rsidRDefault="00AF1E1C" w:rsidP="00C43635">
            <w:pPr>
              <w:jc w:val="center"/>
            </w:pPr>
          </w:p>
          <w:p w14:paraId="66B44BD2" w14:textId="77777777" w:rsidR="00AF1E1C" w:rsidRPr="00761B54" w:rsidRDefault="00AF1E1C" w:rsidP="00C43635">
            <w:pPr>
              <w:jc w:val="center"/>
            </w:pPr>
          </w:p>
          <w:p w14:paraId="2FE158C8" w14:textId="77777777" w:rsidR="00D92924" w:rsidRPr="00761B54" w:rsidRDefault="00D92924" w:rsidP="00C43635">
            <w:pPr>
              <w:jc w:val="center"/>
            </w:pPr>
          </w:p>
          <w:p w14:paraId="6E620E1D" w14:textId="77777777" w:rsidR="00D92924" w:rsidRPr="00761B54" w:rsidRDefault="00D92924" w:rsidP="00C43635">
            <w:pPr>
              <w:jc w:val="center"/>
            </w:pPr>
          </w:p>
          <w:p w14:paraId="03916927" w14:textId="77777777" w:rsidR="00D92924" w:rsidRDefault="00D92924" w:rsidP="00C43635">
            <w:pPr>
              <w:jc w:val="center"/>
            </w:pPr>
          </w:p>
          <w:p w14:paraId="516B243C" w14:textId="77777777" w:rsidR="00AF5C4A" w:rsidRPr="00761B54" w:rsidRDefault="00AF5C4A" w:rsidP="00C43635">
            <w:pPr>
              <w:jc w:val="center"/>
            </w:pPr>
          </w:p>
          <w:p w14:paraId="3298C011" w14:textId="77777777" w:rsidR="00D92924" w:rsidRPr="00761B54" w:rsidRDefault="00D92924" w:rsidP="00C43635">
            <w:pPr>
              <w:jc w:val="center"/>
            </w:pPr>
          </w:p>
          <w:p w14:paraId="59F41F07" w14:textId="77777777" w:rsidR="005517B4" w:rsidRPr="002624B6" w:rsidRDefault="005517B4" w:rsidP="005517B4">
            <w:pPr>
              <w:ind w:left="5103"/>
              <w:jc w:val="both"/>
              <w:rPr>
                <w:bCs/>
                <w:sz w:val="22"/>
                <w:szCs w:val="22"/>
                <w:lang w:eastAsia="uk-UA"/>
              </w:rPr>
            </w:pPr>
            <w:r w:rsidRPr="008E652B">
              <w:rPr>
                <w:bCs/>
                <w:sz w:val="22"/>
                <w:szCs w:val="22"/>
                <w:lang w:eastAsia="uk-UA"/>
              </w:rPr>
              <w:t>ЗАТВЕРДЖЕНО</w:t>
            </w:r>
          </w:p>
          <w:p w14:paraId="0557341A"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7D7673C7" w14:textId="41A0D814"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791931E1" w14:textId="77777777" w:rsidR="00D92924" w:rsidRPr="00761B54" w:rsidRDefault="00D92924" w:rsidP="00C43635">
            <w:pPr>
              <w:jc w:val="center"/>
            </w:pPr>
          </w:p>
          <w:p w14:paraId="178C6AF0" w14:textId="31BCD826" w:rsidR="00B54511" w:rsidRPr="00761B54" w:rsidRDefault="00B54511" w:rsidP="00C43635">
            <w:pPr>
              <w:jc w:val="center"/>
            </w:pPr>
            <w:r w:rsidRPr="00761B54">
              <w:rPr>
                <w:b/>
              </w:rPr>
              <w:t>ІНФОРМАЦІЙНА КАРТКА АДМІНІСТРАТИВНОЇ ПОСЛУГИ</w:t>
            </w:r>
          </w:p>
        </w:tc>
      </w:tr>
      <w:tr w:rsidR="00B54511" w:rsidRPr="00761B54" w14:paraId="19A1E84D" w14:textId="77777777" w:rsidTr="00C43635">
        <w:tc>
          <w:tcPr>
            <w:tcW w:w="9891" w:type="dxa"/>
            <w:gridSpan w:val="3"/>
            <w:tcBorders>
              <w:top w:val="nil"/>
              <w:left w:val="nil"/>
              <w:bottom w:val="nil"/>
              <w:right w:val="nil"/>
            </w:tcBorders>
          </w:tcPr>
          <w:p w14:paraId="72D64453"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w:t>
            </w:r>
          </w:p>
          <w:p w14:paraId="21080DBB" w14:textId="77777777" w:rsidR="00B54511" w:rsidRPr="00761B54" w:rsidRDefault="00B54511" w:rsidP="00C43635">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C43635">
            <w:pPr>
              <w:jc w:val="center"/>
              <w:rPr>
                <w:u w:val="single"/>
              </w:rPr>
            </w:pPr>
            <w:r w:rsidRPr="00761B54">
              <w:rPr>
                <w:u w:val="single"/>
              </w:rPr>
              <w:t>ПРО ОБМЕЖЕННЯ У ВИКОРИСТАННІ ЗЕМЕЛЬ</w:t>
            </w:r>
          </w:p>
        </w:tc>
      </w:tr>
      <w:tr w:rsidR="00B54511" w:rsidRPr="00761B54" w14:paraId="0DDF58FD" w14:textId="77777777" w:rsidTr="00C43635">
        <w:tc>
          <w:tcPr>
            <w:tcW w:w="9891" w:type="dxa"/>
            <w:gridSpan w:val="3"/>
            <w:tcBorders>
              <w:top w:val="nil"/>
              <w:left w:val="nil"/>
              <w:bottom w:val="single" w:sz="4" w:space="0" w:color="auto"/>
              <w:right w:val="nil"/>
            </w:tcBorders>
          </w:tcPr>
          <w:p w14:paraId="73598931"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4CF117FC" w14:textId="0A8C3A07" w:rsidR="00B54511" w:rsidRPr="00761B54" w:rsidRDefault="00C43635" w:rsidP="00C43635">
            <w:pPr>
              <w:shd w:val="clear" w:color="auto" w:fill="FFFFFF"/>
              <w:jc w:val="center"/>
              <w:rPr>
                <w:u w:val="single"/>
              </w:rPr>
            </w:pPr>
            <w:r>
              <w:rPr>
                <w:u w:val="single"/>
              </w:rPr>
              <w:t>Головне управління Держгеокадастру у Вінницькій області</w:t>
            </w:r>
          </w:p>
          <w:p w14:paraId="5831E9B3" w14:textId="77777777" w:rsidR="00B54511" w:rsidRPr="00761B54" w:rsidRDefault="00B54511" w:rsidP="00C43635">
            <w:pPr>
              <w:spacing w:after="120"/>
              <w:jc w:val="center"/>
            </w:pPr>
            <w:r w:rsidRPr="00761B54">
              <w:rPr>
                <w:sz w:val="16"/>
                <w:szCs w:val="16"/>
              </w:rPr>
              <w:t xml:space="preserve"> (найменування суб’єкта надання послуги)</w:t>
            </w:r>
          </w:p>
        </w:tc>
      </w:tr>
      <w:tr w:rsidR="00B54511" w:rsidRPr="00761B54" w14:paraId="706005CA" w14:textId="77777777" w:rsidTr="00C43635">
        <w:tc>
          <w:tcPr>
            <w:tcW w:w="9891" w:type="dxa"/>
            <w:gridSpan w:val="3"/>
            <w:tcBorders>
              <w:top w:val="single" w:sz="4" w:space="0" w:color="auto"/>
            </w:tcBorders>
          </w:tcPr>
          <w:p w14:paraId="4C659709"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16137B83" w14:textId="77777777" w:rsidTr="00932AA8">
        <w:tc>
          <w:tcPr>
            <w:tcW w:w="2520" w:type="dxa"/>
            <w:gridSpan w:val="2"/>
          </w:tcPr>
          <w:p w14:paraId="2ECB0833"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371" w:type="dxa"/>
          </w:tcPr>
          <w:p w14:paraId="562F31EB"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B9AEF37"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1D811EF"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4934C887"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08FDC08F"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09D0D571"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B98F8F7"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2693D5F4"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1083AA4A"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262898A6"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7E74E1E1"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650A832D"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5F573AB9"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3074C232"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0A4ABCBA"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7036E6C3"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053FB3B7"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7DE241B"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201C1B98"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715B4C64"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568E7EAE"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339EB7D9"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6AFFC31E"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70ED3415"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56F3EFE8"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67476EDF"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3A7547D0"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4050D87E"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788E431F"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04B1E4F1"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37A89B96"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5A659F82"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07A52C26"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669B7330"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749ED9EB"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0D1AF247"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5DCD4277"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267BC3AC"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750E5B4C"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42D16D31"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7756D0EE"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3E066312" w14:textId="589A3C63"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7CC64224" w14:textId="77777777" w:rsidTr="00932AA8">
        <w:tc>
          <w:tcPr>
            <w:tcW w:w="720" w:type="dxa"/>
          </w:tcPr>
          <w:p w14:paraId="04761F7E" w14:textId="77777777" w:rsidR="00B54511" w:rsidRPr="00761B54" w:rsidRDefault="00B54511" w:rsidP="00C43635">
            <w:pPr>
              <w:jc w:val="center"/>
              <w:rPr>
                <w:sz w:val="20"/>
                <w:szCs w:val="20"/>
              </w:rPr>
            </w:pPr>
            <w:r w:rsidRPr="00761B54">
              <w:rPr>
                <w:sz w:val="20"/>
                <w:szCs w:val="20"/>
              </w:rPr>
              <w:t>1</w:t>
            </w:r>
          </w:p>
        </w:tc>
        <w:tc>
          <w:tcPr>
            <w:tcW w:w="1800" w:type="dxa"/>
          </w:tcPr>
          <w:p w14:paraId="42A2E284"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371" w:type="dxa"/>
          </w:tcPr>
          <w:p w14:paraId="5F7BFE00" w14:textId="77777777" w:rsidR="00932AA8" w:rsidRPr="00932AA8" w:rsidRDefault="00932AA8" w:rsidP="00932AA8">
            <w:pPr>
              <w:jc w:val="both"/>
              <w:rPr>
                <w:sz w:val="20"/>
                <w:szCs w:val="20"/>
              </w:rPr>
            </w:pPr>
            <w:r w:rsidRPr="00932AA8">
              <w:rPr>
                <w:sz w:val="20"/>
                <w:szCs w:val="20"/>
              </w:rPr>
              <w:t>1. вул. Замостянська, 7 м. Вінниця, 21007</w:t>
            </w:r>
          </w:p>
          <w:p w14:paraId="32CC290E" w14:textId="77777777" w:rsidR="00932AA8" w:rsidRPr="00932AA8" w:rsidRDefault="00932AA8" w:rsidP="00932AA8">
            <w:pPr>
              <w:jc w:val="both"/>
              <w:rPr>
                <w:sz w:val="20"/>
                <w:szCs w:val="20"/>
              </w:rPr>
            </w:pPr>
            <w:r w:rsidRPr="00932AA8">
              <w:rPr>
                <w:sz w:val="20"/>
                <w:szCs w:val="20"/>
              </w:rPr>
              <w:t xml:space="preserve"> вул. Брацлавська, 85, м. Вінниця, 21001</w:t>
            </w:r>
          </w:p>
          <w:p w14:paraId="5D4FDCDE" w14:textId="77777777" w:rsidR="00932AA8" w:rsidRPr="00932AA8" w:rsidRDefault="00932AA8" w:rsidP="00932AA8">
            <w:pPr>
              <w:jc w:val="both"/>
              <w:rPr>
                <w:sz w:val="20"/>
                <w:szCs w:val="20"/>
              </w:rPr>
            </w:pPr>
            <w:r w:rsidRPr="00932AA8">
              <w:rPr>
                <w:sz w:val="20"/>
                <w:szCs w:val="20"/>
              </w:rPr>
              <w:t xml:space="preserve"> пр. Космонавтів,30, м. Вінниця, 21030</w:t>
            </w:r>
          </w:p>
          <w:p w14:paraId="5BD9283C" w14:textId="77777777" w:rsidR="00932AA8" w:rsidRPr="00932AA8" w:rsidRDefault="00932AA8" w:rsidP="00932AA8">
            <w:pPr>
              <w:jc w:val="both"/>
              <w:rPr>
                <w:sz w:val="20"/>
                <w:szCs w:val="20"/>
              </w:rPr>
            </w:pPr>
            <w:r w:rsidRPr="00932AA8">
              <w:rPr>
                <w:sz w:val="20"/>
                <w:szCs w:val="20"/>
              </w:rPr>
              <w:t xml:space="preserve"> вул. Соборна, 59, м. Вінниця, 21050</w:t>
            </w:r>
          </w:p>
          <w:p w14:paraId="34E95BBE" w14:textId="77777777" w:rsidR="00932AA8" w:rsidRPr="00932AA8" w:rsidRDefault="00932AA8" w:rsidP="00932AA8">
            <w:pPr>
              <w:jc w:val="both"/>
              <w:rPr>
                <w:sz w:val="20"/>
                <w:szCs w:val="20"/>
              </w:rPr>
            </w:pPr>
            <w:r w:rsidRPr="00932AA8">
              <w:rPr>
                <w:sz w:val="20"/>
                <w:szCs w:val="20"/>
              </w:rPr>
              <w:t>2. вул. Героїв України, 7, с-ще Стрижавка, Вінницький район, Вінницька область, 23210</w:t>
            </w:r>
          </w:p>
          <w:p w14:paraId="7771489C" w14:textId="77777777" w:rsidR="00932AA8" w:rsidRPr="00932AA8" w:rsidRDefault="00932AA8" w:rsidP="00932AA8">
            <w:pPr>
              <w:jc w:val="both"/>
              <w:rPr>
                <w:sz w:val="20"/>
                <w:szCs w:val="20"/>
              </w:rPr>
            </w:pPr>
            <w:r w:rsidRPr="00932AA8">
              <w:rPr>
                <w:sz w:val="20"/>
                <w:szCs w:val="20"/>
              </w:rPr>
              <w:t>3. вул. Соборна, 22, м. Іллінці, Вінницький район, Вінницька область, 22700</w:t>
            </w:r>
          </w:p>
          <w:p w14:paraId="4FFB788A" w14:textId="77777777" w:rsidR="00932AA8" w:rsidRPr="00932AA8" w:rsidRDefault="00932AA8" w:rsidP="00932AA8">
            <w:pPr>
              <w:jc w:val="both"/>
              <w:rPr>
                <w:sz w:val="20"/>
                <w:szCs w:val="20"/>
              </w:rPr>
            </w:pPr>
            <w:r w:rsidRPr="00932AA8">
              <w:rPr>
                <w:sz w:val="20"/>
                <w:szCs w:val="20"/>
              </w:rPr>
              <w:t>4. вул. Захисників України, 9, с-ще. Дашів, Гайсинський район, Вінницька область, 22740</w:t>
            </w:r>
          </w:p>
          <w:p w14:paraId="7D4C2750" w14:textId="77777777" w:rsidR="00932AA8" w:rsidRPr="00932AA8" w:rsidRDefault="00932AA8" w:rsidP="00932AA8">
            <w:pPr>
              <w:jc w:val="both"/>
              <w:rPr>
                <w:sz w:val="20"/>
                <w:szCs w:val="20"/>
              </w:rPr>
            </w:pPr>
            <w:r w:rsidRPr="00932AA8">
              <w:rPr>
                <w:sz w:val="20"/>
                <w:szCs w:val="20"/>
              </w:rPr>
              <w:t>5. вул. Василя Липківського, 30, м. Липовець, Вінницький район, Вінницька область, 22500</w:t>
            </w:r>
          </w:p>
          <w:p w14:paraId="6D8D1874" w14:textId="77777777" w:rsidR="00932AA8" w:rsidRPr="00932AA8" w:rsidRDefault="00932AA8" w:rsidP="00932AA8">
            <w:pPr>
              <w:jc w:val="both"/>
              <w:rPr>
                <w:sz w:val="20"/>
                <w:szCs w:val="20"/>
              </w:rPr>
            </w:pPr>
            <w:r w:rsidRPr="00932AA8">
              <w:rPr>
                <w:sz w:val="20"/>
                <w:szCs w:val="20"/>
              </w:rPr>
              <w:t>6. вул. Тиверська, 32, с-ще Тиврів, Вінницький район, Вінницька область, 23300</w:t>
            </w:r>
          </w:p>
          <w:p w14:paraId="58F005A9" w14:textId="77777777" w:rsidR="00932AA8" w:rsidRPr="00932AA8" w:rsidRDefault="00932AA8" w:rsidP="00932AA8">
            <w:pPr>
              <w:jc w:val="both"/>
              <w:rPr>
                <w:sz w:val="20"/>
                <w:szCs w:val="20"/>
              </w:rPr>
            </w:pPr>
            <w:r w:rsidRPr="00932AA8">
              <w:rPr>
                <w:sz w:val="20"/>
                <w:szCs w:val="20"/>
              </w:rPr>
              <w:t>7. вул.Соборна, 64, м. Гнівань, Вінницький район, Вінницька область, 23310</w:t>
            </w:r>
          </w:p>
          <w:p w14:paraId="0B16176A" w14:textId="77777777" w:rsidR="00932AA8" w:rsidRPr="00932AA8" w:rsidRDefault="00932AA8" w:rsidP="00932AA8">
            <w:pPr>
              <w:jc w:val="both"/>
              <w:rPr>
                <w:sz w:val="20"/>
                <w:szCs w:val="20"/>
              </w:rPr>
            </w:pPr>
            <w:r w:rsidRPr="00932AA8">
              <w:rPr>
                <w:sz w:val="20"/>
                <w:szCs w:val="20"/>
              </w:rPr>
              <w:t>8. вул. Соборна,7, смт. Літин, Вінницький район, Вінницька область, 22300</w:t>
            </w:r>
          </w:p>
          <w:p w14:paraId="698CEA03" w14:textId="77777777" w:rsidR="00932AA8" w:rsidRPr="00932AA8" w:rsidRDefault="00932AA8" w:rsidP="00932AA8">
            <w:pPr>
              <w:jc w:val="both"/>
              <w:rPr>
                <w:sz w:val="20"/>
                <w:szCs w:val="20"/>
              </w:rPr>
            </w:pPr>
            <w:r w:rsidRPr="00932AA8">
              <w:rPr>
                <w:sz w:val="20"/>
                <w:szCs w:val="20"/>
              </w:rPr>
              <w:t>9. вул. Соборна, 26, м. Немирів, Вінницький район, Вінницька область, 22800</w:t>
            </w:r>
          </w:p>
          <w:p w14:paraId="5DFA713F" w14:textId="77777777" w:rsidR="00932AA8" w:rsidRPr="00932AA8" w:rsidRDefault="00932AA8" w:rsidP="00932AA8">
            <w:pPr>
              <w:jc w:val="both"/>
              <w:rPr>
                <w:sz w:val="20"/>
                <w:szCs w:val="20"/>
              </w:rPr>
            </w:pPr>
            <w:r w:rsidRPr="00932AA8">
              <w:rPr>
                <w:sz w:val="20"/>
                <w:szCs w:val="20"/>
              </w:rPr>
              <w:t>10. вул. Центральна, 123, с-ще Ситківці, Гайинський район, Вінницька область</w:t>
            </w:r>
          </w:p>
          <w:p w14:paraId="6BD756E6" w14:textId="77777777" w:rsidR="00932AA8" w:rsidRPr="00932AA8" w:rsidRDefault="00932AA8" w:rsidP="00932AA8">
            <w:pPr>
              <w:jc w:val="both"/>
              <w:rPr>
                <w:sz w:val="20"/>
                <w:szCs w:val="20"/>
              </w:rPr>
            </w:pPr>
            <w:r w:rsidRPr="00932AA8">
              <w:rPr>
                <w:sz w:val="20"/>
                <w:szCs w:val="20"/>
              </w:rPr>
              <w:t>11. вул. Героїв Майдану, 82, смт. Оратів, Вінницький район, Вінницька область, 22600</w:t>
            </w:r>
          </w:p>
          <w:p w14:paraId="3F2DADAA" w14:textId="77777777" w:rsidR="00932AA8" w:rsidRPr="00932AA8" w:rsidRDefault="00932AA8" w:rsidP="00932AA8">
            <w:pPr>
              <w:jc w:val="both"/>
              <w:rPr>
                <w:sz w:val="20"/>
                <w:szCs w:val="20"/>
              </w:rPr>
            </w:pPr>
            <w:r w:rsidRPr="00932AA8">
              <w:rPr>
                <w:sz w:val="20"/>
                <w:szCs w:val="20"/>
              </w:rPr>
              <w:t>12. вул. Б. Хмельницького, 81, м. Погребище, Вінницький район, Вінницька область, 22200</w:t>
            </w:r>
          </w:p>
          <w:p w14:paraId="566C3331" w14:textId="77777777" w:rsidR="00932AA8" w:rsidRPr="00932AA8" w:rsidRDefault="00932AA8" w:rsidP="00932AA8">
            <w:pPr>
              <w:jc w:val="both"/>
              <w:rPr>
                <w:sz w:val="20"/>
                <w:szCs w:val="20"/>
              </w:rPr>
            </w:pPr>
            <w:r w:rsidRPr="00932AA8">
              <w:rPr>
                <w:sz w:val="20"/>
                <w:szCs w:val="20"/>
              </w:rPr>
              <w:t>13. вул. Миколаєнка, 21, м. Бершадь, Гайсинський район, Вінницька область, 24400</w:t>
            </w:r>
          </w:p>
          <w:p w14:paraId="0FF4AFE0" w14:textId="77777777" w:rsidR="00932AA8" w:rsidRPr="00932AA8" w:rsidRDefault="00932AA8" w:rsidP="00932AA8">
            <w:pPr>
              <w:jc w:val="both"/>
              <w:rPr>
                <w:sz w:val="20"/>
                <w:szCs w:val="20"/>
              </w:rPr>
            </w:pPr>
            <w:r w:rsidRPr="00932AA8">
              <w:rPr>
                <w:sz w:val="20"/>
                <w:szCs w:val="20"/>
              </w:rPr>
              <w:t>14. 2 пров. Високовича, 2, м. Гайсин, Гайсинський район, Вінницька область, 23700</w:t>
            </w:r>
          </w:p>
          <w:p w14:paraId="390BEC62" w14:textId="77777777" w:rsidR="00932AA8" w:rsidRPr="00932AA8" w:rsidRDefault="00932AA8" w:rsidP="00932AA8">
            <w:pPr>
              <w:jc w:val="both"/>
              <w:rPr>
                <w:sz w:val="20"/>
                <w:szCs w:val="20"/>
              </w:rPr>
            </w:pPr>
            <w:r w:rsidRPr="00932AA8">
              <w:rPr>
                <w:sz w:val="20"/>
                <w:szCs w:val="20"/>
              </w:rPr>
              <w:t>15. вул. Центральна 10 Е, с. Краснопілка, Гайсинський район, Вінницька область, 23733</w:t>
            </w:r>
          </w:p>
          <w:p w14:paraId="1978346F" w14:textId="77777777" w:rsidR="00932AA8" w:rsidRPr="00932AA8" w:rsidRDefault="00932AA8" w:rsidP="00932AA8">
            <w:pPr>
              <w:jc w:val="both"/>
              <w:rPr>
                <w:sz w:val="20"/>
                <w:szCs w:val="20"/>
              </w:rPr>
            </w:pPr>
            <w:r w:rsidRPr="00932AA8">
              <w:rPr>
                <w:sz w:val="20"/>
                <w:szCs w:val="20"/>
              </w:rPr>
              <w:t xml:space="preserve">16. вул. Незалежності, 7, селище Теплик, Гайсинський район, Вінницька область, 23800 </w:t>
            </w:r>
          </w:p>
          <w:p w14:paraId="33804F15" w14:textId="77777777" w:rsidR="00932AA8" w:rsidRPr="00932AA8" w:rsidRDefault="00932AA8" w:rsidP="00932AA8">
            <w:pPr>
              <w:jc w:val="both"/>
              <w:rPr>
                <w:sz w:val="20"/>
                <w:szCs w:val="20"/>
              </w:rPr>
            </w:pPr>
            <w:r w:rsidRPr="00932AA8">
              <w:rPr>
                <w:sz w:val="20"/>
                <w:szCs w:val="20"/>
              </w:rPr>
              <w:t xml:space="preserve">17. вул. Незалежності, 7, с. Соболівка, Гайсинський район, Вінницька область, 23820 </w:t>
            </w:r>
          </w:p>
          <w:p w14:paraId="5C669A6A" w14:textId="77777777" w:rsidR="00932AA8" w:rsidRPr="00932AA8" w:rsidRDefault="00932AA8" w:rsidP="00932AA8">
            <w:pPr>
              <w:jc w:val="both"/>
              <w:rPr>
                <w:sz w:val="20"/>
                <w:szCs w:val="20"/>
              </w:rPr>
            </w:pPr>
            <w:r w:rsidRPr="00932AA8">
              <w:rPr>
                <w:sz w:val="20"/>
                <w:szCs w:val="20"/>
              </w:rPr>
              <w:t>18. вул. Соборна, 37, смт. Тростянець, Гайсинський район, Вінницька область, 24300</w:t>
            </w:r>
          </w:p>
          <w:p w14:paraId="673EC0C7" w14:textId="77777777" w:rsidR="00932AA8" w:rsidRPr="00932AA8" w:rsidRDefault="00932AA8" w:rsidP="00932AA8">
            <w:pPr>
              <w:jc w:val="both"/>
              <w:rPr>
                <w:sz w:val="20"/>
                <w:szCs w:val="20"/>
              </w:rPr>
            </w:pPr>
            <w:r w:rsidRPr="00932AA8">
              <w:rPr>
                <w:sz w:val="20"/>
                <w:szCs w:val="20"/>
              </w:rPr>
              <w:t>19. вул. Петра Кравчика, 4, м. Ладижин, Гайсинський район, Вінницька область, 24321</w:t>
            </w:r>
          </w:p>
          <w:p w14:paraId="6D767E30" w14:textId="77777777" w:rsidR="00932AA8" w:rsidRPr="00932AA8" w:rsidRDefault="00932AA8" w:rsidP="00932AA8">
            <w:pPr>
              <w:jc w:val="both"/>
              <w:rPr>
                <w:sz w:val="20"/>
                <w:szCs w:val="20"/>
              </w:rPr>
            </w:pPr>
            <w:r w:rsidRPr="00932AA8">
              <w:rPr>
                <w:sz w:val="20"/>
                <w:szCs w:val="20"/>
              </w:rPr>
              <w:t>20. вул. Центральна, 35, смт. Чечельник, Гайсинський район, Вінницька область, 24800</w:t>
            </w:r>
          </w:p>
          <w:p w14:paraId="75D3E6DA" w14:textId="77777777" w:rsidR="00932AA8" w:rsidRPr="00932AA8" w:rsidRDefault="00932AA8" w:rsidP="00932AA8">
            <w:pPr>
              <w:jc w:val="both"/>
              <w:rPr>
                <w:sz w:val="20"/>
                <w:szCs w:val="20"/>
              </w:rPr>
            </w:pPr>
            <w:r w:rsidRPr="00932AA8">
              <w:rPr>
                <w:sz w:val="20"/>
                <w:szCs w:val="20"/>
              </w:rPr>
              <w:t>21. майдан Святого Миколая, 18, м. Бар, Жмеринський район, Вінницька область, 23000</w:t>
            </w:r>
          </w:p>
          <w:p w14:paraId="5D4C3D4B" w14:textId="77777777" w:rsidR="00932AA8" w:rsidRPr="00932AA8" w:rsidRDefault="00932AA8" w:rsidP="00932AA8">
            <w:pPr>
              <w:jc w:val="both"/>
              <w:rPr>
                <w:sz w:val="20"/>
                <w:szCs w:val="20"/>
              </w:rPr>
            </w:pPr>
            <w:r w:rsidRPr="00932AA8">
              <w:rPr>
                <w:sz w:val="20"/>
                <w:szCs w:val="20"/>
              </w:rPr>
              <w:t>22. вул.Училищна, 9, м. Жмеринка, Жмеринський район, Вінницька область, 23100</w:t>
            </w:r>
          </w:p>
          <w:p w14:paraId="50D84913" w14:textId="77777777" w:rsidR="00932AA8" w:rsidRPr="00932AA8" w:rsidRDefault="00932AA8" w:rsidP="00932AA8">
            <w:pPr>
              <w:jc w:val="both"/>
              <w:rPr>
                <w:sz w:val="20"/>
                <w:szCs w:val="20"/>
              </w:rPr>
            </w:pPr>
            <w:r w:rsidRPr="00932AA8">
              <w:rPr>
                <w:sz w:val="20"/>
                <w:szCs w:val="20"/>
              </w:rPr>
              <w:t>23. вул. Героїв Майдану, 224, м. Шаргород, Жмеринський район, Вінницька область, 23500</w:t>
            </w:r>
          </w:p>
          <w:p w14:paraId="14784E26" w14:textId="77777777" w:rsidR="00932AA8" w:rsidRPr="00932AA8" w:rsidRDefault="00932AA8" w:rsidP="00932AA8">
            <w:pPr>
              <w:jc w:val="both"/>
              <w:rPr>
                <w:sz w:val="20"/>
                <w:szCs w:val="20"/>
              </w:rPr>
            </w:pPr>
            <w:r w:rsidRPr="00932AA8">
              <w:rPr>
                <w:sz w:val="20"/>
                <w:szCs w:val="20"/>
              </w:rPr>
              <w:t>24. вул. Київська 28/2, м. Могилів-Подільський, Могилів-Подільський район, Вінницька область, 24000</w:t>
            </w:r>
          </w:p>
          <w:p w14:paraId="665ABF06" w14:textId="77777777" w:rsidR="00932AA8" w:rsidRPr="00932AA8" w:rsidRDefault="00932AA8" w:rsidP="00932AA8">
            <w:pPr>
              <w:jc w:val="both"/>
              <w:rPr>
                <w:sz w:val="20"/>
                <w:szCs w:val="20"/>
              </w:rPr>
            </w:pPr>
            <w:r w:rsidRPr="00932AA8">
              <w:rPr>
                <w:sz w:val="20"/>
                <w:szCs w:val="20"/>
              </w:rPr>
              <w:t>25. вул. Соборна 117, смт. Муровані Курилівці, Могилів-Подільський район, Вінницька область, 23400</w:t>
            </w:r>
          </w:p>
          <w:p w14:paraId="425F445D" w14:textId="77777777" w:rsidR="00932AA8" w:rsidRPr="00932AA8" w:rsidRDefault="00932AA8" w:rsidP="00932AA8">
            <w:pPr>
              <w:jc w:val="both"/>
              <w:rPr>
                <w:sz w:val="20"/>
                <w:szCs w:val="20"/>
              </w:rPr>
            </w:pPr>
            <w:r w:rsidRPr="00932AA8">
              <w:rPr>
                <w:sz w:val="20"/>
                <w:szCs w:val="20"/>
              </w:rPr>
              <w:t xml:space="preserve">26. вул. Святомиколаївська, 103/1, смт. Чернівці, Могилів-Подільський район, Вінницька область, 24100 </w:t>
            </w:r>
          </w:p>
          <w:p w14:paraId="5BCE6EF0" w14:textId="77777777" w:rsidR="00932AA8" w:rsidRPr="00932AA8" w:rsidRDefault="00932AA8" w:rsidP="00932AA8">
            <w:pPr>
              <w:jc w:val="both"/>
              <w:rPr>
                <w:sz w:val="20"/>
                <w:szCs w:val="20"/>
              </w:rPr>
            </w:pPr>
            <w:r w:rsidRPr="00932AA8">
              <w:rPr>
                <w:sz w:val="20"/>
                <w:szCs w:val="20"/>
              </w:rPr>
              <w:t xml:space="preserve">27. вул. Незалежності, 1А, с. Бабчинці, Могилів-Подільський район, Вінницька область, 24132 </w:t>
            </w:r>
          </w:p>
          <w:p w14:paraId="1982CE26" w14:textId="77777777" w:rsidR="00932AA8" w:rsidRPr="00932AA8" w:rsidRDefault="00932AA8" w:rsidP="00932AA8">
            <w:pPr>
              <w:jc w:val="both"/>
              <w:rPr>
                <w:sz w:val="20"/>
                <w:szCs w:val="20"/>
              </w:rPr>
            </w:pPr>
            <w:r w:rsidRPr="00932AA8">
              <w:rPr>
                <w:sz w:val="20"/>
                <w:szCs w:val="20"/>
              </w:rPr>
              <w:t>28. вул. Замкова, 94/2, м. Ямпіль, Могилів - Подільський район, Вінницька область, 24500</w:t>
            </w:r>
          </w:p>
          <w:p w14:paraId="4A2B3CEE" w14:textId="77777777" w:rsidR="00932AA8" w:rsidRPr="00932AA8" w:rsidRDefault="00932AA8" w:rsidP="00932AA8">
            <w:pPr>
              <w:jc w:val="both"/>
              <w:rPr>
                <w:sz w:val="20"/>
                <w:szCs w:val="20"/>
              </w:rPr>
            </w:pPr>
            <w:r w:rsidRPr="00932AA8">
              <w:rPr>
                <w:sz w:val="20"/>
                <w:szCs w:val="20"/>
              </w:rPr>
              <w:t>29. вул. Героїв України, 61, селище Крижопіль, Тульчинський район, Вінницька область, 24600</w:t>
            </w:r>
          </w:p>
          <w:p w14:paraId="77CD47FB" w14:textId="77777777" w:rsidR="00932AA8" w:rsidRPr="00932AA8" w:rsidRDefault="00932AA8" w:rsidP="00932AA8">
            <w:pPr>
              <w:jc w:val="both"/>
              <w:rPr>
                <w:sz w:val="20"/>
                <w:szCs w:val="20"/>
              </w:rPr>
            </w:pPr>
            <w:r w:rsidRPr="00932AA8">
              <w:rPr>
                <w:sz w:val="20"/>
                <w:szCs w:val="20"/>
              </w:rPr>
              <w:t>30. вул. Центральна, 85, с-ще. Піщанка, Тульчинський район, Вінницька область, 24700</w:t>
            </w:r>
          </w:p>
          <w:p w14:paraId="194F5A01" w14:textId="77777777" w:rsidR="00932AA8" w:rsidRPr="00932AA8" w:rsidRDefault="00932AA8" w:rsidP="00932AA8">
            <w:pPr>
              <w:jc w:val="both"/>
              <w:rPr>
                <w:sz w:val="20"/>
                <w:szCs w:val="20"/>
              </w:rPr>
            </w:pPr>
            <w:r w:rsidRPr="00932AA8">
              <w:rPr>
                <w:sz w:val="20"/>
                <w:szCs w:val="20"/>
              </w:rPr>
              <w:t>31. вул. Соборна, 29-А, с. Студена, Тульчинський район, Вінницька область, 24715</w:t>
            </w:r>
          </w:p>
          <w:p w14:paraId="143C888C" w14:textId="77777777" w:rsidR="00932AA8" w:rsidRPr="00932AA8" w:rsidRDefault="00932AA8" w:rsidP="00932AA8">
            <w:pPr>
              <w:jc w:val="both"/>
              <w:rPr>
                <w:sz w:val="20"/>
                <w:szCs w:val="20"/>
              </w:rPr>
            </w:pPr>
            <w:r w:rsidRPr="00932AA8">
              <w:rPr>
                <w:sz w:val="20"/>
                <w:szCs w:val="20"/>
              </w:rPr>
              <w:t>32. пл. Т. Шевченка, 6, селище Томашпіль, Тульчинський район, Вінницька область, 24200</w:t>
            </w:r>
          </w:p>
          <w:p w14:paraId="714F0E77" w14:textId="77777777" w:rsidR="00932AA8" w:rsidRPr="00932AA8" w:rsidRDefault="00932AA8" w:rsidP="00932AA8">
            <w:pPr>
              <w:jc w:val="both"/>
              <w:rPr>
                <w:sz w:val="20"/>
                <w:szCs w:val="20"/>
              </w:rPr>
            </w:pPr>
            <w:r w:rsidRPr="00932AA8">
              <w:rPr>
                <w:sz w:val="20"/>
                <w:szCs w:val="20"/>
              </w:rPr>
              <w:t>33. вул. М. Леонтовича, 65, м. Тульчин, Тульчинський район, Вінницька область, 23600</w:t>
            </w:r>
          </w:p>
          <w:p w14:paraId="00EAE07F" w14:textId="77777777" w:rsidR="00932AA8" w:rsidRPr="00932AA8" w:rsidRDefault="00932AA8" w:rsidP="00932AA8">
            <w:pPr>
              <w:jc w:val="both"/>
              <w:rPr>
                <w:sz w:val="20"/>
                <w:szCs w:val="20"/>
              </w:rPr>
            </w:pPr>
            <w:r w:rsidRPr="00932AA8">
              <w:rPr>
                <w:sz w:val="20"/>
                <w:szCs w:val="20"/>
              </w:rPr>
              <w:t>34. вул. Нестерчука, 19, м. Калинівка, Хмільницький район, Вінницька область, 22400</w:t>
            </w:r>
          </w:p>
          <w:p w14:paraId="4DB325F4" w14:textId="77777777" w:rsidR="00932AA8" w:rsidRPr="00932AA8" w:rsidRDefault="00932AA8" w:rsidP="00932AA8">
            <w:pPr>
              <w:jc w:val="both"/>
              <w:rPr>
                <w:sz w:val="20"/>
                <w:szCs w:val="20"/>
              </w:rPr>
            </w:pPr>
            <w:r w:rsidRPr="00932AA8">
              <w:rPr>
                <w:sz w:val="20"/>
                <w:szCs w:val="20"/>
              </w:rPr>
              <w:t>35. вул. Незалежності, 57, м. Козятин, Хмільницький район, Вінницька область, 22100</w:t>
            </w:r>
          </w:p>
          <w:p w14:paraId="6CC3D5DC" w14:textId="77777777" w:rsidR="00932AA8" w:rsidRPr="00932AA8" w:rsidRDefault="00932AA8" w:rsidP="00932AA8">
            <w:pPr>
              <w:jc w:val="both"/>
              <w:rPr>
                <w:sz w:val="20"/>
                <w:szCs w:val="20"/>
              </w:rPr>
            </w:pPr>
            <w:r w:rsidRPr="00932AA8">
              <w:rPr>
                <w:sz w:val="20"/>
                <w:szCs w:val="20"/>
              </w:rPr>
              <w:t>36. вул. Столярчука 10, м. Хмільник, Хмільницький район, Вінницька область, 22000</w:t>
            </w:r>
          </w:p>
          <w:p w14:paraId="2FF04485" w14:textId="77777777" w:rsidR="00932AA8" w:rsidRPr="00932AA8" w:rsidRDefault="00932AA8" w:rsidP="00932AA8">
            <w:pPr>
              <w:jc w:val="both"/>
              <w:rPr>
                <w:sz w:val="20"/>
                <w:szCs w:val="20"/>
              </w:rPr>
            </w:pPr>
            <w:r w:rsidRPr="00932AA8">
              <w:rPr>
                <w:sz w:val="20"/>
                <w:szCs w:val="20"/>
              </w:rPr>
              <w:t>37. вул. Незалежності, 196, селище Вапнярка, Тульчинський район, Вінницька область, 24240</w:t>
            </w:r>
          </w:p>
          <w:p w14:paraId="2F8175DD" w14:textId="77777777" w:rsidR="00932AA8" w:rsidRPr="00932AA8" w:rsidRDefault="00932AA8" w:rsidP="00932AA8">
            <w:pPr>
              <w:jc w:val="both"/>
              <w:rPr>
                <w:sz w:val="20"/>
                <w:szCs w:val="20"/>
              </w:rPr>
            </w:pPr>
            <w:r w:rsidRPr="00932AA8">
              <w:rPr>
                <w:sz w:val="20"/>
                <w:szCs w:val="20"/>
              </w:rPr>
              <w:t>38. вул. Миру 9, с. Уланів, Хмільницький район, Вінницька область, 22032</w:t>
            </w:r>
          </w:p>
          <w:p w14:paraId="7DD8AF33" w14:textId="14936712" w:rsidR="00B54511" w:rsidRPr="00761B54" w:rsidRDefault="00932AA8" w:rsidP="00932AA8">
            <w:pPr>
              <w:jc w:val="both"/>
              <w:rPr>
                <w:sz w:val="20"/>
                <w:szCs w:val="20"/>
              </w:rPr>
            </w:pPr>
            <w:r w:rsidRPr="00932AA8">
              <w:rPr>
                <w:sz w:val="20"/>
                <w:szCs w:val="20"/>
              </w:rPr>
              <w:t>39. вул. Миру, 14, с. Качанівка, Хмільницький район, Вінницька область, 22015</w:t>
            </w:r>
          </w:p>
        </w:tc>
      </w:tr>
      <w:tr w:rsidR="00B54511" w:rsidRPr="00761B54" w14:paraId="29A805F4" w14:textId="77777777" w:rsidTr="00932AA8">
        <w:tc>
          <w:tcPr>
            <w:tcW w:w="720" w:type="dxa"/>
          </w:tcPr>
          <w:p w14:paraId="5CE460C7" w14:textId="77777777" w:rsidR="00B54511" w:rsidRPr="00761B54" w:rsidRDefault="00B54511" w:rsidP="00C43635">
            <w:pPr>
              <w:jc w:val="center"/>
              <w:rPr>
                <w:sz w:val="20"/>
                <w:szCs w:val="20"/>
              </w:rPr>
            </w:pPr>
            <w:r w:rsidRPr="00761B54">
              <w:rPr>
                <w:sz w:val="20"/>
                <w:szCs w:val="20"/>
              </w:rPr>
              <w:t>2</w:t>
            </w:r>
          </w:p>
        </w:tc>
        <w:tc>
          <w:tcPr>
            <w:tcW w:w="1800" w:type="dxa"/>
          </w:tcPr>
          <w:p w14:paraId="40619C51"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371" w:type="dxa"/>
          </w:tcPr>
          <w:p w14:paraId="32F35325"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3BC975BA"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AB63EC1"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7C925850"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1552EBFA"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2933937D"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3AADE8B2"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3CC4B6AD"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61A0E5A9"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749763ED"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6EE16BA3"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58EB45D3"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54E281FF"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0A20562"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32B529BD"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6B0F06C8"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3A841FAB"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79BFA415"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4806A5FA"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421A3479"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025BD8D5"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189A12D0"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69D06837"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7B3AEEBA"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1EE5533A"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5EB6A312"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1F9AE2ED"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14005B78"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6CC1B500"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5E49B9DC"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4D6C0650"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443AF94A"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257A57A3"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6180D431"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26593CAF"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4879DA18"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05B0A05E"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6404DADD"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294D2A47"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105B9F0B"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25F113C8"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7BB6AA16" w14:textId="2C90AEA2"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79ADC921" w14:textId="77777777" w:rsidTr="00932AA8">
        <w:tc>
          <w:tcPr>
            <w:tcW w:w="720" w:type="dxa"/>
          </w:tcPr>
          <w:p w14:paraId="2DF93423" w14:textId="77777777" w:rsidR="00B54511" w:rsidRPr="00761B54" w:rsidRDefault="00B54511" w:rsidP="00C43635">
            <w:pPr>
              <w:jc w:val="center"/>
              <w:rPr>
                <w:sz w:val="20"/>
                <w:szCs w:val="20"/>
              </w:rPr>
            </w:pPr>
            <w:r w:rsidRPr="00761B54">
              <w:rPr>
                <w:sz w:val="20"/>
                <w:szCs w:val="20"/>
              </w:rPr>
              <w:t>3</w:t>
            </w:r>
          </w:p>
        </w:tc>
        <w:tc>
          <w:tcPr>
            <w:tcW w:w="1800" w:type="dxa"/>
          </w:tcPr>
          <w:p w14:paraId="4C51FC07"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371" w:type="dxa"/>
          </w:tcPr>
          <w:p w14:paraId="283E8EFE" w14:textId="77777777" w:rsidR="008E652B" w:rsidRPr="008E652B" w:rsidRDefault="008E652B" w:rsidP="008E652B">
            <w:pPr>
              <w:rPr>
                <w:sz w:val="20"/>
                <w:szCs w:val="20"/>
              </w:rPr>
            </w:pPr>
            <w:r w:rsidRPr="008E652B">
              <w:rPr>
                <w:sz w:val="20"/>
                <w:szCs w:val="20"/>
              </w:rPr>
              <w:t>1. (0432) 50-91-36, (067)00-02-664, (073)00-02-664, E-mail:cap@vmr.gov.ua, https://vmr.gov.ua/Transparent</w:t>
            </w:r>
          </w:p>
          <w:p w14:paraId="03005CAD" w14:textId="77777777" w:rsidR="008E652B" w:rsidRPr="008E652B" w:rsidRDefault="008E652B" w:rsidP="008E652B">
            <w:pPr>
              <w:rPr>
                <w:sz w:val="20"/>
                <w:szCs w:val="20"/>
              </w:rPr>
            </w:pPr>
            <w:r w:rsidRPr="008E652B">
              <w:rPr>
                <w:sz w:val="20"/>
                <w:szCs w:val="20"/>
              </w:rPr>
              <w:t xml:space="preserve"> (0432) 50-91-35, (067)00-02-665, 9073)00-02-665,  E-mail: cap@vmr.gov.ua, https://vmr.gov.ua/Transparent</w:t>
            </w:r>
          </w:p>
          <w:p w14:paraId="3FF00761" w14:textId="77777777" w:rsidR="008E652B" w:rsidRPr="008E652B" w:rsidRDefault="008E652B" w:rsidP="008E652B">
            <w:pPr>
              <w:rPr>
                <w:sz w:val="20"/>
                <w:szCs w:val="20"/>
              </w:rPr>
            </w:pPr>
            <w:r w:rsidRPr="008E652B">
              <w:rPr>
                <w:sz w:val="20"/>
                <w:szCs w:val="20"/>
              </w:rPr>
              <w:t xml:space="preserve"> (0432) 50-91-36, (67)00-02-664, (073)00-02-664, E-mail: cap@vmr.gov.ua, https://vmr.gov.ua/Transparent</w:t>
            </w:r>
          </w:p>
          <w:p w14:paraId="7657E65C" w14:textId="77777777" w:rsidR="008E652B" w:rsidRPr="008E652B" w:rsidRDefault="008E652B" w:rsidP="008E652B">
            <w:pPr>
              <w:rPr>
                <w:sz w:val="20"/>
                <w:szCs w:val="20"/>
              </w:rPr>
            </w:pPr>
            <w:r w:rsidRPr="008E652B">
              <w:rPr>
                <w:sz w:val="20"/>
                <w:szCs w:val="20"/>
              </w:rPr>
              <w:t xml:space="preserve"> (0432) 65-50-50, (067)00-02-661, (073)00-02-661, E-mail: cap@vmr.gov.ua, https://vmr.gov.ua/Transparent</w:t>
            </w:r>
          </w:p>
          <w:p w14:paraId="252D4B43" w14:textId="77777777" w:rsidR="008E652B" w:rsidRPr="008E652B" w:rsidRDefault="008E652B" w:rsidP="008E652B">
            <w:pPr>
              <w:rPr>
                <w:sz w:val="20"/>
                <w:szCs w:val="20"/>
              </w:rPr>
            </w:pPr>
            <w:r w:rsidRPr="008E652B">
              <w:rPr>
                <w:sz w:val="20"/>
                <w:szCs w:val="20"/>
              </w:rPr>
              <w:t>2. (0432) 64-72-05, E-mail: cnaps_stryzhavka@ukr.net, https://stryzhavska-rada.gov.ua/</w:t>
            </w:r>
          </w:p>
          <w:p w14:paraId="55AD1C49" w14:textId="77777777" w:rsidR="008E652B" w:rsidRPr="008E652B" w:rsidRDefault="008E652B" w:rsidP="008E652B">
            <w:pPr>
              <w:rPr>
                <w:sz w:val="20"/>
                <w:szCs w:val="20"/>
              </w:rPr>
            </w:pPr>
            <w:r w:rsidRPr="008E652B">
              <w:rPr>
                <w:sz w:val="20"/>
                <w:szCs w:val="20"/>
              </w:rPr>
              <w:t>3. (043)232-99-44, E-mail: illintsi_tsnap@ukr.net, https://www.illintsi.org.ua/tsnap/</w:t>
            </w:r>
          </w:p>
          <w:p w14:paraId="6D22F947" w14:textId="77777777" w:rsidR="008E652B" w:rsidRPr="008E652B" w:rsidRDefault="008E652B" w:rsidP="008E652B">
            <w:pPr>
              <w:rPr>
                <w:sz w:val="20"/>
                <w:szCs w:val="20"/>
              </w:rPr>
            </w:pPr>
            <w:r w:rsidRPr="008E652B">
              <w:rPr>
                <w:sz w:val="20"/>
                <w:szCs w:val="20"/>
              </w:rPr>
              <w:t>4. +380995620969, (04345) 3-22-50,  E-mail: cnap.dashiv@gmail.com, https://dashiv-rada.gov.ua/</w:t>
            </w:r>
          </w:p>
          <w:p w14:paraId="71C2140C" w14:textId="77777777" w:rsidR="008E652B" w:rsidRPr="008E652B" w:rsidRDefault="008E652B" w:rsidP="008E652B">
            <w:pPr>
              <w:rPr>
                <w:sz w:val="20"/>
                <w:szCs w:val="20"/>
              </w:rPr>
            </w:pPr>
            <w:r w:rsidRPr="008E652B">
              <w:rPr>
                <w:sz w:val="20"/>
                <w:szCs w:val="20"/>
              </w:rPr>
              <w:t>5. +38(095)900-01-55, E-mail: tsnap_lpm-rada@vin.gov.ua, https://lyp.gov.ua/viddil-nadannya-administrativnih-poslug-cnap-17-11-52-06-04-2021/</w:t>
            </w:r>
          </w:p>
          <w:p w14:paraId="3D8808EB" w14:textId="77777777" w:rsidR="008E652B" w:rsidRPr="008E652B" w:rsidRDefault="008E652B" w:rsidP="008E652B">
            <w:pPr>
              <w:rPr>
                <w:sz w:val="20"/>
                <w:szCs w:val="20"/>
              </w:rPr>
            </w:pPr>
            <w:r w:rsidRPr="008E652B">
              <w:rPr>
                <w:sz w:val="20"/>
                <w:szCs w:val="20"/>
              </w:rPr>
              <w:t>6. (068)339-95-70, E-mail: tcnap2021@ukr.net, Веб-сайт: https://tyvriv-miskrada.gov.ua/</w:t>
            </w:r>
          </w:p>
          <w:p w14:paraId="26CB0341" w14:textId="77777777" w:rsidR="008E652B" w:rsidRPr="008E652B" w:rsidRDefault="008E652B" w:rsidP="008E652B">
            <w:pPr>
              <w:rPr>
                <w:sz w:val="20"/>
                <w:szCs w:val="20"/>
              </w:rPr>
            </w:pPr>
            <w:r w:rsidRPr="008E652B">
              <w:rPr>
                <w:sz w:val="20"/>
                <w:szCs w:val="20"/>
              </w:rPr>
              <w:t>7. +38(096)602-42-13, +38(099)676-36-29, E-mail: cnapgnivan@ukr.net, ofisrada64@gnivan-miskrada.gov.ua</w:t>
            </w:r>
          </w:p>
          <w:p w14:paraId="55488CF5" w14:textId="77777777" w:rsidR="008E652B" w:rsidRPr="008E652B" w:rsidRDefault="008E652B" w:rsidP="008E652B">
            <w:pPr>
              <w:rPr>
                <w:sz w:val="20"/>
                <w:szCs w:val="20"/>
              </w:rPr>
            </w:pPr>
            <w:r w:rsidRPr="008E652B">
              <w:rPr>
                <w:sz w:val="20"/>
                <w:szCs w:val="20"/>
              </w:rPr>
              <w:t>8. (096)222-89-51, E-mail: lityn.otg.znap@gmail.com, http://lityn-selrada.gov.ua</w:t>
            </w:r>
          </w:p>
          <w:p w14:paraId="5B54839F" w14:textId="77777777" w:rsidR="008E652B" w:rsidRPr="008E652B" w:rsidRDefault="008E652B" w:rsidP="008E652B">
            <w:pPr>
              <w:rPr>
                <w:sz w:val="20"/>
                <w:szCs w:val="20"/>
              </w:rPr>
            </w:pPr>
            <w:r w:rsidRPr="008E652B">
              <w:rPr>
                <w:sz w:val="20"/>
                <w:szCs w:val="20"/>
              </w:rPr>
              <w:t>9. +38 (096) 490-22-90, E-mail: nemcnap@gmail.com, https://nemyriv-mrada.gov.ua/</w:t>
            </w:r>
          </w:p>
          <w:p w14:paraId="544A44D3" w14:textId="77777777" w:rsidR="008E652B" w:rsidRPr="008E652B" w:rsidRDefault="008E652B" w:rsidP="008E652B">
            <w:pPr>
              <w:rPr>
                <w:sz w:val="20"/>
                <w:szCs w:val="20"/>
              </w:rPr>
            </w:pPr>
            <w:r w:rsidRPr="008E652B">
              <w:rPr>
                <w:sz w:val="20"/>
                <w:szCs w:val="20"/>
              </w:rPr>
              <w:t xml:space="preserve"> +380673191140, nemcnap@gmail.com, веб-сайт: https://nemyriv-mrada.gov.ua</w:t>
            </w:r>
          </w:p>
          <w:p w14:paraId="403F393B" w14:textId="77777777" w:rsidR="008E652B" w:rsidRPr="008E652B" w:rsidRDefault="008E652B" w:rsidP="008E652B">
            <w:pPr>
              <w:rPr>
                <w:sz w:val="20"/>
                <w:szCs w:val="20"/>
              </w:rPr>
            </w:pPr>
            <w:r w:rsidRPr="008E652B">
              <w:rPr>
                <w:sz w:val="20"/>
                <w:szCs w:val="20"/>
              </w:rPr>
              <w:t>10. +380665894236, E-mail: raigorod_cnap@ukr.net, офіційний сайт: http://raygorod-otg.gov.ua/news/1709129693/</w:t>
            </w:r>
          </w:p>
          <w:p w14:paraId="54835975" w14:textId="77777777" w:rsidR="008E652B" w:rsidRPr="008E652B" w:rsidRDefault="008E652B" w:rsidP="008E652B">
            <w:pPr>
              <w:rPr>
                <w:sz w:val="20"/>
                <w:szCs w:val="20"/>
              </w:rPr>
            </w:pPr>
            <w:r w:rsidRPr="008E652B">
              <w:rPr>
                <w:sz w:val="20"/>
                <w:szCs w:val="20"/>
              </w:rPr>
              <w:t>11. (04330) 2-10-00</w:t>
            </w:r>
          </w:p>
          <w:p w14:paraId="4E0BD337" w14:textId="77777777" w:rsidR="008E652B" w:rsidRPr="008E652B" w:rsidRDefault="008E652B" w:rsidP="008E652B">
            <w:pPr>
              <w:rPr>
                <w:sz w:val="20"/>
                <w:szCs w:val="20"/>
              </w:rPr>
            </w:pPr>
            <w:r w:rsidRPr="008E652B">
              <w:rPr>
                <w:sz w:val="20"/>
                <w:szCs w:val="20"/>
              </w:rPr>
              <w:t xml:space="preserve">12. (04346) 2-11-49, 098-979-80-71, E-mail: vin.pogrebtsnap@ukr.net </w:t>
            </w:r>
          </w:p>
          <w:p w14:paraId="36B2CC88" w14:textId="77777777" w:rsidR="008E652B" w:rsidRPr="008E652B" w:rsidRDefault="008E652B" w:rsidP="008E652B">
            <w:pPr>
              <w:rPr>
                <w:sz w:val="20"/>
                <w:szCs w:val="20"/>
              </w:rPr>
            </w:pPr>
            <w:r w:rsidRPr="008E652B">
              <w:rPr>
                <w:sz w:val="20"/>
                <w:szCs w:val="20"/>
              </w:rPr>
              <w:t>13.+38(096)18-33-087, E-mail:cnap@radabershad.gov.ua, https://radabershad.gov.ua/CNAP.html</w:t>
            </w:r>
          </w:p>
          <w:p w14:paraId="045D584C" w14:textId="77777777" w:rsidR="008E652B" w:rsidRPr="008E652B" w:rsidRDefault="008E652B" w:rsidP="008E652B">
            <w:pPr>
              <w:rPr>
                <w:sz w:val="20"/>
                <w:szCs w:val="20"/>
              </w:rPr>
            </w:pPr>
            <w:r w:rsidRPr="008E652B">
              <w:rPr>
                <w:sz w:val="20"/>
                <w:szCs w:val="20"/>
              </w:rPr>
              <w:t>14. (093)750-05-78, E-mail: tsnap_gai@ukr.net</w:t>
            </w:r>
          </w:p>
          <w:p w14:paraId="0C111BC0" w14:textId="77777777" w:rsidR="008E652B" w:rsidRPr="008E652B" w:rsidRDefault="008E652B" w:rsidP="008E652B">
            <w:pPr>
              <w:rPr>
                <w:sz w:val="20"/>
                <w:szCs w:val="20"/>
              </w:rPr>
            </w:pPr>
            <w:r w:rsidRPr="008E652B">
              <w:rPr>
                <w:sz w:val="20"/>
                <w:szCs w:val="20"/>
              </w:rPr>
              <w:t>15. +(38096)481-11-48, E-mail: krasnopilka.otg@gmail.com</w:t>
            </w:r>
          </w:p>
          <w:p w14:paraId="07625AD0" w14:textId="77777777" w:rsidR="008E652B" w:rsidRPr="008E652B" w:rsidRDefault="008E652B" w:rsidP="008E652B">
            <w:pPr>
              <w:rPr>
                <w:sz w:val="20"/>
                <w:szCs w:val="20"/>
              </w:rPr>
            </w:pPr>
            <w:r w:rsidRPr="008E652B">
              <w:rPr>
                <w:sz w:val="20"/>
                <w:szCs w:val="20"/>
              </w:rPr>
              <w:t>16. (098) 458-47-07, E-mail: teplikcnap@ukr.net</w:t>
            </w:r>
          </w:p>
          <w:p w14:paraId="63428AAB" w14:textId="77777777" w:rsidR="008E652B" w:rsidRPr="008E652B" w:rsidRDefault="008E652B" w:rsidP="008E652B">
            <w:pPr>
              <w:rPr>
                <w:sz w:val="20"/>
                <w:szCs w:val="20"/>
              </w:rPr>
            </w:pPr>
            <w:r w:rsidRPr="008E652B">
              <w:rPr>
                <w:sz w:val="20"/>
                <w:szCs w:val="20"/>
              </w:rPr>
              <w:t>17. (04353)3-11-38, E-mail: sobolivka.tg@gmail.com, https://gromada.org.ua/gromada/sobolivska/main/</w:t>
            </w:r>
          </w:p>
          <w:p w14:paraId="0ACEA94D" w14:textId="77777777" w:rsidR="008E652B" w:rsidRPr="008E652B" w:rsidRDefault="008E652B" w:rsidP="008E652B">
            <w:pPr>
              <w:rPr>
                <w:sz w:val="20"/>
                <w:szCs w:val="20"/>
              </w:rPr>
            </w:pPr>
            <w:r w:rsidRPr="008E652B">
              <w:rPr>
                <w:sz w:val="20"/>
                <w:szCs w:val="20"/>
              </w:rPr>
              <w:t>18. 067-322-71-76, e-mail: cnaptsrada@gmail.com</w:t>
            </w:r>
          </w:p>
          <w:p w14:paraId="3541A705" w14:textId="77777777" w:rsidR="008E652B" w:rsidRPr="008E652B" w:rsidRDefault="008E652B" w:rsidP="008E652B">
            <w:pPr>
              <w:rPr>
                <w:sz w:val="20"/>
                <w:szCs w:val="20"/>
              </w:rPr>
            </w:pPr>
            <w:r w:rsidRPr="008E652B">
              <w:rPr>
                <w:sz w:val="20"/>
                <w:szCs w:val="20"/>
              </w:rPr>
              <w:t>19. (04343)6-14-84, E-mail: administrator_lad@ukr.net, https://ladrada.gov.ua/vykonavchi-orhany-rady/tsentr-nadannia-administratyvnykh-posluh.html</w:t>
            </w:r>
          </w:p>
          <w:p w14:paraId="32B13F90" w14:textId="77777777" w:rsidR="008E652B" w:rsidRPr="008E652B" w:rsidRDefault="008E652B" w:rsidP="008E652B">
            <w:pPr>
              <w:rPr>
                <w:sz w:val="20"/>
                <w:szCs w:val="20"/>
              </w:rPr>
            </w:pPr>
            <w:r w:rsidRPr="008E652B">
              <w:rPr>
                <w:sz w:val="20"/>
                <w:szCs w:val="20"/>
              </w:rPr>
              <w:t>20. (04351) 2-11-17, E-mail: chech_cnap@ukr.net, https://chechelnytska-gromada.org.ua/centr-nadannya-administrativnih-poslug-10-01-00-23-09-2022/</w:t>
            </w:r>
          </w:p>
          <w:p w14:paraId="54E03B7F" w14:textId="77777777" w:rsidR="008E652B" w:rsidRPr="008E652B" w:rsidRDefault="008E652B" w:rsidP="008E652B">
            <w:pPr>
              <w:rPr>
                <w:sz w:val="20"/>
                <w:szCs w:val="20"/>
              </w:rPr>
            </w:pPr>
            <w:r w:rsidRPr="008E652B">
              <w:rPr>
                <w:sz w:val="20"/>
                <w:szCs w:val="20"/>
              </w:rPr>
              <w:t>21. (04341)2-21-01, м.т. : +38(093) 281-68-62, E-mail: tsnapmisto@gmail/com , http://bar-city.com.ua</w:t>
            </w:r>
          </w:p>
          <w:p w14:paraId="39575C37" w14:textId="77777777" w:rsidR="008E652B" w:rsidRPr="008E652B" w:rsidRDefault="008E652B" w:rsidP="008E652B">
            <w:pPr>
              <w:rPr>
                <w:sz w:val="20"/>
                <w:szCs w:val="20"/>
              </w:rPr>
            </w:pPr>
            <w:r w:rsidRPr="008E652B">
              <w:rPr>
                <w:sz w:val="20"/>
                <w:szCs w:val="20"/>
              </w:rPr>
              <w:t>22. +38(097)09-09-002, (04332) 5-20-10,  E-mail: chnap@zhmr.gov.ua</w:t>
            </w:r>
          </w:p>
          <w:p w14:paraId="67798517" w14:textId="77777777" w:rsidR="008E652B" w:rsidRPr="008E652B" w:rsidRDefault="008E652B" w:rsidP="008E652B">
            <w:pPr>
              <w:rPr>
                <w:sz w:val="20"/>
                <w:szCs w:val="20"/>
              </w:rPr>
            </w:pPr>
            <w:r w:rsidRPr="008E652B">
              <w:rPr>
                <w:sz w:val="20"/>
                <w:szCs w:val="20"/>
              </w:rPr>
              <w:t>23. (04344) 2-23-47, E-mail: сnapshargorod@ukr.net, https://shargorod-miskrada.gov.ua/</w:t>
            </w:r>
          </w:p>
          <w:p w14:paraId="3BF3BEC3" w14:textId="77777777" w:rsidR="008E652B" w:rsidRPr="008E652B" w:rsidRDefault="008E652B" w:rsidP="008E652B">
            <w:pPr>
              <w:rPr>
                <w:sz w:val="20"/>
                <w:szCs w:val="20"/>
              </w:rPr>
            </w:pPr>
            <w:r w:rsidRPr="008E652B">
              <w:rPr>
                <w:sz w:val="20"/>
                <w:szCs w:val="20"/>
              </w:rPr>
              <w:t>24. (04337)6-31-47, 6-28-33, E-mail: poslugi@mpmr.gov.ua, http://mpmr.gov.ua/cnap-13-38-55-22-03-2025/</w:t>
            </w:r>
          </w:p>
          <w:p w14:paraId="10EA1EE7" w14:textId="77777777" w:rsidR="008E652B" w:rsidRPr="008E652B" w:rsidRDefault="008E652B" w:rsidP="008E652B">
            <w:pPr>
              <w:rPr>
                <w:sz w:val="20"/>
                <w:szCs w:val="20"/>
              </w:rPr>
            </w:pPr>
            <w:r w:rsidRPr="008E652B">
              <w:rPr>
                <w:sz w:val="20"/>
                <w:szCs w:val="20"/>
              </w:rPr>
              <w:t>25. (09370) 8-30-15, E-mail: cnap_mk@ukr.net, https://vulyk.gov.ua/cnap-list/33</w:t>
            </w:r>
          </w:p>
          <w:p w14:paraId="00B03227" w14:textId="77777777" w:rsidR="008E652B" w:rsidRPr="008E652B" w:rsidRDefault="008E652B" w:rsidP="008E652B">
            <w:pPr>
              <w:rPr>
                <w:sz w:val="20"/>
                <w:szCs w:val="20"/>
              </w:rPr>
            </w:pPr>
            <w:r w:rsidRPr="008E652B">
              <w:rPr>
                <w:sz w:val="20"/>
                <w:szCs w:val="20"/>
              </w:rPr>
              <w:t>26. (04357) 2-12-32, E-mail: tsnap.chern@ukr.net, https://chernivecka-gromada.gov.ua/</w:t>
            </w:r>
          </w:p>
          <w:p w14:paraId="0280B86C" w14:textId="77777777" w:rsidR="008E652B" w:rsidRPr="008E652B" w:rsidRDefault="008E652B" w:rsidP="008E652B">
            <w:pPr>
              <w:rPr>
                <w:sz w:val="20"/>
                <w:szCs w:val="20"/>
              </w:rPr>
            </w:pPr>
            <w:r w:rsidRPr="008E652B">
              <w:rPr>
                <w:sz w:val="20"/>
                <w:szCs w:val="20"/>
              </w:rPr>
              <w:t>27. (04357) 3-03-37, E-mail: bab.cnap@ukr.net, https://babchynecka-gromada.gov.ua/pro-utvorennya-tsentru-nadannya-administratyvnykh-posluh-babchynetskoyi-silskoyi-rady</w:t>
            </w:r>
          </w:p>
          <w:p w14:paraId="1F2FA7D5" w14:textId="77777777" w:rsidR="008E652B" w:rsidRPr="008E652B" w:rsidRDefault="008E652B" w:rsidP="008E652B">
            <w:pPr>
              <w:rPr>
                <w:sz w:val="20"/>
                <w:szCs w:val="20"/>
              </w:rPr>
            </w:pPr>
            <w:r w:rsidRPr="008E652B">
              <w:rPr>
                <w:sz w:val="20"/>
                <w:szCs w:val="20"/>
              </w:rPr>
              <w:t>28. (04336) 2-22-33, E-mail: cnap@yampil-miskrada.gov.ua</w:t>
            </w:r>
          </w:p>
          <w:p w14:paraId="024655E2" w14:textId="77777777" w:rsidR="008E652B" w:rsidRPr="008E652B" w:rsidRDefault="008E652B" w:rsidP="008E652B">
            <w:pPr>
              <w:rPr>
                <w:sz w:val="20"/>
                <w:szCs w:val="20"/>
              </w:rPr>
            </w:pPr>
            <w:r w:rsidRPr="008E652B">
              <w:rPr>
                <w:sz w:val="20"/>
                <w:szCs w:val="20"/>
              </w:rPr>
              <w:t xml:space="preserve">29.+38(067)391-59-26,e-mail:cnap@krzgromada.gov.ua, https://krzgromada.gov.ua/administrativni-poslugi-11-17-17-13-01-2021/ </w:t>
            </w:r>
          </w:p>
          <w:p w14:paraId="5F596C78" w14:textId="77777777" w:rsidR="008E652B" w:rsidRPr="008E652B" w:rsidRDefault="008E652B" w:rsidP="008E652B">
            <w:pPr>
              <w:rPr>
                <w:sz w:val="20"/>
                <w:szCs w:val="20"/>
              </w:rPr>
            </w:pPr>
            <w:r w:rsidRPr="008E652B">
              <w:rPr>
                <w:sz w:val="20"/>
                <w:szCs w:val="20"/>
              </w:rPr>
              <w:t>30. (04353) 2-14-63, E-mail: cnappischanka@ukr.net, ps-rada@ukr.net</w:t>
            </w:r>
          </w:p>
          <w:p w14:paraId="04A323FC" w14:textId="77777777" w:rsidR="008E652B" w:rsidRPr="008E652B" w:rsidRDefault="008E652B" w:rsidP="008E652B">
            <w:pPr>
              <w:rPr>
                <w:sz w:val="20"/>
                <w:szCs w:val="20"/>
              </w:rPr>
            </w:pPr>
            <w:r w:rsidRPr="008E652B">
              <w:rPr>
                <w:sz w:val="20"/>
                <w:szCs w:val="20"/>
              </w:rPr>
              <w:t>31.+38(068)998-86-27, E-mail: cnap@studenyanska-gromada.gov.ua, http://studenyanska-gromada.org.ua/cnap-16-23-28-08-06-2017/</w:t>
            </w:r>
          </w:p>
          <w:p w14:paraId="01A827F5" w14:textId="77777777" w:rsidR="008E652B" w:rsidRPr="008E652B" w:rsidRDefault="008E652B" w:rsidP="008E652B">
            <w:pPr>
              <w:rPr>
                <w:sz w:val="20"/>
                <w:szCs w:val="20"/>
              </w:rPr>
            </w:pPr>
            <w:r w:rsidRPr="008E652B">
              <w:rPr>
                <w:sz w:val="20"/>
                <w:szCs w:val="20"/>
              </w:rPr>
              <w:t>32. +38 (04348) 2-15-76, E-mail: tomotgсnap@gmail.com, веб-сайт: tom.gov.ua/atructure</w:t>
            </w:r>
          </w:p>
          <w:p w14:paraId="2B119854" w14:textId="77777777" w:rsidR="008E652B" w:rsidRPr="008E652B" w:rsidRDefault="008E652B" w:rsidP="008E652B">
            <w:pPr>
              <w:rPr>
                <w:sz w:val="20"/>
                <w:szCs w:val="20"/>
              </w:rPr>
            </w:pPr>
            <w:r w:rsidRPr="008E652B">
              <w:rPr>
                <w:sz w:val="20"/>
                <w:szCs w:val="20"/>
              </w:rPr>
              <w:t>33. (04335)2-30-68, E-mail: tul_admin@vin.gov.ua, http://tulchynska.gromada.org.ua/</w:t>
            </w:r>
          </w:p>
          <w:p w14:paraId="5D0D9C71" w14:textId="77777777" w:rsidR="008E652B" w:rsidRPr="008E652B" w:rsidRDefault="008E652B" w:rsidP="008E652B">
            <w:pPr>
              <w:rPr>
                <w:sz w:val="20"/>
                <w:szCs w:val="20"/>
              </w:rPr>
            </w:pPr>
            <w:r w:rsidRPr="008E652B">
              <w:rPr>
                <w:sz w:val="20"/>
                <w:szCs w:val="20"/>
              </w:rPr>
              <w:t>34. +38(04333)2-16-66, E-mail: vin_kalinovka@ukr.net, cnap.kalynivka@vin.gov.ua, https://kalynivska-objednana-gromada.gov.ua</w:t>
            </w:r>
          </w:p>
          <w:p w14:paraId="6E377CCB" w14:textId="77777777" w:rsidR="008E652B" w:rsidRPr="008E652B" w:rsidRDefault="008E652B" w:rsidP="008E652B">
            <w:pPr>
              <w:rPr>
                <w:sz w:val="20"/>
                <w:szCs w:val="20"/>
              </w:rPr>
            </w:pPr>
            <w:r w:rsidRPr="008E652B">
              <w:rPr>
                <w:sz w:val="20"/>
                <w:szCs w:val="20"/>
              </w:rPr>
              <w:t>35. (04342) 2-24-13, E-mail: cas@komr.gov.ua, https://www.komr.gov.ua/</w:t>
            </w:r>
          </w:p>
          <w:p w14:paraId="61BB62E4" w14:textId="77777777" w:rsidR="008E652B" w:rsidRPr="008E652B" w:rsidRDefault="008E652B" w:rsidP="008E652B">
            <w:pPr>
              <w:rPr>
                <w:sz w:val="20"/>
                <w:szCs w:val="20"/>
              </w:rPr>
            </w:pPr>
            <w:r w:rsidRPr="008E652B">
              <w:rPr>
                <w:sz w:val="20"/>
                <w:szCs w:val="20"/>
              </w:rPr>
              <w:t>36. (04338) 2-20-85, E-mail: admincentr_hm@uk.net, https://rada.ekhmilnyk.gov.ua</w:t>
            </w:r>
          </w:p>
          <w:p w14:paraId="6CCDBB70" w14:textId="77777777" w:rsidR="008E652B" w:rsidRPr="008E652B" w:rsidRDefault="008E652B" w:rsidP="008E652B">
            <w:pPr>
              <w:rPr>
                <w:sz w:val="20"/>
                <w:szCs w:val="20"/>
              </w:rPr>
            </w:pPr>
            <w:r w:rsidRPr="008E652B">
              <w:rPr>
                <w:sz w:val="20"/>
                <w:szCs w:val="20"/>
              </w:rPr>
              <w:t>37. (067)585-53-05, e-mail:vapn.cnap@vapnyarska-gromada.gov.ua, веб-сайт: https://vapnyarska-gromada.gov.ua/</w:t>
            </w:r>
          </w:p>
          <w:p w14:paraId="2B9CA622" w14:textId="77777777" w:rsidR="008E652B" w:rsidRPr="008E652B" w:rsidRDefault="008E652B" w:rsidP="008E652B">
            <w:pPr>
              <w:rPr>
                <w:sz w:val="20"/>
                <w:szCs w:val="20"/>
              </w:rPr>
            </w:pPr>
            <w:r w:rsidRPr="008E652B">
              <w:rPr>
                <w:sz w:val="20"/>
                <w:szCs w:val="20"/>
              </w:rPr>
              <w:t>38. 0934807593, e-mail: ulanivadmin@ukr.net</w:t>
            </w:r>
          </w:p>
          <w:p w14:paraId="003E862B" w14:textId="3C0B60FF" w:rsidR="00B54511" w:rsidRPr="008E652B" w:rsidRDefault="008E652B" w:rsidP="008E652B">
            <w:pPr>
              <w:rPr>
                <w:sz w:val="20"/>
                <w:szCs w:val="20"/>
                <w:lang w:val="en-US"/>
              </w:rPr>
            </w:pPr>
            <w:r w:rsidRPr="008E652B">
              <w:rPr>
                <w:sz w:val="20"/>
                <w:szCs w:val="20"/>
              </w:rPr>
              <w:t>39. (0432)64-73-20, 3-96-83, e-mail: cnap_viitivtsi@viitivtsi-gromada.gov.</w:t>
            </w:r>
            <w:r>
              <w:rPr>
                <w:sz w:val="20"/>
                <w:szCs w:val="20"/>
                <w:lang w:val="en-US"/>
              </w:rPr>
              <w:t>u</w:t>
            </w:r>
            <w:r w:rsidRPr="008E652B">
              <w:rPr>
                <w:sz w:val="20"/>
                <w:szCs w:val="20"/>
              </w:rPr>
              <w:t>a</w:t>
            </w:r>
            <w:r>
              <w:rPr>
                <w:sz w:val="20"/>
                <w:szCs w:val="20"/>
                <w:lang w:val="en-US"/>
              </w:rPr>
              <w:t>/</w:t>
            </w:r>
          </w:p>
        </w:tc>
      </w:tr>
      <w:tr w:rsidR="00B54511" w:rsidRPr="00761B54" w14:paraId="663ACB81" w14:textId="77777777" w:rsidTr="00C43635">
        <w:tc>
          <w:tcPr>
            <w:tcW w:w="9891" w:type="dxa"/>
            <w:gridSpan w:val="3"/>
          </w:tcPr>
          <w:p w14:paraId="1B09E8F5"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ECB5F3A" w14:textId="77777777" w:rsidTr="00932AA8">
        <w:tc>
          <w:tcPr>
            <w:tcW w:w="720" w:type="dxa"/>
          </w:tcPr>
          <w:p w14:paraId="789DFF28" w14:textId="77777777" w:rsidR="00B54511" w:rsidRPr="00761B54" w:rsidRDefault="00B54511" w:rsidP="00C43635">
            <w:pPr>
              <w:spacing w:before="60" w:after="60"/>
              <w:jc w:val="center"/>
              <w:rPr>
                <w:sz w:val="20"/>
                <w:szCs w:val="20"/>
              </w:rPr>
            </w:pPr>
            <w:r w:rsidRPr="00761B54">
              <w:rPr>
                <w:sz w:val="20"/>
                <w:szCs w:val="20"/>
              </w:rPr>
              <w:t>4</w:t>
            </w:r>
          </w:p>
        </w:tc>
        <w:tc>
          <w:tcPr>
            <w:tcW w:w="1800" w:type="dxa"/>
          </w:tcPr>
          <w:p w14:paraId="6052A5EE"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371" w:type="dxa"/>
          </w:tcPr>
          <w:p w14:paraId="5DB473CD"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47"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8" w:anchor="n3760" w:tgtFrame="_blank" w:history="1">
              <w:r w:rsidRPr="00761B54">
                <w:rPr>
                  <w:rStyle w:val="af1"/>
                  <w:rFonts w:eastAsiaTheme="majorEastAsia"/>
                  <w:color w:val="auto"/>
                  <w:sz w:val="20"/>
                  <w:szCs w:val="20"/>
                  <w:u w:val="none"/>
                </w:rPr>
                <w:t>стаття 17</w:t>
              </w:r>
            </w:hyperlink>
            <w:hyperlink r:id="rId4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46F59E1" w14:textId="77777777" w:rsidTr="00932AA8">
        <w:tc>
          <w:tcPr>
            <w:tcW w:w="720" w:type="dxa"/>
          </w:tcPr>
          <w:p w14:paraId="0B113985" w14:textId="77777777" w:rsidR="00B54511" w:rsidRPr="00761B54" w:rsidRDefault="00B54511" w:rsidP="00C43635">
            <w:pPr>
              <w:spacing w:before="60" w:after="60"/>
              <w:jc w:val="center"/>
              <w:rPr>
                <w:sz w:val="20"/>
                <w:szCs w:val="20"/>
              </w:rPr>
            </w:pPr>
            <w:r w:rsidRPr="00761B54">
              <w:rPr>
                <w:sz w:val="20"/>
                <w:szCs w:val="20"/>
              </w:rPr>
              <w:t>5</w:t>
            </w:r>
          </w:p>
        </w:tc>
        <w:tc>
          <w:tcPr>
            <w:tcW w:w="1800" w:type="dxa"/>
          </w:tcPr>
          <w:p w14:paraId="2ED86A20"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371" w:type="dxa"/>
          </w:tcPr>
          <w:p w14:paraId="3F6C1A0D" w14:textId="77777777" w:rsidR="00B54511" w:rsidRPr="00761B54" w:rsidRDefault="00B54511" w:rsidP="00C43635">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A11E51"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02C43739" w14:textId="77777777" w:rsidTr="00932AA8">
        <w:tc>
          <w:tcPr>
            <w:tcW w:w="720" w:type="dxa"/>
          </w:tcPr>
          <w:p w14:paraId="5ED7E4A1" w14:textId="77777777" w:rsidR="00B54511" w:rsidRPr="00761B54" w:rsidRDefault="00B54511" w:rsidP="00C43635">
            <w:pPr>
              <w:spacing w:before="60" w:after="60"/>
              <w:jc w:val="center"/>
              <w:rPr>
                <w:sz w:val="20"/>
                <w:szCs w:val="20"/>
              </w:rPr>
            </w:pPr>
            <w:r w:rsidRPr="00761B54">
              <w:rPr>
                <w:sz w:val="20"/>
                <w:szCs w:val="20"/>
              </w:rPr>
              <w:t>6</w:t>
            </w:r>
          </w:p>
        </w:tc>
        <w:tc>
          <w:tcPr>
            <w:tcW w:w="1800" w:type="dxa"/>
          </w:tcPr>
          <w:p w14:paraId="1B6AD0CD"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371" w:type="dxa"/>
          </w:tcPr>
          <w:p w14:paraId="6BD919EB" w14:textId="77777777" w:rsidR="00B54511" w:rsidRPr="00761B54" w:rsidRDefault="00B54511" w:rsidP="00C43635">
            <w:pPr>
              <w:jc w:val="center"/>
              <w:rPr>
                <w:sz w:val="20"/>
                <w:szCs w:val="20"/>
              </w:rPr>
            </w:pPr>
          </w:p>
        </w:tc>
      </w:tr>
      <w:tr w:rsidR="00B54511" w:rsidRPr="00761B54" w14:paraId="2A414C40" w14:textId="77777777" w:rsidTr="00932AA8">
        <w:tc>
          <w:tcPr>
            <w:tcW w:w="720" w:type="dxa"/>
          </w:tcPr>
          <w:p w14:paraId="3C873A15" w14:textId="77777777" w:rsidR="00B54511" w:rsidRPr="00761B54" w:rsidRDefault="00B54511" w:rsidP="00C43635">
            <w:pPr>
              <w:spacing w:before="60" w:after="60"/>
              <w:jc w:val="center"/>
              <w:rPr>
                <w:sz w:val="20"/>
                <w:szCs w:val="20"/>
              </w:rPr>
            </w:pPr>
            <w:r w:rsidRPr="00761B54">
              <w:rPr>
                <w:sz w:val="20"/>
                <w:szCs w:val="20"/>
              </w:rPr>
              <w:t>7</w:t>
            </w:r>
          </w:p>
        </w:tc>
        <w:tc>
          <w:tcPr>
            <w:tcW w:w="1800" w:type="dxa"/>
          </w:tcPr>
          <w:p w14:paraId="2ACC1033"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371" w:type="dxa"/>
          </w:tcPr>
          <w:p w14:paraId="71963377" w14:textId="77777777" w:rsidR="00B54511" w:rsidRPr="00761B54" w:rsidRDefault="00B54511" w:rsidP="00C43635">
            <w:pPr>
              <w:jc w:val="center"/>
              <w:rPr>
                <w:sz w:val="20"/>
                <w:szCs w:val="20"/>
              </w:rPr>
            </w:pPr>
          </w:p>
        </w:tc>
      </w:tr>
      <w:tr w:rsidR="00B54511" w:rsidRPr="00761B54" w14:paraId="5ACE9A83" w14:textId="77777777" w:rsidTr="00C43635">
        <w:tc>
          <w:tcPr>
            <w:tcW w:w="9891" w:type="dxa"/>
            <w:gridSpan w:val="3"/>
          </w:tcPr>
          <w:p w14:paraId="2616FC02"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4FDE60A1" w14:textId="77777777" w:rsidTr="00932AA8">
        <w:tc>
          <w:tcPr>
            <w:tcW w:w="720" w:type="dxa"/>
          </w:tcPr>
          <w:p w14:paraId="430A7FDD" w14:textId="77777777" w:rsidR="00B54511" w:rsidRPr="00761B54" w:rsidRDefault="00B54511" w:rsidP="00C43635">
            <w:pPr>
              <w:spacing w:before="60" w:after="60"/>
              <w:jc w:val="center"/>
              <w:rPr>
                <w:sz w:val="20"/>
                <w:szCs w:val="20"/>
              </w:rPr>
            </w:pPr>
            <w:r w:rsidRPr="00761B54">
              <w:rPr>
                <w:sz w:val="20"/>
                <w:szCs w:val="20"/>
              </w:rPr>
              <w:t>8</w:t>
            </w:r>
          </w:p>
        </w:tc>
        <w:tc>
          <w:tcPr>
            <w:tcW w:w="1800" w:type="dxa"/>
          </w:tcPr>
          <w:p w14:paraId="04D806D3"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371" w:type="dxa"/>
          </w:tcPr>
          <w:p w14:paraId="6E8A6F57" w14:textId="77777777"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761B54" w14:paraId="53B2800A" w14:textId="77777777" w:rsidTr="00932AA8">
        <w:tc>
          <w:tcPr>
            <w:tcW w:w="720" w:type="dxa"/>
          </w:tcPr>
          <w:p w14:paraId="212DDC6D" w14:textId="77777777" w:rsidR="00B54511" w:rsidRPr="00761B54" w:rsidRDefault="00B54511" w:rsidP="00C43635">
            <w:pPr>
              <w:spacing w:before="60" w:after="60"/>
              <w:jc w:val="center"/>
              <w:rPr>
                <w:sz w:val="20"/>
                <w:szCs w:val="20"/>
              </w:rPr>
            </w:pPr>
            <w:r w:rsidRPr="00761B54">
              <w:rPr>
                <w:sz w:val="20"/>
                <w:szCs w:val="20"/>
              </w:rPr>
              <w:t>9</w:t>
            </w:r>
          </w:p>
        </w:tc>
        <w:tc>
          <w:tcPr>
            <w:tcW w:w="1800" w:type="dxa"/>
          </w:tcPr>
          <w:p w14:paraId="776E1690"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371" w:type="dxa"/>
          </w:tcPr>
          <w:p w14:paraId="556491C4"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E38E4FF" w14:textId="77777777" w:rsidR="00B54511" w:rsidRPr="00761B54" w:rsidRDefault="00B54511" w:rsidP="00C43635">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4AF74AF" w14:textId="77777777" w:rsidTr="00932AA8">
        <w:tc>
          <w:tcPr>
            <w:tcW w:w="720" w:type="dxa"/>
          </w:tcPr>
          <w:p w14:paraId="01E6EEFB" w14:textId="77777777" w:rsidR="00B54511" w:rsidRPr="00761B54" w:rsidRDefault="00B54511" w:rsidP="00C43635">
            <w:pPr>
              <w:spacing w:before="60" w:after="60"/>
              <w:jc w:val="center"/>
              <w:rPr>
                <w:sz w:val="20"/>
                <w:szCs w:val="20"/>
              </w:rPr>
            </w:pPr>
            <w:r w:rsidRPr="00761B54">
              <w:rPr>
                <w:sz w:val="20"/>
                <w:szCs w:val="20"/>
              </w:rPr>
              <w:t>10</w:t>
            </w:r>
          </w:p>
        </w:tc>
        <w:tc>
          <w:tcPr>
            <w:tcW w:w="1800" w:type="dxa"/>
          </w:tcPr>
          <w:p w14:paraId="136AC384"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371" w:type="dxa"/>
          </w:tcPr>
          <w:p w14:paraId="561DF8E3" w14:textId="77777777" w:rsidR="00153313" w:rsidRPr="00761B54" w:rsidRDefault="00153313" w:rsidP="00153313">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6DF0429"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4114AC07" w14:textId="77777777" w:rsidTr="00932AA8">
        <w:tc>
          <w:tcPr>
            <w:tcW w:w="720" w:type="dxa"/>
          </w:tcPr>
          <w:p w14:paraId="1A1C3B9D" w14:textId="77777777" w:rsidR="00B54511" w:rsidRPr="00761B54" w:rsidRDefault="00B54511" w:rsidP="00C43635">
            <w:pPr>
              <w:spacing w:before="60" w:after="60"/>
              <w:jc w:val="center"/>
              <w:rPr>
                <w:sz w:val="20"/>
                <w:szCs w:val="20"/>
              </w:rPr>
            </w:pPr>
            <w:r w:rsidRPr="00761B54">
              <w:rPr>
                <w:sz w:val="20"/>
                <w:szCs w:val="20"/>
              </w:rPr>
              <w:t>11</w:t>
            </w:r>
          </w:p>
        </w:tc>
        <w:tc>
          <w:tcPr>
            <w:tcW w:w="1800" w:type="dxa"/>
          </w:tcPr>
          <w:p w14:paraId="4827A7F0"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371" w:type="dxa"/>
          </w:tcPr>
          <w:p w14:paraId="34627AFB"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54369A3F" w14:textId="77777777" w:rsidTr="00C43635">
        <w:tc>
          <w:tcPr>
            <w:tcW w:w="720" w:type="dxa"/>
          </w:tcPr>
          <w:p w14:paraId="51184EE6" w14:textId="77777777" w:rsidR="00B54511" w:rsidRPr="00761B54" w:rsidRDefault="00B54511" w:rsidP="00C43635">
            <w:pPr>
              <w:rPr>
                <w:sz w:val="20"/>
                <w:szCs w:val="20"/>
              </w:rPr>
            </w:pPr>
          </w:p>
        </w:tc>
        <w:tc>
          <w:tcPr>
            <w:tcW w:w="9171" w:type="dxa"/>
            <w:gridSpan w:val="2"/>
          </w:tcPr>
          <w:p w14:paraId="2C97BCE6"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1AFB1BA9" w14:textId="77777777" w:rsidTr="00932AA8">
        <w:tc>
          <w:tcPr>
            <w:tcW w:w="720" w:type="dxa"/>
          </w:tcPr>
          <w:p w14:paraId="4DC842CB" w14:textId="77777777" w:rsidR="00B54511" w:rsidRPr="00761B54" w:rsidRDefault="00B54511" w:rsidP="00C43635">
            <w:pPr>
              <w:spacing w:before="60" w:after="60"/>
              <w:jc w:val="center"/>
              <w:rPr>
                <w:sz w:val="20"/>
                <w:szCs w:val="20"/>
              </w:rPr>
            </w:pPr>
            <w:r w:rsidRPr="00761B54">
              <w:rPr>
                <w:sz w:val="20"/>
                <w:szCs w:val="20"/>
              </w:rPr>
              <w:t>11.1</w:t>
            </w:r>
          </w:p>
        </w:tc>
        <w:tc>
          <w:tcPr>
            <w:tcW w:w="1800" w:type="dxa"/>
          </w:tcPr>
          <w:p w14:paraId="16B752C5"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371" w:type="dxa"/>
          </w:tcPr>
          <w:p w14:paraId="11EF0E0F"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117EAA0" w14:textId="77777777" w:rsidTr="00932AA8">
        <w:tc>
          <w:tcPr>
            <w:tcW w:w="720" w:type="dxa"/>
          </w:tcPr>
          <w:p w14:paraId="2E60DD70" w14:textId="77777777" w:rsidR="00B54511" w:rsidRPr="00761B54" w:rsidRDefault="00B54511" w:rsidP="00C43635">
            <w:pPr>
              <w:spacing w:before="60" w:after="60"/>
              <w:jc w:val="center"/>
              <w:rPr>
                <w:sz w:val="20"/>
                <w:szCs w:val="20"/>
              </w:rPr>
            </w:pPr>
            <w:r w:rsidRPr="00761B54">
              <w:rPr>
                <w:sz w:val="20"/>
                <w:szCs w:val="20"/>
              </w:rPr>
              <w:t>11.2</w:t>
            </w:r>
          </w:p>
        </w:tc>
        <w:tc>
          <w:tcPr>
            <w:tcW w:w="1800" w:type="dxa"/>
          </w:tcPr>
          <w:p w14:paraId="551BF09F"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371" w:type="dxa"/>
          </w:tcPr>
          <w:p w14:paraId="2BEAE2EC"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761B54" w:rsidRDefault="00B54511" w:rsidP="00C43635">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761B54" w:rsidRDefault="00D16D8E"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1"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0A06E54" w14:textId="77777777" w:rsidTr="00932AA8">
        <w:tc>
          <w:tcPr>
            <w:tcW w:w="720" w:type="dxa"/>
          </w:tcPr>
          <w:p w14:paraId="4D90C315" w14:textId="77777777" w:rsidR="00B54511" w:rsidRPr="00761B54" w:rsidRDefault="00B54511" w:rsidP="00C43635">
            <w:pPr>
              <w:spacing w:before="60" w:after="60"/>
              <w:jc w:val="center"/>
              <w:rPr>
                <w:sz w:val="20"/>
                <w:szCs w:val="20"/>
              </w:rPr>
            </w:pPr>
            <w:r w:rsidRPr="00761B54">
              <w:rPr>
                <w:sz w:val="20"/>
                <w:szCs w:val="20"/>
              </w:rPr>
              <w:t>11.3</w:t>
            </w:r>
          </w:p>
        </w:tc>
        <w:tc>
          <w:tcPr>
            <w:tcW w:w="1800" w:type="dxa"/>
          </w:tcPr>
          <w:p w14:paraId="4598D6FE"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371" w:type="dxa"/>
          </w:tcPr>
          <w:p w14:paraId="137CAA5D"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FEABB0C" w14:textId="77777777" w:rsidTr="00932AA8">
        <w:tc>
          <w:tcPr>
            <w:tcW w:w="720" w:type="dxa"/>
          </w:tcPr>
          <w:p w14:paraId="15B55D5E" w14:textId="77777777" w:rsidR="00B54511" w:rsidRPr="00761B54" w:rsidRDefault="00B54511" w:rsidP="00C43635">
            <w:pPr>
              <w:spacing w:before="60" w:after="60"/>
              <w:jc w:val="center"/>
              <w:rPr>
                <w:sz w:val="20"/>
                <w:szCs w:val="20"/>
              </w:rPr>
            </w:pPr>
            <w:r w:rsidRPr="00761B54">
              <w:rPr>
                <w:sz w:val="20"/>
                <w:szCs w:val="20"/>
              </w:rPr>
              <w:t>12</w:t>
            </w:r>
          </w:p>
        </w:tc>
        <w:tc>
          <w:tcPr>
            <w:tcW w:w="1800" w:type="dxa"/>
          </w:tcPr>
          <w:p w14:paraId="69CB923F"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371" w:type="dxa"/>
          </w:tcPr>
          <w:p w14:paraId="4CDE71FA" w14:textId="7913594F"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p>
          <w:p w14:paraId="41B67672" w14:textId="0CC75499" w:rsidR="000D0108" w:rsidRPr="00761B54" w:rsidRDefault="000D0108" w:rsidP="00C43635">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A987E10" w14:textId="77777777" w:rsidTr="00932AA8">
        <w:tc>
          <w:tcPr>
            <w:tcW w:w="720" w:type="dxa"/>
          </w:tcPr>
          <w:p w14:paraId="3B1687B6" w14:textId="77777777" w:rsidR="00B54511" w:rsidRPr="00761B54" w:rsidRDefault="00B54511" w:rsidP="00C43635">
            <w:pPr>
              <w:spacing w:before="60" w:after="60"/>
              <w:jc w:val="center"/>
              <w:rPr>
                <w:sz w:val="20"/>
                <w:szCs w:val="20"/>
              </w:rPr>
            </w:pPr>
            <w:r w:rsidRPr="00761B54">
              <w:rPr>
                <w:sz w:val="20"/>
                <w:szCs w:val="20"/>
              </w:rPr>
              <w:t>13</w:t>
            </w:r>
          </w:p>
        </w:tc>
        <w:tc>
          <w:tcPr>
            <w:tcW w:w="1800" w:type="dxa"/>
          </w:tcPr>
          <w:p w14:paraId="6A612E7A"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371" w:type="dxa"/>
          </w:tcPr>
          <w:p w14:paraId="2D40E499"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B54511" w:rsidRPr="00761B54" w:rsidRDefault="00B54511" w:rsidP="00C43635">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w:t>
            </w:r>
            <w:bookmarkStart w:id="75" w:name="n830"/>
            <w:bookmarkEnd w:id="75"/>
            <w:r w:rsidRPr="00761B54">
              <w:rPr>
                <w:sz w:val="20"/>
                <w:szCs w:val="20"/>
              </w:rPr>
              <w:t xml:space="preserve"> особам, в інтересах яких встановлено обмеження, або уповноваженим ними особам).</w:t>
            </w:r>
          </w:p>
          <w:p w14:paraId="529433EA" w14:textId="77777777" w:rsidR="00B54511" w:rsidRPr="00761B54" w:rsidRDefault="00B54511" w:rsidP="00C43635">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4A0B101" w14:textId="77777777" w:rsidTr="00932AA8">
        <w:tc>
          <w:tcPr>
            <w:tcW w:w="720" w:type="dxa"/>
          </w:tcPr>
          <w:p w14:paraId="6728EE6C" w14:textId="77777777" w:rsidR="00B54511" w:rsidRPr="00761B54" w:rsidRDefault="00B54511" w:rsidP="00C43635">
            <w:pPr>
              <w:spacing w:before="60" w:after="60"/>
              <w:jc w:val="center"/>
              <w:rPr>
                <w:sz w:val="20"/>
                <w:szCs w:val="20"/>
              </w:rPr>
            </w:pPr>
            <w:r w:rsidRPr="00761B54">
              <w:rPr>
                <w:sz w:val="20"/>
                <w:szCs w:val="20"/>
              </w:rPr>
              <w:t>14</w:t>
            </w:r>
          </w:p>
        </w:tc>
        <w:tc>
          <w:tcPr>
            <w:tcW w:w="1800" w:type="dxa"/>
          </w:tcPr>
          <w:p w14:paraId="284F916F"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371" w:type="dxa"/>
          </w:tcPr>
          <w:p w14:paraId="0F8B0DE5"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2690C6F2" w14:textId="77777777" w:rsidTr="00932AA8">
        <w:tc>
          <w:tcPr>
            <w:tcW w:w="720" w:type="dxa"/>
          </w:tcPr>
          <w:p w14:paraId="03B350A7" w14:textId="77777777" w:rsidR="00B54511" w:rsidRPr="00761B54" w:rsidRDefault="00B54511" w:rsidP="00C43635">
            <w:pPr>
              <w:spacing w:before="60" w:after="60"/>
              <w:jc w:val="center"/>
              <w:rPr>
                <w:sz w:val="20"/>
                <w:szCs w:val="20"/>
              </w:rPr>
            </w:pPr>
            <w:r w:rsidRPr="00761B54">
              <w:rPr>
                <w:sz w:val="20"/>
                <w:szCs w:val="20"/>
              </w:rPr>
              <w:t>15</w:t>
            </w:r>
          </w:p>
        </w:tc>
        <w:tc>
          <w:tcPr>
            <w:tcW w:w="1800" w:type="dxa"/>
          </w:tcPr>
          <w:p w14:paraId="1129CF9E"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371" w:type="dxa"/>
          </w:tcPr>
          <w:p w14:paraId="0C0E95AD" w14:textId="1B15942C" w:rsidR="00B54511" w:rsidRPr="00761B54" w:rsidRDefault="00B54511" w:rsidP="00C43635">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w:t>
            </w:r>
            <w:r w:rsidR="00056FF4"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749A122" w14:textId="77777777" w:rsidTr="00932AA8">
        <w:tc>
          <w:tcPr>
            <w:tcW w:w="720" w:type="dxa"/>
          </w:tcPr>
          <w:p w14:paraId="1B2CF521" w14:textId="77777777" w:rsidR="00B54511" w:rsidRPr="00761B54" w:rsidRDefault="00B54511" w:rsidP="00C43635">
            <w:pPr>
              <w:spacing w:before="60" w:after="60"/>
              <w:jc w:val="center"/>
              <w:rPr>
                <w:sz w:val="20"/>
                <w:szCs w:val="20"/>
              </w:rPr>
            </w:pPr>
            <w:r w:rsidRPr="00761B54">
              <w:rPr>
                <w:sz w:val="20"/>
                <w:szCs w:val="20"/>
              </w:rPr>
              <w:t>16</w:t>
            </w:r>
          </w:p>
        </w:tc>
        <w:tc>
          <w:tcPr>
            <w:tcW w:w="1800" w:type="dxa"/>
          </w:tcPr>
          <w:p w14:paraId="26C4A3D8" w14:textId="77777777" w:rsidR="00B54511" w:rsidRPr="00761B54" w:rsidRDefault="00B54511" w:rsidP="00C43635">
            <w:pPr>
              <w:spacing w:before="60" w:after="60"/>
              <w:rPr>
                <w:sz w:val="20"/>
                <w:szCs w:val="20"/>
              </w:rPr>
            </w:pPr>
            <w:r w:rsidRPr="00761B54">
              <w:rPr>
                <w:sz w:val="20"/>
                <w:szCs w:val="20"/>
              </w:rPr>
              <w:t>Примітка</w:t>
            </w:r>
          </w:p>
        </w:tc>
        <w:tc>
          <w:tcPr>
            <w:tcW w:w="7371" w:type="dxa"/>
          </w:tcPr>
          <w:p w14:paraId="60CE596D"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2E38185C" w14:textId="77777777" w:rsidR="00932AA8" w:rsidRDefault="00932AA8" w:rsidP="00B54511">
      <w:pPr>
        <w:ind w:left="5387" w:firstLine="6"/>
        <w:jc w:val="both"/>
      </w:pPr>
    </w:p>
    <w:p w14:paraId="390B51E5" w14:textId="77777777" w:rsidR="00932AA8" w:rsidRDefault="00932AA8" w:rsidP="00B54511">
      <w:pPr>
        <w:ind w:left="5387" w:firstLine="6"/>
        <w:jc w:val="both"/>
      </w:pPr>
    </w:p>
    <w:p w14:paraId="02519B2E" w14:textId="77777777" w:rsidR="00932AA8" w:rsidRDefault="00932AA8" w:rsidP="00B54511">
      <w:pPr>
        <w:ind w:left="5387" w:firstLine="6"/>
        <w:jc w:val="both"/>
      </w:pPr>
    </w:p>
    <w:p w14:paraId="0FBAF726" w14:textId="77777777" w:rsidR="00932AA8" w:rsidRDefault="00932AA8" w:rsidP="00B54511">
      <w:pPr>
        <w:ind w:left="5387" w:firstLine="6"/>
        <w:jc w:val="both"/>
      </w:pPr>
    </w:p>
    <w:p w14:paraId="3A5A899A" w14:textId="77777777" w:rsidR="00B54511" w:rsidRPr="00761B54" w:rsidRDefault="00B54511" w:rsidP="00B54511">
      <w:pPr>
        <w:ind w:left="5387" w:firstLine="6"/>
        <w:jc w:val="both"/>
      </w:pPr>
      <w:r w:rsidRPr="00761B54">
        <w:t xml:space="preserve">Додаток </w:t>
      </w:r>
    </w:p>
    <w:p w14:paraId="3E5DAE4A" w14:textId="77777777" w:rsidR="00B54511" w:rsidRPr="00761B54" w:rsidRDefault="00B54511" w:rsidP="00B54511">
      <w:pPr>
        <w:ind w:left="5387" w:firstLine="6"/>
        <w:jc w:val="both"/>
      </w:pPr>
      <w:r w:rsidRPr="00761B54">
        <w:t>до</w:t>
      </w:r>
      <w:r w:rsidRPr="00761B54">
        <w:rPr>
          <w:lang w:eastAsia="uk-UA"/>
        </w:rPr>
        <w:t xml:space="preserve"> Типової інформаційної картки </w:t>
      </w:r>
      <w:r w:rsidRPr="00761B54">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761B54">
        <w:br/>
        <w:t>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C43635">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C4363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C4363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761B54" w:rsidRDefault="009A6F87"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C43635">
        <w:trPr>
          <w:trHeight w:val="20"/>
        </w:trPr>
        <w:tc>
          <w:tcPr>
            <w:tcW w:w="3127" w:type="dxa"/>
            <w:tcBorders>
              <w:top w:val="nil"/>
              <w:left w:val="nil"/>
              <w:bottom w:val="nil"/>
              <w:right w:val="nil"/>
            </w:tcBorders>
          </w:tcPr>
          <w:p w14:paraId="79E3F7A0"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e"/>
              <w:spacing w:line="223" w:lineRule="auto"/>
              <w:ind w:firstLine="0"/>
              <w:rPr>
                <w:rFonts w:ascii="Times New Roman" w:hAnsi="Times New Roman"/>
                <w:sz w:val="24"/>
                <w:szCs w:val="24"/>
              </w:rPr>
            </w:pPr>
          </w:p>
        </w:tc>
      </w:tr>
      <w:tr w:rsidR="009A6F87" w:rsidRPr="00761B54" w14:paraId="23727E97" w14:textId="77777777" w:rsidTr="00C43635">
        <w:trPr>
          <w:trHeight w:val="20"/>
        </w:trPr>
        <w:tc>
          <w:tcPr>
            <w:tcW w:w="3127" w:type="dxa"/>
            <w:tcBorders>
              <w:top w:val="nil"/>
              <w:left w:val="nil"/>
              <w:bottom w:val="nil"/>
              <w:right w:val="nil"/>
            </w:tcBorders>
          </w:tcPr>
          <w:p w14:paraId="47ED5525"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9A6F87" w:rsidRPr="00761B54" w14:paraId="5EF77E93" w14:textId="77777777" w:rsidTr="00C43635">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A96C433" w14:textId="77777777" w:rsidR="009A6F87" w:rsidRPr="00761B54" w:rsidRDefault="009A6F87" w:rsidP="009A6F87">
            <w:pPr>
              <w:pStyle w:val="st2"/>
              <w:ind w:firstLine="0"/>
              <w:jc w:val="left"/>
              <w:rPr>
                <w:rStyle w:val="st42"/>
              </w:rPr>
            </w:pPr>
            <w:r w:rsidRPr="00761B54">
              <w:rPr>
                <w:rStyle w:val="st42"/>
              </w:rPr>
              <w:t>члена організації водокористувачів або уповноважену ним особу;</w:t>
            </w:r>
          </w:p>
          <w:p w14:paraId="64F1B762" w14:textId="77777777" w:rsidR="009A6F87" w:rsidRPr="00761B54" w:rsidRDefault="009A6F87" w:rsidP="009A6F87">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e"/>
              <w:ind w:firstLine="0"/>
              <w:rPr>
                <w:rFonts w:ascii="Times New Roman" w:hAnsi="Times New Roman"/>
                <w:sz w:val="24"/>
                <w:szCs w:val="24"/>
              </w:rPr>
            </w:pPr>
          </w:p>
        </w:tc>
      </w:tr>
      <w:tr w:rsidR="009A6F87" w:rsidRPr="00761B54" w14:paraId="19E912F8"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e"/>
              <w:ind w:firstLine="0"/>
              <w:rPr>
                <w:rFonts w:ascii="Times New Roman" w:hAnsi="Times New Roman"/>
                <w:sz w:val="24"/>
                <w:szCs w:val="24"/>
              </w:rPr>
            </w:pPr>
          </w:p>
        </w:tc>
      </w:tr>
      <w:tr w:rsidR="009A6F87" w:rsidRPr="00761B54" w14:paraId="0C54F8CE"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 </w:t>
            </w:r>
          </w:p>
        </w:tc>
      </w:tr>
    </w:tbl>
    <w:p w14:paraId="6953458A" w14:textId="77777777" w:rsidR="009A6F87" w:rsidRPr="00761B54" w:rsidRDefault="009A6F87" w:rsidP="00C43635">
      <w:pPr>
        <w:pStyle w:val="ae"/>
        <w:jc w:val="both"/>
        <w:rPr>
          <w:rFonts w:ascii="Times New Roman" w:hAnsi="Times New Roman"/>
          <w:sz w:val="24"/>
          <w:szCs w:val="24"/>
        </w:rPr>
      </w:pPr>
    </w:p>
    <w:p w14:paraId="3A9FB359" w14:textId="77777777" w:rsidR="009A6F87" w:rsidRPr="00761B54" w:rsidRDefault="009A6F87" w:rsidP="00C4363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761B54" w:rsidRDefault="009A6F87" w:rsidP="00C4363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C43635">
        <w:tc>
          <w:tcPr>
            <w:tcW w:w="5615" w:type="dxa"/>
          </w:tcPr>
          <w:p w14:paraId="50AC16E4"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C43635">
        <w:tc>
          <w:tcPr>
            <w:tcW w:w="5615" w:type="dxa"/>
          </w:tcPr>
          <w:p w14:paraId="164D6EAB"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C43635">
        <w:tc>
          <w:tcPr>
            <w:tcW w:w="5615" w:type="dxa"/>
          </w:tcPr>
          <w:p w14:paraId="4E155A0F"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C43635">
        <w:tc>
          <w:tcPr>
            <w:tcW w:w="5615" w:type="dxa"/>
          </w:tcPr>
          <w:p w14:paraId="16356A2D"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4B02E6E" w14:textId="77777777" w:rsidR="009A6F87" w:rsidRPr="00761B54" w:rsidRDefault="009A6F87" w:rsidP="00C43635">
      <w:pPr>
        <w:pStyle w:val="ae"/>
        <w:jc w:val="both"/>
        <w:rPr>
          <w:rFonts w:ascii="Times New Roman" w:hAnsi="Times New Roman"/>
          <w:sz w:val="24"/>
          <w:szCs w:val="24"/>
        </w:rPr>
      </w:pPr>
    </w:p>
    <w:p w14:paraId="25F226ED" w14:textId="77777777" w:rsidR="009A6F87" w:rsidRPr="00761B54" w:rsidRDefault="009A6F87" w:rsidP="00C4363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761B54" w:rsidRDefault="009A6F87" w:rsidP="00C43635">
      <w:pPr>
        <w:pStyle w:val="ae"/>
        <w:jc w:val="both"/>
        <w:rPr>
          <w:rFonts w:ascii="Times New Roman" w:hAnsi="Times New Roman"/>
          <w:sz w:val="24"/>
          <w:szCs w:val="24"/>
        </w:rPr>
      </w:pPr>
    </w:p>
    <w:p w14:paraId="121DC620" w14:textId="77777777" w:rsidR="009A6F87" w:rsidRPr="00761B54" w:rsidRDefault="009A6F87" w:rsidP="00C4363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C43635">
        <w:tc>
          <w:tcPr>
            <w:tcW w:w="5637" w:type="dxa"/>
          </w:tcPr>
          <w:p w14:paraId="1B4671E6" w14:textId="77777777" w:rsidR="009A6F87" w:rsidRPr="00761B54" w:rsidRDefault="009A6F87" w:rsidP="009A6F87">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e"/>
              <w:ind w:firstLine="0"/>
              <w:rPr>
                <w:rFonts w:ascii="Times New Roman" w:hAnsi="Times New Roman"/>
                <w:sz w:val="24"/>
                <w:szCs w:val="24"/>
              </w:rPr>
            </w:pPr>
          </w:p>
        </w:tc>
      </w:tr>
    </w:tbl>
    <w:p w14:paraId="5B4BBA29" w14:textId="77777777" w:rsidR="009A6F87" w:rsidRPr="00761B54" w:rsidRDefault="009A6F87" w:rsidP="00C43635">
      <w:pPr>
        <w:pStyle w:val="ae"/>
        <w:rPr>
          <w:rFonts w:ascii="Times New Roman" w:hAnsi="Times New Roman"/>
          <w:sz w:val="24"/>
          <w:szCs w:val="24"/>
        </w:rPr>
      </w:pPr>
    </w:p>
    <w:p w14:paraId="03318E6A" w14:textId="77777777" w:rsidR="009A6F87" w:rsidRPr="00761B54" w:rsidRDefault="009A6F87" w:rsidP="00C4363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F3131FB" w14:textId="77777777" w:rsidR="009A6F87" w:rsidRPr="00761B54" w:rsidRDefault="009A6F87" w:rsidP="00C4363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C43635">
        <w:tc>
          <w:tcPr>
            <w:tcW w:w="4224" w:type="dxa"/>
            <w:tcBorders>
              <w:top w:val="nil"/>
              <w:left w:val="nil"/>
              <w:bottom w:val="nil"/>
              <w:right w:val="nil"/>
            </w:tcBorders>
          </w:tcPr>
          <w:p w14:paraId="3D5729E0"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C4363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761B54" w:rsidRDefault="009A6F87" w:rsidP="00C43635">
      <w:pPr>
        <w:pStyle w:val="ae"/>
        <w:jc w:val="both"/>
        <w:rPr>
          <w:rFonts w:ascii="Times New Roman" w:hAnsi="Times New Roman"/>
          <w:sz w:val="24"/>
          <w:szCs w:val="24"/>
        </w:rPr>
      </w:pPr>
    </w:p>
    <w:p w14:paraId="1532ED90" w14:textId="77777777" w:rsidR="009A6F87" w:rsidRPr="00761B54" w:rsidRDefault="009A6F87" w:rsidP="00C4363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C43635">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C4363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E4F426B" w14:textId="77777777" w:rsidR="009A6F87" w:rsidRPr="00761B54" w:rsidRDefault="009A6F87" w:rsidP="00C4363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C43635">
      <w:pPr>
        <w:pStyle w:val="st8"/>
        <w:jc w:val="left"/>
        <w:rPr>
          <w:rStyle w:val="st42"/>
        </w:rPr>
      </w:pPr>
      <w:r w:rsidRPr="00761B54">
        <w:rPr>
          <w:rStyle w:val="st42"/>
        </w:rPr>
        <w:t>_________________________________________________________</w:t>
      </w:r>
    </w:p>
    <w:p w14:paraId="363C27F2" w14:textId="77777777" w:rsidR="009A6F87" w:rsidRPr="00761B54" w:rsidRDefault="009A6F87" w:rsidP="00C43635">
      <w:pPr>
        <w:pBdr>
          <w:top w:val="nil"/>
          <w:left w:val="nil"/>
          <w:bottom w:val="nil"/>
          <w:right w:val="nil"/>
          <w:between w:val="nil"/>
        </w:pBdr>
        <w:rPr>
          <w:color w:val="000000"/>
        </w:rPr>
      </w:pPr>
    </w:p>
    <w:p w14:paraId="3CD53965" w14:textId="77777777" w:rsidR="009A6F87" w:rsidRPr="00761B54" w:rsidRDefault="009A6F87" w:rsidP="00C4363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C43635">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62535C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tc>
      </w:tr>
      <w:tr w:rsidR="009A6F87" w:rsidRPr="00761B54" w14:paraId="4D455953" w14:textId="77777777" w:rsidTr="00C43635">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C43635">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C43635">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C43635">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C43635">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C43635">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C43635">
      <w:pPr>
        <w:pBdr>
          <w:top w:val="nil"/>
          <w:left w:val="nil"/>
          <w:bottom w:val="nil"/>
          <w:right w:val="nil"/>
          <w:between w:val="nil"/>
        </w:pBdr>
        <w:rPr>
          <w:color w:val="000000"/>
        </w:rPr>
      </w:pPr>
    </w:p>
    <w:p w14:paraId="3DD945E3" w14:textId="77777777" w:rsidR="009A6F87" w:rsidRDefault="009A6F87" w:rsidP="00C43635">
      <w:pPr>
        <w:pBdr>
          <w:top w:val="nil"/>
          <w:left w:val="nil"/>
          <w:bottom w:val="nil"/>
          <w:right w:val="nil"/>
          <w:between w:val="nil"/>
        </w:pBdr>
        <w:rPr>
          <w:color w:val="000000"/>
        </w:rPr>
      </w:pPr>
      <w:r w:rsidRPr="00761B54">
        <w:rPr>
          <w:color w:val="000000"/>
        </w:rPr>
        <w:t>МП</w:t>
      </w:r>
    </w:p>
    <w:p w14:paraId="1659E08D" w14:textId="77777777" w:rsidR="00AF5C4A" w:rsidRDefault="00AF5C4A" w:rsidP="00C43635">
      <w:pPr>
        <w:pBdr>
          <w:top w:val="nil"/>
          <w:left w:val="nil"/>
          <w:bottom w:val="nil"/>
          <w:right w:val="nil"/>
          <w:between w:val="nil"/>
        </w:pBdr>
        <w:rPr>
          <w:color w:val="000000"/>
        </w:rPr>
      </w:pPr>
    </w:p>
    <w:p w14:paraId="11083108" w14:textId="77777777" w:rsidR="00AF5C4A" w:rsidRDefault="00AF5C4A" w:rsidP="00C43635">
      <w:pPr>
        <w:pBdr>
          <w:top w:val="nil"/>
          <w:left w:val="nil"/>
          <w:bottom w:val="nil"/>
          <w:right w:val="nil"/>
          <w:between w:val="nil"/>
        </w:pBdr>
        <w:rPr>
          <w:color w:val="000000"/>
        </w:rPr>
      </w:pPr>
    </w:p>
    <w:p w14:paraId="063697A7" w14:textId="77777777" w:rsidR="00195943" w:rsidRDefault="00195943" w:rsidP="005517B4">
      <w:pPr>
        <w:ind w:left="5103"/>
        <w:jc w:val="both"/>
        <w:rPr>
          <w:bCs/>
          <w:sz w:val="22"/>
          <w:szCs w:val="22"/>
          <w:lang w:eastAsia="uk-UA"/>
        </w:rPr>
      </w:pPr>
    </w:p>
    <w:p w14:paraId="77648DA6" w14:textId="77777777" w:rsidR="00195943" w:rsidRDefault="00195943" w:rsidP="005517B4">
      <w:pPr>
        <w:ind w:left="5103"/>
        <w:jc w:val="both"/>
        <w:rPr>
          <w:bCs/>
          <w:sz w:val="22"/>
          <w:szCs w:val="22"/>
          <w:lang w:eastAsia="uk-UA"/>
        </w:rPr>
      </w:pPr>
    </w:p>
    <w:p w14:paraId="679B0B0B" w14:textId="77777777" w:rsidR="00195943" w:rsidRDefault="00195943" w:rsidP="005517B4">
      <w:pPr>
        <w:ind w:left="5103"/>
        <w:jc w:val="both"/>
        <w:rPr>
          <w:bCs/>
          <w:sz w:val="22"/>
          <w:szCs w:val="22"/>
          <w:lang w:eastAsia="uk-UA"/>
        </w:rPr>
      </w:pPr>
    </w:p>
    <w:p w14:paraId="42039B02" w14:textId="77777777" w:rsidR="00195943" w:rsidRDefault="00195943" w:rsidP="005517B4">
      <w:pPr>
        <w:ind w:left="5103"/>
        <w:jc w:val="both"/>
        <w:rPr>
          <w:bCs/>
          <w:sz w:val="22"/>
          <w:szCs w:val="22"/>
          <w:lang w:eastAsia="uk-UA"/>
        </w:rPr>
      </w:pPr>
    </w:p>
    <w:p w14:paraId="1F5E78CA" w14:textId="77777777" w:rsidR="00195943" w:rsidRDefault="00195943" w:rsidP="005517B4">
      <w:pPr>
        <w:ind w:left="5103"/>
        <w:jc w:val="both"/>
        <w:rPr>
          <w:bCs/>
          <w:sz w:val="22"/>
          <w:szCs w:val="22"/>
          <w:lang w:eastAsia="uk-UA"/>
        </w:rPr>
      </w:pPr>
    </w:p>
    <w:p w14:paraId="064CA7CA" w14:textId="77777777" w:rsidR="00195943" w:rsidRDefault="00195943" w:rsidP="005517B4">
      <w:pPr>
        <w:ind w:left="5103"/>
        <w:jc w:val="both"/>
        <w:rPr>
          <w:bCs/>
          <w:sz w:val="22"/>
          <w:szCs w:val="22"/>
          <w:lang w:eastAsia="uk-UA"/>
        </w:rPr>
      </w:pPr>
    </w:p>
    <w:p w14:paraId="45CDB205" w14:textId="77777777" w:rsidR="00195943" w:rsidRDefault="00195943" w:rsidP="005517B4">
      <w:pPr>
        <w:ind w:left="5103"/>
        <w:jc w:val="both"/>
        <w:rPr>
          <w:bCs/>
          <w:sz w:val="22"/>
          <w:szCs w:val="22"/>
          <w:lang w:eastAsia="uk-UA"/>
        </w:rPr>
      </w:pPr>
    </w:p>
    <w:p w14:paraId="7F334826" w14:textId="77777777" w:rsidR="00195943" w:rsidRDefault="00195943" w:rsidP="005517B4">
      <w:pPr>
        <w:ind w:left="5103"/>
        <w:jc w:val="both"/>
        <w:rPr>
          <w:bCs/>
          <w:sz w:val="22"/>
          <w:szCs w:val="22"/>
          <w:lang w:eastAsia="uk-UA"/>
        </w:rPr>
      </w:pPr>
    </w:p>
    <w:p w14:paraId="6D63CDF1" w14:textId="77777777" w:rsidR="00195943" w:rsidRDefault="00195943" w:rsidP="005517B4">
      <w:pPr>
        <w:ind w:left="5103"/>
        <w:jc w:val="both"/>
        <w:rPr>
          <w:bCs/>
          <w:sz w:val="22"/>
          <w:szCs w:val="22"/>
          <w:lang w:eastAsia="uk-UA"/>
        </w:rPr>
      </w:pPr>
    </w:p>
    <w:p w14:paraId="28E0855F" w14:textId="77777777" w:rsidR="00195943" w:rsidRDefault="00195943" w:rsidP="005517B4">
      <w:pPr>
        <w:ind w:left="5103"/>
        <w:jc w:val="both"/>
        <w:rPr>
          <w:bCs/>
          <w:sz w:val="22"/>
          <w:szCs w:val="22"/>
          <w:lang w:eastAsia="uk-UA"/>
        </w:rPr>
      </w:pPr>
    </w:p>
    <w:p w14:paraId="486959DD" w14:textId="77777777" w:rsidR="00195943" w:rsidRDefault="00195943" w:rsidP="005517B4">
      <w:pPr>
        <w:ind w:left="5103"/>
        <w:jc w:val="both"/>
        <w:rPr>
          <w:bCs/>
          <w:sz w:val="22"/>
          <w:szCs w:val="22"/>
          <w:lang w:eastAsia="uk-UA"/>
        </w:rPr>
      </w:pPr>
    </w:p>
    <w:p w14:paraId="0CA950A6" w14:textId="77777777" w:rsidR="00195943" w:rsidRDefault="00195943" w:rsidP="005517B4">
      <w:pPr>
        <w:ind w:left="5103"/>
        <w:jc w:val="both"/>
        <w:rPr>
          <w:bCs/>
          <w:sz w:val="22"/>
          <w:szCs w:val="22"/>
          <w:lang w:eastAsia="uk-UA"/>
        </w:rPr>
      </w:pPr>
    </w:p>
    <w:p w14:paraId="5687B038" w14:textId="77777777" w:rsidR="00195943" w:rsidRDefault="00195943" w:rsidP="005517B4">
      <w:pPr>
        <w:ind w:left="5103"/>
        <w:jc w:val="both"/>
        <w:rPr>
          <w:bCs/>
          <w:sz w:val="22"/>
          <w:szCs w:val="22"/>
          <w:lang w:eastAsia="uk-UA"/>
        </w:rPr>
      </w:pPr>
    </w:p>
    <w:p w14:paraId="2E802BDD" w14:textId="77777777" w:rsidR="00195943" w:rsidRDefault="00195943" w:rsidP="005517B4">
      <w:pPr>
        <w:ind w:left="5103"/>
        <w:jc w:val="both"/>
        <w:rPr>
          <w:bCs/>
          <w:sz w:val="22"/>
          <w:szCs w:val="22"/>
          <w:lang w:eastAsia="uk-UA"/>
        </w:rPr>
      </w:pPr>
    </w:p>
    <w:p w14:paraId="061F76C2" w14:textId="77777777" w:rsidR="00195943" w:rsidRDefault="00195943" w:rsidP="005517B4">
      <w:pPr>
        <w:ind w:left="5103"/>
        <w:jc w:val="both"/>
        <w:rPr>
          <w:bCs/>
          <w:sz w:val="22"/>
          <w:szCs w:val="22"/>
          <w:lang w:eastAsia="uk-UA"/>
        </w:rPr>
      </w:pPr>
    </w:p>
    <w:p w14:paraId="001BB02B" w14:textId="77777777" w:rsidR="00195943" w:rsidRDefault="00195943" w:rsidP="005517B4">
      <w:pPr>
        <w:ind w:left="5103"/>
        <w:jc w:val="both"/>
        <w:rPr>
          <w:bCs/>
          <w:sz w:val="22"/>
          <w:szCs w:val="22"/>
          <w:lang w:eastAsia="uk-UA"/>
        </w:rPr>
      </w:pPr>
    </w:p>
    <w:p w14:paraId="4142243C" w14:textId="77777777" w:rsidR="00195943" w:rsidRDefault="00195943" w:rsidP="005517B4">
      <w:pPr>
        <w:ind w:left="5103"/>
        <w:jc w:val="both"/>
        <w:rPr>
          <w:bCs/>
          <w:sz w:val="22"/>
          <w:szCs w:val="22"/>
          <w:lang w:eastAsia="uk-UA"/>
        </w:rPr>
      </w:pPr>
    </w:p>
    <w:p w14:paraId="2174D7A2" w14:textId="77777777" w:rsidR="00195943" w:rsidRDefault="00195943" w:rsidP="005517B4">
      <w:pPr>
        <w:ind w:left="5103"/>
        <w:jc w:val="both"/>
        <w:rPr>
          <w:bCs/>
          <w:sz w:val="22"/>
          <w:szCs w:val="22"/>
          <w:lang w:eastAsia="uk-UA"/>
        </w:rPr>
      </w:pPr>
    </w:p>
    <w:p w14:paraId="1A812ECE" w14:textId="77777777" w:rsidR="00195943" w:rsidRDefault="00195943" w:rsidP="005517B4">
      <w:pPr>
        <w:ind w:left="5103"/>
        <w:jc w:val="both"/>
        <w:rPr>
          <w:bCs/>
          <w:sz w:val="22"/>
          <w:szCs w:val="22"/>
          <w:lang w:eastAsia="uk-UA"/>
        </w:rPr>
      </w:pPr>
    </w:p>
    <w:p w14:paraId="68ED5D37" w14:textId="77777777" w:rsidR="00195943" w:rsidRDefault="00195943" w:rsidP="005517B4">
      <w:pPr>
        <w:ind w:left="5103"/>
        <w:jc w:val="both"/>
        <w:rPr>
          <w:bCs/>
          <w:sz w:val="22"/>
          <w:szCs w:val="22"/>
          <w:lang w:eastAsia="uk-UA"/>
        </w:rPr>
      </w:pPr>
    </w:p>
    <w:p w14:paraId="751DF2A6" w14:textId="77777777" w:rsidR="00195943" w:rsidRDefault="00195943" w:rsidP="005517B4">
      <w:pPr>
        <w:ind w:left="5103"/>
        <w:jc w:val="both"/>
        <w:rPr>
          <w:bCs/>
          <w:sz w:val="22"/>
          <w:szCs w:val="22"/>
          <w:lang w:eastAsia="uk-UA"/>
        </w:rPr>
      </w:pPr>
    </w:p>
    <w:p w14:paraId="18F2CB2F" w14:textId="77777777" w:rsidR="00195943" w:rsidRDefault="00195943" w:rsidP="005517B4">
      <w:pPr>
        <w:ind w:left="5103"/>
        <w:jc w:val="both"/>
        <w:rPr>
          <w:bCs/>
          <w:sz w:val="22"/>
          <w:szCs w:val="22"/>
          <w:lang w:eastAsia="uk-UA"/>
        </w:rPr>
      </w:pPr>
    </w:p>
    <w:p w14:paraId="35698DBC" w14:textId="77777777" w:rsidR="00195943" w:rsidRDefault="00195943" w:rsidP="005517B4">
      <w:pPr>
        <w:ind w:left="5103"/>
        <w:jc w:val="both"/>
        <w:rPr>
          <w:bCs/>
          <w:sz w:val="22"/>
          <w:szCs w:val="22"/>
          <w:lang w:eastAsia="uk-UA"/>
        </w:rPr>
      </w:pPr>
    </w:p>
    <w:p w14:paraId="2D6F3FF6" w14:textId="77777777" w:rsidR="00195943" w:rsidRDefault="00195943" w:rsidP="005517B4">
      <w:pPr>
        <w:ind w:left="5103"/>
        <w:jc w:val="both"/>
        <w:rPr>
          <w:bCs/>
          <w:sz w:val="22"/>
          <w:szCs w:val="22"/>
          <w:lang w:eastAsia="uk-UA"/>
        </w:rPr>
      </w:pPr>
    </w:p>
    <w:p w14:paraId="1FF591F7" w14:textId="77777777" w:rsidR="00195943" w:rsidRDefault="00195943" w:rsidP="005517B4">
      <w:pPr>
        <w:ind w:left="5103"/>
        <w:jc w:val="both"/>
        <w:rPr>
          <w:bCs/>
          <w:sz w:val="22"/>
          <w:szCs w:val="22"/>
          <w:lang w:eastAsia="uk-UA"/>
        </w:rPr>
      </w:pPr>
    </w:p>
    <w:p w14:paraId="2AED8327" w14:textId="77777777" w:rsidR="00195943" w:rsidRDefault="00195943" w:rsidP="005517B4">
      <w:pPr>
        <w:ind w:left="5103"/>
        <w:jc w:val="both"/>
        <w:rPr>
          <w:bCs/>
          <w:sz w:val="22"/>
          <w:szCs w:val="22"/>
          <w:lang w:eastAsia="uk-UA"/>
        </w:rPr>
      </w:pPr>
    </w:p>
    <w:p w14:paraId="74CD4183" w14:textId="77777777" w:rsidR="00195943" w:rsidRDefault="00195943" w:rsidP="005517B4">
      <w:pPr>
        <w:ind w:left="5103"/>
        <w:jc w:val="both"/>
        <w:rPr>
          <w:bCs/>
          <w:sz w:val="22"/>
          <w:szCs w:val="22"/>
          <w:lang w:eastAsia="uk-UA"/>
        </w:rPr>
      </w:pPr>
    </w:p>
    <w:p w14:paraId="01573056" w14:textId="77777777" w:rsidR="00195943" w:rsidRDefault="00195943" w:rsidP="005517B4">
      <w:pPr>
        <w:ind w:left="5103"/>
        <w:jc w:val="both"/>
        <w:rPr>
          <w:bCs/>
          <w:sz w:val="22"/>
          <w:szCs w:val="22"/>
          <w:lang w:eastAsia="uk-UA"/>
        </w:rPr>
      </w:pPr>
    </w:p>
    <w:p w14:paraId="08E5FC88" w14:textId="77777777" w:rsidR="00195943" w:rsidRDefault="00195943" w:rsidP="005517B4">
      <w:pPr>
        <w:ind w:left="5103"/>
        <w:jc w:val="both"/>
        <w:rPr>
          <w:bCs/>
          <w:sz w:val="22"/>
          <w:szCs w:val="22"/>
          <w:lang w:eastAsia="uk-UA"/>
        </w:rPr>
      </w:pPr>
    </w:p>
    <w:p w14:paraId="7A15A41A" w14:textId="77777777" w:rsidR="00195943" w:rsidRDefault="00195943" w:rsidP="005517B4">
      <w:pPr>
        <w:ind w:left="5103"/>
        <w:jc w:val="both"/>
        <w:rPr>
          <w:bCs/>
          <w:sz w:val="22"/>
          <w:szCs w:val="22"/>
          <w:lang w:eastAsia="uk-UA"/>
        </w:rPr>
      </w:pPr>
    </w:p>
    <w:p w14:paraId="2B4575B7" w14:textId="77777777" w:rsidR="00195943" w:rsidRDefault="00195943" w:rsidP="005517B4">
      <w:pPr>
        <w:ind w:left="5103"/>
        <w:jc w:val="both"/>
        <w:rPr>
          <w:bCs/>
          <w:sz w:val="22"/>
          <w:szCs w:val="22"/>
          <w:lang w:eastAsia="uk-UA"/>
        </w:rPr>
      </w:pPr>
    </w:p>
    <w:p w14:paraId="22C1BDE1" w14:textId="77777777" w:rsidR="00195943" w:rsidRDefault="00195943" w:rsidP="005517B4">
      <w:pPr>
        <w:ind w:left="5103"/>
        <w:jc w:val="both"/>
        <w:rPr>
          <w:bCs/>
          <w:sz w:val="22"/>
          <w:szCs w:val="22"/>
          <w:lang w:eastAsia="uk-UA"/>
        </w:rPr>
      </w:pPr>
    </w:p>
    <w:p w14:paraId="7D9E36C1" w14:textId="77777777" w:rsidR="00195943" w:rsidRDefault="00195943" w:rsidP="005517B4">
      <w:pPr>
        <w:ind w:left="5103"/>
        <w:jc w:val="both"/>
        <w:rPr>
          <w:bCs/>
          <w:sz w:val="22"/>
          <w:szCs w:val="22"/>
          <w:lang w:eastAsia="uk-UA"/>
        </w:rPr>
      </w:pPr>
    </w:p>
    <w:p w14:paraId="39A77809" w14:textId="77777777" w:rsidR="00195943" w:rsidRDefault="00195943" w:rsidP="005517B4">
      <w:pPr>
        <w:ind w:left="5103"/>
        <w:jc w:val="both"/>
        <w:rPr>
          <w:bCs/>
          <w:sz w:val="22"/>
          <w:szCs w:val="22"/>
          <w:lang w:eastAsia="uk-UA"/>
        </w:rPr>
      </w:pPr>
    </w:p>
    <w:p w14:paraId="68B4B6BA" w14:textId="77777777" w:rsidR="00195943" w:rsidRDefault="00195943" w:rsidP="005517B4">
      <w:pPr>
        <w:ind w:left="5103"/>
        <w:jc w:val="both"/>
        <w:rPr>
          <w:bCs/>
          <w:sz w:val="22"/>
          <w:szCs w:val="22"/>
          <w:lang w:eastAsia="uk-UA"/>
        </w:rPr>
      </w:pPr>
    </w:p>
    <w:p w14:paraId="77D2E604" w14:textId="77777777" w:rsidR="00195943" w:rsidRDefault="00195943" w:rsidP="005517B4">
      <w:pPr>
        <w:ind w:left="5103"/>
        <w:jc w:val="both"/>
        <w:rPr>
          <w:bCs/>
          <w:sz w:val="22"/>
          <w:szCs w:val="22"/>
          <w:lang w:eastAsia="uk-UA"/>
        </w:rPr>
      </w:pPr>
    </w:p>
    <w:p w14:paraId="70CF2F98" w14:textId="77777777" w:rsidR="00195943" w:rsidRDefault="00195943" w:rsidP="005517B4">
      <w:pPr>
        <w:ind w:left="5103"/>
        <w:jc w:val="both"/>
        <w:rPr>
          <w:bCs/>
          <w:sz w:val="22"/>
          <w:szCs w:val="22"/>
          <w:lang w:eastAsia="uk-UA"/>
        </w:rPr>
      </w:pPr>
    </w:p>
    <w:p w14:paraId="5761DC12" w14:textId="77777777" w:rsidR="00195943" w:rsidRDefault="00195943" w:rsidP="005517B4">
      <w:pPr>
        <w:ind w:left="5103"/>
        <w:jc w:val="both"/>
        <w:rPr>
          <w:bCs/>
          <w:sz w:val="22"/>
          <w:szCs w:val="22"/>
          <w:lang w:eastAsia="uk-UA"/>
        </w:rPr>
      </w:pPr>
    </w:p>
    <w:p w14:paraId="60447022" w14:textId="77777777" w:rsidR="00195943" w:rsidRDefault="00195943" w:rsidP="005517B4">
      <w:pPr>
        <w:ind w:left="5103"/>
        <w:jc w:val="both"/>
        <w:rPr>
          <w:bCs/>
          <w:sz w:val="22"/>
          <w:szCs w:val="22"/>
          <w:lang w:eastAsia="uk-UA"/>
        </w:rPr>
      </w:pPr>
    </w:p>
    <w:p w14:paraId="3C8EC123" w14:textId="77777777" w:rsidR="00195943" w:rsidRDefault="00195943" w:rsidP="005517B4">
      <w:pPr>
        <w:ind w:left="5103"/>
        <w:jc w:val="both"/>
        <w:rPr>
          <w:bCs/>
          <w:sz w:val="22"/>
          <w:szCs w:val="22"/>
          <w:lang w:eastAsia="uk-UA"/>
        </w:rPr>
      </w:pPr>
    </w:p>
    <w:p w14:paraId="4B942E10" w14:textId="77777777" w:rsidR="00195943" w:rsidRDefault="00195943" w:rsidP="005517B4">
      <w:pPr>
        <w:ind w:left="5103"/>
        <w:jc w:val="both"/>
        <w:rPr>
          <w:bCs/>
          <w:sz w:val="22"/>
          <w:szCs w:val="22"/>
          <w:lang w:eastAsia="uk-UA"/>
        </w:rPr>
      </w:pPr>
    </w:p>
    <w:p w14:paraId="0EB7E732" w14:textId="77777777" w:rsidR="00195943" w:rsidRDefault="00195943" w:rsidP="005517B4">
      <w:pPr>
        <w:ind w:left="5103"/>
        <w:jc w:val="both"/>
        <w:rPr>
          <w:bCs/>
          <w:sz w:val="22"/>
          <w:szCs w:val="22"/>
          <w:lang w:eastAsia="uk-UA"/>
        </w:rPr>
      </w:pPr>
    </w:p>
    <w:p w14:paraId="402D124D" w14:textId="77777777" w:rsidR="00195943" w:rsidRDefault="00195943" w:rsidP="005517B4">
      <w:pPr>
        <w:ind w:left="5103"/>
        <w:jc w:val="both"/>
        <w:rPr>
          <w:bCs/>
          <w:sz w:val="22"/>
          <w:szCs w:val="22"/>
          <w:lang w:eastAsia="uk-UA"/>
        </w:rPr>
      </w:pPr>
    </w:p>
    <w:p w14:paraId="1C23E319" w14:textId="77777777" w:rsidR="00195943" w:rsidRDefault="00195943" w:rsidP="005517B4">
      <w:pPr>
        <w:ind w:left="5103"/>
        <w:jc w:val="both"/>
        <w:rPr>
          <w:bCs/>
          <w:sz w:val="22"/>
          <w:szCs w:val="22"/>
          <w:lang w:eastAsia="uk-UA"/>
        </w:rPr>
      </w:pPr>
    </w:p>
    <w:p w14:paraId="27CC08BB" w14:textId="77777777" w:rsidR="00195943" w:rsidRDefault="00195943" w:rsidP="005517B4">
      <w:pPr>
        <w:ind w:left="5103"/>
        <w:jc w:val="both"/>
        <w:rPr>
          <w:bCs/>
          <w:sz w:val="22"/>
          <w:szCs w:val="22"/>
          <w:lang w:eastAsia="uk-UA"/>
        </w:rPr>
      </w:pPr>
    </w:p>
    <w:p w14:paraId="5977AED2" w14:textId="77777777" w:rsidR="00195943" w:rsidRDefault="00195943" w:rsidP="005517B4">
      <w:pPr>
        <w:ind w:left="5103"/>
        <w:jc w:val="both"/>
        <w:rPr>
          <w:bCs/>
          <w:sz w:val="22"/>
          <w:szCs w:val="22"/>
          <w:lang w:eastAsia="uk-UA"/>
        </w:rPr>
      </w:pPr>
    </w:p>
    <w:p w14:paraId="5F7A93AA" w14:textId="77777777" w:rsidR="00195943" w:rsidRDefault="00195943" w:rsidP="005517B4">
      <w:pPr>
        <w:ind w:left="5103"/>
        <w:jc w:val="both"/>
        <w:rPr>
          <w:bCs/>
          <w:sz w:val="22"/>
          <w:szCs w:val="22"/>
          <w:lang w:eastAsia="uk-UA"/>
        </w:rPr>
      </w:pPr>
    </w:p>
    <w:p w14:paraId="7C7FD7BE" w14:textId="77777777" w:rsidR="00195943" w:rsidRDefault="00195943" w:rsidP="005517B4">
      <w:pPr>
        <w:ind w:left="5103"/>
        <w:jc w:val="both"/>
        <w:rPr>
          <w:bCs/>
          <w:sz w:val="22"/>
          <w:szCs w:val="22"/>
          <w:lang w:eastAsia="uk-UA"/>
        </w:rPr>
      </w:pPr>
    </w:p>
    <w:p w14:paraId="4F847EF2" w14:textId="77777777" w:rsidR="00195943" w:rsidRDefault="00195943" w:rsidP="005517B4">
      <w:pPr>
        <w:ind w:left="5103"/>
        <w:jc w:val="both"/>
        <w:rPr>
          <w:bCs/>
          <w:sz w:val="22"/>
          <w:szCs w:val="22"/>
          <w:lang w:eastAsia="uk-UA"/>
        </w:rPr>
      </w:pPr>
    </w:p>
    <w:p w14:paraId="2906EB8C" w14:textId="77777777" w:rsidR="00195943" w:rsidRDefault="00195943" w:rsidP="005517B4">
      <w:pPr>
        <w:ind w:left="5103"/>
        <w:jc w:val="both"/>
        <w:rPr>
          <w:bCs/>
          <w:sz w:val="22"/>
          <w:szCs w:val="22"/>
          <w:lang w:eastAsia="uk-UA"/>
        </w:rPr>
      </w:pPr>
    </w:p>
    <w:p w14:paraId="09872757" w14:textId="77777777" w:rsidR="00195943" w:rsidRDefault="00195943" w:rsidP="005517B4">
      <w:pPr>
        <w:ind w:left="5103"/>
        <w:jc w:val="both"/>
        <w:rPr>
          <w:bCs/>
          <w:sz w:val="22"/>
          <w:szCs w:val="22"/>
          <w:lang w:eastAsia="uk-UA"/>
        </w:rPr>
      </w:pPr>
    </w:p>
    <w:p w14:paraId="20FCE10A" w14:textId="77777777" w:rsidR="00195943" w:rsidRDefault="00195943" w:rsidP="005517B4">
      <w:pPr>
        <w:ind w:left="5103"/>
        <w:jc w:val="both"/>
        <w:rPr>
          <w:bCs/>
          <w:sz w:val="22"/>
          <w:szCs w:val="22"/>
          <w:lang w:eastAsia="uk-UA"/>
        </w:rPr>
      </w:pPr>
    </w:p>
    <w:p w14:paraId="20520B76" w14:textId="77777777" w:rsidR="00195943" w:rsidRDefault="00195943" w:rsidP="005517B4">
      <w:pPr>
        <w:ind w:left="5103"/>
        <w:jc w:val="both"/>
        <w:rPr>
          <w:bCs/>
          <w:sz w:val="22"/>
          <w:szCs w:val="22"/>
          <w:lang w:eastAsia="uk-UA"/>
        </w:rPr>
      </w:pPr>
    </w:p>
    <w:p w14:paraId="068E64A5" w14:textId="77777777" w:rsidR="00195943" w:rsidRDefault="00195943" w:rsidP="005517B4">
      <w:pPr>
        <w:ind w:left="5103"/>
        <w:jc w:val="both"/>
        <w:rPr>
          <w:bCs/>
          <w:sz w:val="22"/>
          <w:szCs w:val="22"/>
          <w:lang w:eastAsia="uk-UA"/>
        </w:rPr>
      </w:pPr>
    </w:p>
    <w:p w14:paraId="1FB7B8F4" w14:textId="77777777" w:rsidR="00195943" w:rsidRDefault="00195943" w:rsidP="005517B4">
      <w:pPr>
        <w:ind w:left="5103"/>
        <w:jc w:val="both"/>
        <w:rPr>
          <w:bCs/>
          <w:sz w:val="22"/>
          <w:szCs w:val="22"/>
          <w:lang w:eastAsia="uk-UA"/>
        </w:rPr>
      </w:pPr>
    </w:p>
    <w:p w14:paraId="663F2628" w14:textId="77777777" w:rsidR="00195943" w:rsidRDefault="00195943" w:rsidP="005517B4">
      <w:pPr>
        <w:ind w:left="5103"/>
        <w:jc w:val="both"/>
        <w:rPr>
          <w:bCs/>
          <w:sz w:val="22"/>
          <w:szCs w:val="22"/>
          <w:lang w:eastAsia="uk-UA"/>
        </w:rPr>
      </w:pPr>
    </w:p>
    <w:p w14:paraId="1FA7AB3E" w14:textId="77777777" w:rsidR="00195943" w:rsidRDefault="00195943" w:rsidP="005517B4">
      <w:pPr>
        <w:ind w:left="5103"/>
        <w:jc w:val="both"/>
        <w:rPr>
          <w:bCs/>
          <w:sz w:val="22"/>
          <w:szCs w:val="22"/>
          <w:lang w:eastAsia="uk-UA"/>
        </w:rPr>
      </w:pPr>
    </w:p>
    <w:p w14:paraId="34BCF183"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4F8A0D69"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7E315D07" w14:textId="3B344EAD"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60AE2846" w14:textId="77777777" w:rsidR="00AF5C4A" w:rsidRPr="00761B54" w:rsidRDefault="00AF5C4A" w:rsidP="00AF5C4A">
      <w:pPr>
        <w:pBdr>
          <w:top w:val="nil"/>
          <w:left w:val="nil"/>
          <w:bottom w:val="nil"/>
          <w:right w:val="nil"/>
          <w:between w:val="nil"/>
        </w:pBdr>
        <w:rPr>
          <w:color w:val="000000"/>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59"/>
        <w:gridCol w:w="7512"/>
      </w:tblGrid>
      <w:tr w:rsidR="00B54511" w:rsidRPr="00761B54" w14:paraId="734A9A34" w14:textId="77777777" w:rsidTr="00C43635">
        <w:tc>
          <w:tcPr>
            <w:tcW w:w="9891" w:type="dxa"/>
            <w:gridSpan w:val="3"/>
            <w:tcBorders>
              <w:top w:val="nil"/>
              <w:left w:val="nil"/>
              <w:bottom w:val="nil"/>
              <w:right w:val="nil"/>
            </w:tcBorders>
          </w:tcPr>
          <w:p w14:paraId="01960501" w14:textId="437993A4" w:rsidR="00B54511" w:rsidRPr="00761B54" w:rsidRDefault="00B54511" w:rsidP="005517B4">
            <w:pPr>
              <w:jc w:val="center"/>
            </w:pPr>
            <w:r w:rsidRPr="00761B54">
              <w:br w:type="page"/>
            </w:r>
            <w:r w:rsidRPr="00761B54">
              <w:rPr>
                <w:b/>
              </w:rPr>
              <w:t>ІНФОРМАЦІЙНА КАРТКА АДМІНІСТРАТИВНОЇ ПОСЛУГИ</w:t>
            </w:r>
          </w:p>
        </w:tc>
      </w:tr>
      <w:tr w:rsidR="00B54511" w:rsidRPr="00761B54" w14:paraId="574E3C1E" w14:textId="77777777" w:rsidTr="00C43635">
        <w:tc>
          <w:tcPr>
            <w:tcW w:w="9891" w:type="dxa"/>
            <w:gridSpan w:val="3"/>
            <w:tcBorders>
              <w:top w:val="nil"/>
              <w:left w:val="nil"/>
              <w:bottom w:val="nil"/>
              <w:right w:val="nil"/>
            </w:tcBorders>
          </w:tcPr>
          <w:p w14:paraId="100AA87E"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w:t>
            </w:r>
          </w:p>
          <w:p w14:paraId="03EEA280" w14:textId="77777777" w:rsidR="00B54511" w:rsidRPr="00761B54" w:rsidRDefault="00B54511" w:rsidP="00C43635">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C43635">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C43635">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C43635">
        <w:tc>
          <w:tcPr>
            <w:tcW w:w="9891" w:type="dxa"/>
            <w:gridSpan w:val="3"/>
            <w:tcBorders>
              <w:top w:val="nil"/>
              <w:left w:val="nil"/>
              <w:bottom w:val="single" w:sz="4" w:space="0" w:color="auto"/>
              <w:right w:val="nil"/>
            </w:tcBorders>
          </w:tcPr>
          <w:p w14:paraId="6F6533A5"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3AF8BE14" w14:textId="77777777" w:rsidR="00C43635" w:rsidRDefault="00C43635" w:rsidP="00C43635">
            <w:pPr>
              <w:spacing w:after="120"/>
              <w:jc w:val="center"/>
              <w:rPr>
                <w:u w:val="single"/>
              </w:rPr>
            </w:pPr>
            <w:r>
              <w:rPr>
                <w:u w:val="single"/>
              </w:rPr>
              <w:t>Головне управління Держгеокадастру у Вінницькій області</w:t>
            </w:r>
          </w:p>
          <w:p w14:paraId="4B1D3E96" w14:textId="73A0C973" w:rsidR="00B54511" w:rsidRPr="00761B54" w:rsidRDefault="00B54511" w:rsidP="00C43635">
            <w:pPr>
              <w:spacing w:after="120"/>
              <w:jc w:val="center"/>
            </w:pPr>
            <w:r w:rsidRPr="00761B54">
              <w:rPr>
                <w:sz w:val="16"/>
                <w:szCs w:val="16"/>
              </w:rPr>
              <w:t xml:space="preserve"> (найменування суб’єкта надання послуги)</w:t>
            </w:r>
          </w:p>
        </w:tc>
      </w:tr>
      <w:tr w:rsidR="00B54511" w:rsidRPr="00761B54" w14:paraId="053A1691" w14:textId="77777777" w:rsidTr="00C43635">
        <w:tc>
          <w:tcPr>
            <w:tcW w:w="9891" w:type="dxa"/>
            <w:gridSpan w:val="3"/>
            <w:tcBorders>
              <w:top w:val="single" w:sz="4" w:space="0" w:color="auto"/>
            </w:tcBorders>
          </w:tcPr>
          <w:p w14:paraId="071D2C53"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67A6B935" w14:textId="77777777" w:rsidTr="00932AA8">
        <w:tc>
          <w:tcPr>
            <w:tcW w:w="2379" w:type="dxa"/>
            <w:gridSpan w:val="2"/>
          </w:tcPr>
          <w:p w14:paraId="208064D0"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Pr>
          <w:p w14:paraId="54F52CB7"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5CC15A98"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00BD6B90"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7DD42DD4"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4FEF18E6"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229B10BD"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31DDECB1"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29CE0776"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60010671"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22610F52"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00957058"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00039240"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240E5029"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5425E8A1"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4D5A5116"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1CE5A8B6"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3186214A"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01B7DF31"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05F9FCF9"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626A8957"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2C23B7DF"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7151B86E"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671D4CAB"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6A132DEF"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7CD626A7"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E95C609"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2DB1A5E"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7A8F4C7B"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6675FDB2"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7928EF9"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2C83C338"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55E5103D"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4FACC648"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323F94FE"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4C43B023"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5BC8FCB7"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4893D5B1"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6A79BFA4"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5BB9D656"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03608055"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2827DD40"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78A83283" w14:textId="1C5FA5B6"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59DB201D" w14:textId="77777777" w:rsidTr="00932AA8">
        <w:tc>
          <w:tcPr>
            <w:tcW w:w="720" w:type="dxa"/>
          </w:tcPr>
          <w:p w14:paraId="021C1C92" w14:textId="77777777" w:rsidR="00B54511" w:rsidRPr="00761B54" w:rsidRDefault="00B54511" w:rsidP="00C43635">
            <w:pPr>
              <w:jc w:val="center"/>
              <w:rPr>
                <w:sz w:val="20"/>
                <w:szCs w:val="20"/>
              </w:rPr>
            </w:pPr>
            <w:r w:rsidRPr="00761B54">
              <w:rPr>
                <w:sz w:val="20"/>
                <w:szCs w:val="20"/>
              </w:rPr>
              <w:t>1</w:t>
            </w:r>
          </w:p>
        </w:tc>
        <w:tc>
          <w:tcPr>
            <w:tcW w:w="1659" w:type="dxa"/>
          </w:tcPr>
          <w:p w14:paraId="0B80B940"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512" w:type="dxa"/>
          </w:tcPr>
          <w:p w14:paraId="65B5C6C9" w14:textId="77777777" w:rsidR="00932AA8" w:rsidRPr="00932AA8" w:rsidRDefault="00932AA8" w:rsidP="00932AA8">
            <w:pPr>
              <w:jc w:val="both"/>
              <w:rPr>
                <w:sz w:val="20"/>
                <w:szCs w:val="20"/>
              </w:rPr>
            </w:pPr>
            <w:r w:rsidRPr="00932AA8">
              <w:rPr>
                <w:sz w:val="20"/>
                <w:szCs w:val="20"/>
              </w:rPr>
              <w:t>1. вул. Замостянська, 7 м. Вінниця, 21007</w:t>
            </w:r>
          </w:p>
          <w:p w14:paraId="09980BBA" w14:textId="77777777" w:rsidR="00932AA8" w:rsidRPr="00932AA8" w:rsidRDefault="00932AA8" w:rsidP="00932AA8">
            <w:pPr>
              <w:jc w:val="both"/>
              <w:rPr>
                <w:sz w:val="20"/>
                <w:szCs w:val="20"/>
              </w:rPr>
            </w:pPr>
            <w:r w:rsidRPr="00932AA8">
              <w:rPr>
                <w:sz w:val="20"/>
                <w:szCs w:val="20"/>
              </w:rPr>
              <w:t xml:space="preserve"> вул. Брацлавська, 85, м. Вінниця, 21001</w:t>
            </w:r>
          </w:p>
          <w:p w14:paraId="290697F8" w14:textId="77777777" w:rsidR="00932AA8" w:rsidRPr="00932AA8" w:rsidRDefault="00932AA8" w:rsidP="00932AA8">
            <w:pPr>
              <w:jc w:val="both"/>
              <w:rPr>
                <w:sz w:val="20"/>
                <w:szCs w:val="20"/>
              </w:rPr>
            </w:pPr>
            <w:r w:rsidRPr="00932AA8">
              <w:rPr>
                <w:sz w:val="20"/>
                <w:szCs w:val="20"/>
              </w:rPr>
              <w:t xml:space="preserve"> пр. Космонавтів,30, м. Вінниця, 21030</w:t>
            </w:r>
          </w:p>
          <w:p w14:paraId="7D00BDD0" w14:textId="77777777" w:rsidR="00932AA8" w:rsidRPr="00932AA8" w:rsidRDefault="00932AA8" w:rsidP="00932AA8">
            <w:pPr>
              <w:jc w:val="both"/>
              <w:rPr>
                <w:sz w:val="20"/>
                <w:szCs w:val="20"/>
              </w:rPr>
            </w:pPr>
            <w:r w:rsidRPr="00932AA8">
              <w:rPr>
                <w:sz w:val="20"/>
                <w:szCs w:val="20"/>
              </w:rPr>
              <w:t xml:space="preserve"> вул. Соборна, 59, м. Вінниця, 21050</w:t>
            </w:r>
          </w:p>
          <w:p w14:paraId="207EC1A9" w14:textId="77777777" w:rsidR="00932AA8" w:rsidRPr="00932AA8" w:rsidRDefault="00932AA8" w:rsidP="00932AA8">
            <w:pPr>
              <w:jc w:val="both"/>
              <w:rPr>
                <w:sz w:val="20"/>
                <w:szCs w:val="20"/>
              </w:rPr>
            </w:pPr>
            <w:r w:rsidRPr="00932AA8">
              <w:rPr>
                <w:sz w:val="20"/>
                <w:szCs w:val="20"/>
              </w:rPr>
              <w:t>2. вул. Героїв України, 7, с-ще Стрижавка, Вінницький район, Вінницька область, 23210</w:t>
            </w:r>
          </w:p>
          <w:p w14:paraId="39D835DB" w14:textId="77777777" w:rsidR="00932AA8" w:rsidRPr="00932AA8" w:rsidRDefault="00932AA8" w:rsidP="00932AA8">
            <w:pPr>
              <w:jc w:val="both"/>
              <w:rPr>
                <w:sz w:val="20"/>
                <w:szCs w:val="20"/>
              </w:rPr>
            </w:pPr>
            <w:r w:rsidRPr="00932AA8">
              <w:rPr>
                <w:sz w:val="20"/>
                <w:szCs w:val="20"/>
              </w:rPr>
              <w:t>3. вул. Соборна, 22, м. Іллінці, Вінницький район, Вінницька область, 22700</w:t>
            </w:r>
          </w:p>
          <w:p w14:paraId="3696D4A5" w14:textId="77777777" w:rsidR="00932AA8" w:rsidRPr="00932AA8" w:rsidRDefault="00932AA8" w:rsidP="00932AA8">
            <w:pPr>
              <w:jc w:val="both"/>
              <w:rPr>
                <w:sz w:val="20"/>
                <w:szCs w:val="20"/>
              </w:rPr>
            </w:pPr>
            <w:r w:rsidRPr="00932AA8">
              <w:rPr>
                <w:sz w:val="20"/>
                <w:szCs w:val="20"/>
              </w:rPr>
              <w:t>4. вул. Захисників України, 9, с-ще. Дашів, Гайсинський район, Вінницька область, 22740</w:t>
            </w:r>
          </w:p>
          <w:p w14:paraId="53689FB9" w14:textId="77777777" w:rsidR="00932AA8" w:rsidRPr="00932AA8" w:rsidRDefault="00932AA8" w:rsidP="00932AA8">
            <w:pPr>
              <w:jc w:val="both"/>
              <w:rPr>
                <w:sz w:val="20"/>
                <w:szCs w:val="20"/>
              </w:rPr>
            </w:pPr>
            <w:r w:rsidRPr="00932AA8">
              <w:rPr>
                <w:sz w:val="20"/>
                <w:szCs w:val="20"/>
              </w:rPr>
              <w:t>5. вул. Василя Липківського, 30, м. Липовець, Вінницький район, Вінницька область, 22500</w:t>
            </w:r>
          </w:p>
          <w:p w14:paraId="6FC4579E" w14:textId="77777777" w:rsidR="00932AA8" w:rsidRPr="00932AA8" w:rsidRDefault="00932AA8" w:rsidP="00932AA8">
            <w:pPr>
              <w:jc w:val="both"/>
              <w:rPr>
                <w:sz w:val="20"/>
                <w:szCs w:val="20"/>
              </w:rPr>
            </w:pPr>
            <w:r w:rsidRPr="00932AA8">
              <w:rPr>
                <w:sz w:val="20"/>
                <w:szCs w:val="20"/>
              </w:rPr>
              <w:t>6. вул. Тиверська, 32, с-ще Тиврів, Вінницький район, Вінницька область, 23300</w:t>
            </w:r>
          </w:p>
          <w:p w14:paraId="5A623950" w14:textId="77777777" w:rsidR="00932AA8" w:rsidRPr="00932AA8" w:rsidRDefault="00932AA8" w:rsidP="00932AA8">
            <w:pPr>
              <w:jc w:val="both"/>
              <w:rPr>
                <w:sz w:val="20"/>
                <w:szCs w:val="20"/>
              </w:rPr>
            </w:pPr>
            <w:r w:rsidRPr="00932AA8">
              <w:rPr>
                <w:sz w:val="20"/>
                <w:szCs w:val="20"/>
              </w:rPr>
              <w:t>7. вул.Соборна, 64, м. Гнівань, Вінницький район, Вінницька область, 23310</w:t>
            </w:r>
          </w:p>
          <w:p w14:paraId="053DA814" w14:textId="77777777" w:rsidR="00932AA8" w:rsidRPr="00932AA8" w:rsidRDefault="00932AA8" w:rsidP="00932AA8">
            <w:pPr>
              <w:jc w:val="both"/>
              <w:rPr>
                <w:sz w:val="20"/>
                <w:szCs w:val="20"/>
              </w:rPr>
            </w:pPr>
            <w:r w:rsidRPr="00932AA8">
              <w:rPr>
                <w:sz w:val="20"/>
                <w:szCs w:val="20"/>
              </w:rPr>
              <w:t>8. вул. Соборна,7, смт. Літин, Вінницький район, Вінницька область, 22300</w:t>
            </w:r>
          </w:p>
          <w:p w14:paraId="2965BDF7" w14:textId="77777777" w:rsidR="00932AA8" w:rsidRPr="00932AA8" w:rsidRDefault="00932AA8" w:rsidP="00932AA8">
            <w:pPr>
              <w:jc w:val="both"/>
              <w:rPr>
                <w:sz w:val="20"/>
                <w:szCs w:val="20"/>
              </w:rPr>
            </w:pPr>
            <w:r w:rsidRPr="00932AA8">
              <w:rPr>
                <w:sz w:val="20"/>
                <w:szCs w:val="20"/>
              </w:rPr>
              <w:t>9. вул. Соборна, 26, м. Немирів, Вінницький район, Вінницька область, 22800</w:t>
            </w:r>
          </w:p>
          <w:p w14:paraId="3F357722" w14:textId="77777777" w:rsidR="00932AA8" w:rsidRPr="00932AA8" w:rsidRDefault="00932AA8" w:rsidP="00932AA8">
            <w:pPr>
              <w:jc w:val="both"/>
              <w:rPr>
                <w:sz w:val="20"/>
                <w:szCs w:val="20"/>
              </w:rPr>
            </w:pPr>
            <w:r w:rsidRPr="00932AA8">
              <w:rPr>
                <w:sz w:val="20"/>
                <w:szCs w:val="20"/>
              </w:rPr>
              <w:t>10. вул. Центральна, 123, с-ще Ситківці, Гайинський район, Вінницька область</w:t>
            </w:r>
          </w:p>
          <w:p w14:paraId="01283B5B" w14:textId="77777777" w:rsidR="00932AA8" w:rsidRPr="00932AA8" w:rsidRDefault="00932AA8" w:rsidP="00932AA8">
            <w:pPr>
              <w:jc w:val="both"/>
              <w:rPr>
                <w:sz w:val="20"/>
                <w:szCs w:val="20"/>
              </w:rPr>
            </w:pPr>
            <w:r w:rsidRPr="00932AA8">
              <w:rPr>
                <w:sz w:val="20"/>
                <w:szCs w:val="20"/>
              </w:rPr>
              <w:t>11. вул. Героїв Майдану, 82, смт. Оратів, Вінницький район, Вінницька область, 22600</w:t>
            </w:r>
          </w:p>
          <w:p w14:paraId="7F79CA07" w14:textId="77777777" w:rsidR="00932AA8" w:rsidRPr="00932AA8" w:rsidRDefault="00932AA8" w:rsidP="00932AA8">
            <w:pPr>
              <w:jc w:val="both"/>
              <w:rPr>
                <w:sz w:val="20"/>
                <w:szCs w:val="20"/>
              </w:rPr>
            </w:pPr>
            <w:r w:rsidRPr="00932AA8">
              <w:rPr>
                <w:sz w:val="20"/>
                <w:szCs w:val="20"/>
              </w:rPr>
              <w:t>12. вул. Б. Хмельницького, 81, м. Погребище, Вінницький район, Вінницька область, 22200</w:t>
            </w:r>
          </w:p>
          <w:p w14:paraId="7E4862AE" w14:textId="77777777" w:rsidR="00932AA8" w:rsidRPr="00932AA8" w:rsidRDefault="00932AA8" w:rsidP="00932AA8">
            <w:pPr>
              <w:jc w:val="both"/>
              <w:rPr>
                <w:sz w:val="20"/>
                <w:szCs w:val="20"/>
              </w:rPr>
            </w:pPr>
            <w:r w:rsidRPr="00932AA8">
              <w:rPr>
                <w:sz w:val="20"/>
                <w:szCs w:val="20"/>
              </w:rPr>
              <w:t>13. вул. Миколаєнка, 21, м. Бершадь, Гайсинський район, Вінницька область, 24400</w:t>
            </w:r>
          </w:p>
          <w:p w14:paraId="39FEA76B" w14:textId="77777777" w:rsidR="00932AA8" w:rsidRPr="00932AA8" w:rsidRDefault="00932AA8" w:rsidP="00932AA8">
            <w:pPr>
              <w:jc w:val="both"/>
              <w:rPr>
                <w:sz w:val="20"/>
                <w:szCs w:val="20"/>
              </w:rPr>
            </w:pPr>
            <w:r w:rsidRPr="00932AA8">
              <w:rPr>
                <w:sz w:val="20"/>
                <w:szCs w:val="20"/>
              </w:rPr>
              <w:t>14. 2 пров. Високовича, 2, м. Гайсин, Гайсинський район, Вінницька область, 23700</w:t>
            </w:r>
          </w:p>
          <w:p w14:paraId="79699799" w14:textId="77777777" w:rsidR="00932AA8" w:rsidRPr="00932AA8" w:rsidRDefault="00932AA8" w:rsidP="00932AA8">
            <w:pPr>
              <w:jc w:val="both"/>
              <w:rPr>
                <w:sz w:val="20"/>
                <w:szCs w:val="20"/>
              </w:rPr>
            </w:pPr>
            <w:r w:rsidRPr="00932AA8">
              <w:rPr>
                <w:sz w:val="20"/>
                <w:szCs w:val="20"/>
              </w:rPr>
              <w:t>15. вул. Центральна 10 Е, с. Краснопілка, Гайсинський район, Вінницька область, 23733</w:t>
            </w:r>
          </w:p>
          <w:p w14:paraId="62E9BFB7" w14:textId="77777777" w:rsidR="00932AA8" w:rsidRPr="00932AA8" w:rsidRDefault="00932AA8" w:rsidP="00932AA8">
            <w:pPr>
              <w:jc w:val="both"/>
              <w:rPr>
                <w:sz w:val="20"/>
                <w:szCs w:val="20"/>
              </w:rPr>
            </w:pPr>
            <w:r w:rsidRPr="00932AA8">
              <w:rPr>
                <w:sz w:val="20"/>
                <w:szCs w:val="20"/>
              </w:rPr>
              <w:t xml:space="preserve">16. вул. Незалежності, 7, селище Теплик, Гайсинський район, Вінницька область, 23800 </w:t>
            </w:r>
          </w:p>
          <w:p w14:paraId="3C6CC87D" w14:textId="77777777" w:rsidR="00932AA8" w:rsidRPr="00932AA8" w:rsidRDefault="00932AA8" w:rsidP="00932AA8">
            <w:pPr>
              <w:jc w:val="both"/>
              <w:rPr>
                <w:sz w:val="20"/>
                <w:szCs w:val="20"/>
              </w:rPr>
            </w:pPr>
            <w:r w:rsidRPr="00932AA8">
              <w:rPr>
                <w:sz w:val="20"/>
                <w:szCs w:val="20"/>
              </w:rPr>
              <w:t xml:space="preserve">17. вул. Незалежності, 7, с. Соболівка, Гайсинський район, Вінницька область, 23820 </w:t>
            </w:r>
          </w:p>
          <w:p w14:paraId="34544AAA" w14:textId="77777777" w:rsidR="00932AA8" w:rsidRPr="00932AA8" w:rsidRDefault="00932AA8" w:rsidP="00932AA8">
            <w:pPr>
              <w:jc w:val="both"/>
              <w:rPr>
                <w:sz w:val="20"/>
                <w:szCs w:val="20"/>
              </w:rPr>
            </w:pPr>
            <w:r w:rsidRPr="00932AA8">
              <w:rPr>
                <w:sz w:val="20"/>
                <w:szCs w:val="20"/>
              </w:rPr>
              <w:t>18. вул. Соборна, 37, смт. Тростянець, Гайсинський район, Вінницька область, 24300</w:t>
            </w:r>
          </w:p>
          <w:p w14:paraId="20C11AC6" w14:textId="77777777" w:rsidR="00932AA8" w:rsidRPr="00932AA8" w:rsidRDefault="00932AA8" w:rsidP="00932AA8">
            <w:pPr>
              <w:jc w:val="both"/>
              <w:rPr>
                <w:sz w:val="20"/>
                <w:szCs w:val="20"/>
              </w:rPr>
            </w:pPr>
            <w:r w:rsidRPr="00932AA8">
              <w:rPr>
                <w:sz w:val="20"/>
                <w:szCs w:val="20"/>
              </w:rPr>
              <w:t>19. вул. Петра Кравчика, 4, м. Ладижин, Гайсинський район, Вінницька область, 24321</w:t>
            </w:r>
          </w:p>
          <w:p w14:paraId="2B2CEE8E" w14:textId="77777777" w:rsidR="00932AA8" w:rsidRPr="00932AA8" w:rsidRDefault="00932AA8" w:rsidP="00932AA8">
            <w:pPr>
              <w:jc w:val="both"/>
              <w:rPr>
                <w:sz w:val="20"/>
                <w:szCs w:val="20"/>
              </w:rPr>
            </w:pPr>
            <w:r w:rsidRPr="00932AA8">
              <w:rPr>
                <w:sz w:val="20"/>
                <w:szCs w:val="20"/>
              </w:rPr>
              <w:t>20. вул. Центральна, 35, смт. Чечельник, Гайсинський район, Вінницька область, 24800</w:t>
            </w:r>
          </w:p>
          <w:p w14:paraId="75C88224" w14:textId="77777777" w:rsidR="00932AA8" w:rsidRPr="00932AA8" w:rsidRDefault="00932AA8" w:rsidP="00932AA8">
            <w:pPr>
              <w:jc w:val="both"/>
              <w:rPr>
                <w:sz w:val="20"/>
                <w:szCs w:val="20"/>
              </w:rPr>
            </w:pPr>
            <w:r w:rsidRPr="00932AA8">
              <w:rPr>
                <w:sz w:val="20"/>
                <w:szCs w:val="20"/>
              </w:rPr>
              <w:t>21. майдан Святого Миколая, 18, м. Бар, Жмеринський район, Вінницька область, 23000</w:t>
            </w:r>
          </w:p>
          <w:p w14:paraId="2835A700" w14:textId="77777777" w:rsidR="00932AA8" w:rsidRPr="00932AA8" w:rsidRDefault="00932AA8" w:rsidP="00932AA8">
            <w:pPr>
              <w:jc w:val="both"/>
              <w:rPr>
                <w:sz w:val="20"/>
                <w:szCs w:val="20"/>
              </w:rPr>
            </w:pPr>
            <w:r w:rsidRPr="00932AA8">
              <w:rPr>
                <w:sz w:val="20"/>
                <w:szCs w:val="20"/>
              </w:rPr>
              <w:t>22. вул.Училищна, 9, м. Жмеринка, Жмеринський район, Вінницька область, 23100</w:t>
            </w:r>
          </w:p>
          <w:p w14:paraId="2D5471A9" w14:textId="77777777" w:rsidR="00932AA8" w:rsidRPr="00932AA8" w:rsidRDefault="00932AA8" w:rsidP="00932AA8">
            <w:pPr>
              <w:jc w:val="both"/>
              <w:rPr>
                <w:sz w:val="20"/>
                <w:szCs w:val="20"/>
              </w:rPr>
            </w:pPr>
            <w:r w:rsidRPr="00932AA8">
              <w:rPr>
                <w:sz w:val="20"/>
                <w:szCs w:val="20"/>
              </w:rPr>
              <w:t>23. вул. Героїв Майдану, 224, м. Шаргород, Жмеринський район, Вінницька область, 23500</w:t>
            </w:r>
          </w:p>
          <w:p w14:paraId="1B991EE3" w14:textId="77777777" w:rsidR="00932AA8" w:rsidRPr="00932AA8" w:rsidRDefault="00932AA8" w:rsidP="00932AA8">
            <w:pPr>
              <w:jc w:val="both"/>
              <w:rPr>
                <w:sz w:val="20"/>
                <w:szCs w:val="20"/>
              </w:rPr>
            </w:pPr>
            <w:r w:rsidRPr="00932AA8">
              <w:rPr>
                <w:sz w:val="20"/>
                <w:szCs w:val="20"/>
              </w:rPr>
              <w:t>24. вул. Київська 28/2, м. Могилів-Подільський, Могилів-Подільський район, Вінницька область, 24000</w:t>
            </w:r>
          </w:p>
          <w:p w14:paraId="5C42B0AC" w14:textId="77777777" w:rsidR="00932AA8" w:rsidRPr="00932AA8" w:rsidRDefault="00932AA8" w:rsidP="00932AA8">
            <w:pPr>
              <w:jc w:val="both"/>
              <w:rPr>
                <w:sz w:val="20"/>
                <w:szCs w:val="20"/>
              </w:rPr>
            </w:pPr>
            <w:r w:rsidRPr="00932AA8">
              <w:rPr>
                <w:sz w:val="20"/>
                <w:szCs w:val="20"/>
              </w:rPr>
              <w:t>25. вул. Соборна 117, смт. Муровані Курилівці, Могилів-Подільський район, Вінницька область, 23400</w:t>
            </w:r>
          </w:p>
          <w:p w14:paraId="058097E5" w14:textId="77777777" w:rsidR="00932AA8" w:rsidRPr="00932AA8" w:rsidRDefault="00932AA8" w:rsidP="00932AA8">
            <w:pPr>
              <w:jc w:val="both"/>
              <w:rPr>
                <w:sz w:val="20"/>
                <w:szCs w:val="20"/>
              </w:rPr>
            </w:pPr>
            <w:r w:rsidRPr="00932AA8">
              <w:rPr>
                <w:sz w:val="20"/>
                <w:szCs w:val="20"/>
              </w:rPr>
              <w:t xml:space="preserve">26. вул. Святомиколаївська, 103/1, смт. Чернівці, Могилів-Подільський район, Вінницька область, 24100 </w:t>
            </w:r>
          </w:p>
          <w:p w14:paraId="314FE4C3" w14:textId="77777777" w:rsidR="00932AA8" w:rsidRPr="00932AA8" w:rsidRDefault="00932AA8" w:rsidP="00932AA8">
            <w:pPr>
              <w:jc w:val="both"/>
              <w:rPr>
                <w:sz w:val="20"/>
                <w:szCs w:val="20"/>
              </w:rPr>
            </w:pPr>
            <w:r w:rsidRPr="00932AA8">
              <w:rPr>
                <w:sz w:val="20"/>
                <w:szCs w:val="20"/>
              </w:rPr>
              <w:t xml:space="preserve">27. вул. Незалежності, 1А, с. Бабчинці, Могилів-Подільський район, Вінницька область, 24132 </w:t>
            </w:r>
          </w:p>
          <w:p w14:paraId="6107EBFF" w14:textId="77777777" w:rsidR="00932AA8" w:rsidRPr="00932AA8" w:rsidRDefault="00932AA8" w:rsidP="00932AA8">
            <w:pPr>
              <w:jc w:val="both"/>
              <w:rPr>
                <w:sz w:val="20"/>
                <w:szCs w:val="20"/>
              </w:rPr>
            </w:pPr>
            <w:r w:rsidRPr="00932AA8">
              <w:rPr>
                <w:sz w:val="20"/>
                <w:szCs w:val="20"/>
              </w:rPr>
              <w:t>28. вул. Замкова, 94/2, м. Ямпіль, Могилів - Подільський район, Вінницька область, 24500</w:t>
            </w:r>
          </w:p>
          <w:p w14:paraId="07F589B4" w14:textId="77777777" w:rsidR="00932AA8" w:rsidRPr="00932AA8" w:rsidRDefault="00932AA8" w:rsidP="00932AA8">
            <w:pPr>
              <w:jc w:val="both"/>
              <w:rPr>
                <w:sz w:val="20"/>
                <w:szCs w:val="20"/>
              </w:rPr>
            </w:pPr>
            <w:r w:rsidRPr="00932AA8">
              <w:rPr>
                <w:sz w:val="20"/>
                <w:szCs w:val="20"/>
              </w:rPr>
              <w:t>29. вул. Героїв України, 61, селище Крижопіль, Тульчинський район, Вінницька область, 24600</w:t>
            </w:r>
          </w:p>
          <w:p w14:paraId="71B07FBA" w14:textId="77777777" w:rsidR="00932AA8" w:rsidRPr="00932AA8" w:rsidRDefault="00932AA8" w:rsidP="00932AA8">
            <w:pPr>
              <w:jc w:val="both"/>
              <w:rPr>
                <w:sz w:val="20"/>
                <w:szCs w:val="20"/>
              </w:rPr>
            </w:pPr>
            <w:r w:rsidRPr="00932AA8">
              <w:rPr>
                <w:sz w:val="20"/>
                <w:szCs w:val="20"/>
              </w:rPr>
              <w:t>30. вул. Центральна, 85, с-ще. Піщанка, Тульчинський район, Вінницька область, 24700</w:t>
            </w:r>
          </w:p>
          <w:p w14:paraId="1B20EB66" w14:textId="77777777" w:rsidR="00932AA8" w:rsidRPr="00932AA8" w:rsidRDefault="00932AA8" w:rsidP="00932AA8">
            <w:pPr>
              <w:jc w:val="both"/>
              <w:rPr>
                <w:sz w:val="20"/>
                <w:szCs w:val="20"/>
              </w:rPr>
            </w:pPr>
            <w:r w:rsidRPr="00932AA8">
              <w:rPr>
                <w:sz w:val="20"/>
                <w:szCs w:val="20"/>
              </w:rPr>
              <w:t>31. вул. Соборна, 29-А, с. Студена, Тульчинський район, Вінницька область, 24715</w:t>
            </w:r>
          </w:p>
          <w:p w14:paraId="58F36006" w14:textId="77777777" w:rsidR="00932AA8" w:rsidRPr="00932AA8" w:rsidRDefault="00932AA8" w:rsidP="00932AA8">
            <w:pPr>
              <w:jc w:val="both"/>
              <w:rPr>
                <w:sz w:val="20"/>
                <w:szCs w:val="20"/>
              </w:rPr>
            </w:pPr>
            <w:r w:rsidRPr="00932AA8">
              <w:rPr>
                <w:sz w:val="20"/>
                <w:szCs w:val="20"/>
              </w:rPr>
              <w:t>32. пл. Т. Шевченка, 6, селище Томашпіль, Тульчинський район, Вінницька область, 24200</w:t>
            </w:r>
          </w:p>
          <w:p w14:paraId="0BB7BA52" w14:textId="77777777" w:rsidR="00932AA8" w:rsidRPr="00932AA8" w:rsidRDefault="00932AA8" w:rsidP="00932AA8">
            <w:pPr>
              <w:jc w:val="both"/>
              <w:rPr>
                <w:sz w:val="20"/>
                <w:szCs w:val="20"/>
              </w:rPr>
            </w:pPr>
            <w:r w:rsidRPr="00932AA8">
              <w:rPr>
                <w:sz w:val="20"/>
                <w:szCs w:val="20"/>
              </w:rPr>
              <w:t>33. вул. М. Леонтовича, 65, м. Тульчин, Тульчинський район, Вінницька область, 23600</w:t>
            </w:r>
          </w:p>
          <w:p w14:paraId="2273A419" w14:textId="77777777" w:rsidR="00932AA8" w:rsidRPr="00932AA8" w:rsidRDefault="00932AA8" w:rsidP="00932AA8">
            <w:pPr>
              <w:jc w:val="both"/>
              <w:rPr>
                <w:sz w:val="20"/>
                <w:szCs w:val="20"/>
              </w:rPr>
            </w:pPr>
            <w:r w:rsidRPr="00932AA8">
              <w:rPr>
                <w:sz w:val="20"/>
                <w:szCs w:val="20"/>
              </w:rPr>
              <w:t>34. вул. Нестерчука, 19, м. Калинівка, Хмільницький район, Вінницька область, 22400</w:t>
            </w:r>
          </w:p>
          <w:p w14:paraId="496B116C" w14:textId="77777777" w:rsidR="00932AA8" w:rsidRPr="00932AA8" w:rsidRDefault="00932AA8" w:rsidP="00932AA8">
            <w:pPr>
              <w:jc w:val="both"/>
              <w:rPr>
                <w:sz w:val="20"/>
                <w:szCs w:val="20"/>
              </w:rPr>
            </w:pPr>
            <w:r w:rsidRPr="00932AA8">
              <w:rPr>
                <w:sz w:val="20"/>
                <w:szCs w:val="20"/>
              </w:rPr>
              <w:t>35. вул. Незалежності, 57, м. Козятин, Хмільницький район, Вінницька область, 22100</w:t>
            </w:r>
          </w:p>
          <w:p w14:paraId="2B883ADF" w14:textId="77777777" w:rsidR="00932AA8" w:rsidRPr="00932AA8" w:rsidRDefault="00932AA8" w:rsidP="00932AA8">
            <w:pPr>
              <w:jc w:val="both"/>
              <w:rPr>
                <w:sz w:val="20"/>
                <w:szCs w:val="20"/>
              </w:rPr>
            </w:pPr>
            <w:r w:rsidRPr="00932AA8">
              <w:rPr>
                <w:sz w:val="20"/>
                <w:szCs w:val="20"/>
              </w:rPr>
              <w:t>36. вул. Столярчука 10, м. Хмільник, Хмільницький район, Вінницька область, 22000</w:t>
            </w:r>
          </w:p>
          <w:p w14:paraId="2447404D" w14:textId="77777777" w:rsidR="00932AA8" w:rsidRPr="00932AA8" w:rsidRDefault="00932AA8" w:rsidP="00932AA8">
            <w:pPr>
              <w:jc w:val="both"/>
              <w:rPr>
                <w:sz w:val="20"/>
                <w:szCs w:val="20"/>
              </w:rPr>
            </w:pPr>
            <w:r w:rsidRPr="00932AA8">
              <w:rPr>
                <w:sz w:val="20"/>
                <w:szCs w:val="20"/>
              </w:rPr>
              <w:t>37. вул. Незалежності, 196, селище Вапнярка, Тульчинський район, Вінницька область, 24240</w:t>
            </w:r>
          </w:p>
          <w:p w14:paraId="5C7A81CB" w14:textId="77777777" w:rsidR="00932AA8" w:rsidRPr="00932AA8" w:rsidRDefault="00932AA8" w:rsidP="00932AA8">
            <w:pPr>
              <w:jc w:val="both"/>
              <w:rPr>
                <w:sz w:val="20"/>
                <w:szCs w:val="20"/>
              </w:rPr>
            </w:pPr>
            <w:r w:rsidRPr="00932AA8">
              <w:rPr>
                <w:sz w:val="20"/>
                <w:szCs w:val="20"/>
              </w:rPr>
              <w:t>38. вул. Миру 9, с. Уланів, Хмільницький район, Вінницька область, 22032</w:t>
            </w:r>
          </w:p>
          <w:p w14:paraId="644F862C" w14:textId="62D22EF2" w:rsidR="00B54511" w:rsidRPr="00761B54" w:rsidRDefault="00932AA8" w:rsidP="00932AA8">
            <w:pPr>
              <w:jc w:val="both"/>
              <w:rPr>
                <w:sz w:val="20"/>
                <w:szCs w:val="20"/>
              </w:rPr>
            </w:pPr>
            <w:r w:rsidRPr="00932AA8">
              <w:rPr>
                <w:sz w:val="20"/>
                <w:szCs w:val="20"/>
              </w:rPr>
              <w:t>39. вул. Миру, 14, с. Качанівка, Хмільницький район, Вінницька область, 22015</w:t>
            </w:r>
          </w:p>
        </w:tc>
      </w:tr>
      <w:tr w:rsidR="00B54511" w:rsidRPr="00761B54" w14:paraId="1A59D371" w14:textId="77777777" w:rsidTr="00932AA8">
        <w:tc>
          <w:tcPr>
            <w:tcW w:w="720" w:type="dxa"/>
          </w:tcPr>
          <w:p w14:paraId="466BD6CB" w14:textId="77777777" w:rsidR="00B54511" w:rsidRPr="00761B54" w:rsidRDefault="00B54511" w:rsidP="00C43635">
            <w:pPr>
              <w:jc w:val="center"/>
              <w:rPr>
                <w:sz w:val="20"/>
                <w:szCs w:val="20"/>
              </w:rPr>
            </w:pPr>
            <w:r w:rsidRPr="00761B54">
              <w:rPr>
                <w:sz w:val="20"/>
                <w:szCs w:val="20"/>
              </w:rPr>
              <w:t>2</w:t>
            </w:r>
          </w:p>
        </w:tc>
        <w:tc>
          <w:tcPr>
            <w:tcW w:w="1659" w:type="dxa"/>
          </w:tcPr>
          <w:p w14:paraId="321C16EB"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512" w:type="dxa"/>
          </w:tcPr>
          <w:p w14:paraId="2834510C"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7A15F00E"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6A739DB"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48634845"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23D8645F"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3F8F5A2B"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7982EC4C"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EB02728"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36DAF3A3"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08C18058"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0265786E"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9C9B9E1"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1AEC9CC6"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02470C99"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7ABB0868"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743E7687"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1B561234"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500523CA"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703AE07C"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1DC2E8AA"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59647FB9"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7F84BE5C"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2287CDAE"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4EEA423C"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0BFBD037"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566F8E58"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10B4A0EF"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7C8EB7EE"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0A330DC4"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63A3C5AF"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1CE3AE3B"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659FD73C"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401115C7"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6A7D4C3B"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63E26493"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7F393FE1"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2548AD5"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105EDD08"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2252329B"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466C2EB6"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3F48E41E"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7AA801CB" w14:textId="6A64313B"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469D50F3" w14:textId="77777777" w:rsidTr="00932AA8">
        <w:tc>
          <w:tcPr>
            <w:tcW w:w="720" w:type="dxa"/>
          </w:tcPr>
          <w:p w14:paraId="031151EC" w14:textId="77777777" w:rsidR="00B54511" w:rsidRPr="00761B54" w:rsidRDefault="00B54511" w:rsidP="00C43635">
            <w:pPr>
              <w:jc w:val="center"/>
              <w:rPr>
                <w:sz w:val="20"/>
                <w:szCs w:val="20"/>
              </w:rPr>
            </w:pPr>
            <w:r w:rsidRPr="00761B54">
              <w:rPr>
                <w:sz w:val="20"/>
                <w:szCs w:val="20"/>
              </w:rPr>
              <w:t>3</w:t>
            </w:r>
          </w:p>
        </w:tc>
        <w:tc>
          <w:tcPr>
            <w:tcW w:w="1659" w:type="dxa"/>
          </w:tcPr>
          <w:p w14:paraId="4A80833B"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tcPr>
          <w:p w14:paraId="75FF20F9" w14:textId="77777777" w:rsidR="008E652B" w:rsidRPr="008E652B" w:rsidRDefault="008E652B" w:rsidP="00CB7005">
            <w:pPr>
              <w:rPr>
                <w:sz w:val="20"/>
                <w:szCs w:val="20"/>
              </w:rPr>
            </w:pPr>
            <w:r w:rsidRPr="008E652B">
              <w:rPr>
                <w:sz w:val="20"/>
                <w:szCs w:val="20"/>
              </w:rPr>
              <w:t>1. (0432) 50-91-36, (067)00-02-664, (073)00-02-664, E-mail:cap@vmr.gov.ua, https://vmr.gov.ua/Transparent</w:t>
            </w:r>
          </w:p>
          <w:p w14:paraId="57A0D54F" w14:textId="77777777" w:rsidR="008E652B" w:rsidRPr="008E652B" w:rsidRDefault="008E652B" w:rsidP="00CB7005">
            <w:pPr>
              <w:rPr>
                <w:sz w:val="20"/>
                <w:szCs w:val="20"/>
              </w:rPr>
            </w:pPr>
            <w:r w:rsidRPr="008E652B">
              <w:rPr>
                <w:sz w:val="20"/>
                <w:szCs w:val="20"/>
              </w:rPr>
              <w:t xml:space="preserve"> (0432) 50-91-35, (067)00-02-665, 9073)00-02-665,  E-mail: cap@vmr.gov.ua, https://vmr.gov.ua/Transparent</w:t>
            </w:r>
          </w:p>
          <w:p w14:paraId="5024246B" w14:textId="77777777" w:rsidR="008E652B" w:rsidRPr="008E652B" w:rsidRDefault="008E652B" w:rsidP="00CB7005">
            <w:pPr>
              <w:rPr>
                <w:sz w:val="20"/>
                <w:szCs w:val="20"/>
              </w:rPr>
            </w:pPr>
            <w:r w:rsidRPr="008E652B">
              <w:rPr>
                <w:sz w:val="20"/>
                <w:szCs w:val="20"/>
              </w:rPr>
              <w:t xml:space="preserve"> (0432) 50-91-36, (67)00-02-664, (073)00-02-664, E-mail: cap@vmr.gov.ua, https://vmr.gov.ua/Transparent</w:t>
            </w:r>
          </w:p>
          <w:p w14:paraId="15960C38" w14:textId="77777777" w:rsidR="008E652B" w:rsidRPr="008E652B" w:rsidRDefault="008E652B" w:rsidP="00CB7005">
            <w:pPr>
              <w:rPr>
                <w:sz w:val="20"/>
                <w:szCs w:val="20"/>
              </w:rPr>
            </w:pPr>
            <w:r w:rsidRPr="008E652B">
              <w:rPr>
                <w:sz w:val="20"/>
                <w:szCs w:val="20"/>
              </w:rPr>
              <w:t xml:space="preserve"> (0432) 65-50-50, (067)00-02-661, (073)00-02-661, E-mail: cap@vmr.gov.ua, https://vmr.gov.ua/Transparent</w:t>
            </w:r>
          </w:p>
          <w:p w14:paraId="385F70AC" w14:textId="77777777" w:rsidR="008E652B" w:rsidRPr="008E652B" w:rsidRDefault="008E652B" w:rsidP="00CB7005">
            <w:pPr>
              <w:rPr>
                <w:sz w:val="20"/>
                <w:szCs w:val="20"/>
              </w:rPr>
            </w:pPr>
            <w:r w:rsidRPr="008E652B">
              <w:rPr>
                <w:sz w:val="20"/>
                <w:szCs w:val="20"/>
              </w:rPr>
              <w:t>2. (0432) 64-72-05, E-mail: cnaps_stryzhavka@ukr.net, https://stryzhavska-rada.gov.ua/</w:t>
            </w:r>
          </w:p>
          <w:p w14:paraId="40725665" w14:textId="77777777" w:rsidR="008E652B" w:rsidRPr="008E652B" w:rsidRDefault="008E652B" w:rsidP="00CB7005">
            <w:pPr>
              <w:rPr>
                <w:sz w:val="20"/>
                <w:szCs w:val="20"/>
              </w:rPr>
            </w:pPr>
            <w:r w:rsidRPr="008E652B">
              <w:rPr>
                <w:sz w:val="20"/>
                <w:szCs w:val="20"/>
              </w:rPr>
              <w:t>3. (043)232-99-44, E-mail: illintsi_tsnap@ukr.net, https://www.illintsi.org.ua/tsnap/</w:t>
            </w:r>
          </w:p>
          <w:p w14:paraId="7D692758" w14:textId="77777777" w:rsidR="008E652B" w:rsidRPr="008E652B" w:rsidRDefault="008E652B" w:rsidP="00CB7005">
            <w:pPr>
              <w:rPr>
                <w:sz w:val="20"/>
                <w:szCs w:val="20"/>
              </w:rPr>
            </w:pPr>
            <w:r w:rsidRPr="008E652B">
              <w:rPr>
                <w:sz w:val="20"/>
                <w:szCs w:val="20"/>
              </w:rPr>
              <w:t>4. +380995620969, (04345) 3-22-50,  E-mail: cnap.dashiv@gmail.com, https://dashiv-rada.gov.ua/</w:t>
            </w:r>
          </w:p>
          <w:p w14:paraId="4617662F" w14:textId="77777777" w:rsidR="008E652B" w:rsidRPr="008E652B" w:rsidRDefault="008E652B" w:rsidP="00CB7005">
            <w:pPr>
              <w:rPr>
                <w:sz w:val="20"/>
                <w:szCs w:val="20"/>
              </w:rPr>
            </w:pPr>
            <w:r w:rsidRPr="008E652B">
              <w:rPr>
                <w:sz w:val="20"/>
                <w:szCs w:val="20"/>
              </w:rPr>
              <w:t>5. +38(095)900-01-55, E-mail: tsnap_lpm-rada@vin.gov.ua, https://lyp.gov.ua/viddil-nadannya-administrativnih-poslug-cnap-17-11-52-06-04-2021/</w:t>
            </w:r>
          </w:p>
          <w:p w14:paraId="0AB805CC" w14:textId="77777777" w:rsidR="008E652B" w:rsidRPr="008E652B" w:rsidRDefault="008E652B" w:rsidP="00CB7005">
            <w:pPr>
              <w:rPr>
                <w:sz w:val="20"/>
                <w:szCs w:val="20"/>
              </w:rPr>
            </w:pPr>
            <w:r w:rsidRPr="008E652B">
              <w:rPr>
                <w:sz w:val="20"/>
                <w:szCs w:val="20"/>
              </w:rPr>
              <w:t>6. (068)339-95-70, E-mail: tcnap2021@ukr.net, Веб-сайт: https://tyvriv-miskrada.gov.ua/</w:t>
            </w:r>
          </w:p>
          <w:p w14:paraId="50C32C17" w14:textId="77777777" w:rsidR="008E652B" w:rsidRPr="008E652B" w:rsidRDefault="008E652B" w:rsidP="00CB7005">
            <w:pPr>
              <w:rPr>
                <w:sz w:val="20"/>
                <w:szCs w:val="20"/>
              </w:rPr>
            </w:pPr>
            <w:r w:rsidRPr="008E652B">
              <w:rPr>
                <w:sz w:val="20"/>
                <w:szCs w:val="20"/>
              </w:rPr>
              <w:t>7. +38(096)602-42-13, +38(099)676-36-29, E-mail: cnapgnivan@ukr.net, ofisrada64@gnivan-miskrada.gov.ua</w:t>
            </w:r>
          </w:p>
          <w:p w14:paraId="6A7F450C" w14:textId="77777777" w:rsidR="008E652B" w:rsidRPr="008E652B" w:rsidRDefault="008E652B" w:rsidP="00CB7005">
            <w:pPr>
              <w:rPr>
                <w:sz w:val="20"/>
                <w:szCs w:val="20"/>
              </w:rPr>
            </w:pPr>
            <w:r w:rsidRPr="008E652B">
              <w:rPr>
                <w:sz w:val="20"/>
                <w:szCs w:val="20"/>
              </w:rPr>
              <w:t>8. (096)222-89-51, E-mail: lityn.otg.znap@gmail.com, http://lityn-selrada.gov.ua</w:t>
            </w:r>
          </w:p>
          <w:p w14:paraId="2F88BD45" w14:textId="77777777" w:rsidR="008E652B" w:rsidRPr="008E652B" w:rsidRDefault="008E652B" w:rsidP="00CB7005">
            <w:pPr>
              <w:rPr>
                <w:sz w:val="20"/>
                <w:szCs w:val="20"/>
              </w:rPr>
            </w:pPr>
            <w:r w:rsidRPr="008E652B">
              <w:rPr>
                <w:sz w:val="20"/>
                <w:szCs w:val="20"/>
              </w:rPr>
              <w:t>9. +38 (096) 490-22-90, E-mail: nemcnap@gmail.com, https://nemyriv-mrada.gov.ua/</w:t>
            </w:r>
          </w:p>
          <w:p w14:paraId="2BD1C6BA" w14:textId="77777777" w:rsidR="008E652B" w:rsidRPr="008E652B" w:rsidRDefault="008E652B" w:rsidP="00CB7005">
            <w:pPr>
              <w:rPr>
                <w:sz w:val="20"/>
                <w:szCs w:val="20"/>
              </w:rPr>
            </w:pPr>
            <w:r w:rsidRPr="008E652B">
              <w:rPr>
                <w:sz w:val="20"/>
                <w:szCs w:val="20"/>
              </w:rPr>
              <w:t xml:space="preserve"> +380673191140, nemcnap@gmail.com, веб-сайт: https://nemyriv-mrada.gov.ua</w:t>
            </w:r>
          </w:p>
          <w:p w14:paraId="29C18C10" w14:textId="77777777" w:rsidR="008E652B" w:rsidRPr="008E652B" w:rsidRDefault="008E652B" w:rsidP="00CB7005">
            <w:pPr>
              <w:rPr>
                <w:sz w:val="20"/>
                <w:szCs w:val="20"/>
              </w:rPr>
            </w:pPr>
            <w:r w:rsidRPr="008E652B">
              <w:rPr>
                <w:sz w:val="20"/>
                <w:szCs w:val="20"/>
              </w:rPr>
              <w:t>10. +380665894236, E-mail: raigorod_cnap@ukr.net, офіційний сайт: http://raygorod-otg.gov.ua/news/1709129693/</w:t>
            </w:r>
          </w:p>
          <w:p w14:paraId="01270806" w14:textId="77777777" w:rsidR="008E652B" w:rsidRPr="008E652B" w:rsidRDefault="008E652B" w:rsidP="00CB7005">
            <w:pPr>
              <w:rPr>
                <w:sz w:val="20"/>
                <w:szCs w:val="20"/>
              </w:rPr>
            </w:pPr>
            <w:r w:rsidRPr="008E652B">
              <w:rPr>
                <w:sz w:val="20"/>
                <w:szCs w:val="20"/>
              </w:rPr>
              <w:t>11. (04330) 2-10-00</w:t>
            </w:r>
          </w:p>
          <w:p w14:paraId="516B8939" w14:textId="77777777" w:rsidR="008E652B" w:rsidRPr="008E652B" w:rsidRDefault="008E652B" w:rsidP="00CB7005">
            <w:pPr>
              <w:rPr>
                <w:sz w:val="20"/>
                <w:szCs w:val="20"/>
              </w:rPr>
            </w:pPr>
            <w:r w:rsidRPr="008E652B">
              <w:rPr>
                <w:sz w:val="20"/>
                <w:szCs w:val="20"/>
              </w:rPr>
              <w:t xml:space="preserve">12. (04346) 2-11-49, 098-979-80-71, E-mail: vin.pogrebtsnap@ukr.net </w:t>
            </w:r>
          </w:p>
          <w:p w14:paraId="257C2EA5" w14:textId="77777777" w:rsidR="008E652B" w:rsidRPr="008E652B" w:rsidRDefault="008E652B" w:rsidP="00CB7005">
            <w:pPr>
              <w:rPr>
                <w:sz w:val="20"/>
                <w:szCs w:val="20"/>
              </w:rPr>
            </w:pPr>
            <w:r w:rsidRPr="008E652B">
              <w:rPr>
                <w:sz w:val="20"/>
                <w:szCs w:val="20"/>
              </w:rPr>
              <w:t>13.+38(096)18-33-087, E-mail:cnap@radabershad.gov.ua, https://radabershad.gov.ua/CNAP.html</w:t>
            </w:r>
          </w:p>
          <w:p w14:paraId="28163434" w14:textId="77777777" w:rsidR="008E652B" w:rsidRPr="008E652B" w:rsidRDefault="008E652B" w:rsidP="00CB7005">
            <w:pPr>
              <w:rPr>
                <w:sz w:val="20"/>
                <w:szCs w:val="20"/>
              </w:rPr>
            </w:pPr>
            <w:r w:rsidRPr="008E652B">
              <w:rPr>
                <w:sz w:val="20"/>
                <w:szCs w:val="20"/>
              </w:rPr>
              <w:t>14. (093)750-05-78, E-mail: tsnap_gai@ukr.net</w:t>
            </w:r>
          </w:p>
          <w:p w14:paraId="76DD7492" w14:textId="77777777" w:rsidR="008E652B" w:rsidRPr="008E652B" w:rsidRDefault="008E652B" w:rsidP="00CB7005">
            <w:pPr>
              <w:rPr>
                <w:sz w:val="20"/>
                <w:szCs w:val="20"/>
              </w:rPr>
            </w:pPr>
            <w:r w:rsidRPr="008E652B">
              <w:rPr>
                <w:sz w:val="20"/>
                <w:szCs w:val="20"/>
              </w:rPr>
              <w:t>15. +(38096)481-11-48, E-mail: krasnopilka.otg@gmail.com</w:t>
            </w:r>
          </w:p>
          <w:p w14:paraId="28CE0265" w14:textId="77777777" w:rsidR="008E652B" w:rsidRPr="008E652B" w:rsidRDefault="008E652B" w:rsidP="00CB7005">
            <w:pPr>
              <w:rPr>
                <w:sz w:val="20"/>
                <w:szCs w:val="20"/>
              </w:rPr>
            </w:pPr>
            <w:r w:rsidRPr="008E652B">
              <w:rPr>
                <w:sz w:val="20"/>
                <w:szCs w:val="20"/>
              </w:rPr>
              <w:t>16. (098) 458-47-07, E-mail: teplikcnap@ukr.net</w:t>
            </w:r>
          </w:p>
          <w:p w14:paraId="023EB230" w14:textId="77777777" w:rsidR="008E652B" w:rsidRPr="008E652B" w:rsidRDefault="008E652B" w:rsidP="00CB7005">
            <w:pPr>
              <w:rPr>
                <w:sz w:val="20"/>
                <w:szCs w:val="20"/>
              </w:rPr>
            </w:pPr>
            <w:r w:rsidRPr="008E652B">
              <w:rPr>
                <w:sz w:val="20"/>
                <w:szCs w:val="20"/>
              </w:rPr>
              <w:t>17. (04353)3-11-38, E-mail: sobolivka.tg@gmail.com, https://gromada.org.ua/gromada/sobolivska/main/</w:t>
            </w:r>
          </w:p>
          <w:p w14:paraId="3A469894" w14:textId="77777777" w:rsidR="008E652B" w:rsidRPr="008E652B" w:rsidRDefault="008E652B" w:rsidP="00CB7005">
            <w:pPr>
              <w:rPr>
                <w:sz w:val="20"/>
                <w:szCs w:val="20"/>
              </w:rPr>
            </w:pPr>
            <w:r w:rsidRPr="008E652B">
              <w:rPr>
                <w:sz w:val="20"/>
                <w:szCs w:val="20"/>
              </w:rPr>
              <w:t>18. 067-322-71-76, e-mail: cnaptsrada@gmail.com</w:t>
            </w:r>
          </w:p>
          <w:p w14:paraId="41584800" w14:textId="77777777" w:rsidR="008E652B" w:rsidRPr="008E652B" w:rsidRDefault="008E652B" w:rsidP="00CB7005">
            <w:pPr>
              <w:rPr>
                <w:sz w:val="20"/>
                <w:szCs w:val="20"/>
              </w:rPr>
            </w:pPr>
            <w:r w:rsidRPr="008E652B">
              <w:rPr>
                <w:sz w:val="20"/>
                <w:szCs w:val="20"/>
              </w:rPr>
              <w:t>19. (04343)6-14-84, E-mail: administrator_lad@ukr.net, https://ladrada.gov.ua/vykonavchi-orhany-rady/tsentr-nadannia-administratyvnykh-posluh.html</w:t>
            </w:r>
          </w:p>
          <w:p w14:paraId="72CEF77F" w14:textId="77777777" w:rsidR="008E652B" w:rsidRPr="008E652B" w:rsidRDefault="008E652B" w:rsidP="00CB7005">
            <w:pPr>
              <w:rPr>
                <w:sz w:val="20"/>
                <w:szCs w:val="20"/>
              </w:rPr>
            </w:pPr>
            <w:r w:rsidRPr="008E652B">
              <w:rPr>
                <w:sz w:val="20"/>
                <w:szCs w:val="20"/>
              </w:rPr>
              <w:t>20. (04351) 2-11-17, E-mail: chech_cnap@ukr.net, https://chechelnytska-gromada.org.ua/centr-nadannya-administrativnih-poslug-10-01-00-23-09-2022/</w:t>
            </w:r>
          </w:p>
          <w:p w14:paraId="08F9B8A1" w14:textId="77777777" w:rsidR="008E652B" w:rsidRPr="008E652B" w:rsidRDefault="008E652B" w:rsidP="00CB7005">
            <w:pPr>
              <w:rPr>
                <w:sz w:val="20"/>
                <w:szCs w:val="20"/>
              </w:rPr>
            </w:pPr>
            <w:r w:rsidRPr="008E652B">
              <w:rPr>
                <w:sz w:val="20"/>
                <w:szCs w:val="20"/>
              </w:rPr>
              <w:t>21. (04341)2-21-01, м.т. : +38(093) 281-68-62, E-mail: tsnapmisto@gmail/com , http://bar-city.com.ua</w:t>
            </w:r>
          </w:p>
          <w:p w14:paraId="6F2CA4C5" w14:textId="77777777" w:rsidR="008E652B" w:rsidRPr="008E652B" w:rsidRDefault="008E652B" w:rsidP="00CB7005">
            <w:pPr>
              <w:rPr>
                <w:sz w:val="20"/>
                <w:szCs w:val="20"/>
              </w:rPr>
            </w:pPr>
            <w:r w:rsidRPr="008E652B">
              <w:rPr>
                <w:sz w:val="20"/>
                <w:szCs w:val="20"/>
              </w:rPr>
              <w:t>22. +38(097)09-09-002, (04332) 5-20-10,  E-mail: chnap@zhmr.gov.ua</w:t>
            </w:r>
          </w:p>
          <w:p w14:paraId="1EBA00D2" w14:textId="77777777" w:rsidR="008E652B" w:rsidRPr="008E652B" w:rsidRDefault="008E652B" w:rsidP="00CB7005">
            <w:pPr>
              <w:rPr>
                <w:sz w:val="20"/>
                <w:szCs w:val="20"/>
              </w:rPr>
            </w:pPr>
            <w:r w:rsidRPr="008E652B">
              <w:rPr>
                <w:sz w:val="20"/>
                <w:szCs w:val="20"/>
              </w:rPr>
              <w:t>23. (04344) 2-23-47, E-mail: сnapshargorod@ukr.net, https://shargorod-miskrada.gov.ua/</w:t>
            </w:r>
          </w:p>
          <w:p w14:paraId="60BE3774" w14:textId="77777777" w:rsidR="008E652B" w:rsidRPr="008E652B" w:rsidRDefault="008E652B" w:rsidP="00CB7005">
            <w:pPr>
              <w:rPr>
                <w:sz w:val="20"/>
                <w:szCs w:val="20"/>
              </w:rPr>
            </w:pPr>
            <w:r w:rsidRPr="008E652B">
              <w:rPr>
                <w:sz w:val="20"/>
                <w:szCs w:val="20"/>
              </w:rPr>
              <w:t>24. (04337)6-31-47, 6-28-33, E-mail: poslugi@mpmr.gov.ua, http://mpmr.gov.ua/cnap-13-38-55-22-03-2025/</w:t>
            </w:r>
          </w:p>
          <w:p w14:paraId="7C623BB2" w14:textId="77777777" w:rsidR="008E652B" w:rsidRPr="008E652B" w:rsidRDefault="008E652B" w:rsidP="00CB7005">
            <w:pPr>
              <w:rPr>
                <w:sz w:val="20"/>
                <w:szCs w:val="20"/>
              </w:rPr>
            </w:pPr>
            <w:r w:rsidRPr="008E652B">
              <w:rPr>
                <w:sz w:val="20"/>
                <w:szCs w:val="20"/>
              </w:rPr>
              <w:t>25. (09370) 8-30-15, E-mail: cnap_mk@ukr.net, https://vulyk.gov.ua/cnap-list/33</w:t>
            </w:r>
          </w:p>
          <w:p w14:paraId="5F9924B5" w14:textId="77777777" w:rsidR="008E652B" w:rsidRPr="008E652B" w:rsidRDefault="008E652B" w:rsidP="00CB7005">
            <w:pPr>
              <w:rPr>
                <w:sz w:val="20"/>
                <w:szCs w:val="20"/>
              </w:rPr>
            </w:pPr>
            <w:r w:rsidRPr="008E652B">
              <w:rPr>
                <w:sz w:val="20"/>
                <w:szCs w:val="20"/>
              </w:rPr>
              <w:t>26. (04357) 2-12-32, E-mail: tsnap.chern@ukr.net, https://chernivecka-gromada.gov.ua/</w:t>
            </w:r>
          </w:p>
          <w:p w14:paraId="11221623" w14:textId="77777777" w:rsidR="008E652B" w:rsidRPr="008E652B" w:rsidRDefault="008E652B" w:rsidP="00CB7005">
            <w:pPr>
              <w:rPr>
                <w:sz w:val="20"/>
                <w:szCs w:val="20"/>
              </w:rPr>
            </w:pPr>
            <w:r w:rsidRPr="008E652B">
              <w:rPr>
                <w:sz w:val="20"/>
                <w:szCs w:val="20"/>
              </w:rPr>
              <w:t>27. (04357) 3-03-37, E-mail: bab.cnap@ukr.net, https://babchynecka-gromada.gov.ua/pro-utvorennya-tsentru-nadannya-administratyvnykh-posluh-babchynetskoyi-silskoyi-rady</w:t>
            </w:r>
          </w:p>
          <w:p w14:paraId="63B80325" w14:textId="77777777" w:rsidR="008E652B" w:rsidRPr="008E652B" w:rsidRDefault="008E652B" w:rsidP="00CB7005">
            <w:pPr>
              <w:rPr>
                <w:sz w:val="20"/>
                <w:szCs w:val="20"/>
              </w:rPr>
            </w:pPr>
            <w:r w:rsidRPr="008E652B">
              <w:rPr>
                <w:sz w:val="20"/>
                <w:szCs w:val="20"/>
              </w:rPr>
              <w:t>28. (04336) 2-22-33, E-mail: cnap@yampil-miskrada.gov.ua</w:t>
            </w:r>
          </w:p>
          <w:p w14:paraId="255D98C1" w14:textId="77777777" w:rsidR="008E652B" w:rsidRPr="008E652B" w:rsidRDefault="008E652B" w:rsidP="00CB7005">
            <w:pPr>
              <w:rPr>
                <w:sz w:val="20"/>
                <w:szCs w:val="20"/>
              </w:rPr>
            </w:pPr>
            <w:r w:rsidRPr="008E652B">
              <w:rPr>
                <w:sz w:val="20"/>
                <w:szCs w:val="20"/>
              </w:rPr>
              <w:t xml:space="preserve">29.+38(067)391-59-26,e-mail:cnap@krzgromada.gov.ua, https://krzgromada.gov.ua/administrativni-poslugi-11-17-17-13-01-2021/ </w:t>
            </w:r>
          </w:p>
          <w:p w14:paraId="12B9F6B0" w14:textId="77777777" w:rsidR="008E652B" w:rsidRPr="008E652B" w:rsidRDefault="008E652B" w:rsidP="00CB7005">
            <w:pPr>
              <w:rPr>
                <w:sz w:val="20"/>
                <w:szCs w:val="20"/>
              </w:rPr>
            </w:pPr>
            <w:r w:rsidRPr="008E652B">
              <w:rPr>
                <w:sz w:val="20"/>
                <w:szCs w:val="20"/>
              </w:rPr>
              <w:t>30. (04353) 2-14-63, E-mail: cnappischanka@ukr.net, ps-rada@ukr.net</w:t>
            </w:r>
          </w:p>
          <w:p w14:paraId="033977DC" w14:textId="77777777" w:rsidR="008E652B" w:rsidRPr="008E652B" w:rsidRDefault="008E652B" w:rsidP="00CB7005">
            <w:pPr>
              <w:rPr>
                <w:sz w:val="20"/>
                <w:szCs w:val="20"/>
              </w:rPr>
            </w:pPr>
            <w:r w:rsidRPr="008E652B">
              <w:rPr>
                <w:sz w:val="20"/>
                <w:szCs w:val="20"/>
              </w:rPr>
              <w:t>31.+38(068)998-86-27, E-mail: cnap@studenyanska-gromada.gov.ua, http://studenyanska-gromada.org.ua/cnap-16-23-28-08-06-2017/</w:t>
            </w:r>
          </w:p>
          <w:p w14:paraId="4EB7F60F" w14:textId="77777777" w:rsidR="008E652B" w:rsidRPr="008E652B" w:rsidRDefault="008E652B" w:rsidP="00CB7005">
            <w:pPr>
              <w:rPr>
                <w:sz w:val="20"/>
                <w:szCs w:val="20"/>
              </w:rPr>
            </w:pPr>
            <w:r w:rsidRPr="008E652B">
              <w:rPr>
                <w:sz w:val="20"/>
                <w:szCs w:val="20"/>
              </w:rPr>
              <w:t>32. +38 (04348) 2-15-76, E-mail: tomotgсnap@gmail.com, веб-сайт: tom.gov.ua/atructure</w:t>
            </w:r>
          </w:p>
          <w:p w14:paraId="02676DB4" w14:textId="77777777" w:rsidR="008E652B" w:rsidRPr="008E652B" w:rsidRDefault="008E652B" w:rsidP="00CB7005">
            <w:pPr>
              <w:rPr>
                <w:sz w:val="20"/>
                <w:szCs w:val="20"/>
              </w:rPr>
            </w:pPr>
            <w:r w:rsidRPr="008E652B">
              <w:rPr>
                <w:sz w:val="20"/>
                <w:szCs w:val="20"/>
              </w:rPr>
              <w:t>33. (04335)2-30-68, E-mail: tul_admin@vin.gov.ua, http://tulchynska.gromada.org.ua/</w:t>
            </w:r>
          </w:p>
          <w:p w14:paraId="54E84B1C" w14:textId="77777777" w:rsidR="008E652B" w:rsidRPr="008E652B" w:rsidRDefault="008E652B" w:rsidP="00CB7005">
            <w:pPr>
              <w:rPr>
                <w:sz w:val="20"/>
                <w:szCs w:val="20"/>
              </w:rPr>
            </w:pPr>
            <w:r w:rsidRPr="008E652B">
              <w:rPr>
                <w:sz w:val="20"/>
                <w:szCs w:val="20"/>
              </w:rPr>
              <w:t>34. +38(04333)2-16-66, E-mail: vin_kalinovka@ukr.net, cnap.kalynivka@vin.gov.ua, https://kalynivska-objednana-gromada.gov.ua</w:t>
            </w:r>
          </w:p>
          <w:p w14:paraId="6E965E44" w14:textId="77777777" w:rsidR="008E652B" w:rsidRPr="008E652B" w:rsidRDefault="008E652B" w:rsidP="00CB7005">
            <w:pPr>
              <w:rPr>
                <w:sz w:val="20"/>
                <w:szCs w:val="20"/>
              </w:rPr>
            </w:pPr>
            <w:r w:rsidRPr="008E652B">
              <w:rPr>
                <w:sz w:val="20"/>
                <w:szCs w:val="20"/>
              </w:rPr>
              <w:t>35. (04342) 2-24-13, E-mail: cas@komr.gov.ua, https://www.komr.gov.ua/</w:t>
            </w:r>
          </w:p>
          <w:p w14:paraId="19AB5988" w14:textId="77777777" w:rsidR="008E652B" w:rsidRPr="008E652B" w:rsidRDefault="008E652B" w:rsidP="00CB7005">
            <w:pPr>
              <w:rPr>
                <w:sz w:val="20"/>
                <w:szCs w:val="20"/>
              </w:rPr>
            </w:pPr>
            <w:r w:rsidRPr="008E652B">
              <w:rPr>
                <w:sz w:val="20"/>
                <w:szCs w:val="20"/>
              </w:rPr>
              <w:t>36. (04338) 2-20-85, E-mail: admincentr_hm@uk.net, https://rada.ekhmilnyk.gov.ua</w:t>
            </w:r>
          </w:p>
          <w:p w14:paraId="5D966F93" w14:textId="77777777" w:rsidR="008E652B" w:rsidRPr="008E652B" w:rsidRDefault="008E652B" w:rsidP="00CB7005">
            <w:pPr>
              <w:rPr>
                <w:sz w:val="20"/>
                <w:szCs w:val="20"/>
              </w:rPr>
            </w:pPr>
            <w:r w:rsidRPr="008E652B">
              <w:rPr>
                <w:sz w:val="20"/>
                <w:szCs w:val="20"/>
              </w:rPr>
              <w:t>37. (067)585-53-05, e-mail:vapn.cnap@vapnyarska-gromada.gov.ua, веб-сайт: https://vapnyarska-gromada.gov.ua/</w:t>
            </w:r>
          </w:p>
          <w:p w14:paraId="6F434AF1" w14:textId="77777777" w:rsidR="008E652B" w:rsidRPr="008E652B" w:rsidRDefault="008E652B" w:rsidP="00CB7005">
            <w:pPr>
              <w:rPr>
                <w:sz w:val="20"/>
                <w:szCs w:val="20"/>
              </w:rPr>
            </w:pPr>
            <w:r w:rsidRPr="008E652B">
              <w:rPr>
                <w:sz w:val="20"/>
                <w:szCs w:val="20"/>
              </w:rPr>
              <w:t>38. 0934807593, e-mail: ulanivadmin@ukr.net</w:t>
            </w:r>
          </w:p>
          <w:p w14:paraId="3F3746A0" w14:textId="039EF903" w:rsidR="00B54511" w:rsidRPr="00761B54" w:rsidRDefault="008E652B" w:rsidP="00CB7005">
            <w:pPr>
              <w:rPr>
                <w:sz w:val="20"/>
                <w:szCs w:val="20"/>
              </w:rPr>
            </w:pPr>
            <w:r w:rsidRPr="008E652B">
              <w:rPr>
                <w:sz w:val="20"/>
                <w:szCs w:val="20"/>
              </w:rPr>
              <w:t>39. (0432)64-73-20, 3-96-83, e-mail: cnap_viitivtsi@viitivtsi-gromada.gov.ua/</w:t>
            </w:r>
          </w:p>
        </w:tc>
      </w:tr>
      <w:tr w:rsidR="00B54511" w:rsidRPr="00761B54" w14:paraId="124C6CF1" w14:textId="77777777" w:rsidTr="00C43635">
        <w:tc>
          <w:tcPr>
            <w:tcW w:w="9891" w:type="dxa"/>
            <w:gridSpan w:val="3"/>
          </w:tcPr>
          <w:p w14:paraId="1C37588A"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8504843" w14:textId="77777777" w:rsidTr="00932AA8">
        <w:tc>
          <w:tcPr>
            <w:tcW w:w="720" w:type="dxa"/>
          </w:tcPr>
          <w:p w14:paraId="18FC25FB" w14:textId="77777777" w:rsidR="00B54511" w:rsidRPr="00761B54" w:rsidRDefault="00B54511" w:rsidP="00C43635">
            <w:pPr>
              <w:spacing w:before="60" w:after="60"/>
              <w:jc w:val="center"/>
              <w:rPr>
                <w:sz w:val="20"/>
                <w:szCs w:val="20"/>
              </w:rPr>
            </w:pPr>
            <w:r w:rsidRPr="00761B54">
              <w:rPr>
                <w:sz w:val="20"/>
                <w:szCs w:val="20"/>
              </w:rPr>
              <w:t>4</w:t>
            </w:r>
          </w:p>
        </w:tc>
        <w:tc>
          <w:tcPr>
            <w:tcW w:w="1659" w:type="dxa"/>
          </w:tcPr>
          <w:p w14:paraId="1C49CC27"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2" w:type="dxa"/>
          </w:tcPr>
          <w:p w14:paraId="5629AFF6"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5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4" w:anchor="n3760" w:tgtFrame="_blank" w:history="1">
              <w:r w:rsidRPr="00761B54">
                <w:rPr>
                  <w:rStyle w:val="af1"/>
                  <w:rFonts w:eastAsiaTheme="majorEastAsia"/>
                  <w:color w:val="auto"/>
                  <w:sz w:val="20"/>
                  <w:szCs w:val="20"/>
                  <w:u w:val="none"/>
                </w:rPr>
                <w:t>стаття 17</w:t>
              </w:r>
            </w:hyperlink>
            <w:hyperlink r:id="rId5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932AA8">
        <w:tc>
          <w:tcPr>
            <w:tcW w:w="720" w:type="dxa"/>
          </w:tcPr>
          <w:p w14:paraId="5AF0E849" w14:textId="77777777" w:rsidR="00B54511" w:rsidRPr="00761B54" w:rsidRDefault="00B54511" w:rsidP="00C43635">
            <w:pPr>
              <w:spacing w:before="60" w:after="60"/>
              <w:jc w:val="center"/>
              <w:rPr>
                <w:sz w:val="20"/>
                <w:szCs w:val="20"/>
              </w:rPr>
            </w:pPr>
            <w:r w:rsidRPr="00761B54">
              <w:rPr>
                <w:sz w:val="20"/>
                <w:szCs w:val="20"/>
              </w:rPr>
              <w:t>5</w:t>
            </w:r>
          </w:p>
        </w:tc>
        <w:tc>
          <w:tcPr>
            <w:tcW w:w="1659" w:type="dxa"/>
          </w:tcPr>
          <w:p w14:paraId="670C3054"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2" w:type="dxa"/>
          </w:tcPr>
          <w:p w14:paraId="59A6F15D" w14:textId="77777777" w:rsidR="00B54511" w:rsidRPr="00761B54" w:rsidRDefault="00B54511" w:rsidP="00C43635">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932AA8">
        <w:tc>
          <w:tcPr>
            <w:tcW w:w="720" w:type="dxa"/>
          </w:tcPr>
          <w:p w14:paraId="1162D369" w14:textId="77777777" w:rsidR="00B54511" w:rsidRPr="00761B54" w:rsidRDefault="00B54511" w:rsidP="00C43635">
            <w:pPr>
              <w:spacing w:before="60" w:after="60"/>
              <w:jc w:val="center"/>
              <w:rPr>
                <w:sz w:val="20"/>
                <w:szCs w:val="20"/>
              </w:rPr>
            </w:pPr>
            <w:r w:rsidRPr="00761B54">
              <w:rPr>
                <w:sz w:val="20"/>
                <w:szCs w:val="20"/>
              </w:rPr>
              <w:t>6</w:t>
            </w:r>
          </w:p>
        </w:tc>
        <w:tc>
          <w:tcPr>
            <w:tcW w:w="1659" w:type="dxa"/>
          </w:tcPr>
          <w:p w14:paraId="17550EC1"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2" w:type="dxa"/>
          </w:tcPr>
          <w:p w14:paraId="3523D104" w14:textId="77777777" w:rsidR="00B54511" w:rsidRPr="00761B54" w:rsidRDefault="00B54511" w:rsidP="00C43635">
            <w:pPr>
              <w:jc w:val="center"/>
              <w:rPr>
                <w:sz w:val="20"/>
                <w:szCs w:val="20"/>
              </w:rPr>
            </w:pPr>
          </w:p>
        </w:tc>
      </w:tr>
      <w:tr w:rsidR="00B54511" w:rsidRPr="00761B54" w14:paraId="0E9BB490" w14:textId="77777777" w:rsidTr="00932AA8">
        <w:tc>
          <w:tcPr>
            <w:tcW w:w="720" w:type="dxa"/>
          </w:tcPr>
          <w:p w14:paraId="0342FF6B" w14:textId="77777777" w:rsidR="00B54511" w:rsidRPr="00761B54" w:rsidRDefault="00B54511" w:rsidP="00C43635">
            <w:pPr>
              <w:spacing w:before="60" w:after="60"/>
              <w:jc w:val="center"/>
              <w:rPr>
                <w:sz w:val="20"/>
                <w:szCs w:val="20"/>
              </w:rPr>
            </w:pPr>
            <w:r w:rsidRPr="00761B54">
              <w:rPr>
                <w:sz w:val="20"/>
                <w:szCs w:val="20"/>
              </w:rPr>
              <w:t>7</w:t>
            </w:r>
          </w:p>
        </w:tc>
        <w:tc>
          <w:tcPr>
            <w:tcW w:w="1659" w:type="dxa"/>
          </w:tcPr>
          <w:p w14:paraId="3C4D69C3"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2" w:type="dxa"/>
          </w:tcPr>
          <w:p w14:paraId="00DF3909" w14:textId="77777777" w:rsidR="00B54511" w:rsidRPr="00761B54" w:rsidRDefault="00B54511" w:rsidP="00C43635">
            <w:pPr>
              <w:jc w:val="center"/>
              <w:rPr>
                <w:sz w:val="20"/>
                <w:szCs w:val="20"/>
              </w:rPr>
            </w:pPr>
          </w:p>
        </w:tc>
      </w:tr>
      <w:tr w:rsidR="00B54511" w:rsidRPr="00761B54" w14:paraId="4441ED95" w14:textId="77777777" w:rsidTr="00C43635">
        <w:tc>
          <w:tcPr>
            <w:tcW w:w="9891" w:type="dxa"/>
            <w:gridSpan w:val="3"/>
          </w:tcPr>
          <w:p w14:paraId="066AA4D3"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932AA8">
        <w:tc>
          <w:tcPr>
            <w:tcW w:w="720" w:type="dxa"/>
          </w:tcPr>
          <w:p w14:paraId="304454CB" w14:textId="77777777" w:rsidR="00B54511" w:rsidRPr="00761B54" w:rsidRDefault="00B54511" w:rsidP="00C43635">
            <w:pPr>
              <w:spacing w:before="60" w:after="60"/>
              <w:jc w:val="center"/>
              <w:rPr>
                <w:sz w:val="20"/>
                <w:szCs w:val="20"/>
              </w:rPr>
            </w:pPr>
            <w:r w:rsidRPr="00761B54">
              <w:rPr>
                <w:sz w:val="20"/>
                <w:szCs w:val="20"/>
              </w:rPr>
              <w:t>8</w:t>
            </w:r>
          </w:p>
        </w:tc>
        <w:tc>
          <w:tcPr>
            <w:tcW w:w="1659" w:type="dxa"/>
          </w:tcPr>
          <w:p w14:paraId="4875C1DE"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2" w:type="dxa"/>
          </w:tcPr>
          <w:p w14:paraId="689B3E7C" w14:textId="77777777"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932AA8">
        <w:tc>
          <w:tcPr>
            <w:tcW w:w="720" w:type="dxa"/>
          </w:tcPr>
          <w:p w14:paraId="20E516A6" w14:textId="77777777" w:rsidR="00B54511" w:rsidRPr="00761B54" w:rsidRDefault="00B54511" w:rsidP="00C43635">
            <w:pPr>
              <w:spacing w:before="60" w:after="60"/>
              <w:jc w:val="center"/>
              <w:rPr>
                <w:sz w:val="20"/>
                <w:szCs w:val="20"/>
              </w:rPr>
            </w:pPr>
            <w:r w:rsidRPr="00761B54">
              <w:rPr>
                <w:sz w:val="20"/>
                <w:szCs w:val="20"/>
              </w:rPr>
              <w:t>9</w:t>
            </w:r>
          </w:p>
        </w:tc>
        <w:tc>
          <w:tcPr>
            <w:tcW w:w="1659" w:type="dxa"/>
          </w:tcPr>
          <w:p w14:paraId="0FA29528"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tcPr>
          <w:p w14:paraId="6B40D182"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C43635">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932AA8">
        <w:tc>
          <w:tcPr>
            <w:tcW w:w="720" w:type="dxa"/>
          </w:tcPr>
          <w:p w14:paraId="2E6261BC" w14:textId="77777777" w:rsidR="00B54511" w:rsidRPr="00761B54" w:rsidRDefault="00B54511" w:rsidP="00C43635">
            <w:pPr>
              <w:spacing w:before="60" w:after="60"/>
              <w:jc w:val="center"/>
              <w:rPr>
                <w:sz w:val="20"/>
                <w:szCs w:val="20"/>
              </w:rPr>
            </w:pPr>
            <w:r w:rsidRPr="00761B54">
              <w:rPr>
                <w:sz w:val="20"/>
                <w:szCs w:val="20"/>
              </w:rPr>
              <w:t>10</w:t>
            </w:r>
          </w:p>
        </w:tc>
        <w:tc>
          <w:tcPr>
            <w:tcW w:w="1659" w:type="dxa"/>
          </w:tcPr>
          <w:p w14:paraId="0F4C2C23"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Pr>
          <w:p w14:paraId="3E3D8608" w14:textId="03C180E5" w:rsidR="00BC6FD0" w:rsidRPr="00761B54" w:rsidRDefault="00BC6FD0" w:rsidP="00BC6FD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56" w:tgtFrame="_blank" w:history="1">
              <w:r w:rsidRPr="00761B54">
                <w:rPr>
                  <w:rStyle w:val="af1"/>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DF21DEC"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932AA8">
        <w:tc>
          <w:tcPr>
            <w:tcW w:w="720" w:type="dxa"/>
          </w:tcPr>
          <w:p w14:paraId="179DACBC" w14:textId="77777777" w:rsidR="00B54511" w:rsidRPr="00761B54" w:rsidRDefault="00B54511" w:rsidP="00C43635">
            <w:pPr>
              <w:spacing w:before="60" w:after="60"/>
              <w:jc w:val="center"/>
              <w:rPr>
                <w:sz w:val="20"/>
                <w:szCs w:val="20"/>
              </w:rPr>
            </w:pPr>
            <w:r w:rsidRPr="00761B54">
              <w:rPr>
                <w:sz w:val="20"/>
                <w:szCs w:val="20"/>
              </w:rPr>
              <w:t>11</w:t>
            </w:r>
          </w:p>
        </w:tc>
        <w:tc>
          <w:tcPr>
            <w:tcW w:w="1659" w:type="dxa"/>
          </w:tcPr>
          <w:p w14:paraId="16F867EA"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2" w:type="dxa"/>
          </w:tcPr>
          <w:p w14:paraId="52B737A6"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7BF8AA26" w14:textId="77777777" w:rsidTr="00C43635">
        <w:tc>
          <w:tcPr>
            <w:tcW w:w="720" w:type="dxa"/>
          </w:tcPr>
          <w:p w14:paraId="53367751" w14:textId="77777777" w:rsidR="00B54511" w:rsidRPr="00761B54" w:rsidRDefault="00B54511" w:rsidP="00C43635">
            <w:pPr>
              <w:rPr>
                <w:sz w:val="20"/>
                <w:szCs w:val="20"/>
              </w:rPr>
            </w:pPr>
          </w:p>
        </w:tc>
        <w:tc>
          <w:tcPr>
            <w:tcW w:w="9171" w:type="dxa"/>
            <w:gridSpan w:val="2"/>
          </w:tcPr>
          <w:p w14:paraId="6B8C2F1F"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57408369" w14:textId="77777777" w:rsidTr="00932AA8">
        <w:tc>
          <w:tcPr>
            <w:tcW w:w="720" w:type="dxa"/>
          </w:tcPr>
          <w:p w14:paraId="0DA4779B" w14:textId="77777777" w:rsidR="00B54511" w:rsidRPr="00761B54" w:rsidRDefault="00B54511" w:rsidP="00C43635">
            <w:pPr>
              <w:spacing w:before="60" w:after="60"/>
              <w:jc w:val="center"/>
              <w:rPr>
                <w:sz w:val="20"/>
                <w:szCs w:val="20"/>
              </w:rPr>
            </w:pPr>
            <w:r w:rsidRPr="00761B54">
              <w:rPr>
                <w:sz w:val="20"/>
                <w:szCs w:val="20"/>
              </w:rPr>
              <w:t>11.1</w:t>
            </w:r>
          </w:p>
        </w:tc>
        <w:tc>
          <w:tcPr>
            <w:tcW w:w="1659" w:type="dxa"/>
          </w:tcPr>
          <w:p w14:paraId="798D3C43"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512" w:type="dxa"/>
          </w:tcPr>
          <w:p w14:paraId="3A4DD711"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72009C45" w14:textId="77777777" w:rsidTr="00932AA8">
        <w:tc>
          <w:tcPr>
            <w:tcW w:w="720" w:type="dxa"/>
          </w:tcPr>
          <w:p w14:paraId="60FE43FC" w14:textId="77777777" w:rsidR="00B54511" w:rsidRPr="00761B54" w:rsidRDefault="00B54511" w:rsidP="00C43635">
            <w:pPr>
              <w:spacing w:before="60" w:after="60"/>
              <w:jc w:val="center"/>
              <w:rPr>
                <w:sz w:val="20"/>
                <w:szCs w:val="20"/>
              </w:rPr>
            </w:pPr>
            <w:r w:rsidRPr="00761B54">
              <w:rPr>
                <w:sz w:val="20"/>
                <w:szCs w:val="20"/>
              </w:rPr>
              <w:t>11.2</w:t>
            </w:r>
          </w:p>
        </w:tc>
        <w:tc>
          <w:tcPr>
            <w:tcW w:w="1659" w:type="dxa"/>
          </w:tcPr>
          <w:p w14:paraId="15830985"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512" w:type="dxa"/>
          </w:tcPr>
          <w:p w14:paraId="5F10E72A"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761B54" w:rsidRDefault="00B54511" w:rsidP="00C43635">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761B54" w:rsidRDefault="005A4042"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7"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932AA8">
        <w:tc>
          <w:tcPr>
            <w:tcW w:w="720" w:type="dxa"/>
          </w:tcPr>
          <w:p w14:paraId="1C780179" w14:textId="77777777" w:rsidR="00B54511" w:rsidRPr="00761B54" w:rsidRDefault="00B54511" w:rsidP="00C43635">
            <w:pPr>
              <w:spacing w:before="60" w:after="60"/>
              <w:jc w:val="center"/>
              <w:rPr>
                <w:sz w:val="20"/>
                <w:szCs w:val="20"/>
              </w:rPr>
            </w:pPr>
            <w:r w:rsidRPr="00761B54">
              <w:rPr>
                <w:sz w:val="20"/>
                <w:szCs w:val="20"/>
              </w:rPr>
              <w:t>11.3</w:t>
            </w:r>
          </w:p>
        </w:tc>
        <w:tc>
          <w:tcPr>
            <w:tcW w:w="1659" w:type="dxa"/>
          </w:tcPr>
          <w:p w14:paraId="42DD42EB"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512" w:type="dxa"/>
          </w:tcPr>
          <w:p w14:paraId="3D5D018B"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932AA8">
        <w:tc>
          <w:tcPr>
            <w:tcW w:w="720" w:type="dxa"/>
          </w:tcPr>
          <w:p w14:paraId="0EF7DC61" w14:textId="77777777" w:rsidR="00B54511" w:rsidRPr="00761B54" w:rsidRDefault="00B54511" w:rsidP="00C43635">
            <w:pPr>
              <w:spacing w:before="60" w:after="60"/>
              <w:jc w:val="center"/>
              <w:rPr>
                <w:sz w:val="20"/>
                <w:szCs w:val="20"/>
              </w:rPr>
            </w:pPr>
            <w:r w:rsidRPr="00761B54">
              <w:rPr>
                <w:sz w:val="20"/>
                <w:szCs w:val="20"/>
              </w:rPr>
              <w:t>12</w:t>
            </w:r>
          </w:p>
        </w:tc>
        <w:tc>
          <w:tcPr>
            <w:tcW w:w="1659" w:type="dxa"/>
          </w:tcPr>
          <w:p w14:paraId="55CE397F"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2" w:type="dxa"/>
          </w:tcPr>
          <w:p w14:paraId="2BF64238" w14:textId="6285F299"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p>
          <w:p w14:paraId="6380A92E" w14:textId="0EA180DB" w:rsidR="000D0108" w:rsidRPr="00761B54" w:rsidRDefault="000D0108" w:rsidP="00C43635">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8F4DA39" w14:textId="77777777" w:rsidTr="00932AA8">
        <w:tc>
          <w:tcPr>
            <w:tcW w:w="720" w:type="dxa"/>
          </w:tcPr>
          <w:p w14:paraId="189E2C99" w14:textId="77777777" w:rsidR="00B54511" w:rsidRPr="00761B54" w:rsidRDefault="00B54511" w:rsidP="00C43635">
            <w:pPr>
              <w:spacing w:before="60" w:after="60"/>
              <w:jc w:val="center"/>
              <w:rPr>
                <w:sz w:val="20"/>
                <w:szCs w:val="20"/>
              </w:rPr>
            </w:pPr>
            <w:r w:rsidRPr="00761B54">
              <w:rPr>
                <w:sz w:val="20"/>
                <w:szCs w:val="20"/>
              </w:rPr>
              <w:t>13</w:t>
            </w:r>
          </w:p>
        </w:tc>
        <w:tc>
          <w:tcPr>
            <w:tcW w:w="1659" w:type="dxa"/>
          </w:tcPr>
          <w:p w14:paraId="07219FC2"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2" w:type="dxa"/>
          </w:tcPr>
          <w:p w14:paraId="2FFA9577"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3B44D4B7" w14:textId="77777777" w:rsidR="00B54511" w:rsidRPr="00761B54" w:rsidRDefault="00B54511" w:rsidP="00C43635">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режимоутворюючих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761B54" w:rsidRDefault="00B54511" w:rsidP="00C43635">
            <w:pPr>
              <w:jc w:val="both"/>
              <w:rPr>
                <w:sz w:val="20"/>
                <w:szCs w:val="20"/>
              </w:rPr>
            </w:pPr>
            <w:r w:rsidRPr="00761B54">
              <w:rPr>
                <w:sz w:val="20"/>
                <w:szCs w:val="20"/>
              </w:rPr>
              <w:t xml:space="preserve">3. Документи поданщ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932AA8">
        <w:tc>
          <w:tcPr>
            <w:tcW w:w="720" w:type="dxa"/>
          </w:tcPr>
          <w:p w14:paraId="6464C885" w14:textId="77777777" w:rsidR="00B54511" w:rsidRPr="00761B54" w:rsidRDefault="00B54511" w:rsidP="00C43635">
            <w:pPr>
              <w:spacing w:before="60" w:after="60"/>
              <w:jc w:val="center"/>
              <w:rPr>
                <w:sz w:val="20"/>
                <w:szCs w:val="20"/>
              </w:rPr>
            </w:pPr>
            <w:r w:rsidRPr="00761B54">
              <w:rPr>
                <w:sz w:val="20"/>
                <w:szCs w:val="20"/>
              </w:rPr>
              <w:t>14</w:t>
            </w:r>
          </w:p>
        </w:tc>
        <w:tc>
          <w:tcPr>
            <w:tcW w:w="1659" w:type="dxa"/>
          </w:tcPr>
          <w:p w14:paraId="096D946D"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512" w:type="dxa"/>
          </w:tcPr>
          <w:p w14:paraId="4BE3C19C" w14:textId="6F823FAA" w:rsidR="00B54511" w:rsidRPr="00761B54" w:rsidRDefault="009A5358" w:rsidP="00C43635">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932AA8">
        <w:tc>
          <w:tcPr>
            <w:tcW w:w="720" w:type="dxa"/>
          </w:tcPr>
          <w:p w14:paraId="122F4E86" w14:textId="77777777" w:rsidR="00B54511" w:rsidRPr="00761B54" w:rsidRDefault="00B54511" w:rsidP="00C43635">
            <w:pPr>
              <w:spacing w:before="60" w:after="60"/>
              <w:jc w:val="center"/>
              <w:rPr>
                <w:sz w:val="20"/>
                <w:szCs w:val="20"/>
              </w:rPr>
            </w:pPr>
            <w:r w:rsidRPr="00761B54">
              <w:rPr>
                <w:sz w:val="20"/>
                <w:szCs w:val="20"/>
              </w:rPr>
              <w:t>15</w:t>
            </w:r>
          </w:p>
        </w:tc>
        <w:tc>
          <w:tcPr>
            <w:tcW w:w="1659" w:type="dxa"/>
          </w:tcPr>
          <w:p w14:paraId="3BE425F3"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512" w:type="dxa"/>
          </w:tcPr>
          <w:p w14:paraId="3A90A8C1" w14:textId="05839BE1" w:rsidR="00B54511" w:rsidRPr="00761B54" w:rsidRDefault="00732B93" w:rsidP="00C43635">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761B54">
              <w:rPr>
                <w:sz w:val="20"/>
                <w:szCs w:val="20"/>
                <w:shd w:val="clear" w:color="auto" w:fill="FFFFFF"/>
              </w:rPr>
              <w:t xml:space="preserve"> </w:t>
            </w:r>
            <w:r w:rsidRPr="00761B54">
              <w:rPr>
                <w:sz w:val="20"/>
                <w:szCs w:val="20"/>
                <w:shd w:val="clear" w:color="auto" w:fill="FFFFFF"/>
              </w:rPr>
              <w:t>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932AA8">
        <w:tc>
          <w:tcPr>
            <w:tcW w:w="720" w:type="dxa"/>
          </w:tcPr>
          <w:p w14:paraId="4B29A778" w14:textId="77777777" w:rsidR="00B54511" w:rsidRPr="00761B54" w:rsidRDefault="00B54511" w:rsidP="00C43635">
            <w:pPr>
              <w:spacing w:before="60" w:after="60"/>
              <w:jc w:val="center"/>
              <w:rPr>
                <w:sz w:val="20"/>
                <w:szCs w:val="20"/>
              </w:rPr>
            </w:pPr>
            <w:r w:rsidRPr="00761B54">
              <w:rPr>
                <w:sz w:val="20"/>
                <w:szCs w:val="20"/>
              </w:rPr>
              <w:t>16</w:t>
            </w:r>
          </w:p>
        </w:tc>
        <w:tc>
          <w:tcPr>
            <w:tcW w:w="1659" w:type="dxa"/>
          </w:tcPr>
          <w:p w14:paraId="180A83BB" w14:textId="77777777" w:rsidR="00B54511" w:rsidRPr="00761B54" w:rsidRDefault="00B54511" w:rsidP="00C43635">
            <w:pPr>
              <w:spacing w:before="60" w:after="60"/>
              <w:rPr>
                <w:sz w:val="20"/>
                <w:szCs w:val="20"/>
              </w:rPr>
            </w:pPr>
            <w:r w:rsidRPr="00761B54">
              <w:rPr>
                <w:sz w:val="20"/>
                <w:szCs w:val="20"/>
              </w:rPr>
              <w:t>Примітка</w:t>
            </w:r>
          </w:p>
        </w:tc>
        <w:tc>
          <w:tcPr>
            <w:tcW w:w="7512" w:type="dxa"/>
          </w:tcPr>
          <w:p w14:paraId="666C6E4E"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23533EB1" w14:textId="77777777" w:rsidR="00B54511" w:rsidRPr="00761B54" w:rsidRDefault="00B54511" w:rsidP="00B54511">
      <w:pPr>
        <w:pBdr>
          <w:top w:val="nil"/>
          <w:left w:val="nil"/>
          <w:bottom w:val="nil"/>
          <w:right w:val="nil"/>
          <w:between w:val="nil"/>
        </w:pBdr>
      </w:pPr>
    </w:p>
    <w:p w14:paraId="4B98D68E" w14:textId="77777777" w:rsidR="00B54511" w:rsidRPr="00761B54" w:rsidRDefault="00B54511" w:rsidP="00B54511">
      <w:pPr>
        <w:pBdr>
          <w:top w:val="nil"/>
          <w:left w:val="nil"/>
          <w:bottom w:val="nil"/>
          <w:right w:val="nil"/>
          <w:between w:val="nil"/>
        </w:pBdr>
      </w:pPr>
    </w:p>
    <w:p w14:paraId="416BDFA6" w14:textId="77777777" w:rsidR="00B54511" w:rsidRPr="00761B54" w:rsidRDefault="00B54511" w:rsidP="00B54511">
      <w:pPr>
        <w:pBdr>
          <w:top w:val="nil"/>
          <w:left w:val="nil"/>
          <w:bottom w:val="nil"/>
          <w:right w:val="nil"/>
          <w:between w:val="nil"/>
        </w:pBdr>
      </w:pPr>
    </w:p>
    <w:p w14:paraId="626FC9E1" w14:textId="77777777" w:rsidR="00B54511" w:rsidRPr="00761B54" w:rsidRDefault="00B54511" w:rsidP="00B54511">
      <w:pPr>
        <w:pBdr>
          <w:top w:val="nil"/>
          <w:left w:val="nil"/>
          <w:bottom w:val="nil"/>
          <w:right w:val="nil"/>
          <w:between w:val="nil"/>
        </w:pBdr>
      </w:pPr>
    </w:p>
    <w:p w14:paraId="75A0B020" w14:textId="77777777" w:rsidR="00B54511" w:rsidRPr="00761B54" w:rsidRDefault="00B54511" w:rsidP="00B54511">
      <w:pPr>
        <w:pBdr>
          <w:top w:val="nil"/>
          <w:left w:val="nil"/>
          <w:bottom w:val="nil"/>
          <w:right w:val="nil"/>
          <w:between w:val="nil"/>
        </w:pBdr>
      </w:pPr>
    </w:p>
    <w:p w14:paraId="3091B157" w14:textId="77777777" w:rsidR="00B54511" w:rsidRDefault="00B54511" w:rsidP="00B54511">
      <w:pPr>
        <w:pBdr>
          <w:top w:val="nil"/>
          <w:left w:val="nil"/>
          <w:bottom w:val="nil"/>
          <w:right w:val="nil"/>
          <w:between w:val="nil"/>
        </w:pBdr>
      </w:pPr>
    </w:p>
    <w:p w14:paraId="4EB5F368" w14:textId="77777777" w:rsidR="005404D0" w:rsidRDefault="005404D0" w:rsidP="00B54511">
      <w:pPr>
        <w:pBdr>
          <w:top w:val="nil"/>
          <w:left w:val="nil"/>
          <w:bottom w:val="nil"/>
          <w:right w:val="nil"/>
          <w:between w:val="nil"/>
        </w:pBdr>
      </w:pPr>
    </w:p>
    <w:p w14:paraId="3547BE6A" w14:textId="77777777" w:rsidR="005404D0" w:rsidRDefault="005404D0" w:rsidP="00B54511">
      <w:pPr>
        <w:pBdr>
          <w:top w:val="nil"/>
          <w:left w:val="nil"/>
          <w:bottom w:val="nil"/>
          <w:right w:val="nil"/>
          <w:between w:val="nil"/>
        </w:pBdr>
      </w:pPr>
    </w:p>
    <w:p w14:paraId="1C60B5FC" w14:textId="77777777" w:rsidR="005404D0" w:rsidRDefault="005404D0" w:rsidP="00B54511">
      <w:pPr>
        <w:pBdr>
          <w:top w:val="nil"/>
          <w:left w:val="nil"/>
          <w:bottom w:val="nil"/>
          <w:right w:val="nil"/>
          <w:between w:val="nil"/>
        </w:pBdr>
      </w:pPr>
    </w:p>
    <w:p w14:paraId="7195F9C3" w14:textId="77777777" w:rsidR="00B54511" w:rsidRPr="00761B54" w:rsidRDefault="00B54511" w:rsidP="00B54511">
      <w:pPr>
        <w:ind w:left="5103" w:firstLine="6"/>
        <w:jc w:val="both"/>
      </w:pPr>
      <w:r w:rsidRPr="00761B54">
        <w:t xml:space="preserve">Додаток </w:t>
      </w:r>
    </w:p>
    <w:p w14:paraId="219B965E" w14:textId="77777777" w:rsidR="00B54511" w:rsidRPr="00761B54" w:rsidRDefault="00B54511" w:rsidP="00B54511">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C43635">
        <w:trPr>
          <w:jc w:val="center"/>
        </w:trPr>
        <w:tc>
          <w:tcPr>
            <w:tcW w:w="4008" w:type="dxa"/>
          </w:tcPr>
          <w:p w14:paraId="1240B747" w14:textId="77777777" w:rsidR="004D705B" w:rsidRPr="00761B54" w:rsidRDefault="004D705B" w:rsidP="00C43635">
            <w:pPr>
              <w:pBdr>
                <w:top w:val="nil"/>
                <w:left w:val="nil"/>
                <w:bottom w:val="nil"/>
                <w:right w:val="nil"/>
                <w:between w:val="nil"/>
              </w:pBdr>
              <w:rPr>
                <w:color w:val="000000"/>
              </w:rPr>
            </w:pPr>
          </w:p>
        </w:tc>
        <w:tc>
          <w:tcPr>
            <w:tcW w:w="5459" w:type="dxa"/>
          </w:tcPr>
          <w:p w14:paraId="57C3C861" w14:textId="77777777" w:rsidR="004D705B" w:rsidRPr="00761B54" w:rsidRDefault="004D705B"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CB7005" w:rsidRDefault="004D705B" w:rsidP="004D705B">
      <w:pPr>
        <w:pBdr>
          <w:top w:val="nil"/>
          <w:left w:val="nil"/>
          <w:bottom w:val="nil"/>
          <w:right w:val="nil"/>
          <w:between w:val="nil"/>
        </w:pBdr>
        <w:rPr>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C43635">
        <w:trPr>
          <w:trHeight w:val="20"/>
        </w:trPr>
        <w:tc>
          <w:tcPr>
            <w:tcW w:w="3127" w:type="dxa"/>
            <w:tcBorders>
              <w:top w:val="nil"/>
              <w:left w:val="nil"/>
              <w:bottom w:val="nil"/>
              <w:right w:val="nil"/>
            </w:tcBorders>
          </w:tcPr>
          <w:p w14:paraId="073BCB3D"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C43635">
            <w:pPr>
              <w:pStyle w:val="ae"/>
              <w:spacing w:line="223" w:lineRule="auto"/>
              <w:ind w:firstLine="0"/>
              <w:rPr>
                <w:rFonts w:ascii="Times New Roman" w:hAnsi="Times New Roman"/>
                <w:sz w:val="24"/>
                <w:szCs w:val="24"/>
              </w:rPr>
            </w:pPr>
          </w:p>
        </w:tc>
      </w:tr>
      <w:tr w:rsidR="004D705B" w:rsidRPr="00761B54" w14:paraId="28C6DDBA" w14:textId="77777777" w:rsidTr="00C43635">
        <w:trPr>
          <w:trHeight w:val="20"/>
        </w:trPr>
        <w:tc>
          <w:tcPr>
            <w:tcW w:w="3127" w:type="dxa"/>
            <w:tcBorders>
              <w:top w:val="nil"/>
              <w:left w:val="nil"/>
              <w:bottom w:val="nil"/>
              <w:right w:val="nil"/>
            </w:tcBorders>
          </w:tcPr>
          <w:p w14:paraId="3EB2BC81"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C43635">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C43635">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6BD5732" w14:textId="77777777" w:rsidR="004D705B" w:rsidRPr="00761B54" w:rsidRDefault="004D705B"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D705B" w:rsidRPr="00761B54" w14:paraId="4BE2C460" w14:textId="77777777" w:rsidTr="00C43635">
        <w:trPr>
          <w:trHeight w:val="20"/>
        </w:trPr>
        <w:tc>
          <w:tcPr>
            <w:tcW w:w="9475" w:type="dxa"/>
            <w:gridSpan w:val="2"/>
            <w:tcBorders>
              <w:top w:val="nil"/>
              <w:left w:val="nil"/>
              <w:bottom w:val="nil"/>
              <w:right w:val="nil"/>
            </w:tcBorders>
          </w:tcPr>
          <w:p w14:paraId="7034E3C3"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5D7D05AC" w14:textId="77777777" w:rsidR="004D705B" w:rsidRPr="00761B54" w:rsidRDefault="004D705B"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204F7958" w14:textId="77777777" w:rsidR="004D705B" w:rsidRPr="00761B54" w:rsidRDefault="004D705B"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C43635">
            <w:pPr>
              <w:pStyle w:val="ae"/>
              <w:ind w:firstLine="0"/>
              <w:rPr>
                <w:rFonts w:ascii="Times New Roman" w:hAnsi="Times New Roman"/>
                <w:sz w:val="24"/>
                <w:szCs w:val="24"/>
              </w:rPr>
            </w:pPr>
          </w:p>
        </w:tc>
      </w:tr>
      <w:tr w:rsidR="004D705B" w:rsidRPr="00761B54" w14:paraId="587A5CF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C43635">
            <w:pPr>
              <w:pStyle w:val="ae"/>
              <w:ind w:firstLine="0"/>
              <w:rPr>
                <w:rFonts w:ascii="Times New Roman" w:hAnsi="Times New Roman"/>
                <w:sz w:val="24"/>
                <w:szCs w:val="24"/>
              </w:rPr>
            </w:pPr>
          </w:p>
        </w:tc>
      </w:tr>
      <w:tr w:rsidR="004D705B" w:rsidRPr="00761B54" w14:paraId="0688C28A"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72E306C9" w14:textId="77777777" w:rsidR="004D705B" w:rsidRPr="00CB7005" w:rsidRDefault="004D705B" w:rsidP="004D705B">
      <w:pPr>
        <w:pStyle w:val="ae"/>
        <w:jc w:val="both"/>
        <w:rPr>
          <w:rFonts w:ascii="Times New Roman" w:hAnsi="Times New Roman"/>
          <w:sz w:val="16"/>
          <w:szCs w:val="16"/>
        </w:rPr>
      </w:pPr>
    </w:p>
    <w:p w14:paraId="0A88511F"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CB7005" w:rsidRDefault="004D705B" w:rsidP="004D705B">
      <w:pPr>
        <w:pStyle w:val="ae"/>
        <w:jc w:val="both"/>
        <w:rPr>
          <w:rFonts w:ascii="Times New Roman" w:hAnsi="Times New Roman"/>
          <w:sz w:val="16"/>
          <w:szCs w:val="16"/>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C43635">
        <w:tc>
          <w:tcPr>
            <w:tcW w:w="5615" w:type="dxa"/>
          </w:tcPr>
          <w:p w14:paraId="5CB3A5D0"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2ECFA25"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C43635">
        <w:tc>
          <w:tcPr>
            <w:tcW w:w="5615" w:type="dxa"/>
          </w:tcPr>
          <w:p w14:paraId="6765BD47"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C43635">
        <w:tc>
          <w:tcPr>
            <w:tcW w:w="5615" w:type="dxa"/>
          </w:tcPr>
          <w:p w14:paraId="0CAAC7B0"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C43635">
        <w:tc>
          <w:tcPr>
            <w:tcW w:w="5615" w:type="dxa"/>
          </w:tcPr>
          <w:p w14:paraId="09EC8519"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3820719" w14:textId="77777777" w:rsidR="004D705B" w:rsidRPr="00CB7005" w:rsidRDefault="004D705B" w:rsidP="004D705B">
      <w:pPr>
        <w:pStyle w:val="ae"/>
        <w:jc w:val="both"/>
        <w:rPr>
          <w:rFonts w:ascii="Times New Roman" w:hAnsi="Times New Roman"/>
          <w:sz w:val="16"/>
          <w:szCs w:val="16"/>
        </w:rPr>
      </w:pPr>
    </w:p>
    <w:p w14:paraId="0E5742F2"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CB7005" w:rsidRDefault="004D705B" w:rsidP="004D705B">
      <w:pPr>
        <w:pStyle w:val="ae"/>
        <w:jc w:val="both"/>
        <w:rPr>
          <w:rFonts w:ascii="Times New Roman" w:hAnsi="Times New Roman"/>
          <w:sz w:val="16"/>
          <w:szCs w:val="16"/>
        </w:rPr>
      </w:pPr>
    </w:p>
    <w:p w14:paraId="2CB83BE8" w14:textId="77777777" w:rsidR="004D705B" w:rsidRPr="00CB7005" w:rsidRDefault="004D705B" w:rsidP="004D705B">
      <w:pPr>
        <w:pStyle w:val="ae"/>
        <w:jc w:val="both"/>
        <w:rPr>
          <w:rFonts w:ascii="Times New Roman" w:hAnsi="Times New Roman"/>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C43635">
        <w:tc>
          <w:tcPr>
            <w:tcW w:w="5637" w:type="dxa"/>
          </w:tcPr>
          <w:p w14:paraId="32DF0328" w14:textId="77777777" w:rsidR="004D705B" w:rsidRPr="00761B54" w:rsidRDefault="004D705B"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C43635">
            <w:pPr>
              <w:pStyle w:val="ae"/>
              <w:ind w:firstLine="0"/>
              <w:rPr>
                <w:rFonts w:ascii="Times New Roman" w:hAnsi="Times New Roman"/>
                <w:sz w:val="24"/>
                <w:szCs w:val="24"/>
              </w:rPr>
            </w:pPr>
          </w:p>
        </w:tc>
      </w:tr>
    </w:tbl>
    <w:p w14:paraId="24B00A3D" w14:textId="77777777" w:rsidR="004D705B" w:rsidRPr="00CB7005" w:rsidRDefault="004D705B" w:rsidP="004D705B">
      <w:pPr>
        <w:pStyle w:val="ae"/>
        <w:rPr>
          <w:rFonts w:ascii="Times New Roman" w:hAnsi="Times New Roman"/>
          <w:sz w:val="16"/>
          <w:szCs w:val="16"/>
        </w:rPr>
      </w:pPr>
    </w:p>
    <w:p w14:paraId="108599EF" w14:textId="77777777" w:rsidR="004D705B" w:rsidRPr="00761B54" w:rsidRDefault="004D705B" w:rsidP="004D705B">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706F1C25" w14:textId="77777777" w:rsidR="004D705B" w:rsidRPr="00CB7005" w:rsidRDefault="004D705B" w:rsidP="004D705B">
      <w:pPr>
        <w:pStyle w:val="ae"/>
        <w:rPr>
          <w:rFonts w:ascii="Times New Roman" w:hAnsi="Times New Roman"/>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C43635">
        <w:tc>
          <w:tcPr>
            <w:tcW w:w="4224" w:type="dxa"/>
            <w:tcBorders>
              <w:top w:val="nil"/>
              <w:left w:val="nil"/>
              <w:bottom w:val="nil"/>
              <w:right w:val="nil"/>
            </w:tcBorders>
          </w:tcPr>
          <w:p w14:paraId="7197ABBA" w14:textId="77777777" w:rsidR="004D705B" w:rsidRPr="00761B54" w:rsidRDefault="004D705B"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CB7005" w:rsidRDefault="004D705B" w:rsidP="004D705B">
      <w:pPr>
        <w:pStyle w:val="ae"/>
        <w:jc w:val="both"/>
        <w:rPr>
          <w:rFonts w:ascii="Times New Roman" w:hAnsi="Times New Roman"/>
          <w:sz w:val="16"/>
          <w:szCs w:val="16"/>
        </w:rPr>
      </w:pP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71252A2" w14:textId="77777777" w:rsidR="004D705B" w:rsidRPr="00761B54" w:rsidRDefault="004D705B" w:rsidP="004D705B">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p w14:paraId="69033FFE" w14:textId="77777777" w:rsidR="004D705B" w:rsidRPr="00CB7005" w:rsidRDefault="004D705B" w:rsidP="004D705B">
      <w:pPr>
        <w:pBdr>
          <w:top w:val="nil"/>
          <w:left w:val="nil"/>
          <w:bottom w:val="nil"/>
          <w:right w:val="nil"/>
          <w:between w:val="nil"/>
        </w:pBdr>
        <w:rPr>
          <w:color w:val="000000"/>
          <w:sz w:val="16"/>
          <w:szCs w:val="16"/>
        </w:rPr>
      </w:pPr>
    </w:p>
    <w:p w14:paraId="3CBAE2F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C43635">
        <w:tc>
          <w:tcPr>
            <w:tcW w:w="4453" w:type="dxa"/>
            <w:gridSpan w:val="2"/>
            <w:tcBorders>
              <w:top w:val="nil"/>
              <w:left w:val="nil"/>
              <w:bottom w:val="nil"/>
              <w:right w:val="nil"/>
            </w:tcBorders>
          </w:tcPr>
          <w:p w14:paraId="68A2FD71"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4046060"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4D705B" w:rsidRPr="00761B54" w14:paraId="58A158A1" w14:textId="77777777" w:rsidTr="00C43635">
        <w:tc>
          <w:tcPr>
            <w:tcW w:w="4453" w:type="dxa"/>
            <w:gridSpan w:val="2"/>
            <w:tcBorders>
              <w:top w:val="nil"/>
              <w:left w:val="nil"/>
              <w:bottom w:val="nil"/>
              <w:right w:val="nil"/>
            </w:tcBorders>
          </w:tcPr>
          <w:p w14:paraId="20477589"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C43635">
        <w:tc>
          <w:tcPr>
            <w:tcW w:w="4453" w:type="dxa"/>
            <w:gridSpan w:val="2"/>
            <w:tcBorders>
              <w:top w:val="nil"/>
              <w:left w:val="nil"/>
              <w:bottom w:val="nil"/>
              <w:right w:val="nil"/>
            </w:tcBorders>
          </w:tcPr>
          <w:p w14:paraId="40D1EEA8"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C43635">
            <w:pPr>
              <w:pBdr>
                <w:top w:val="nil"/>
                <w:left w:val="nil"/>
                <w:bottom w:val="nil"/>
                <w:right w:val="nil"/>
                <w:between w:val="nil"/>
              </w:pBdr>
              <w:spacing w:line="223" w:lineRule="auto"/>
              <w:rPr>
                <w:color w:val="000000"/>
              </w:rPr>
            </w:pPr>
          </w:p>
        </w:tc>
      </w:tr>
      <w:tr w:rsidR="004D705B" w:rsidRPr="00761B54" w14:paraId="34F0E111" w14:textId="77777777" w:rsidTr="00C43635">
        <w:tc>
          <w:tcPr>
            <w:tcW w:w="4453" w:type="dxa"/>
            <w:gridSpan w:val="2"/>
            <w:tcBorders>
              <w:top w:val="nil"/>
              <w:left w:val="nil"/>
              <w:bottom w:val="nil"/>
              <w:right w:val="nil"/>
            </w:tcBorders>
          </w:tcPr>
          <w:p w14:paraId="13F1B833"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C43635">
        <w:tc>
          <w:tcPr>
            <w:tcW w:w="4453" w:type="dxa"/>
            <w:gridSpan w:val="2"/>
            <w:tcBorders>
              <w:top w:val="nil"/>
              <w:left w:val="nil"/>
              <w:bottom w:val="nil"/>
              <w:right w:val="nil"/>
            </w:tcBorders>
          </w:tcPr>
          <w:p w14:paraId="17F70F29"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C43635">
            <w:pPr>
              <w:pBdr>
                <w:top w:val="nil"/>
                <w:left w:val="nil"/>
                <w:bottom w:val="nil"/>
                <w:right w:val="nil"/>
                <w:between w:val="nil"/>
              </w:pBdr>
              <w:spacing w:line="223" w:lineRule="auto"/>
              <w:rPr>
                <w:color w:val="000000"/>
              </w:rPr>
            </w:pPr>
          </w:p>
        </w:tc>
      </w:tr>
      <w:tr w:rsidR="004D705B" w:rsidRPr="00761B54" w14:paraId="07CA481E"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C43635">
            <w:pPr>
              <w:pBdr>
                <w:top w:val="nil"/>
                <w:left w:val="nil"/>
                <w:bottom w:val="nil"/>
                <w:right w:val="nil"/>
                <w:between w:val="nil"/>
              </w:pBdr>
              <w:spacing w:line="223" w:lineRule="auto"/>
              <w:rPr>
                <w:color w:val="000000"/>
              </w:rPr>
            </w:pPr>
          </w:p>
        </w:tc>
      </w:tr>
      <w:tr w:rsidR="004D705B" w:rsidRPr="00761B54" w14:paraId="5B813E3B" w14:textId="77777777" w:rsidTr="00C43635">
        <w:tc>
          <w:tcPr>
            <w:tcW w:w="4453" w:type="dxa"/>
            <w:gridSpan w:val="2"/>
            <w:tcBorders>
              <w:top w:val="nil"/>
              <w:left w:val="nil"/>
              <w:bottom w:val="nil"/>
              <w:right w:val="nil"/>
            </w:tcBorders>
          </w:tcPr>
          <w:p w14:paraId="6EB0D6F0"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C43635">
        <w:tc>
          <w:tcPr>
            <w:tcW w:w="2747" w:type="dxa"/>
            <w:tcBorders>
              <w:top w:val="nil"/>
              <w:left w:val="nil"/>
              <w:bottom w:val="nil"/>
              <w:right w:val="nil"/>
            </w:tcBorders>
          </w:tcPr>
          <w:p w14:paraId="083D363A"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C43635">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59"/>
        <w:gridCol w:w="7512"/>
      </w:tblGrid>
      <w:tr w:rsidR="00B54511" w:rsidRPr="00761B54" w14:paraId="39809BC5" w14:textId="77777777" w:rsidTr="00C43635">
        <w:tc>
          <w:tcPr>
            <w:tcW w:w="9891" w:type="dxa"/>
            <w:gridSpan w:val="3"/>
            <w:tcBorders>
              <w:top w:val="nil"/>
              <w:left w:val="nil"/>
              <w:bottom w:val="nil"/>
              <w:right w:val="nil"/>
            </w:tcBorders>
          </w:tcPr>
          <w:p w14:paraId="2FF20976" w14:textId="77777777" w:rsidR="00B54511" w:rsidRPr="00761B54" w:rsidRDefault="00B54511" w:rsidP="00C43635">
            <w:pPr>
              <w:jc w:val="center"/>
            </w:pPr>
            <w:r w:rsidRPr="00761B54">
              <w:br w:type="page"/>
            </w:r>
          </w:p>
          <w:p w14:paraId="7361C071" w14:textId="77777777" w:rsidR="00B54511" w:rsidRPr="00761B54" w:rsidRDefault="00B54511" w:rsidP="00C43635">
            <w:pPr>
              <w:jc w:val="center"/>
            </w:pPr>
          </w:p>
          <w:p w14:paraId="0820A152" w14:textId="77777777" w:rsidR="00B54511" w:rsidRPr="00761B54" w:rsidRDefault="00B54511" w:rsidP="00C43635">
            <w:pPr>
              <w:jc w:val="center"/>
            </w:pPr>
          </w:p>
          <w:p w14:paraId="4A584E36" w14:textId="77777777" w:rsidR="00033333" w:rsidRPr="00761B54" w:rsidRDefault="00033333" w:rsidP="00C43635">
            <w:pPr>
              <w:jc w:val="center"/>
            </w:pPr>
          </w:p>
          <w:p w14:paraId="52708DE5" w14:textId="77777777" w:rsidR="00033333" w:rsidRPr="00761B54" w:rsidRDefault="00033333" w:rsidP="00C43635">
            <w:pPr>
              <w:jc w:val="center"/>
            </w:pPr>
          </w:p>
          <w:p w14:paraId="04CA6D63" w14:textId="77777777" w:rsidR="00033333" w:rsidRPr="00761B54" w:rsidRDefault="00033333" w:rsidP="00C43635">
            <w:pPr>
              <w:jc w:val="center"/>
            </w:pPr>
          </w:p>
          <w:p w14:paraId="137E137C" w14:textId="77777777" w:rsidR="00033333" w:rsidRPr="00761B54" w:rsidRDefault="00033333" w:rsidP="00C43635">
            <w:pPr>
              <w:jc w:val="center"/>
            </w:pPr>
          </w:p>
          <w:p w14:paraId="2909BB2A" w14:textId="77777777" w:rsidR="00033333" w:rsidRPr="00761B54" w:rsidRDefault="00033333" w:rsidP="00C43635">
            <w:pPr>
              <w:jc w:val="center"/>
            </w:pPr>
          </w:p>
          <w:p w14:paraId="324A7661" w14:textId="77777777" w:rsidR="00033333" w:rsidRPr="00761B54" w:rsidRDefault="00033333" w:rsidP="00C43635">
            <w:pPr>
              <w:jc w:val="center"/>
            </w:pPr>
          </w:p>
          <w:p w14:paraId="03D6731D" w14:textId="77777777" w:rsidR="00033333" w:rsidRPr="00761B54" w:rsidRDefault="00033333" w:rsidP="00C43635">
            <w:pPr>
              <w:jc w:val="center"/>
            </w:pPr>
          </w:p>
          <w:p w14:paraId="1CF758A0" w14:textId="77777777" w:rsidR="00033333" w:rsidRPr="00761B54" w:rsidRDefault="00033333" w:rsidP="00C43635">
            <w:pPr>
              <w:jc w:val="center"/>
            </w:pPr>
          </w:p>
          <w:p w14:paraId="6BD510AA" w14:textId="77777777" w:rsidR="00033333" w:rsidRPr="00761B54" w:rsidRDefault="00033333" w:rsidP="00C43635">
            <w:pPr>
              <w:jc w:val="center"/>
            </w:pPr>
          </w:p>
          <w:p w14:paraId="15803103" w14:textId="77777777" w:rsidR="00033333" w:rsidRPr="00761B54" w:rsidRDefault="00033333" w:rsidP="00C43635">
            <w:pPr>
              <w:jc w:val="center"/>
            </w:pPr>
          </w:p>
          <w:p w14:paraId="7AC7CC29" w14:textId="77777777" w:rsidR="00033333" w:rsidRPr="00761B54" w:rsidRDefault="00033333" w:rsidP="00C43635">
            <w:pPr>
              <w:jc w:val="center"/>
            </w:pPr>
          </w:p>
          <w:p w14:paraId="61C812D0" w14:textId="77777777" w:rsidR="00033333" w:rsidRDefault="00033333" w:rsidP="00C43635">
            <w:pPr>
              <w:jc w:val="center"/>
            </w:pPr>
          </w:p>
          <w:p w14:paraId="6D997E44" w14:textId="77777777" w:rsidR="005404D0" w:rsidRDefault="005404D0" w:rsidP="00C43635">
            <w:pPr>
              <w:jc w:val="center"/>
            </w:pPr>
          </w:p>
          <w:p w14:paraId="348DDC88" w14:textId="77777777" w:rsidR="005404D0" w:rsidRDefault="005404D0" w:rsidP="00C43635">
            <w:pPr>
              <w:jc w:val="center"/>
            </w:pPr>
          </w:p>
          <w:p w14:paraId="4152218D" w14:textId="77777777" w:rsidR="005404D0" w:rsidRDefault="005404D0" w:rsidP="00C43635">
            <w:pPr>
              <w:jc w:val="center"/>
            </w:pPr>
          </w:p>
          <w:p w14:paraId="06DDF764" w14:textId="77777777" w:rsidR="005404D0" w:rsidRDefault="005404D0" w:rsidP="00C43635">
            <w:pPr>
              <w:jc w:val="center"/>
            </w:pPr>
          </w:p>
          <w:p w14:paraId="0C6870A7" w14:textId="77777777" w:rsidR="005404D0" w:rsidRDefault="005404D0" w:rsidP="00C43635">
            <w:pPr>
              <w:jc w:val="center"/>
            </w:pPr>
          </w:p>
          <w:p w14:paraId="1DB6686C" w14:textId="77777777" w:rsidR="005404D0" w:rsidRDefault="005404D0" w:rsidP="00C43635">
            <w:pPr>
              <w:jc w:val="center"/>
            </w:pPr>
          </w:p>
          <w:p w14:paraId="79D0C216" w14:textId="77777777" w:rsidR="005404D0" w:rsidRDefault="005404D0" w:rsidP="00C43635">
            <w:pPr>
              <w:jc w:val="center"/>
            </w:pPr>
          </w:p>
          <w:p w14:paraId="58B2B170" w14:textId="77777777" w:rsidR="005404D0" w:rsidRDefault="005404D0" w:rsidP="00C43635">
            <w:pPr>
              <w:jc w:val="center"/>
            </w:pPr>
          </w:p>
          <w:p w14:paraId="5A4E01CF" w14:textId="77777777" w:rsidR="005404D0" w:rsidRDefault="005404D0" w:rsidP="00C43635">
            <w:pPr>
              <w:jc w:val="center"/>
            </w:pPr>
          </w:p>
          <w:p w14:paraId="7DA84028" w14:textId="77777777" w:rsidR="005404D0" w:rsidRDefault="005404D0" w:rsidP="00C43635">
            <w:pPr>
              <w:jc w:val="center"/>
            </w:pPr>
          </w:p>
          <w:p w14:paraId="3AB23631" w14:textId="77777777" w:rsidR="005404D0" w:rsidRDefault="005404D0" w:rsidP="00C43635">
            <w:pPr>
              <w:jc w:val="center"/>
            </w:pPr>
          </w:p>
          <w:p w14:paraId="61D5D2C9" w14:textId="77777777" w:rsidR="005404D0" w:rsidRDefault="005404D0" w:rsidP="00C43635">
            <w:pPr>
              <w:jc w:val="center"/>
            </w:pPr>
          </w:p>
          <w:p w14:paraId="630452D1" w14:textId="77777777" w:rsidR="005404D0" w:rsidRDefault="005404D0" w:rsidP="00C43635">
            <w:pPr>
              <w:jc w:val="center"/>
            </w:pPr>
          </w:p>
          <w:p w14:paraId="37EA080C" w14:textId="77777777" w:rsidR="005404D0" w:rsidRDefault="005404D0" w:rsidP="00C43635">
            <w:pPr>
              <w:jc w:val="center"/>
            </w:pPr>
          </w:p>
          <w:p w14:paraId="28439252" w14:textId="77777777" w:rsidR="005404D0" w:rsidRDefault="005404D0" w:rsidP="00C43635">
            <w:pPr>
              <w:jc w:val="center"/>
            </w:pPr>
          </w:p>
          <w:p w14:paraId="43512516" w14:textId="77777777" w:rsidR="005404D0" w:rsidRDefault="005404D0" w:rsidP="00C43635">
            <w:pPr>
              <w:jc w:val="center"/>
            </w:pPr>
          </w:p>
          <w:p w14:paraId="1B0899E8" w14:textId="77777777" w:rsidR="005404D0" w:rsidRDefault="005404D0" w:rsidP="00C43635">
            <w:pPr>
              <w:jc w:val="center"/>
            </w:pPr>
          </w:p>
          <w:p w14:paraId="340515C0" w14:textId="77777777" w:rsidR="005404D0" w:rsidRDefault="005404D0" w:rsidP="00C43635">
            <w:pPr>
              <w:jc w:val="center"/>
            </w:pPr>
          </w:p>
          <w:p w14:paraId="422030A1" w14:textId="77777777" w:rsidR="005404D0" w:rsidRDefault="005404D0" w:rsidP="00C43635">
            <w:pPr>
              <w:jc w:val="center"/>
            </w:pPr>
          </w:p>
          <w:p w14:paraId="67F66E12" w14:textId="77777777" w:rsidR="005404D0" w:rsidRDefault="005404D0" w:rsidP="00C43635">
            <w:pPr>
              <w:jc w:val="center"/>
            </w:pPr>
          </w:p>
          <w:p w14:paraId="73E9A3B8" w14:textId="77777777" w:rsidR="005404D0" w:rsidRDefault="005404D0" w:rsidP="00C43635">
            <w:pPr>
              <w:jc w:val="center"/>
            </w:pPr>
          </w:p>
          <w:p w14:paraId="75C05A02" w14:textId="77777777" w:rsidR="00CB7005" w:rsidRDefault="00CB7005" w:rsidP="00C43635">
            <w:pPr>
              <w:jc w:val="center"/>
            </w:pPr>
          </w:p>
          <w:p w14:paraId="6F4A054C" w14:textId="77777777" w:rsidR="00CB7005" w:rsidRDefault="00CB7005" w:rsidP="00C43635">
            <w:pPr>
              <w:jc w:val="center"/>
            </w:pPr>
          </w:p>
          <w:p w14:paraId="05BA1725" w14:textId="77777777" w:rsidR="00CB7005" w:rsidRDefault="00CB7005" w:rsidP="00C43635">
            <w:pPr>
              <w:jc w:val="center"/>
            </w:pPr>
          </w:p>
          <w:p w14:paraId="4F169486" w14:textId="77777777" w:rsidR="00CB7005" w:rsidRDefault="00CB7005" w:rsidP="00C43635">
            <w:pPr>
              <w:jc w:val="center"/>
            </w:pPr>
          </w:p>
          <w:p w14:paraId="304CA75B" w14:textId="77777777" w:rsidR="00CB7005" w:rsidRDefault="00CB7005" w:rsidP="00C43635">
            <w:pPr>
              <w:jc w:val="center"/>
            </w:pPr>
          </w:p>
          <w:p w14:paraId="07BD1D43" w14:textId="77777777" w:rsidR="00CB7005" w:rsidRDefault="00CB7005" w:rsidP="00C43635">
            <w:pPr>
              <w:jc w:val="center"/>
            </w:pPr>
          </w:p>
          <w:p w14:paraId="653ABB5C" w14:textId="77777777" w:rsidR="005404D0" w:rsidRDefault="005404D0" w:rsidP="00C43635">
            <w:pPr>
              <w:jc w:val="center"/>
            </w:pPr>
          </w:p>
          <w:p w14:paraId="19329975" w14:textId="77777777" w:rsidR="005404D0" w:rsidRPr="00761B54" w:rsidRDefault="005404D0" w:rsidP="00C43635">
            <w:pPr>
              <w:jc w:val="center"/>
            </w:pPr>
          </w:p>
          <w:p w14:paraId="7159D8FC" w14:textId="77777777" w:rsidR="00033333" w:rsidRPr="00761B54" w:rsidRDefault="00033333" w:rsidP="00C43635">
            <w:pPr>
              <w:jc w:val="center"/>
            </w:pPr>
          </w:p>
          <w:p w14:paraId="00F6AD6E" w14:textId="77777777" w:rsidR="00033333" w:rsidRPr="00761B54" w:rsidRDefault="00033333" w:rsidP="00C43635">
            <w:pPr>
              <w:jc w:val="center"/>
            </w:pPr>
          </w:p>
          <w:p w14:paraId="3C5A9F63" w14:textId="77777777" w:rsidR="00033333" w:rsidRPr="00761B54" w:rsidRDefault="00033333" w:rsidP="00C43635">
            <w:pPr>
              <w:jc w:val="center"/>
            </w:pPr>
          </w:p>
          <w:p w14:paraId="7AB1568F" w14:textId="77777777" w:rsidR="00033333" w:rsidRPr="00761B54" w:rsidRDefault="00033333" w:rsidP="00C43635">
            <w:pPr>
              <w:jc w:val="center"/>
            </w:pPr>
          </w:p>
          <w:p w14:paraId="7E52A988" w14:textId="77777777" w:rsidR="00033333" w:rsidRPr="00761B54" w:rsidRDefault="00033333" w:rsidP="00C43635">
            <w:pPr>
              <w:jc w:val="center"/>
            </w:pPr>
          </w:p>
          <w:p w14:paraId="385BC2F6" w14:textId="77777777" w:rsidR="00033333" w:rsidRPr="00761B54" w:rsidRDefault="00033333" w:rsidP="00C43635">
            <w:pPr>
              <w:jc w:val="center"/>
            </w:pPr>
          </w:p>
          <w:p w14:paraId="1A14EA1C" w14:textId="77777777" w:rsidR="00033333" w:rsidRPr="00761B54" w:rsidRDefault="00033333" w:rsidP="00C43635">
            <w:pPr>
              <w:jc w:val="center"/>
            </w:pPr>
          </w:p>
          <w:p w14:paraId="2A21E534"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7162C192"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74A8FB64" w14:textId="04AA44BA"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673E02CD" w14:textId="77777777" w:rsidR="00033333" w:rsidRPr="00761B54" w:rsidRDefault="00033333" w:rsidP="00C43635">
            <w:pPr>
              <w:jc w:val="center"/>
            </w:pPr>
          </w:p>
          <w:p w14:paraId="6FD42AF3" w14:textId="3E69827A" w:rsidR="00B54511" w:rsidRPr="00761B54" w:rsidRDefault="00B54511" w:rsidP="00C43635">
            <w:pPr>
              <w:jc w:val="center"/>
            </w:pPr>
            <w:r w:rsidRPr="00761B54">
              <w:rPr>
                <w:b/>
              </w:rPr>
              <w:t>ІНФОРМАЦІЙНА КАРТКА АДМІНІСТРАТИВНОЇ ПОСЛУГИ</w:t>
            </w:r>
          </w:p>
        </w:tc>
      </w:tr>
      <w:tr w:rsidR="00B54511" w:rsidRPr="00761B54" w14:paraId="02A18AD6" w14:textId="77777777" w:rsidTr="00C43635">
        <w:tc>
          <w:tcPr>
            <w:tcW w:w="9891" w:type="dxa"/>
            <w:gridSpan w:val="3"/>
            <w:tcBorders>
              <w:top w:val="nil"/>
              <w:left w:val="nil"/>
              <w:bottom w:val="nil"/>
              <w:right w:val="nil"/>
            </w:tcBorders>
          </w:tcPr>
          <w:p w14:paraId="15E4B933" w14:textId="77777777" w:rsidR="00B54511" w:rsidRPr="00761B54" w:rsidRDefault="00B54511" w:rsidP="00C43635">
            <w:pPr>
              <w:spacing w:before="160"/>
              <w:jc w:val="center"/>
              <w:rPr>
                <w:u w:val="single"/>
              </w:rPr>
            </w:pPr>
            <w:r w:rsidRPr="00761B54">
              <w:rPr>
                <w:u w:val="single"/>
              </w:rPr>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C43635">
        <w:tc>
          <w:tcPr>
            <w:tcW w:w="9891" w:type="dxa"/>
            <w:gridSpan w:val="3"/>
            <w:tcBorders>
              <w:top w:val="nil"/>
              <w:left w:val="nil"/>
              <w:bottom w:val="single" w:sz="4" w:space="0" w:color="auto"/>
              <w:right w:val="nil"/>
            </w:tcBorders>
          </w:tcPr>
          <w:p w14:paraId="0A57D4CA"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668B00D4" w14:textId="75F31267" w:rsidR="00B54511" w:rsidRPr="00761B54" w:rsidRDefault="00C43635" w:rsidP="00C43635">
            <w:pPr>
              <w:shd w:val="clear" w:color="auto" w:fill="FFFFFF"/>
              <w:jc w:val="center"/>
              <w:rPr>
                <w:u w:val="single"/>
              </w:rPr>
            </w:pPr>
            <w:r>
              <w:rPr>
                <w:u w:val="single"/>
              </w:rPr>
              <w:t>Головне управління Держгеокадастру у Вінницькій області</w:t>
            </w:r>
          </w:p>
          <w:p w14:paraId="7DABC5BB" w14:textId="77777777" w:rsidR="00B54511" w:rsidRPr="00761B54" w:rsidRDefault="00B54511" w:rsidP="00C43635">
            <w:pPr>
              <w:spacing w:after="120"/>
              <w:jc w:val="center"/>
            </w:pPr>
            <w:r w:rsidRPr="00761B54">
              <w:rPr>
                <w:sz w:val="16"/>
                <w:szCs w:val="16"/>
              </w:rPr>
              <w:t xml:space="preserve"> (найменування суб’єкта надання послуги)</w:t>
            </w:r>
          </w:p>
        </w:tc>
      </w:tr>
      <w:tr w:rsidR="00B54511" w:rsidRPr="00761B54" w14:paraId="4718F540" w14:textId="77777777" w:rsidTr="00C43635">
        <w:tc>
          <w:tcPr>
            <w:tcW w:w="9891" w:type="dxa"/>
            <w:gridSpan w:val="3"/>
            <w:tcBorders>
              <w:top w:val="single" w:sz="4" w:space="0" w:color="auto"/>
            </w:tcBorders>
          </w:tcPr>
          <w:p w14:paraId="0537C1F8"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197F20E" w14:textId="77777777" w:rsidTr="00932AA8">
        <w:tc>
          <w:tcPr>
            <w:tcW w:w="2379" w:type="dxa"/>
            <w:gridSpan w:val="2"/>
          </w:tcPr>
          <w:p w14:paraId="23856DE5"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Pr>
          <w:p w14:paraId="70358CD6"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5168DC30"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ED3ED63"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346C189"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2C7B850E"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19AC2D39"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D4FB3F4"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75B78615"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1C9FC9F1"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3912F533"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2755666B"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1246D5E4"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42883616"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7E8FD4E9"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6EE7F690"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53EADF55"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7486A4CE"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6C6D665F"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3BFD4E50"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7FB21A04"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E9D0C2D"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19E91CF3"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1F0860D5"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1F779AF4"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4A8058BC"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8D8F2D3"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75E849E9"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B6877DD"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21CB3BD1"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0CC29560"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1FE92C30"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F50FCA3"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70F8D2D4"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14BCF226"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2FA25B45"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02943A24"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0B8722EA"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5A532873"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4343B283"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172427FB"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611E7A3C"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50D5B545" w14:textId="69443685"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DF6D3D8" w14:textId="77777777" w:rsidTr="00932AA8">
        <w:tc>
          <w:tcPr>
            <w:tcW w:w="720" w:type="dxa"/>
          </w:tcPr>
          <w:p w14:paraId="2D2DE2B2" w14:textId="77777777" w:rsidR="00B54511" w:rsidRPr="00761B54" w:rsidRDefault="00B54511" w:rsidP="00C43635">
            <w:pPr>
              <w:jc w:val="center"/>
              <w:rPr>
                <w:sz w:val="20"/>
                <w:szCs w:val="20"/>
              </w:rPr>
            </w:pPr>
            <w:r w:rsidRPr="00761B54">
              <w:rPr>
                <w:sz w:val="20"/>
                <w:szCs w:val="20"/>
              </w:rPr>
              <w:t>1</w:t>
            </w:r>
          </w:p>
        </w:tc>
        <w:tc>
          <w:tcPr>
            <w:tcW w:w="1659" w:type="dxa"/>
          </w:tcPr>
          <w:p w14:paraId="545E97CF"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512" w:type="dxa"/>
          </w:tcPr>
          <w:p w14:paraId="5AD84198" w14:textId="77777777" w:rsidR="00932AA8" w:rsidRPr="00932AA8" w:rsidRDefault="00932AA8" w:rsidP="00932AA8">
            <w:pPr>
              <w:jc w:val="both"/>
              <w:rPr>
                <w:sz w:val="20"/>
                <w:szCs w:val="20"/>
              </w:rPr>
            </w:pPr>
            <w:r w:rsidRPr="00932AA8">
              <w:rPr>
                <w:sz w:val="20"/>
                <w:szCs w:val="20"/>
              </w:rPr>
              <w:t>1. вул. Замостянська, 7 м. Вінниця, 21007</w:t>
            </w:r>
          </w:p>
          <w:p w14:paraId="35594BEC" w14:textId="77777777" w:rsidR="00932AA8" w:rsidRPr="00932AA8" w:rsidRDefault="00932AA8" w:rsidP="00932AA8">
            <w:pPr>
              <w:jc w:val="both"/>
              <w:rPr>
                <w:sz w:val="20"/>
                <w:szCs w:val="20"/>
              </w:rPr>
            </w:pPr>
            <w:r w:rsidRPr="00932AA8">
              <w:rPr>
                <w:sz w:val="20"/>
                <w:szCs w:val="20"/>
              </w:rPr>
              <w:t xml:space="preserve"> вул. Брацлавська, 85, м. Вінниця, 21001</w:t>
            </w:r>
          </w:p>
          <w:p w14:paraId="3DC25F32" w14:textId="77777777" w:rsidR="00932AA8" w:rsidRPr="00932AA8" w:rsidRDefault="00932AA8" w:rsidP="00932AA8">
            <w:pPr>
              <w:jc w:val="both"/>
              <w:rPr>
                <w:sz w:val="20"/>
                <w:szCs w:val="20"/>
              </w:rPr>
            </w:pPr>
            <w:r w:rsidRPr="00932AA8">
              <w:rPr>
                <w:sz w:val="20"/>
                <w:szCs w:val="20"/>
              </w:rPr>
              <w:t xml:space="preserve"> пр. Космонавтів,30, м. Вінниця, 21030</w:t>
            </w:r>
          </w:p>
          <w:p w14:paraId="64CADF6C" w14:textId="77777777" w:rsidR="00932AA8" w:rsidRPr="00932AA8" w:rsidRDefault="00932AA8" w:rsidP="00932AA8">
            <w:pPr>
              <w:jc w:val="both"/>
              <w:rPr>
                <w:sz w:val="20"/>
                <w:szCs w:val="20"/>
              </w:rPr>
            </w:pPr>
            <w:r w:rsidRPr="00932AA8">
              <w:rPr>
                <w:sz w:val="20"/>
                <w:szCs w:val="20"/>
              </w:rPr>
              <w:t xml:space="preserve"> вул. Соборна, 59, м. Вінниця, 21050</w:t>
            </w:r>
          </w:p>
          <w:p w14:paraId="55EA1F67" w14:textId="77777777" w:rsidR="00932AA8" w:rsidRPr="00932AA8" w:rsidRDefault="00932AA8" w:rsidP="00932AA8">
            <w:pPr>
              <w:jc w:val="both"/>
              <w:rPr>
                <w:sz w:val="20"/>
                <w:szCs w:val="20"/>
              </w:rPr>
            </w:pPr>
            <w:r w:rsidRPr="00932AA8">
              <w:rPr>
                <w:sz w:val="20"/>
                <w:szCs w:val="20"/>
              </w:rPr>
              <w:t>2. вул. Героїв України, 7, с-ще Стрижавка, Вінницький район, Вінницька область, 23210</w:t>
            </w:r>
          </w:p>
          <w:p w14:paraId="11C3A536" w14:textId="77777777" w:rsidR="00932AA8" w:rsidRPr="00932AA8" w:rsidRDefault="00932AA8" w:rsidP="00932AA8">
            <w:pPr>
              <w:jc w:val="both"/>
              <w:rPr>
                <w:sz w:val="20"/>
                <w:szCs w:val="20"/>
              </w:rPr>
            </w:pPr>
            <w:r w:rsidRPr="00932AA8">
              <w:rPr>
                <w:sz w:val="20"/>
                <w:szCs w:val="20"/>
              </w:rPr>
              <w:t>3. вул. Соборна, 22, м. Іллінці, Вінницький район, Вінницька область, 22700</w:t>
            </w:r>
          </w:p>
          <w:p w14:paraId="19A5C696" w14:textId="77777777" w:rsidR="00932AA8" w:rsidRPr="00932AA8" w:rsidRDefault="00932AA8" w:rsidP="00932AA8">
            <w:pPr>
              <w:jc w:val="both"/>
              <w:rPr>
                <w:sz w:val="20"/>
                <w:szCs w:val="20"/>
              </w:rPr>
            </w:pPr>
            <w:r w:rsidRPr="00932AA8">
              <w:rPr>
                <w:sz w:val="20"/>
                <w:szCs w:val="20"/>
              </w:rPr>
              <w:t>4. вул. Захисників України, 9, с-ще. Дашів, Гайсинський район, Вінницька область, 22740</w:t>
            </w:r>
          </w:p>
          <w:p w14:paraId="07C0244A" w14:textId="77777777" w:rsidR="00932AA8" w:rsidRPr="00932AA8" w:rsidRDefault="00932AA8" w:rsidP="00932AA8">
            <w:pPr>
              <w:jc w:val="both"/>
              <w:rPr>
                <w:sz w:val="20"/>
                <w:szCs w:val="20"/>
              </w:rPr>
            </w:pPr>
            <w:r w:rsidRPr="00932AA8">
              <w:rPr>
                <w:sz w:val="20"/>
                <w:szCs w:val="20"/>
              </w:rPr>
              <w:t>5. вул. Василя Липківського, 30, м. Липовець, Вінницький район, Вінницька область, 22500</w:t>
            </w:r>
          </w:p>
          <w:p w14:paraId="713CDC68" w14:textId="77777777" w:rsidR="00932AA8" w:rsidRPr="00932AA8" w:rsidRDefault="00932AA8" w:rsidP="00932AA8">
            <w:pPr>
              <w:jc w:val="both"/>
              <w:rPr>
                <w:sz w:val="20"/>
                <w:szCs w:val="20"/>
              </w:rPr>
            </w:pPr>
            <w:r w:rsidRPr="00932AA8">
              <w:rPr>
                <w:sz w:val="20"/>
                <w:szCs w:val="20"/>
              </w:rPr>
              <w:t>6. вул. Тиверська, 32, с-ще Тиврів, Вінницький район, Вінницька область, 23300</w:t>
            </w:r>
          </w:p>
          <w:p w14:paraId="46E08475" w14:textId="77777777" w:rsidR="00932AA8" w:rsidRPr="00932AA8" w:rsidRDefault="00932AA8" w:rsidP="00932AA8">
            <w:pPr>
              <w:jc w:val="both"/>
              <w:rPr>
                <w:sz w:val="20"/>
                <w:szCs w:val="20"/>
              </w:rPr>
            </w:pPr>
            <w:r w:rsidRPr="00932AA8">
              <w:rPr>
                <w:sz w:val="20"/>
                <w:szCs w:val="20"/>
              </w:rPr>
              <w:t>7. вул.Соборна, 64, м. Гнівань, Вінницький район, Вінницька область, 23310</w:t>
            </w:r>
          </w:p>
          <w:p w14:paraId="2E464DF4" w14:textId="77777777" w:rsidR="00932AA8" w:rsidRPr="00932AA8" w:rsidRDefault="00932AA8" w:rsidP="00932AA8">
            <w:pPr>
              <w:jc w:val="both"/>
              <w:rPr>
                <w:sz w:val="20"/>
                <w:szCs w:val="20"/>
              </w:rPr>
            </w:pPr>
            <w:r w:rsidRPr="00932AA8">
              <w:rPr>
                <w:sz w:val="20"/>
                <w:szCs w:val="20"/>
              </w:rPr>
              <w:t>8. вул. Соборна,7, смт. Літин, Вінницький район, Вінницька область, 22300</w:t>
            </w:r>
          </w:p>
          <w:p w14:paraId="5A294E20" w14:textId="77777777" w:rsidR="00932AA8" w:rsidRPr="00932AA8" w:rsidRDefault="00932AA8" w:rsidP="00932AA8">
            <w:pPr>
              <w:jc w:val="both"/>
              <w:rPr>
                <w:sz w:val="20"/>
                <w:szCs w:val="20"/>
              </w:rPr>
            </w:pPr>
            <w:r w:rsidRPr="00932AA8">
              <w:rPr>
                <w:sz w:val="20"/>
                <w:szCs w:val="20"/>
              </w:rPr>
              <w:t>9. вул. Соборна, 26, м. Немирів, Вінницький район, Вінницька область, 22800</w:t>
            </w:r>
          </w:p>
          <w:p w14:paraId="7DA6FC36" w14:textId="77777777" w:rsidR="00932AA8" w:rsidRPr="00932AA8" w:rsidRDefault="00932AA8" w:rsidP="00932AA8">
            <w:pPr>
              <w:jc w:val="both"/>
              <w:rPr>
                <w:sz w:val="20"/>
                <w:szCs w:val="20"/>
              </w:rPr>
            </w:pPr>
            <w:r w:rsidRPr="00932AA8">
              <w:rPr>
                <w:sz w:val="20"/>
                <w:szCs w:val="20"/>
              </w:rPr>
              <w:t>10. вул. Центральна, 123, с-ще Ситківці, Гайинський район, Вінницька область</w:t>
            </w:r>
          </w:p>
          <w:p w14:paraId="0A26949D" w14:textId="77777777" w:rsidR="00932AA8" w:rsidRPr="00932AA8" w:rsidRDefault="00932AA8" w:rsidP="00932AA8">
            <w:pPr>
              <w:jc w:val="both"/>
              <w:rPr>
                <w:sz w:val="20"/>
                <w:szCs w:val="20"/>
              </w:rPr>
            </w:pPr>
            <w:r w:rsidRPr="00932AA8">
              <w:rPr>
                <w:sz w:val="20"/>
                <w:szCs w:val="20"/>
              </w:rPr>
              <w:t>11. вул. Героїв Майдану, 82, смт. Оратів, Вінницький район, Вінницька область, 22600</w:t>
            </w:r>
          </w:p>
          <w:p w14:paraId="051FFB38" w14:textId="77777777" w:rsidR="00932AA8" w:rsidRPr="00932AA8" w:rsidRDefault="00932AA8" w:rsidP="00932AA8">
            <w:pPr>
              <w:jc w:val="both"/>
              <w:rPr>
                <w:sz w:val="20"/>
                <w:szCs w:val="20"/>
              </w:rPr>
            </w:pPr>
            <w:r w:rsidRPr="00932AA8">
              <w:rPr>
                <w:sz w:val="20"/>
                <w:szCs w:val="20"/>
              </w:rPr>
              <w:t>12. вул. Б. Хмельницького, 81, м. Погребище, Вінницький район, Вінницька область, 22200</w:t>
            </w:r>
          </w:p>
          <w:p w14:paraId="36F53EF4" w14:textId="77777777" w:rsidR="00932AA8" w:rsidRPr="00932AA8" w:rsidRDefault="00932AA8" w:rsidP="00932AA8">
            <w:pPr>
              <w:jc w:val="both"/>
              <w:rPr>
                <w:sz w:val="20"/>
                <w:szCs w:val="20"/>
              </w:rPr>
            </w:pPr>
            <w:r w:rsidRPr="00932AA8">
              <w:rPr>
                <w:sz w:val="20"/>
                <w:szCs w:val="20"/>
              </w:rPr>
              <w:t>13. вул. Миколаєнка, 21, м. Бершадь, Гайсинський район, Вінницька область, 24400</w:t>
            </w:r>
          </w:p>
          <w:p w14:paraId="797CE589" w14:textId="77777777" w:rsidR="00932AA8" w:rsidRPr="00932AA8" w:rsidRDefault="00932AA8" w:rsidP="00932AA8">
            <w:pPr>
              <w:jc w:val="both"/>
              <w:rPr>
                <w:sz w:val="20"/>
                <w:szCs w:val="20"/>
              </w:rPr>
            </w:pPr>
            <w:r w:rsidRPr="00932AA8">
              <w:rPr>
                <w:sz w:val="20"/>
                <w:szCs w:val="20"/>
              </w:rPr>
              <w:t>14. 2 пров. Високовича, 2, м. Гайсин, Гайсинський район, Вінницька область, 23700</w:t>
            </w:r>
          </w:p>
          <w:p w14:paraId="477EC33D" w14:textId="77777777" w:rsidR="00932AA8" w:rsidRPr="00932AA8" w:rsidRDefault="00932AA8" w:rsidP="00932AA8">
            <w:pPr>
              <w:jc w:val="both"/>
              <w:rPr>
                <w:sz w:val="20"/>
                <w:szCs w:val="20"/>
              </w:rPr>
            </w:pPr>
            <w:r w:rsidRPr="00932AA8">
              <w:rPr>
                <w:sz w:val="20"/>
                <w:szCs w:val="20"/>
              </w:rPr>
              <w:t>15. вул. Центральна 10 Е, с. Краснопілка, Гайсинський район, Вінницька область, 23733</w:t>
            </w:r>
          </w:p>
          <w:p w14:paraId="6514C869" w14:textId="77777777" w:rsidR="00932AA8" w:rsidRPr="00932AA8" w:rsidRDefault="00932AA8" w:rsidP="00932AA8">
            <w:pPr>
              <w:jc w:val="both"/>
              <w:rPr>
                <w:sz w:val="20"/>
                <w:szCs w:val="20"/>
              </w:rPr>
            </w:pPr>
            <w:r w:rsidRPr="00932AA8">
              <w:rPr>
                <w:sz w:val="20"/>
                <w:szCs w:val="20"/>
              </w:rPr>
              <w:t xml:space="preserve">16. вул. Незалежності, 7, селище Теплик, Гайсинський район, Вінницька область, 23800 </w:t>
            </w:r>
          </w:p>
          <w:p w14:paraId="69594865" w14:textId="77777777" w:rsidR="00932AA8" w:rsidRPr="00932AA8" w:rsidRDefault="00932AA8" w:rsidP="00932AA8">
            <w:pPr>
              <w:jc w:val="both"/>
              <w:rPr>
                <w:sz w:val="20"/>
                <w:szCs w:val="20"/>
              </w:rPr>
            </w:pPr>
            <w:r w:rsidRPr="00932AA8">
              <w:rPr>
                <w:sz w:val="20"/>
                <w:szCs w:val="20"/>
              </w:rPr>
              <w:t xml:space="preserve">17. вул. Незалежності, 7, с. Соболівка, Гайсинський район, Вінницька область, 23820 </w:t>
            </w:r>
          </w:p>
          <w:p w14:paraId="213B4C3F" w14:textId="77777777" w:rsidR="00932AA8" w:rsidRPr="00932AA8" w:rsidRDefault="00932AA8" w:rsidP="00932AA8">
            <w:pPr>
              <w:jc w:val="both"/>
              <w:rPr>
                <w:sz w:val="20"/>
                <w:szCs w:val="20"/>
              </w:rPr>
            </w:pPr>
            <w:r w:rsidRPr="00932AA8">
              <w:rPr>
                <w:sz w:val="20"/>
                <w:szCs w:val="20"/>
              </w:rPr>
              <w:t>18. вул. Соборна, 37, смт. Тростянець, Гайсинський район, Вінницька область, 24300</w:t>
            </w:r>
          </w:p>
          <w:p w14:paraId="7AE8C288" w14:textId="77777777" w:rsidR="00932AA8" w:rsidRPr="00932AA8" w:rsidRDefault="00932AA8" w:rsidP="00932AA8">
            <w:pPr>
              <w:jc w:val="both"/>
              <w:rPr>
                <w:sz w:val="20"/>
                <w:szCs w:val="20"/>
              </w:rPr>
            </w:pPr>
            <w:r w:rsidRPr="00932AA8">
              <w:rPr>
                <w:sz w:val="20"/>
                <w:szCs w:val="20"/>
              </w:rPr>
              <w:t>19. вул. Петра Кравчика, 4, м. Ладижин, Гайсинський район, Вінницька область, 24321</w:t>
            </w:r>
          </w:p>
          <w:p w14:paraId="4E7BDDB5" w14:textId="77777777" w:rsidR="00932AA8" w:rsidRPr="00932AA8" w:rsidRDefault="00932AA8" w:rsidP="00932AA8">
            <w:pPr>
              <w:jc w:val="both"/>
              <w:rPr>
                <w:sz w:val="20"/>
                <w:szCs w:val="20"/>
              </w:rPr>
            </w:pPr>
            <w:r w:rsidRPr="00932AA8">
              <w:rPr>
                <w:sz w:val="20"/>
                <w:szCs w:val="20"/>
              </w:rPr>
              <w:t>20. вул. Центральна, 35, смт. Чечельник, Гайсинський район, Вінницька область, 24800</w:t>
            </w:r>
          </w:p>
          <w:p w14:paraId="00F53DCD" w14:textId="77777777" w:rsidR="00932AA8" w:rsidRPr="00932AA8" w:rsidRDefault="00932AA8" w:rsidP="00932AA8">
            <w:pPr>
              <w:jc w:val="both"/>
              <w:rPr>
                <w:sz w:val="20"/>
                <w:szCs w:val="20"/>
              </w:rPr>
            </w:pPr>
            <w:r w:rsidRPr="00932AA8">
              <w:rPr>
                <w:sz w:val="20"/>
                <w:szCs w:val="20"/>
              </w:rPr>
              <w:t>21. майдан Святого Миколая, 18, м. Бар, Жмеринський район, Вінницька область, 23000</w:t>
            </w:r>
          </w:p>
          <w:p w14:paraId="5B509B2B" w14:textId="77777777" w:rsidR="00932AA8" w:rsidRPr="00932AA8" w:rsidRDefault="00932AA8" w:rsidP="00932AA8">
            <w:pPr>
              <w:jc w:val="both"/>
              <w:rPr>
                <w:sz w:val="20"/>
                <w:szCs w:val="20"/>
              </w:rPr>
            </w:pPr>
            <w:r w:rsidRPr="00932AA8">
              <w:rPr>
                <w:sz w:val="20"/>
                <w:szCs w:val="20"/>
              </w:rPr>
              <w:t>22. вул.Училищна, 9, м. Жмеринка, Жмеринський район, Вінницька область, 23100</w:t>
            </w:r>
          </w:p>
          <w:p w14:paraId="3E5D9537" w14:textId="77777777" w:rsidR="00932AA8" w:rsidRPr="00932AA8" w:rsidRDefault="00932AA8" w:rsidP="00932AA8">
            <w:pPr>
              <w:jc w:val="both"/>
              <w:rPr>
                <w:sz w:val="20"/>
                <w:szCs w:val="20"/>
              </w:rPr>
            </w:pPr>
            <w:r w:rsidRPr="00932AA8">
              <w:rPr>
                <w:sz w:val="20"/>
                <w:szCs w:val="20"/>
              </w:rPr>
              <w:t>23. вул. Героїв Майдану, 224, м. Шаргород, Жмеринський район, Вінницька область, 23500</w:t>
            </w:r>
          </w:p>
          <w:p w14:paraId="2732470F" w14:textId="77777777" w:rsidR="00932AA8" w:rsidRPr="00932AA8" w:rsidRDefault="00932AA8" w:rsidP="00932AA8">
            <w:pPr>
              <w:jc w:val="both"/>
              <w:rPr>
                <w:sz w:val="20"/>
                <w:szCs w:val="20"/>
              </w:rPr>
            </w:pPr>
            <w:r w:rsidRPr="00932AA8">
              <w:rPr>
                <w:sz w:val="20"/>
                <w:szCs w:val="20"/>
              </w:rPr>
              <w:t>24. вул. Київська 28/2, м. Могилів-Подільський, Могилів-Подільський район, Вінницька область, 24000</w:t>
            </w:r>
          </w:p>
          <w:p w14:paraId="4EDCC963" w14:textId="77777777" w:rsidR="00932AA8" w:rsidRPr="00932AA8" w:rsidRDefault="00932AA8" w:rsidP="00932AA8">
            <w:pPr>
              <w:jc w:val="both"/>
              <w:rPr>
                <w:sz w:val="20"/>
                <w:szCs w:val="20"/>
              </w:rPr>
            </w:pPr>
            <w:r w:rsidRPr="00932AA8">
              <w:rPr>
                <w:sz w:val="20"/>
                <w:szCs w:val="20"/>
              </w:rPr>
              <w:t>25. вул. Соборна 117, смт. Муровані Курилівці, Могилів-Подільський район, Вінницька область, 23400</w:t>
            </w:r>
          </w:p>
          <w:p w14:paraId="0726CAFD" w14:textId="77777777" w:rsidR="00932AA8" w:rsidRPr="00932AA8" w:rsidRDefault="00932AA8" w:rsidP="00932AA8">
            <w:pPr>
              <w:jc w:val="both"/>
              <w:rPr>
                <w:sz w:val="20"/>
                <w:szCs w:val="20"/>
              </w:rPr>
            </w:pPr>
            <w:r w:rsidRPr="00932AA8">
              <w:rPr>
                <w:sz w:val="20"/>
                <w:szCs w:val="20"/>
              </w:rPr>
              <w:t xml:space="preserve">26. вул. Святомиколаївська, 103/1, смт. Чернівці, Могилів-Подільський район, Вінницька область, 24100 </w:t>
            </w:r>
          </w:p>
          <w:p w14:paraId="7645EE39" w14:textId="77777777" w:rsidR="00932AA8" w:rsidRPr="00932AA8" w:rsidRDefault="00932AA8" w:rsidP="00932AA8">
            <w:pPr>
              <w:jc w:val="both"/>
              <w:rPr>
                <w:sz w:val="20"/>
                <w:szCs w:val="20"/>
              </w:rPr>
            </w:pPr>
            <w:r w:rsidRPr="00932AA8">
              <w:rPr>
                <w:sz w:val="20"/>
                <w:szCs w:val="20"/>
              </w:rPr>
              <w:t xml:space="preserve">27. вул. Незалежності, 1А, с. Бабчинці, Могилів-Подільський район, Вінницька область, 24132 </w:t>
            </w:r>
          </w:p>
          <w:p w14:paraId="73D10840" w14:textId="77777777" w:rsidR="00932AA8" w:rsidRPr="00932AA8" w:rsidRDefault="00932AA8" w:rsidP="00932AA8">
            <w:pPr>
              <w:jc w:val="both"/>
              <w:rPr>
                <w:sz w:val="20"/>
                <w:szCs w:val="20"/>
              </w:rPr>
            </w:pPr>
            <w:r w:rsidRPr="00932AA8">
              <w:rPr>
                <w:sz w:val="20"/>
                <w:szCs w:val="20"/>
              </w:rPr>
              <w:t>28. вул. Замкова, 94/2, м. Ямпіль, Могилів - Подільський район, Вінницька область, 24500</w:t>
            </w:r>
          </w:p>
          <w:p w14:paraId="35366FB8" w14:textId="77777777" w:rsidR="00932AA8" w:rsidRPr="00932AA8" w:rsidRDefault="00932AA8" w:rsidP="00932AA8">
            <w:pPr>
              <w:jc w:val="both"/>
              <w:rPr>
                <w:sz w:val="20"/>
                <w:szCs w:val="20"/>
              </w:rPr>
            </w:pPr>
            <w:r w:rsidRPr="00932AA8">
              <w:rPr>
                <w:sz w:val="20"/>
                <w:szCs w:val="20"/>
              </w:rPr>
              <w:t>29. вул. Героїв України, 61, селище Крижопіль, Тульчинський район, Вінницька область, 24600</w:t>
            </w:r>
          </w:p>
          <w:p w14:paraId="0468B20D" w14:textId="77777777" w:rsidR="00932AA8" w:rsidRPr="00932AA8" w:rsidRDefault="00932AA8" w:rsidP="00932AA8">
            <w:pPr>
              <w:jc w:val="both"/>
              <w:rPr>
                <w:sz w:val="20"/>
                <w:szCs w:val="20"/>
              </w:rPr>
            </w:pPr>
            <w:r w:rsidRPr="00932AA8">
              <w:rPr>
                <w:sz w:val="20"/>
                <w:szCs w:val="20"/>
              </w:rPr>
              <w:t>30. вул. Центральна, 85, с-ще. Піщанка, Тульчинський район, Вінницька область, 24700</w:t>
            </w:r>
          </w:p>
          <w:p w14:paraId="3F8345C9" w14:textId="77777777" w:rsidR="00932AA8" w:rsidRPr="00932AA8" w:rsidRDefault="00932AA8" w:rsidP="00932AA8">
            <w:pPr>
              <w:jc w:val="both"/>
              <w:rPr>
                <w:sz w:val="20"/>
                <w:szCs w:val="20"/>
              </w:rPr>
            </w:pPr>
            <w:r w:rsidRPr="00932AA8">
              <w:rPr>
                <w:sz w:val="20"/>
                <w:szCs w:val="20"/>
              </w:rPr>
              <w:t>31. вул. Соборна, 29-А, с. Студена, Тульчинський район, Вінницька область, 24715</w:t>
            </w:r>
          </w:p>
          <w:p w14:paraId="2A18F82D" w14:textId="77777777" w:rsidR="00932AA8" w:rsidRPr="00932AA8" w:rsidRDefault="00932AA8" w:rsidP="00932AA8">
            <w:pPr>
              <w:jc w:val="both"/>
              <w:rPr>
                <w:sz w:val="20"/>
                <w:szCs w:val="20"/>
              </w:rPr>
            </w:pPr>
            <w:r w:rsidRPr="00932AA8">
              <w:rPr>
                <w:sz w:val="20"/>
                <w:szCs w:val="20"/>
              </w:rPr>
              <w:t>32. пл. Т. Шевченка, 6, селище Томашпіль, Тульчинський район, Вінницька область, 24200</w:t>
            </w:r>
          </w:p>
          <w:p w14:paraId="1AF5AD1E" w14:textId="77777777" w:rsidR="00932AA8" w:rsidRPr="00932AA8" w:rsidRDefault="00932AA8" w:rsidP="00932AA8">
            <w:pPr>
              <w:jc w:val="both"/>
              <w:rPr>
                <w:sz w:val="20"/>
                <w:szCs w:val="20"/>
              </w:rPr>
            </w:pPr>
            <w:r w:rsidRPr="00932AA8">
              <w:rPr>
                <w:sz w:val="20"/>
                <w:szCs w:val="20"/>
              </w:rPr>
              <w:t>33. вул. М. Леонтовича, 65, м. Тульчин, Тульчинський район, Вінницька область, 23600</w:t>
            </w:r>
          </w:p>
          <w:p w14:paraId="5DFF1869" w14:textId="77777777" w:rsidR="00932AA8" w:rsidRPr="00932AA8" w:rsidRDefault="00932AA8" w:rsidP="00932AA8">
            <w:pPr>
              <w:jc w:val="both"/>
              <w:rPr>
                <w:sz w:val="20"/>
                <w:szCs w:val="20"/>
              </w:rPr>
            </w:pPr>
            <w:r w:rsidRPr="00932AA8">
              <w:rPr>
                <w:sz w:val="20"/>
                <w:szCs w:val="20"/>
              </w:rPr>
              <w:t>34. вул. Нестерчука, 19, м. Калинівка, Хмільницький район, Вінницька область, 22400</w:t>
            </w:r>
          </w:p>
          <w:p w14:paraId="1E585D0C" w14:textId="77777777" w:rsidR="00932AA8" w:rsidRPr="00932AA8" w:rsidRDefault="00932AA8" w:rsidP="00932AA8">
            <w:pPr>
              <w:jc w:val="both"/>
              <w:rPr>
                <w:sz w:val="20"/>
                <w:szCs w:val="20"/>
              </w:rPr>
            </w:pPr>
            <w:r w:rsidRPr="00932AA8">
              <w:rPr>
                <w:sz w:val="20"/>
                <w:szCs w:val="20"/>
              </w:rPr>
              <w:t>35. вул. Незалежності, 57, м. Козятин, Хмільницький район, Вінницька область, 22100</w:t>
            </w:r>
          </w:p>
          <w:p w14:paraId="3EF65439" w14:textId="77777777" w:rsidR="00932AA8" w:rsidRPr="00932AA8" w:rsidRDefault="00932AA8" w:rsidP="00932AA8">
            <w:pPr>
              <w:jc w:val="both"/>
              <w:rPr>
                <w:sz w:val="20"/>
                <w:szCs w:val="20"/>
              </w:rPr>
            </w:pPr>
            <w:r w:rsidRPr="00932AA8">
              <w:rPr>
                <w:sz w:val="20"/>
                <w:szCs w:val="20"/>
              </w:rPr>
              <w:t>36. вул. Столярчука 10, м. Хмільник, Хмільницький район, Вінницька область, 22000</w:t>
            </w:r>
          </w:p>
          <w:p w14:paraId="0B09F7C3" w14:textId="77777777" w:rsidR="00932AA8" w:rsidRPr="00932AA8" w:rsidRDefault="00932AA8" w:rsidP="00932AA8">
            <w:pPr>
              <w:jc w:val="both"/>
              <w:rPr>
                <w:sz w:val="20"/>
                <w:szCs w:val="20"/>
              </w:rPr>
            </w:pPr>
            <w:r w:rsidRPr="00932AA8">
              <w:rPr>
                <w:sz w:val="20"/>
                <w:szCs w:val="20"/>
              </w:rPr>
              <w:t>37. вул. Незалежності, 196, селище Вапнярка, Тульчинський район, Вінницька область, 24240</w:t>
            </w:r>
          </w:p>
          <w:p w14:paraId="18729A48" w14:textId="77777777" w:rsidR="00932AA8" w:rsidRPr="00932AA8" w:rsidRDefault="00932AA8" w:rsidP="00932AA8">
            <w:pPr>
              <w:jc w:val="both"/>
              <w:rPr>
                <w:sz w:val="20"/>
                <w:szCs w:val="20"/>
              </w:rPr>
            </w:pPr>
            <w:r w:rsidRPr="00932AA8">
              <w:rPr>
                <w:sz w:val="20"/>
                <w:szCs w:val="20"/>
              </w:rPr>
              <w:t>38. вул. Миру 9, с. Уланів, Хмільницький район, Вінницька область, 22032</w:t>
            </w:r>
          </w:p>
          <w:p w14:paraId="4BF2D589" w14:textId="7F957699" w:rsidR="00B54511" w:rsidRPr="00761B54" w:rsidRDefault="00932AA8" w:rsidP="00932AA8">
            <w:pPr>
              <w:jc w:val="both"/>
              <w:rPr>
                <w:sz w:val="20"/>
                <w:szCs w:val="20"/>
              </w:rPr>
            </w:pPr>
            <w:r w:rsidRPr="00932AA8">
              <w:rPr>
                <w:sz w:val="20"/>
                <w:szCs w:val="20"/>
              </w:rPr>
              <w:t>39. вул. Миру, 14, с. Качанівка, Хмільницький район, Вінницька область, 22015</w:t>
            </w:r>
          </w:p>
        </w:tc>
      </w:tr>
      <w:tr w:rsidR="00B54511" w:rsidRPr="00761B54" w14:paraId="35177314" w14:textId="77777777" w:rsidTr="00932AA8">
        <w:tc>
          <w:tcPr>
            <w:tcW w:w="720" w:type="dxa"/>
          </w:tcPr>
          <w:p w14:paraId="4129CE99" w14:textId="77777777" w:rsidR="00B54511" w:rsidRPr="00761B54" w:rsidRDefault="00B54511" w:rsidP="00C43635">
            <w:pPr>
              <w:jc w:val="center"/>
              <w:rPr>
                <w:sz w:val="20"/>
                <w:szCs w:val="20"/>
              </w:rPr>
            </w:pPr>
            <w:r w:rsidRPr="00761B54">
              <w:rPr>
                <w:sz w:val="20"/>
                <w:szCs w:val="20"/>
              </w:rPr>
              <w:t>2</w:t>
            </w:r>
          </w:p>
        </w:tc>
        <w:tc>
          <w:tcPr>
            <w:tcW w:w="1659" w:type="dxa"/>
          </w:tcPr>
          <w:p w14:paraId="7BE7A835"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512" w:type="dxa"/>
          </w:tcPr>
          <w:p w14:paraId="32DFCE8A" w14:textId="77777777" w:rsidR="00D14CF8" w:rsidRPr="00D14CF8" w:rsidRDefault="00D14CF8" w:rsidP="00D14CF8">
            <w:pPr>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4F035175" w14:textId="77777777" w:rsidR="00D14CF8" w:rsidRPr="00D14CF8" w:rsidRDefault="00D14CF8" w:rsidP="00D14CF8">
            <w:pPr>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4D58E0BA" w14:textId="77777777" w:rsidR="00D14CF8" w:rsidRPr="00D14CF8" w:rsidRDefault="00D14CF8" w:rsidP="00D14CF8">
            <w:pPr>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65B216A3" w14:textId="77777777" w:rsidR="00D14CF8" w:rsidRPr="00D14CF8" w:rsidRDefault="00D14CF8" w:rsidP="00D14CF8">
            <w:pPr>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C1B4799" w14:textId="77777777" w:rsidR="00D14CF8" w:rsidRPr="00D14CF8" w:rsidRDefault="00D14CF8" w:rsidP="00D14CF8">
            <w:pPr>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3D96B75C" w14:textId="77777777" w:rsidR="00D14CF8" w:rsidRPr="00D14CF8" w:rsidRDefault="00D14CF8" w:rsidP="00D14CF8">
            <w:pPr>
              <w:rPr>
                <w:sz w:val="20"/>
                <w:szCs w:val="20"/>
              </w:rPr>
            </w:pPr>
            <w:r w:rsidRPr="00D14CF8">
              <w:rPr>
                <w:sz w:val="20"/>
                <w:szCs w:val="20"/>
              </w:rPr>
              <w:t xml:space="preserve">3. понеділок - четвер з 08.00 до 17.00, п'ятниця з 08:00 до 15:45, обідня перерва з 12.00 до 12.45 </w:t>
            </w:r>
          </w:p>
          <w:p w14:paraId="5A052B26" w14:textId="77777777" w:rsidR="00D14CF8" w:rsidRPr="00D14CF8" w:rsidRDefault="00D14CF8" w:rsidP="00D14CF8">
            <w:pPr>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13552BC5" w14:textId="77777777" w:rsidR="00D14CF8" w:rsidRPr="00D14CF8" w:rsidRDefault="00D14CF8" w:rsidP="00D14CF8">
            <w:pPr>
              <w:rPr>
                <w:sz w:val="20"/>
                <w:szCs w:val="20"/>
              </w:rPr>
            </w:pPr>
            <w:r w:rsidRPr="00D14CF8">
              <w:rPr>
                <w:sz w:val="20"/>
                <w:szCs w:val="20"/>
              </w:rPr>
              <w:t>5. понеділок - п'ятниця з 08.00 до 15.00, субота з 08.00 до 13.00, вихідні дні: неділя та святкові дні</w:t>
            </w:r>
          </w:p>
          <w:p w14:paraId="457CEBAC" w14:textId="77777777" w:rsidR="00D14CF8" w:rsidRPr="00D14CF8" w:rsidRDefault="00D14CF8" w:rsidP="00D14CF8">
            <w:pPr>
              <w:rPr>
                <w:sz w:val="20"/>
                <w:szCs w:val="20"/>
              </w:rPr>
            </w:pPr>
            <w:r w:rsidRPr="00D14CF8">
              <w:rPr>
                <w:sz w:val="20"/>
                <w:szCs w:val="20"/>
              </w:rPr>
              <w:t>6. понеділок-четвер з 08.00 до 17.00, п’ятниця з 08-00 до 16-00, без перерви на обід</w:t>
            </w:r>
          </w:p>
          <w:p w14:paraId="646A0DC8" w14:textId="77777777" w:rsidR="00D14CF8" w:rsidRPr="00D14CF8" w:rsidRDefault="00D14CF8" w:rsidP="00D14CF8">
            <w:pPr>
              <w:rPr>
                <w:sz w:val="20"/>
                <w:szCs w:val="20"/>
              </w:rPr>
            </w:pPr>
            <w:r w:rsidRPr="00D14CF8">
              <w:rPr>
                <w:sz w:val="20"/>
                <w:szCs w:val="20"/>
              </w:rPr>
              <w:t>7. понеділок, вівторок, четвер, п’ятниця з 08.00 до 17.00, без перерви, середа з 08.00 до 20.00, без перерви</w:t>
            </w:r>
          </w:p>
          <w:p w14:paraId="539FABDD" w14:textId="77777777" w:rsidR="00D14CF8" w:rsidRPr="00D14CF8" w:rsidRDefault="00D14CF8" w:rsidP="00D14CF8">
            <w:pPr>
              <w:rPr>
                <w:sz w:val="20"/>
                <w:szCs w:val="20"/>
              </w:rPr>
            </w:pPr>
            <w:r w:rsidRPr="00D14CF8">
              <w:rPr>
                <w:sz w:val="20"/>
                <w:szCs w:val="20"/>
              </w:rPr>
              <w:t>8. понеділок - середа з 08.00 до 17.15, четвер з 08.00 до 20.00, п'ятниця з 08:00 до 16:00, без перерви на обід</w:t>
            </w:r>
          </w:p>
          <w:p w14:paraId="2F9120F1" w14:textId="77777777" w:rsidR="00D14CF8" w:rsidRPr="00D14CF8" w:rsidRDefault="00D14CF8" w:rsidP="00D14CF8">
            <w:pPr>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6DA9875A" w14:textId="77777777" w:rsidR="00D14CF8" w:rsidRPr="00D14CF8" w:rsidRDefault="00D14CF8" w:rsidP="00D14CF8">
            <w:pPr>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BBA84AE" w14:textId="77777777" w:rsidR="00D14CF8" w:rsidRPr="00D14CF8" w:rsidRDefault="00D14CF8" w:rsidP="00D14CF8">
            <w:pPr>
              <w:rPr>
                <w:sz w:val="20"/>
                <w:szCs w:val="20"/>
              </w:rPr>
            </w:pPr>
            <w:r w:rsidRPr="00D14CF8">
              <w:rPr>
                <w:sz w:val="20"/>
                <w:szCs w:val="20"/>
              </w:rPr>
              <w:t>11. понеділок, вівторок, четвер, п'ятниця з 08.00 до 16.00; середа з 08.00 до 20.00, без перерви на обід</w:t>
            </w:r>
          </w:p>
          <w:p w14:paraId="5D80B9C9" w14:textId="77777777" w:rsidR="00D14CF8" w:rsidRPr="00D14CF8" w:rsidRDefault="00D14CF8" w:rsidP="00D14CF8">
            <w:pPr>
              <w:rPr>
                <w:sz w:val="20"/>
                <w:szCs w:val="20"/>
              </w:rPr>
            </w:pPr>
            <w:r w:rsidRPr="00D14CF8">
              <w:rPr>
                <w:sz w:val="20"/>
                <w:szCs w:val="20"/>
              </w:rPr>
              <w:t>12. понеділок, вівторок, четвер, п'ятниця з 8.00 до 16.00, середа з 8.00 до 20.00, без обідньої перерви</w:t>
            </w:r>
          </w:p>
          <w:p w14:paraId="2E64452A" w14:textId="77777777" w:rsidR="00D14CF8" w:rsidRPr="00D14CF8" w:rsidRDefault="00D14CF8" w:rsidP="00D14CF8">
            <w:pPr>
              <w:rPr>
                <w:sz w:val="20"/>
                <w:szCs w:val="20"/>
              </w:rPr>
            </w:pPr>
            <w:r w:rsidRPr="00D14CF8">
              <w:rPr>
                <w:sz w:val="20"/>
                <w:szCs w:val="20"/>
              </w:rPr>
              <w:t>13. понеділок-четвер з 08.00 по 17.00, п’ятниця з 08.00 до 16.00, обідня перерва з 12.00 до 13.00</w:t>
            </w:r>
          </w:p>
          <w:p w14:paraId="57BE1A5F" w14:textId="77777777" w:rsidR="00D14CF8" w:rsidRPr="00D14CF8" w:rsidRDefault="00D14CF8" w:rsidP="00D14CF8">
            <w:pPr>
              <w:rPr>
                <w:sz w:val="20"/>
                <w:szCs w:val="20"/>
              </w:rPr>
            </w:pPr>
            <w:r w:rsidRPr="00D14CF8">
              <w:rPr>
                <w:sz w:val="20"/>
                <w:szCs w:val="20"/>
              </w:rPr>
              <w:t>14. понеділок-четвер з 08.00 до 17.15, п’ятниця з 08.00 до 16.00, без перерви на обід</w:t>
            </w:r>
          </w:p>
          <w:p w14:paraId="33069E9B" w14:textId="77777777" w:rsidR="00D14CF8" w:rsidRPr="00D14CF8" w:rsidRDefault="00D14CF8" w:rsidP="00D14CF8">
            <w:pPr>
              <w:rPr>
                <w:sz w:val="20"/>
                <w:szCs w:val="20"/>
              </w:rPr>
            </w:pPr>
            <w:r w:rsidRPr="00D14CF8">
              <w:rPr>
                <w:sz w:val="20"/>
                <w:szCs w:val="20"/>
              </w:rPr>
              <w:t>15. понеділок-четвер з 08.00 до 17.15, п'ятниця з 08.00 до 16.00, обідня перерва з 12.00 до 13.00</w:t>
            </w:r>
          </w:p>
          <w:p w14:paraId="1FFF6FF6" w14:textId="77777777" w:rsidR="00D14CF8" w:rsidRPr="00D14CF8" w:rsidRDefault="00D14CF8" w:rsidP="00D14CF8">
            <w:pPr>
              <w:rPr>
                <w:sz w:val="20"/>
                <w:szCs w:val="20"/>
              </w:rPr>
            </w:pPr>
            <w:r w:rsidRPr="00D14CF8">
              <w:rPr>
                <w:sz w:val="20"/>
                <w:szCs w:val="20"/>
              </w:rPr>
              <w:t>16. понеділок-четвер з 08.00 до 16.00, п'ятниця з 08.00 до 16.00, без перерви на обід</w:t>
            </w:r>
          </w:p>
          <w:p w14:paraId="2576E711" w14:textId="77777777" w:rsidR="00D14CF8" w:rsidRPr="00D14CF8" w:rsidRDefault="00D14CF8" w:rsidP="00D14CF8">
            <w:pPr>
              <w:rPr>
                <w:sz w:val="20"/>
                <w:szCs w:val="20"/>
              </w:rPr>
            </w:pPr>
            <w:r w:rsidRPr="00D14CF8">
              <w:rPr>
                <w:sz w:val="20"/>
                <w:szCs w:val="20"/>
              </w:rPr>
              <w:t>17. понеділок-четвер з 08.00 до 17.00, п’ятниця з 08.00 до 16.00, перерва на обід з 13.00 до 13.45</w:t>
            </w:r>
          </w:p>
          <w:p w14:paraId="5D8B4194" w14:textId="77777777" w:rsidR="00D14CF8" w:rsidRPr="00D14CF8" w:rsidRDefault="00D14CF8" w:rsidP="00D14CF8">
            <w:pPr>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425FB2C4" w14:textId="77777777" w:rsidR="00D14CF8" w:rsidRPr="00D14CF8" w:rsidRDefault="00D14CF8" w:rsidP="00D14CF8">
            <w:pPr>
              <w:rPr>
                <w:sz w:val="20"/>
                <w:szCs w:val="20"/>
              </w:rPr>
            </w:pPr>
            <w:r w:rsidRPr="00D14CF8">
              <w:rPr>
                <w:sz w:val="20"/>
                <w:szCs w:val="20"/>
              </w:rPr>
              <w:t>19. понеділок-четвер з 08.00 до 18.15, п’ятниця з 08.00 до 17.00, без перерви на обід</w:t>
            </w:r>
          </w:p>
          <w:p w14:paraId="6C59E789" w14:textId="77777777" w:rsidR="00D14CF8" w:rsidRPr="00D14CF8" w:rsidRDefault="00D14CF8" w:rsidP="00D14CF8">
            <w:pPr>
              <w:rPr>
                <w:sz w:val="20"/>
                <w:szCs w:val="20"/>
              </w:rPr>
            </w:pPr>
            <w:r w:rsidRPr="00D14CF8">
              <w:rPr>
                <w:sz w:val="20"/>
                <w:szCs w:val="20"/>
              </w:rPr>
              <w:t>20. понеділок - середа з 08.00 до 16.00; четвер з 08:00 до 20:00, п'ятниця з 08:00 до 16:00, без перерви на обід</w:t>
            </w:r>
          </w:p>
          <w:p w14:paraId="501466E8" w14:textId="77777777" w:rsidR="00D14CF8" w:rsidRPr="00D14CF8" w:rsidRDefault="00D14CF8" w:rsidP="00D14CF8">
            <w:pPr>
              <w:rPr>
                <w:sz w:val="20"/>
                <w:szCs w:val="20"/>
              </w:rPr>
            </w:pPr>
            <w:r w:rsidRPr="00D14CF8">
              <w:rPr>
                <w:sz w:val="20"/>
                <w:szCs w:val="20"/>
              </w:rPr>
              <w:t>21. понеділок-четвер з 08.00 до 17.15; п’ятниця з 08.00 до 16.00, обідня перерва з 13.00 до 14.00</w:t>
            </w:r>
          </w:p>
          <w:p w14:paraId="39BCC11A" w14:textId="77777777" w:rsidR="00D14CF8" w:rsidRPr="00D14CF8" w:rsidRDefault="00D14CF8" w:rsidP="00D14CF8">
            <w:pPr>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1948CEBA" w14:textId="77777777" w:rsidR="00D14CF8" w:rsidRPr="00D14CF8" w:rsidRDefault="00D14CF8" w:rsidP="00D14CF8">
            <w:pPr>
              <w:rPr>
                <w:sz w:val="20"/>
                <w:szCs w:val="20"/>
              </w:rPr>
            </w:pPr>
            <w:r w:rsidRPr="00D14CF8">
              <w:rPr>
                <w:sz w:val="20"/>
                <w:szCs w:val="20"/>
              </w:rPr>
              <w:t>23. понеділок - четвер з 08.00 до 17.00, п'ятниця з 08-00 до 16-00, обідня перерва з 12.00-12.45</w:t>
            </w:r>
          </w:p>
          <w:p w14:paraId="192F659A" w14:textId="77777777" w:rsidR="00D14CF8" w:rsidRPr="00D14CF8" w:rsidRDefault="00D14CF8" w:rsidP="00D14CF8">
            <w:pPr>
              <w:rPr>
                <w:sz w:val="20"/>
                <w:szCs w:val="20"/>
              </w:rPr>
            </w:pPr>
            <w:r w:rsidRPr="00D14CF8">
              <w:rPr>
                <w:sz w:val="20"/>
                <w:szCs w:val="20"/>
              </w:rPr>
              <w:t>24. понеділок-четвер з 08.00 до 17.15, п'ятниця з 08.00 до 16.00, субота з 09.00 до 16.00, обідня перерва з 13.00 до 14.00</w:t>
            </w:r>
          </w:p>
          <w:p w14:paraId="4A5988FB" w14:textId="77777777" w:rsidR="00D14CF8" w:rsidRPr="00D14CF8" w:rsidRDefault="00D14CF8" w:rsidP="00D14CF8">
            <w:pPr>
              <w:rPr>
                <w:sz w:val="20"/>
                <w:szCs w:val="20"/>
              </w:rPr>
            </w:pPr>
            <w:r w:rsidRPr="00D14CF8">
              <w:rPr>
                <w:sz w:val="20"/>
                <w:szCs w:val="20"/>
              </w:rPr>
              <w:t>25. понеділок-вівторок з 08.00 до 17.00, середа з 08.00 до 20.00, п'ятниця з 08.00 до 16.00 без перерви на обід</w:t>
            </w:r>
          </w:p>
          <w:p w14:paraId="67E8DC53" w14:textId="77777777" w:rsidR="00D14CF8" w:rsidRPr="00D14CF8" w:rsidRDefault="00D14CF8" w:rsidP="00D14CF8">
            <w:pPr>
              <w:rPr>
                <w:sz w:val="20"/>
                <w:szCs w:val="20"/>
              </w:rPr>
            </w:pPr>
            <w:r w:rsidRPr="00D14CF8">
              <w:rPr>
                <w:sz w:val="20"/>
                <w:szCs w:val="20"/>
              </w:rPr>
              <w:t xml:space="preserve">26. понеділок - середа з 08:00 до 17:00, четвер з 08.00 до 20.00, п'ятниця з 08:00 до 15:45 </w:t>
            </w:r>
          </w:p>
          <w:p w14:paraId="6B593F81" w14:textId="77777777" w:rsidR="00D14CF8" w:rsidRPr="00D14CF8" w:rsidRDefault="00D14CF8" w:rsidP="00D14CF8">
            <w:pPr>
              <w:rPr>
                <w:sz w:val="20"/>
                <w:szCs w:val="20"/>
              </w:rPr>
            </w:pPr>
            <w:r w:rsidRPr="00D14CF8">
              <w:rPr>
                <w:sz w:val="20"/>
                <w:szCs w:val="20"/>
              </w:rPr>
              <w:t>27. понеділок-середа з 09.00 до 16.00, четвер з 09.00 до 20.00, п’ятниця з 09.00 до 16.00, без перерви на обід</w:t>
            </w:r>
          </w:p>
          <w:p w14:paraId="59E63285" w14:textId="77777777" w:rsidR="00D14CF8" w:rsidRPr="00D14CF8" w:rsidRDefault="00D14CF8" w:rsidP="00D14CF8">
            <w:pPr>
              <w:rPr>
                <w:sz w:val="20"/>
                <w:szCs w:val="20"/>
              </w:rPr>
            </w:pPr>
            <w:r w:rsidRPr="00D14CF8">
              <w:rPr>
                <w:sz w:val="20"/>
                <w:szCs w:val="20"/>
              </w:rPr>
              <w:t>28. понеділок-п'ятниця з 09.00 до 18.00, обідня перерва з 13.00 до 14.00</w:t>
            </w:r>
          </w:p>
          <w:p w14:paraId="6F2CFF7D" w14:textId="77777777" w:rsidR="00D14CF8" w:rsidRPr="00D14CF8" w:rsidRDefault="00D14CF8" w:rsidP="00D14CF8">
            <w:pPr>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2C52632F" w14:textId="77777777" w:rsidR="00D14CF8" w:rsidRPr="00D14CF8" w:rsidRDefault="00D14CF8" w:rsidP="00D14CF8">
            <w:pPr>
              <w:rPr>
                <w:sz w:val="20"/>
                <w:szCs w:val="20"/>
              </w:rPr>
            </w:pPr>
            <w:r w:rsidRPr="00D14CF8">
              <w:rPr>
                <w:sz w:val="20"/>
                <w:szCs w:val="20"/>
              </w:rPr>
              <w:t>30. понеділок - п'ятниця з 08.00 до 17.00, без перерви на обід</w:t>
            </w:r>
          </w:p>
          <w:p w14:paraId="6FB3D6D1" w14:textId="77777777" w:rsidR="00D14CF8" w:rsidRPr="00D14CF8" w:rsidRDefault="00D14CF8" w:rsidP="00D14CF8">
            <w:pPr>
              <w:rPr>
                <w:sz w:val="20"/>
                <w:szCs w:val="20"/>
              </w:rPr>
            </w:pPr>
            <w:r w:rsidRPr="00D14CF8">
              <w:rPr>
                <w:sz w:val="20"/>
                <w:szCs w:val="20"/>
              </w:rPr>
              <w:t>31. понеділок, середа, четвер, п'ятниця з 08.00 до 17.00, вівторок з 08.00 до 20.00, без перерви на обід</w:t>
            </w:r>
          </w:p>
          <w:p w14:paraId="6144FA79" w14:textId="77777777" w:rsidR="00D14CF8" w:rsidRPr="00D14CF8" w:rsidRDefault="00D14CF8" w:rsidP="00D14CF8">
            <w:pPr>
              <w:rPr>
                <w:sz w:val="20"/>
                <w:szCs w:val="20"/>
              </w:rPr>
            </w:pPr>
            <w:r w:rsidRPr="00D14CF8">
              <w:rPr>
                <w:sz w:val="20"/>
                <w:szCs w:val="20"/>
              </w:rPr>
              <w:t>32. понеділок-четвер з 08.00 до 17.00, п'ятниця з 08.00 до 15.45, обідня перерва з 12.00 до 12.45</w:t>
            </w:r>
          </w:p>
          <w:p w14:paraId="2E49D930" w14:textId="77777777" w:rsidR="00D14CF8" w:rsidRPr="00D14CF8" w:rsidRDefault="00D14CF8" w:rsidP="00D14CF8">
            <w:pPr>
              <w:rPr>
                <w:sz w:val="20"/>
                <w:szCs w:val="20"/>
              </w:rPr>
            </w:pPr>
            <w:r w:rsidRPr="00D14CF8">
              <w:rPr>
                <w:sz w:val="20"/>
                <w:szCs w:val="20"/>
              </w:rPr>
              <w:t>33. понеділок, вівторок, середа, п'ятниця з 08.00 до 17.00, четвер з 08.00 до 20.00, без перерви на обід</w:t>
            </w:r>
          </w:p>
          <w:p w14:paraId="621DC91F" w14:textId="77777777" w:rsidR="00D14CF8" w:rsidRPr="00D14CF8" w:rsidRDefault="00D14CF8" w:rsidP="00D14CF8">
            <w:pPr>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2BB99D6E" w14:textId="77777777" w:rsidR="00D14CF8" w:rsidRPr="00D14CF8" w:rsidRDefault="00D14CF8" w:rsidP="00D14CF8">
            <w:pPr>
              <w:rPr>
                <w:sz w:val="20"/>
                <w:szCs w:val="20"/>
              </w:rPr>
            </w:pPr>
            <w:r w:rsidRPr="00D14CF8">
              <w:rPr>
                <w:sz w:val="20"/>
                <w:szCs w:val="20"/>
              </w:rPr>
              <w:t>35. Понеділок-четвер з 08.00 до 17.00, п'ятниця з 08.00 до 15.00, без перерви на обід</w:t>
            </w:r>
          </w:p>
          <w:p w14:paraId="0AD93F69" w14:textId="77777777" w:rsidR="00D14CF8" w:rsidRPr="00D14CF8" w:rsidRDefault="00D14CF8" w:rsidP="00D14CF8">
            <w:pPr>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4B624655" w14:textId="77777777" w:rsidR="00D14CF8" w:rsidRPr="00D14CF8" w:rsidRDefault="00D14CF8" w:rsidP="00D14CF8">
            <w:pPr>
              <w:rPr>
                <w:sz w:val="20"/>
                <w:szCs w:val="20"/>
              </w:rPr>
            </w:pPr>
            <w:r w:rsidRPr="00D14CF8">
              <w:rPr>
                <w:sz w:val="20"/>
                <w:szCs w:val="20"/>
              </w:rPr>
              <w:t xml:space="preserve">37. понеділок-середа з 08.00 до 16.00, четвер з 10.00 до 20.00. п'ятниця з 08.00 до 16.00             </w:t>
            </w:r>
          </w:p>
          <w:p w14:paraId="143104A5" w14:textId="77777777" w:rsidR="00D14CF8" w:rsidRPr="00D14CF8" w:rsidRDefault="00D14CF8" w:rsidP="00D14CF8">
            <w:pPr>
              <w:rPr>
                <w:sz w:val="20"/>
                <w:szCs w:val="20"/>
              </w:rPr>
            </w:pPr>
            <w:r w:rsidRPr="00D14CF8">
              <w:rPr>
                <w:sz w:val="20"/>
                <w:szCs w:val="20"/>
              </w:rPr>
              <w:t>38. понеділок - четвер з 08:00 до 17:00, п’ятниця з 08:00 до 15:45, перерва на обід 13:00 до 13:45</w:t>
            </w:r>
          </w:p>
          <w:p w14:paraId="012CF74A" w14:textId="378BF8A5" w:rsidR="00B54511" w:rsidRPr="00761B54" w:rsidRDefault="00D14CF8" w:rsidP="00D14CF8">
            <w:pPr>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369CDAED" w14:textId="77777777" w:rsidTr="00932AA8">
        <w:tc>
          <w:tcPr>
            <w:tcW w:w="720" w:type="dxa"/>
          </w:tcPr>
          <w:p w14:paraId="5FA68BA6" w14:textId="77777777" w:rsidR="00B54511" w:rsidRPr="00761B54" w:rsidRDefault="00B54511" w:rsidP="00C43635">
            <w:pPr>
              <w:jc w:val="center"/>
              <w:rPr>
                <w:sz w:val="20"/>
                <w:szCs w:val="20"/>
              </w:rPr>
            </w:pPr>
            <w:r w:rsidRPr="00761B54">
              <w:rPr>
                <w:sz w:val="20"/>
                <w:szCs w:val="20"/>
              </w:rPr>
              <w:t>3</w:t>
            </w:r>
          </w:p>
        </w:tc>
        <w:tc>
          <w:tcPr>
            <w:tcW w:w="1659" w:type="dxa"/>
          </w:tcPr>
          <w:p w14:paraId="13484C4A"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tcPr>
          <w:p w14:paraId="73C45391" w14:textId="77777777" w:rsidR="008E652B" w:rsidRPr="008E652B" w:rsidRDefault="008E652B" w:rsidP="008E652B">
            <w:pPr>
              <w:rPr>
                <w:sz w:val="20"/>
                <w:szCs w:val="20"/>
              </w:rPr>
            </w:pPr>
            <w:r w:rsidRPr="008E652B">
              <w:rPr>
                <w:sz w:val="20"/>
                <w:szCs w:val="20"/>
              </w:rPr>
              <w:t>1. (0432) 50-91-36, (067)00-02-664, (073)00-02-664, E-mail:cap@vmr.gov.ua, https://vmr.gov.ua/Transparent</w:t>
            </w:r>
          </w:p>
          <w:p w14:paraId="4DC6E46D" w14:textId="77777777" w:rsidR="008E652B" w:rsidRPr="008E652B" w:rsidRDefault="008E652B" w:rsidP="008E652B">
            <w:pPr>
              <w:rPr>
                <w:sz w:val="20"/>
                <w:szCs w:val="20"/>
              </w:rPr>
            </w:pPr>
            <w:r w:rsidRPr="008E652B">
              <w:rPr>
                <w:sz w:val="20"/>
                <w:szCs w:val="20"/>
              </w:rPr>
              <w:t xml:space="preserve"> (0432) 50-91-35, (067)00-02-665, 9073)00-02-665,  E-mail: cap@vmr.gov.ua, https://vmr.gov.ua/Transparent</w:t>
            </w:r>
          </w:p>
          <w:p w14:paraId="62360216" w14:textId="77777777" w:rsidR="008E652B" w:rsidRPr="008E652B" w:rsidRDefault="008E652B" w:rsidP="008E652B">
            <w:pPr>
              <w:rPr>
                <w:sz w:val="20"/>
                <w:szCs w:val="20"/>
              </w:rPr>
            </w:pPr>
            <w:r w:rsidRPr="008E652B">
              <w:rPr>
                <w:sz w:val="20"/>
                <w:szCs w:val="20"/>
              </w:rPr>
              <w:t xml:space="preserve"> (0432) 50-91-36, (67)00-02-664, (073)00-02-664, E-mail: cap@vmr.gov.ua, https://vmr.gov.ua/Transparent</w:t>
            </w:r>
          </w:p>
          <w:p w14:paraId="4CFAF3B0" w14:textId="77777777" w:rsidR="008E652B" w:rsidRPr="008E652B" w:rsidRDefault="008E652B" w:rsidP="008E652B">
            <w:pPr>
              <w:rPr>
                <w:sz w:val="20"/>
                <w:szCs w:val="20"/>
              </w:rPr>
            </w:pPr>
            <w:r w:rsidRPr="008E652B">
              <w:rPr>
                <w:sz w:val="20"/>
                <w:szCs w:val="20"/>
              </w:rPr>
              <w:t xml:space="preserve"> (0432) 65-50-50, (067)00-02-661, (073)00-02-661, E-mail: cap@vmr.gov.ua, https://vmr.gov.ua/Transparent</w:t>
            </w:r>
          </w:p>
          <w:p w14:paraId="52637DC7" w14:textId="77777777" w:rsidR="008E652B" w:rsidRPr="008E652B" w:rsidRDefault="008E652B" w:rsidP="008E652B">
            <w:pPr>
              <w:rPr>
                <w:sz w:val="20"/>
                <w:szCs w:val="20"/>
              </w:rPr>
            </w:pPr>
            <w:r w:rsidRPr="008E652B">
              <w:rPr>
                <w:sz w:val="20"/>
                <w:szCs w:val="20"/>
              </w:rPr>
              <w:t>2. (0432) 64-72-05, E-mail: cnaps_stryzhavka@ukr.net, https://stryzhavska-rada.gov.ua/</w:t>
            </w:r>
          </w:p>
          <w:p w14:paraId="4DDD2923" w14:textId="77777777" w:rsidR="008E652B" w:rsidRPr="008E652B" w:rsidRDefault="008E652B" w:rsidP="008E652B">
            <w:pPr>
              <w:rPr>
                <w:sz w:val="20"/>
                <w:szCs w:val="20"/>
              </w:rPr>
            </w:pPr>
            <w:r w:rsidRPr="008E652B">
              <w:rPr>
                <w:sz w:val="20"/>
                <w:szCs w:val="20"/>
              </w:rPr>
              <w:t>3. (043)232-99-44, E-mail: illintsi_tsnap@ukr.net, https://www.illintsi.org.ua/tsnap/</w:t>
            </w:r>
          </w:p>
          <w:p w14:paraId="3880087F" w14:textId="77777777" w:rsidR="008E652B" w:rsidRPr="008E652B" w:rsidRDefault="008E652B" w:rsidP="008E652B">
            <w:pPr>
              <w:rPr>
                <w:sz w:val="20"/>
                <w:szCs w:val="20"/>
              </w:rPr>
            </w:pPr>
            <w:r w:rsidRPr="008E652B">
              <w:rPr>
                <w:sz w:val="20"/>
                <w:szCs w:val="20"/>
              </w:rPr>
              <w:t>4. +380995620969, (04345) 3-22-50,  E-mail: cnap.dashiv@gmail.com, https://dashiv-rada.gov.ua/</w:t>
            </w:r>
          </w:p>
          <w:p w14:paraId="22D2AF61" w14:textId="77777777" w:rsidR="008E652B" w:rsidRPr="008E652B" w:rsidRDefault="008E652B" w:rsidP="008E652B">
            <w:pPr>
              <w:rPr>
                <w:sz w:val="20"/>
                <w:szCs w:val="20"/>
              </w:rPr>
            </w:pPr>
            <w:r w:rsidRPr="008E652B">
              <w:rPr>
                <w:sz w:val="20"/>
                <w:szCs w:val="20"/>
              </w:rPr>
              <w:t>5. +38(095)900-01-55, E-mail: tsnap_lpm-rada@vin.gov.ua, https://lyp.gov.ua/viddil-nadannya-administrativnih-poslug-cnap-17-11-52-06-04-2021/</w:t>
            </w:r>
          </w:p>
          <w:p w14:paraId="079EDB68" w14:textId="77777777" w:rsidR="008E652B" w:rsidRPr="008E652B" w:rsidRDefault="008E652B" w:rsidP="008E652B">
            <w:pPr>
              <w:rPr>
                <w:sz w:val="20"/>
                <w:szCs w:val="20"/>
              </w:rPr>
            </w:pPr>
            <w:r w:rsidRPr="008E652B">
              <w:rPr>
                <w:sz w:val="20"/>
                <w:szCs w:val="20"/>
              </w:rPr>
              <w:t>6. (068)339-95-70, E-mail: tcnap2021@ukr.net, Веб-сайт: https://tyvriv-miskrada.gov.ua/</w:t>
            </w:r>
          </w:p>
          <w:p w14:paraId="7453DCF9" w14:textId="77777777" w:rsidR="008E652B" w:rsidRPr="008E652B" w:rsidRDefault="008E652B" w:rsidP="008E652B">
            <w:pPr>
              <w:rPr>
                <w:sz w:val="20"/>
                <w:szCs w:val="20"/>
              </w:rPr>
            </w:pPr>
            <w:r w:rsidRPr="008E652B">
              <w:rPr>
                <w:sz w:val="20"/>
                <w:szCs w:val="20"/>
              </w:rPr>
              <w:t>7. +38(096)602-42-13, +38(099)676-36-29, E-mail: cnapgnivan@ukr.net, ofisrada64@gnivan-miskrada.gov.ua</w:t>
            </w:r>
          </w:p>
          <w:p w14:paraId="50514580" w14:textId="77777777" w:rsidR="008E652B" w:rsidRPr="008E652B" w:rsidRDefault="008E652B" w:rsidP="008E652B">
            <w:pPr>
              <w:rPr>
                <w:sz w:val="20"/>
                <w:szCs w:val="20"/>
              </w:rPr>
            </w:pPr>
            <w:r w:rsidRPr="008E652B">
              <w:rPr>
                <w:sz w:val="20"/>
                <w:szCs w:val="20"/>
              </w:rPr>
              <w:t>8. (096)222-89-51, E-mail: lityn.otg.znap@gmail.com, http://lityn-selrada.gov.ua</w:t>
            </w:r>
          </w:p>
          <w:p w14:paraId="58E421E1" w14:textId="77777777" w:rsidR="008E652B" w:rsidRPr="008E652B" w:rsidRDefault="008E652B" w:rsidP="008E652B">
            <w:pPr>
              <w:rPr>
                <w:sz w:val="20"/>
                <w:szCs w:val="20"/>
              </w:rPr>
            </w:pPr>
            <w:r w:rsidRPr="008E652B">
              <w:rPr>
                <w:sz w:val="20"/>
                <w:szCs w:val="20"/>
              </w:rPr>
              <w:t>9. +38 (096) 490-22-90, E-mail: nemcnap@gmail.com, https://nemyriv-mrada.gov.ua/</w:t>
            </w:r>
          </w:p>
          <w:p w14:paraId="42F4A189" w14:textId="77777777" w:rsidR="008E652B" w:rsidRPr="008E652B" w:rsidRDefault="008E652B" w:rsidP="008E652B">
            <w:pPr>
              <w:rPr>
                <w:sz w:val="20"/>
                <w:szCs w:val="20"/>
              </w:rPr>
            </w:pPr>
            <w:r w:rsidRPr="008E652B">
              <w:rPr>
                <w:sz w:val="20"/>
                <w:szCs w:val="20"/>
              </w:rPr>
              <w:t xml:space="preserve"> +380673191140, nemcnap@gmail.com, веб-сайт: https://nemyriv-mrada.gov.ua</w:t>
            </w:r>
          </w:p>
          <w:p w14:paraId="3DE5D4B8" w14:textId="77777777" w:rsidR="008E652B" w:rsidRPr="008E652B" w:rsidRDefault="008E652B" w:rsidP="008E652B">
            <w:pPr>
              <w:rPr>
                <w:sz w:val="20"/>
                <w:szCs w:val="20"/>
              </w:rPr>
            </w:pPr>
            <w:r w:rsidRPr="008E652B">
              <w:rPr>
                <w:sz w:val="20"/>
                <w:szCs w:val="20"/>
              </w:rPr>
              <w:t>10. +380665894236, E-mail: raigorod_cnap@ukr.net, офіційний сайт: http://raygorod-otg.gov.ua/news/1709129693/</w:t>
            </w:r>
          </w:p>
          <w:p w14:paraId="351E696A" w14:textId="77777777" w:rsidR="008E652B" w:rsidRPr="008E652B" w:rsidRDefault="008E652B" w:rsidP="008E652B">
            <w:pPr>
              <w:rPr>
                <w:sz w:val="20"/>
                <w:szCs w:val="20"/>
              </w:rPr>
            </w:pPr>
            <w:r w:rsidRPr="008E652B">
              <w:rPr>
                <w:sz w:val="20"/>
                <w:szCs w:val="20"/>
              </w:rPr>
              <w:t>11. (04330) 2-10-00</w:t>
            </w:r>
          </w:p>
          <w:p w14:paraId="6ABEE7CA" w14:textId="77777777" w:rsidR="008E652B" w:rsidRPr="008E652B" w:rsidRDefault="008E652B" w:rsidP="008E652B">
            <w:pPr>
              <w:rPr>
                <w:sz w:val="20"/>
                <w:szCs w:val="20"/>
              </w:rPr>
            </w:pPr>
            <w:r w:rsidRPr="008E652B">
              <w:rPr>
                <w:sz w:val="20"/>
                <w:szCs w:val="20"/>
              </w:rPr>
              <w:t xml:space="preserve">12. (04346) 2-11-49, 098-979-80-71, E-mail: vin.pogrebtsnap@ukr.net </w:t>
            </w:r>
          </w:p>
          <w:p w14:paraId="38CF19E2" w14:textId="77777777" w:rsidR="008E652B" w:rsidRPr="008E652B" w:rsidRDefault="008E652B" w:rsidP="008E652B">
            <w:pPr>
              <w:rPr>
                <w:sz w:val="20"/>
                <w:szCs w:val="20"/>
              </w:rPr>
            </w:pPr>
            <w:r w:rsidRPr="008E652B">
              <w:rPr>
                <w:sz w:val="20"/>
                <w:szCs w:val="20"/>
              </w:rPr>
              <w:t>13.+38(096)18-33-087, E-mail:cnap@radabershad.gov.ua, https://radabershad.gov.ua/CNAP.html</w:t>
            </w:r>
          </w:p>
          <w:p w14:paraId="7C20C359" w14:textId="77777777" w:rsidR="008E652B" w:rsidRPr="008E652B" w:rsidRDefault="008E652B" w:rsidP="008E652B">
            <w:pPr>
              <w:rPr>
                <w:sz w:val="20"/>
                <w:szCs w:val="20"/>
              </w:rPr>
            </w:pPr>
            <w:r w:rsidRPr="008E652B">
              <w:rPr>
                <w:sz w:val="20"/>
                <w:szCs w:val="20"/>
              </w:rPr>
              <w:t>14. (093)750-05-78, E-mail: tsnap_gai@ukr.net</w:t>
            </w:r>
          </w:p>
          <w:p w14:paraId="0FF31BC8" w14:textId="77777777" w:rsidR="008E652B" w:rsidRPr="008E652B" w:rsidRDefault="008E652B" w:rsidP="008E652B">
            <w:pPr>
              <w:rPr>
                <w:sz w:val="20"/>
                <w:szCs w:val="20"/>
              </w:rPr>
            </w:pPr>
            <w:r w:rsidRPr="008E652B">
              <w:rPr>
                <w:sz w:val="20"/>
                <w:szCs w:val="20"/>
              </w:rPr>
              <w:t>15. +(38096)481-11-48, E-mail: krasnopilka.otg@gmail.com</w:t>
            </w:r>
          </w:p>
          <w:p w14:paraId="7C7D713D" w14:textId="77777777" w:rsidR="008E652B" w:rsidRPr="008E652B" w:rsidRDefault="008E652B" w:rsidP="008E652B">
            <w:pPr>
              <w:rPr>
                <w:sz w:val="20"/>
                <w:szCs w:val="20"/>
              </w:rPr>
            </w:pPr>
            <w:r w:rsidRPr="008E652B">
              <w:rPr>
                <w:sz w:val="20"/>
                <w:szCs w:val="20"/>
              </w:rPr>
              <w:t>16. (098) 458-47-07, E-mail: teplikcnap@ukr.net</w:t>
            </w:r>
          </w:p>
          <w:p w14:paraId="736E2A17" w14:textId="77777777" w:rsidR="008E652B" w:rsidRPr="008E652B" w:rsidRDefault="008E652B" w:rsidP="008E652B">
            <w:pPr>
              <w:rPr>
                <w:sz w:val="20"/>
                <w:szCs w:val="20"/>
              </w:rPr>
            </w:pPr>
            <w:r w:rsidRPr="008E652B">
              <w:rPr>
                <w:sz w:val="20"/>
                <w:szCs w:val="20"/>
              </w:rPr>
              <w:t>17. (04353)3-11-38, E-mail: sobolivka.tg@gmail.com, https://gromada.org.ua/gromada/sobolivska/main/</w:t>
            </w:r>
          </w:p>
          <w:p w14:paraId="6451BB26" w14:textId="77777777" w:rsidR="008E652B" w:rsidRPr="008E652B" w:rsidRDefault="008E652B" w:rsidP="008E652B">
            <w:pPr>
              <w:rPr>
                <w:sz w:val="20"/>
                <w:szCs w:val="20"/>
              </w:rPr>
            </w:pPr>
            <w:r w:rsidRPr="008E652B">
              <w:rPr>
                <w:sz w:val="20"/>
                <w:szCs w:val="20"/>
              </w:rPr>
              <w:t>18. 067-322-71-76, e-mail: cnaptsrada@gmail.com</w:t>
            </w:r>
          </w:p>
          <w:p w14:paraId="2E859851" w14:textId="77777777" w:rsidR="008E652B" w:rsidRPr="008E652B" w:rsidRDefault="008E652B" w:rsidP="008E652B">
            <w:pPr>
              <w:rPr>
                <w:sz w:val="20"/>
                <w:szCs w:val="20"/>
              </w:rPr>
            </w:pPr>
            <w:r w:rsidRPr="008E652B">
              <w:rPr>
                <w:sz w:val="20"/>
                <w:szCs w:val="20"/>
              </w:rPr>
              <w:t>19. (04343)6-14-84, E-mail: administrator_lad@ukr.net, https://ladrada.gov.ua/vykonavchi-orhany-rady/tsentr-nadannia-administratyvnykh-posluh.html</w:t>
            </w:r>
          </w:p>
          <w:p w14:paraId="56312A66" w14:textId="77777777" w:rsidR="008E652B" w:rsidRPr="008E652B" w:rsidRDefault="008E652B" w:rsidP="008E652B">
            <w:pPr>
              <w:rPr>
                <w:sz w:val="20"/>
                <w:szCs w:val="20"/>
              </w:rPr>
            </w:pPr>
            <w:r w:rsidRPr="008E652B">
              <w:rPr>
                <w:sz w:val="20"/>
                <w:szCs w:val="20"/>
              </w:rPr>
              <w:t>20. (04351) 2-11-17, E-mail: chech_cnap@ukr.net, https://chechelnytska-gromada.org.ua/centr-nadannya-administrativnih-poslug-10-01-00-23-09-2022/</w:t>
            </w:r>
          </w:p>
          <w:p w14:paraId="37347621" w14:textId="77777777" w:rsidR="008E652B" w:rsidRPr="008E652B" w:rsidRDefault="008E652B" w:rsidP="008E652B">
            <w:pPr>
              <w:rPr>
                <w:sz w:val="20"/>
                <w:szCs w:val="20"/>
              </w:rPr>
            </w:pPr>
            <w:r w:rsidRPr="008E652B">
              <w:rPr>
                <w:sz w:val="20"/>
                <w:szCs w:val="20"/>
              </w:rPr>
              <w:t>21. (04341)2-21-01, м.т. : +38(093) 281-68-62, E-mail: tsnapmisto@gmail/com , http://bar-city.com.ua</w:t>
            </w:r>
          </w:p>
          <w:p w14:paraId="72A4991E" w14:textId="77777777" w:rsidR="008E652B" w:rsidRPr="008E652B" w:rsidRDefault="008E652B" w:rsidP="008E652B">
            <w:pPr>
              <w:rPr>
                <w:sz w:val="20"/>
                <w:szCs w:val="20"/>
              </w:rPr>
            </w:pPr>
            <w:r w:rsidRPr="008E652B">
              <w:rPr>
                <w:sz w:val="20"/>
                <w:szCs w:val="20"/>
              </w:rPr>
              <w:t>22. +38(097)09-09-002, (04332) 5-20-10,  E-mail: chnap@zhmr.gov.ua</w:t>
            </w:r>
          </w:p>
          <w:p w14:paraId="2F92F887" w14:textId="77777777" w:rsidR="008E652B" w:rsidRPr="008E652B" w:rsidRDefault="008E652B" w:rsidP="008E652B">
            <w:pPr>
              <w:rPr>
                <w:sz w:val="20"/>
                <w:szCs w:val="20"/>
              </w:rPr>
            </w:pPr>
            <w:r w:rsidRPr="008E652B">
              <w:rPr>
                <w:sz w:val="20"/>
                <w:szCs w:val="20"/>
              </w:rPr>
              <w:t>23. (04344) 2-23-47, E-mail: сnapshargorod@ukr.net, https://shargorod-miskrada.gov.ua/</w:t>
            </w:r>
          </w:p>
          <w:p w14:paraId="34552AC9" w14:textId="77777777" w:rsidR="008E652B" w:rsidRPr="008E652B" w:rsidRDefault="008E652B" w:rsidP="008E652B">
            <w:pPr>
              <w:rPr>
                <w:sz w:val="20"/>
                <w:szCs w:val="20"/>
              </w:rPr>
            </w:pPr>
            <w:r w:rsidRPr="008E652B">
              <w:rPr>
                <w:sz w:val="20"/>
                <w:szCs w:val="20"/>
              </w:rPr>
              <w:t>24. (04337)6-31-47, 6-28-33, E-mail: poslugi@mpmr.gov.ua, http://mpmr.gov.ua/cnap-13-38-55-22-03-2025/</w:t>
            </w:r>
          </w:p>
          <w:p w14:paraId="42572F65" w14:textId="77777777" w:rsidR="008E652B" w:rsidRPr="008E652B" w:rsidRDefault="008E652B" w:rsidP="008E652B">
            <w:pPr>
              <w:rPr>
                <w:sz w:val="20"/>
                <w:szCs w:val="20"/>
              </w:rPr>
            </w:pPr>
            <w:r w:rsidRPr="008E652B">
              <w:rPr>
                <w:sz w:val="20"/>
                <w:szCs w:val="20"/>
              </w:rPr>
              <w:t>25. (09370) 8-30-15, E-mail: cnap_mk@ukr.net, https://vulyk.gov.ua/cnap-list/33</w:t>
            </w:r>
          </w:p>
          <w:p w14:paraId="25C20F62" w14:textId="77777777" w:rsidR="008E652B" w:rsidRPr="008E652B" w:rsidRDefault="008E652B" w:rsidP="008E652B">
            <w:pPr>
              <w:rPr>
                <w:sz w:val="20"/>
                <w:szCs w:val="20"/>
              </w:rPr>
            </w:pPr>
            <w:r w:rsidRPr="008E652B">
              <w:rPr>
                <w:sz w:val="20"/>
                <w:szCs w:val="20"/>
              </w:rPr>
              <w:t>26. (04357) 2-12-32, E-mail: tsnap.chern@ukr.net, https://chernivecka-gromada.gov.ua/</w:t>
            </w:r>
          </w:p>
          <w:p w14:paraId="20D4E657" w14:textId="77777777" w:rsidR="008E652B" w:rsidRPr="008E652B" w:rsidRDefault="008E652B" w:rsidP="008E652B">
            <w:pPr>
              <w:rPr>
                <w:sz w:val="20"/>
                <w:szCs w:val="20"/>
              </w:rPr>
            </w:pPr>
            <w:r w:rsidRPr="008E652B">
              <w:rPr>
                <w:sz w:val="20"/>
                <w:szCs w:val="20"/>
              </w:rPr>
              <w:t>27. (04357) 3-03-37, E-mail: bab.cnap@ukr.net, https://babchynecka-gromada.gov.ua/pro-utvorennya-tsentru-nadannya-administratyvnykh-posluh-babchynetskoyi-silskoyi-rady</w:t>
            </w:r>
          </w:p>
          <w:p w14:paraId="229552E0" w14:textId="77777777" w:rsidR="008E652B" w:rsidRPr="008E652B" w:rsidRDefault="008E652B" w:rsidP="008E652B">
            <w:pPr>
              <w:rPr>
                <w:sz w:val="20"/>
                <w:szCs w:val="20"/>
              </w:rPr>
            </w:pPr>
            <w:r w:rsidRPr="008E652B">
              <w:rPr>
                <w:sz w:val="20"/>
                <w:szCs w:val="20"/>
              </w:rPr>
              <w:t>28. (04336) 2-22-33, E-mail: cnap@yampil-miskrada.gov.ua</w:t>
            </w:r>
          </w:p>
          <w:p w14:paraId="559928DA" w14:textId="77777777" w:rsidR="008E652B" w:rsidRPr="008E652B" w:rsidRDefault="008E652B" w:rsidP="008E652B">
            <w:pPr>
              <w:rPr>
                <w:sz w:val="20"/>
                <w:szCs w:val="20"/>
              </w:rPr>
            </w:pPr>
            <w:r w:rsidRPr="008E652B">
              <w:rPr>
                <w:sz w:val="20"/>
                <w:szCs w:val="20"/>
              </w:rPr>
              <w:t xml:space="preserve">29.+38(067)391-59-26,e-mail:cnap@krzgromada.gov.ua, https://krzgromada.gov.ua/administrativni-poslugi-11-17-17-13-01-2021/ </w:t>
            </w:r>
          </w:p>
          <w:p w14:paraId="6FC105FD" w14:textId="77777777" w:rsidR="008E652B" w:rsidRPr="008E652B" w:rsidRDefault="008E652B" w:rsidP="008E652B">
            <w:pPr>
              <w:rPr>
                <w:sz w:val="20"/>
                <w:szCs w:val="20"/>
              </w:rPr>
            </w:pPr>
            <w:r w:rsidRPr="008E652B">
              <w:rPr>
                <w:sz w:val="20"/>
                <w:szCs w:val="20"/>
              </w:rPr>
              <w:t>30. (04353) 2-14-63, E-mail: cnappischanka@ukr.net, ps-rada@ukr.net</w:t>
            </w:r>
          </w:p>
          <w:p w14:paraId="5B0FB019" w14:textId="77777777" w:rsidR="008E652B" w:rsidRPr="008E652B" w:rsidRDefault="008E652B" w:rsidP="008E652B">
            <w:pPr>
              <w:rPr>
                <w:sz w:val="20"/>
                <w:szCs w:val="20"/>
              </w:rPr>
            </w:pPr>
            <w:r w:rsidRPr="008E652B">
              <w:rPr>
                <w:sz w:val="20"/>
                <w:szCs w:val="20"/>
              </w:rPr>
              <w:t>31.+38(068)998-86-27, E-mail: cnap@studenyanska-gromada.gov.ua, http://studenyanska-gromada.org.ua/cnap-16-23-28-08-06-2017/</w:t>
            </w:r>
          </w:p>
          <w:p w14:paraId="03E38C39" w14:textId="77777777" w:rsidR="008E652B" w:rsidRPr="008E652B" w:rsidRDefault="008E652B" w:rsidP="008E652B">
            <w:pPr>
              <w:rPr>
                <w:sz w:val="20"/>
                <w:szCs w:val="20"/>
              </w:rPr>
            </w:pPr>
            <w:r w:rsidRPr="008E652B">
              <w:rPr>
                <w:sz w:val="20"/>
                <w:szCs w:val="20"/>
              </w:rPr>
              <w:t>32. +38 (04348) 2-15-76, E-mail: tomotgсnap@gmail.com, веб-сайт: tom.gov.ua/atructure</w:t>
            </w:r>
          </w:p>
          <w:p w14:paraId="4B8711B7" w14:textId="77777777" w:rsidR="008E652B" w:rsidRPr="008E652B" w:rsidRDefault="008E652B" w:rsidP="008E652B">
            <w:pPr>
              <w:rPr>
                <w:sz w:val="20"/>
                <w:szCs w:val="20"/>
              </w:rPr>
            </w:pPr>
            <w:r w:rsidRPr="008E652B">
              <w:rPr>
                <w:sz w:val="20"/>
                <w:szCs w:val="20"/>
              </w:rPr>
              <w:t>33. (04335)2-30-68, E-mail: tul_admin@vin.gov.ua, http://tulchynska.gromada.org.ua/</w:t>
            </w:r>
          </w:p>
          <w:p w14:paraId="17BF7D5D" w14:textId="77777777" w:rsidR="008E652B" w:rsidRPr="008E652B" w:rsidRDefault="008E652B" w:rsidP="008E652B">
            <w:pPr>
              <w:rPr>
                <w:sz w:val="20"/>
                <w:szCs w:val="20"/>
              </w:rPr>
            </w:pPr>
            <w:r w:rsidRPr="008E652B">
              <w:rPr>
                <w:sz w:val="20"/>
                <w:szCs w:val="20"/>
              </w:rPr>
              <w:t>34. +38(04333)2-16-66, E-mail: vin_kalinovka@ukr.net, cnap.kalynivka@vin.gov.ua, https://kalynivska-objednana-gromada.gov.ua</w:t>
            </w:r>
          </w:p>
          <w:p w14:paraId="28391122" w14:textId="77777777" w:rsidR="008E652B" w:rsidRPr="008E652B" w:rsidRDefault="008E652B" w:rsidP="008E652B">
            <w:pPr>
              <w:rPr>
                <w:sz w:val="20"/>
                <w:szCs w:val="20"/>
              </w:rPr>
            </w:pPr>
            <w:r w:rsidRPr="008E652B">
              <w:rPr>
                <w:sz w:val="20"/>
                <w:szCs w:val="20"/>
              </w:rPr>
              <w:t>35. (04342) 2-24-13, E-mail: cas@komr.gov.ua, https://www.komr.gov.ua/</w:t>
            </w:r>
          </w:p>
          <w:p w14:paraId="30530F9B" w14:textId="77777777" w:rsidR="008E652B" w:rsidRPr="008E652B" w:rsidRDefault="008E652B" w:rsidP="008E652B">
            <w:pPr>
              <w:rPr>
                <w:sz w:val="20"/>
                <w:szCs w:val="20"/>
              </w:rPr>
            </w:pPr>
            <w:r w:rsidRPr="008E652B">
              <w:rPr>
                <w:sz w:val="20"/>
                <w:szCs w:val="20"/>
              </w:rPr>
              <w:t>36. (04338) 2-20-85, E-mail: admincentr_hm@uk.net, https://rada.ekhmilnyk.gov.ua</w:t>
            </w:r>
          </w:p>
          <w:p w14:paraId="7D8A875E" w14:textId="77777777" w:rsidR="008E652B" w:rsidRPr="008E652B" w:rsidRDefault="008E652B" w:rsidP="008E652B">
            <w:pPr>
              <w:rPr>
                <w:sz w:val="20"/>
                <w:szCs w:val="20"/>
              </w:rPr>
            </w:pPr>
            <w:r w:rsidRPr="008E652B">
              <w:rPr>
                <w:sz w:val="20"/>
                <w:szCs w:val="20"/>
              </w:rPr>
              <w:t>37. (067)585-53-05, e-mail:vapn.cnap@vapnyarska-gromada.gov.ua, веб-сайт: https://vapnyarska-gromada.gov.ua/</w:t>
            </w:r>
          </w:p>
          <w:p w14:paraId="46782E17" w14:textId="77777777" w:rsidR="008E652B" w:rsidRPr="008E652B" w:rsidRDefault="008E652B" w:rsidP="008E652B">
            <w:pPr>
              <w:rPr>
                <w:sz w:val="20"/>
                <w:szCs w:val="20"/>
              </w:rPr>
            </w:pPr>
            <w:r w:rsidRPr="008E652B">
              <w:rPr>
                <w:sz w:val="20"/>
                <w:szCs w:val="20"/>
              </w:rPr>
              <w:t>38. 0934807593, e-mail: ulanivadmin@ukr.net</w:t>
            </w:r>
          </w:p>
          <w:p w14:paraId="57A3811B" w14:textId="0B8CF576" w:rsidR="00B54511" w:rsidRPr="00761B54" w:rsidRDefault="008E652B" w:rsidP="008E652B">
            <w:pPr>
              <w:rPr>
                <w:sz w:val="20"/>
                <w:szCs w:val="20"/>
              </w:rPr>
            </w:pPr>
            <w:r w:rsidRPr="008E652B">
              <w:rPr>
                <w:sz w:val="20"/>
                <w:szCs w:val="20"/>
              </w:rPr>
              <w:t>39. (0432)64-73-20, 3-96-83, e-mail: cnap_viitivtsi@viitivtsi-gromada.gov.ua/</w:t>
            </w:r>
          </w:p>
        </w:tc>
      </w:tr>
      <w:tr w:rsidR="00B54511" w:rsidRPr="00761B54" w14:paraId="7B95F3C8" w14:textId="77777777" w:rsidTr="00C43635">
        <w:tc>
          <w:tcPr>
            <w:tcW w:w="9891" w:type="dxa"/>
            <w:gridSpan w:val="3"/>
          </w:tcPr>
          <w:p w14:paraId="3A878213"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932AA8">
        <w:tc>
          <w:tcPr>
            <w:tcW w:w="720" w:type="dxa"/>
          </w:tcPr>
          <w:p w14:paraId="42B63A8A" w14:textId="77777777" w:rsidR="00B54511" w:rsidRPr="00761B54" w:rsidRDefault="00B54511" w:rsidP="00C43635">
            <w:pPr>
              <w:spacing w:before="60" w:after="60"/>
              <w:jc w:val="center"/>
              <w:rPr>
                <w:sz w:val="20"/>
                <w:szCs w:val="20"/>
              </w:rPr>
            </w:pPr>
            <w:r w:rsidRPr="00761B54">
              <w:rPr>
                <w:sz w:val="20"/>
                <w:szCs w:val="20"/>
              </w:rPr>
              <w:t>4</w:t>
            </w:r>
          </w:p>
        </w:tc>
        <w:tc>
          <w:tcPr>
            <w:tcW w:w="1659" w:type="dxa"/>
          </w:tcPr>
          <w:p w14:paraId="63F095C6"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2" w:type="dxa"/>
          </w:tcPr>
          <w:p w14:paraId="1FAEBE60"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5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0" w:anchor="n3760" w:tgtFrame="_blank" w:history="1">
              <w:r w:rsidRPr="00761B54">
                <w:rPr>
                  <w:rStyle w:val="af1"/>
                  <w:rFonts w:eastAsiaTheme="majorEastAsia"/>
                  <w:color w:val="auto"/>
                  <w:sz w:val="20"/>
                  <w:szCs w:val="20"/>
                  <w:u w:val="none"/>
                </w:rPr>
                <w:t>стаття 17</w:t>
              </w:r>
            </w:hyperlink>
            <w:hyperlink r:id="rId6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932AA8">
        <w:tc>
          <w:tcPr>
            <w:tcW w:w="720" w:type="dxa"/>
          </w:tcPr>
          <w:p w14:paraId="1DB43A1C" w14:textId="77777777" w:rsidR="00B54511" w:rsidRPr="00761B54" w:rsidRDefault="00B54511" w:rsidP="00C43635">
            <w:pPr>
              <w:spacing w:before="60" w:after="60"/>
              <w:jc w:val="center"/>
              <w:rPr>
                <w:sz w:val="20"/>
                <w:szCs w:val="20"/>
              </w:rPr>
            </w:pPr>
            <w:r w:rsidRPr="00761B54">
              <w:rPr>
                <w:sz w:val="20"/>
                <w:szCs w:val="20"/>
              </w:rPr>
              <w:t>5</w:t>
            </w:r>
          </w:p>
        </w:tc>
        <w:tc>
          <w:tcPr>
            <w:tcW w:w="1659" w:type="dxa"/>
          </w:tcPr>
          <w:p w14:paraId="26261552"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2" w:type="dxa"/>
          </w:tcPr>
          <w:p w14:paraId="1E0CB9C4" w14:textId="77777777" w:rsidR="00B54511" w:rsidRPr="00761B54" w:rsidRDefault="00B54511" w:rsidP="00C43635">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932AA8">
        <w:tc>
          <w:tcPr>
            <w:tcW w:w="720" w:type="dxa"/>
          </w:tcPr>
          <w:p w14:paraId="24846D58" w14:textId="77777777" w:rsidR="00B54511" w:rsidRPr="00761B54" w:rsidRDefault="00B54511" w:rsidP="00C43635">
            <w:pPr>
              <w:spacing w:before="60" w:after="60"/>
              <w:jc w:val="center"/>
              <w:rPr>
                <w:sz w:val="20"/>
                <w:szCs w:val="20"/>
              </w:rPr>
            </w:pPr>
            <w:r w:rsidRPr="00761B54">
              <w:rPr>
                <w:sz w:val="20"/>
                <w:szCs w:val="20"/>
              </w:rPr>
              <w:t>6</w:t>
            </w:r>
          </w:p>
        </w:tc>
        <w:tc>
          <w:tcPr>
            <w:tcW w:w="1659" w:type="dxa"/>
          </w:tcPr>
          <w:p w14:paraId="0763A0A3"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2" w:type="dxa"/>
          </w:tcPr>
          <w:p w14:paraId="141654A0" w14:textId="77777777" w:rsidR="00B54511" w:rsidRPr="00761B54" w:rsidRDefault="00B54511" w:rsidP="00C43635">
            <w:pPr>
              <w:jc w:val="center"/>
              <w:rPr>
                <w:sz w:val="20"/>
                <w:szCs w:val="20"/>
              </w:rPr>
            </w:pPr>
          </w:p>
        </w:tc>
      </w:tr>
      <w:tr w:rsidR="00B54511" w:rsidRPr="00761B54" w14:paraId="710759FA" w14:textId="77777777" w:rsidTr="00932AA8">
        <w:tc>
          <w:tcPr>
            <w:tcW w:w="720" w:type="dxa"/>
          </w:tcPr>
          <w:p w14:paraId="57490BC3" w14:textId="77777777" w:rsidR="00B54511" w:rsidRPr="00761B54" w:rsidRDefault="00B54511" w:rsidP="00C43635">
            <w:pPr>
              <w:spacing w:before="60" w:after="60"/>
              <w:jc w:val="center"/>
              <w:rPr>
                <w:sz w:val="20"/>
                <w:szCs w:val="20"/>
              </w:rPr>
            </w:pPr>
            <w:r w:rsidRPr="00761B54">
              <w:rPr>
                <w:sz w:val="20"/>
                <w:szCs w:val="20"/>
              </w:rPr>
              <w:t>7</w:t>
            </w:r>
          </w:p>
        </w:tc>
        <w:tc>
          <w:tcPr>
            <w:tcW w:w="1659" w:type="dxa"/>
          </w:tcPr>
          <w:p w14:paraId="28551CFF"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2" w:type="dxa"/>
          </w:tcPr>
          <w:p w14:paraId="64461E5A" w14:textId="77777777" w:rsidR="00B54511" w:rsidRPr="00761B54" w:rsidRDefault="00B54511" w:rsidP="00C43635">
            <w:pPr>
              <w:jc w:val="center"/>
              <w:rPr>
                <w:sz w:val="20"/>
                <w:szCs w:val="20"/>
              </w:rPr>
            </w:pPr>
          </w:p>
        </w:tc>
      </w:tr>
      <w:tr w:rsidR="00B54511" w:rsidRPr="00761B54" w14:paraId="0D83C88D" w14:textId="77777777" w:rsidTr="00C43635">
        <w:tc>
          <w:tcPr>
            <w:tcW w:w="9891" w:type="dxa"/>
            <w:gridSpan w:val="3"/>
          </w:tcPr>
          <w:p w14:paraId="4213D29E"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932AA8">
        <w:tc>
          <w:tcPr>
            <w:tcW w:w="720" w:type="dxa"/>
          </w:tcPr>
          <w:p w14:paraId="13B171D6" w14:textId="77777777" w:rsidR="00B54511" w:rsidRPr="00761B54" w:rsidRDefault="00B54511" w:rsidP="00C43635">
            <w:pPr>
              <w:spacing w:before="60" w:after="60"/>
              <w:jc w:val="center"/>
              <w:rPr>
                <w:sz w:val="20"/>
                <w:szCs w:val="20"/>
              </w:rPr>
            </w:pPr>
            <w:r w:rsidRPr="00761B54">
              <w:rPr>
                <w:sz w:val="20"/>
                <w:szCs w:val="20"/>
              </w:rPr>
              <w:t>8</w:t>
            </w:r>
          </w:p>
        </w:tc>
        <w:tc>
          <w:tcPr>
            <w:tcW w:w="1659" w:type="dxa"/>
          </w:tcPr>
          <w:p w14:paraId="1968E374"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2" w:type="dxa"/>
          </w:tcPr>
          <w:p w14:paraId="67EAA245" w14:textId="77777777" w:rsidR="00B54511" w:rsidRPr="00761B54" w:rsidRDefault="00B54511" w:rsidP="00C43635">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932AA8">
        <w:tc>
          <w:tcPr>
            <w:tcW w:w="720" w:type="dxa"/>
          </w:tcPr>
          <w:p w14:paraId="142D2555" w14:textId="77777777" w:rsidR="00B54511" w:rsidRPr="00761B54" w:rsidRDefault="00B54511" w:rsidP="00C43635">
            <w:pPr>
              <w:spacing w:before="60" w:after="60"/>
              <w:jc w:val="center"/>
              <w:rPr>
                <w:sz w:val="20"/>
                <w:szCs w:val="20"/>
              </w:rPr>
            </w:pPr>
            <w:r w:rsidRPr="00761B54">
              <w:rPr>
                <w:sz w:val="20"/>
                <w:szCs w:val="20"/>
              </w:rPr>
              <w:t>9</w:t>
            </w:r>
          </w:p>
        </w:tc>
        <w:tc>
          <w:tcPr>
            <w:tcW w:w="1659" w:type="dxa"/>
          </w:tcPr>
          <w:p w14:paraId="22FDF54A"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tcPr>
          <w:p w14:paraId="03B7CF55"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C43635">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932AA8">
        <w:tc>
          <w:tcPr>
            <w:tcW w:w="720" w:type="dxa"/>
          </w:tcPr>
          <w:p w14:paraId="34FFEF5D" w14:textId="77777777" w:rsidR="00B54511" w:rsidRPr="00761B54" w:rsidRDefault="00B54511" w:rsidP="00C43635">
            <w:pPr>
              <w:spacing w:before="60" w:after="60"/>
              <w:jc w:val="center"/>
              <w:rPr>
                <w:sz w:val="20"/>
                <w:szCs w:val="20"/>
              </w:rPr>
            </w:pPr>
            <w:r w:rsidRPr="00761B54">
              <w:rPr>
                <w:sz w:val="20"/>
                <w:szCs w:val="20"/>
              </w:rPr>
              <w:t>10</w:t>
            </w:r>
          </w:p>
        </w:tc>
        <w:tc>
          <w:tcPr>
            <w:tcW w:w="1659" w:type="dxa"/>
          </w:tcPr>
          <w:p w14:paraId="598EA337"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Pr>
          <w:p w14:paraId="56514DAF" w14:textId="77777777" w:rsidR="0010078D" w:rsidRPr="00761B54" w:rsidRDefault="0010078D" w:rsidP="0010078D">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040CE0"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932AA8">
        <w:tc>
          <w:tcPr>
            <w:tcW w:w="720" w:type="dxa"/>
          </w:tcPr>
          <w:p w14:paraId="4A1095CB" w14:textId="77777777" w:rsidR="00B54511" w:rsidRPr="00761B54" w:rsidRDefault="00B54511" w:rsidP="00C43635">
            <w:pPr>
              <w:spacing w:before="60" w:after="60"/>
              <w:jc w:val="center"/>
              <w:rPr>
                <w:sz w:val="20"/>
                <w:szCs w:val="20"/>
              </w:rPr>
            </w:pPr>
            <w:r w:rsidRPr="00761B54">
              <w:rPr>
                <w:sz w:val="20"/>
                <w:szCs w:val="20"/>
              </w:rPr>
              <w:t>11</w:t>
            </w:r>
          </w:p>
        </w:tc>
        <w:tc>
          <w:tcPr>
            <w:tcW w:w="1659" w:type="dxa"/>
          </w:tcPr>
          <w:p w14:paraId="794F74E5"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2" w:type="dxa"/>
          </w:tcPr>
          <w:p w14:paraId="78446176"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41099AF7" w14:textId="77777777" w:rsidTr="00C43635">
        <w:tc>
          <w:tcPr>
            <w:tcW w:w="720" w:type="dxa"/>
          </w:tcPr>
          <w:p w14:paraId="48742334" w14:textId="77777777" w:rsidR="00B54511" w:rsidRPr="00761B54" w:rsidRDefault="00B54511" w:rsidP="00C43635">
            <w:pPr>
              <w:rPr>
                <w:sz w:val="20"/>
                <w:szCs w:val="20"/>
              </w:rPr>
            </w:pPr>
          </w:p>
        </w:tc>
        <w:tc>
          <w:tcPr>
            <w:tcW w:w="9171" w:type="dxa"/>
            <w:gridSpan w:val="2"/>
          </w:tcPr>
          <w:p w14:paraId="2A77627A"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1D46BAC8" w14:textId="77777777" w:rsidTr="00932AA8">
        <w:tc>
          <w:tcPr>
            <w:tcW w:w="720" w:type="dxa"/>
          </w:tcPr>
          <w:p w14:paraId="288ADBDC" w14:textId="77777777" w:rsidR="00B54511" w:rsidRPr="00761B54" w:rsidRDefault="00B54511" w:rsidP="00C43635">
            <w:pPr>
              <w:spacing w:before="60" w:after="60"/>
              <w:jc w:val="center"/>
              <w:rPr>
                <w:sz w:val="20"/>
                <w:szCs w:val="20"/>
              </w:rPr>
            </w:pPr>
            <w:r w:rsidRPr="00761B54">
              <w:rPr>
                <w:sz w:val="20"/>
                <w:szCs w:val="20"/>
              </w:rPr>
              <w:t>11.1</w:t>
            </w:r>
          </w:p>
        </w:tc>
        <w:tc>
          <w:tcPr>
            <w:tcW w:w="1659" w:type="dxa"/>
          </w:tcPr>
          <w:p w14:paraId="72215080"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512" w:type="dxa"/>
          </w:tcPr>
          <w:p w14:paraId="031A2694"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932AA8">
        <w:tc>
          <w:tcPr>
            <w:tcW w:w="720" w:type="dxa"/>
          </w:tcPr>
          <w:p w14:paraId="3D785B48" w14:textId="77777777" w:rsidR="00B54511" w:rsidRPr="00761B54" w:rsidRDefault="00B54511" w:rsidP="00C43635">
            <w:pPr>
              <w:spacing w:before="60" w:after="60"/>
              <w:jc w:val="center"/>
              <w:rPr>
                <w:sz w:val="20"/>
                <w:szCs w:val="20"/>
              </w:rPr>
            </w:pPr>
            <w:r w:rsidRPr="00761B54">
              <w:rPr>
                <w:sz w:val="20"/>
                <w:szCs w:val="20"/>
              </w:rPr>
              <w:t>11.2</w:t>
            </w:r>
          </w:p>
        </w:tc>
        <w:tc>
          <w:tcPr>
            <w:tcW w:w="1659" w:type="dxa"/>
          </w:tcPr>
          <w:p w14:paraId="4D52B4B8"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512" w:type="dxa"/>
          </w:tcPr>
          <w:p w14:paraId="78EBCF55"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932AA8">
        <w:tc>
          <w:tcPr>
            <w:tcW w:w="720" w:type="dxa"/>
          </w:tcPr>
          <w:p w14:paraId="2BADF6B4" w14:textId="77777777" w:rsidR="00B54511" w:rsidRPr="00761B54" w:rsidRDefault="00B54511" w:rsidP="00C43635">
            <w:pPr>
              <w:spacing w:before="60" w:after="60"/>
              <w:jc w:val="center"/>
              <w:rPr>
                <w:sz w:val="20"/>
                <w:szCs w:val="20"/>
              </w:rPr>
            </w:pPr>
            <w:r w:rsidRPr="00761B54">
              <w:rPr>
                <w:sz w:val="20"/>
                <w:szCs w:val="20"/>
              </w:rPr>
              <w:t>11.3</w:t>
            </w:r>
          </w:p>
        </w:tc>
        <w:tc>
          <w:tcPr>
            <w:tcW w:w="1659" w:type="dxa"/>
          </w:tcPr>
          <w:p w14:paraId="4BDE168E"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512" w:type="dxa"/>
          </w:tcPr>
          <w:p w14:paraId="22142426"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932AA8">
        <w:tc>
          <w:tcPr>
            <w:tcW w:w="720" w:type="dxa"/>
          </w:tcPr>
          <w:p w14:paraId="297BC192" w14:textId="77777777" w:rsidR="00B54511" w:rsidRPr="00761B54" w:rsidRDefault="00B54511" w:rsidP="00C43635">
            <w:pPr>
              <w:spacing w:before="60" w:after="60"/>
              <w:jc w:val="center"/>
              <w:rPr>
                <w:sz w:val="20"/>
                <w:szCs w:val="20"/>
              </w:rPr>
            </w:pPr>
            <w:r w:rsidRPr="00761B54">
              <w:rPr>
                <w:sz w:val="20"/>
                <w:szCs w:val="20"/>
              </w:rPr>
              <w:t>12</w:t>
            </w:r>
          </w:p>
        </w:tc>
        <w:tc>
          <w:tcPr>
            <w:tcW w:w="1659" w:type="dxa"/>
          </w:tcPr>
          <w:p w14:paraId="0BBDBD82"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2" w:type="dxa"/>
          </w:tcPr>
          <w:p w14:paraId="091BD1F0" w14:textId="1552B8B3" w:rsidR="00B54511" w:rsidRPr="00761B54" w:rsidRDefault="00B54511" w:rsidP="00C43635">
            <w:pPr>
              <w:jc w:val="both"/>
              <w:rPr>
                <w:sz w:val="20"/>
                <w:szCs w:val="20"/>
              </w:rPr>
            </w:pPr>
            <w:r w:rsidRPr="00761B54">
              <w:rPr>
                <w:sz w:val="20"/>
                <w:szCs w:val="20"/>
              </w:rPr>
              <w:t xml:space="preserve">Протягом 10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27A21BBF" w14:textId="77777777" w:rsidTr="00932AA8">
        <w:tc>
          <w:tcPr>
            <w:tcW w:w="720" w:type="dxa"/>
          </w:tcPr>
          <w:p w14:paraId="530EF39F" w14:textId="77777777" w:rsidR="00B54511" w:rsidRPr="00761B54" w:rsidRDefault="00B54511" w:rsidP="00C43635">
            <w:pPr>
              <w:spacing w:before="60" w:after="60"/>
              <w:jc w:val="center"/>
              <w:rPr>
                <w:sz w:val="20"/>
                <w:szCs w:val="20"/>
              </w:rPr>
            </w:pPr>
            <w:r w:rsidRPr="00761B54">
              <w:rPr>
                <w:sz w:val="20"/>
                <w:szCs w:val="20"/>
              </w:rPr>
              <w:t>13</w:t>
            </w:r>
          </w:p>
        </w:tc>
        <w:tc>
          <w:tcPr>
            <w:tcW w:w="1659" w:type="dxa"/>
          </w:tcPr>
          <w:p w14:paraId="7FA4F280"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2" w:type="dxa"/>
          </w:tcPr>
          <w:p w14:paraId="75F80D3C"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C43635">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C43635">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932AA8">
        <w:tc>
          <w:tcPr>
            <w:tcW w:w="720" w:type="dxa"/>
          </w:tcPr>
          <w:p w14:paraId="110F387E" w14:textId="77777777" w:rsidR="00B54511" w:rsidRPr="00761B54" w:rsidRDefault="00B54511" w:rsidP="00C43635">
            <w:pPr>
              <w:spacing w:before="60" w:after="60"/>
              <w:jc w:val="center"/>
              <w:rPr>
                <w:sz w:val="20"/>
                <w:szCs w:val="20"/>
              </w:rPr>
            </w:pPr>
            <w:r w:rsidRPr="00761B54">
              <w:rPr>
                <w:sz w:val="20"/>
                <w:szCs w:val="20"/>
              </w:rPr>
              <w:t>14</w:t>
            </w:r>
          </w:p>
        </w:tc>
        <w:tc>
          <w:tcPr>
            <w:tcW w:w="1659" w:type="dxa"/>
          </w:tcPr>
          <w:p w14:paraId="0FF705E7"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512" w:type="dxa"/>
          </w:tcPr>
          <w:p w14:paraId="12AA3760" w14:textId="77777777" w:rsidR="00B54511" w:rsidRPr="00761B54" w:rsidRDefault="00B54511" w:rsidP="00C43635">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932AA8">
        <w:tc>
          <w:tcPr>
            <w:tcW w:w="720" w:type="dxa"/>
          </w:tcPr>
          <w:p w14:paraId="582CF08F" w14:textId="77777777" w:rsidR="00B54511" w:rsidRPr="00761B54" w:rsidRDefault="00B54511" w:rsidP="00C43635">
            <w:pPr>
              <w:spacing w:before="60" w:after="60"/>
              <w:jc w:val="center"/>
              <w:rPr>
                <w:sz w:val="20"/>
                <w:szCs w:val="20"/>
              </w:rPr>
            </w:pPr>
            <w:r w:rsidRPr="00761B54">
              <w:rPr>
                <w:sz w:val="20"/>
                <w:szCs w:val="20"/>
              </w:rPr>
              <w:t>15</w:t>
            </w:r>
          </w:p>
        </w:tc>
        <w:tc>
          <w:tcPr>
            <w:tcW w:w="1659" w:type="dxa"/>
          </w:tcPr>
          <w:p w14:paraId="4F158859"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512" w:type="dxa"/>
          </w:tcPr>
          <w:p w14:paraId="081C957A" w14:textId="1289261D" w:rsidR="00B54511" w:rsidRPr="00761B54" w:rsidRDefault="00E51664" w:rsidP="00C43635">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932AA8">
        <w:tc>
          <w:tcPr>
            <w:tcW w:w="720" w:type="dxa"/>
          </w:tcPr>
          <w:p w14:paraId="338D9F5C" w14:textId="77777777" w:rsidR="00B54511" w:rsidRPr="00761B54" w:rsidRDefault="00B54511" w:rsidP="00C43635">
            <w:pPr>
              <w:spacing w:before="60" w:after="60"/>
              <w:jc w:val="center"/>
              <w:rPr>
                <w:sz w:val="20"/>
                <w:szCs w:val="20"/>
              </w:rPr>
            </w:pPr>
            <w:r w:rsidRPr="00761B54">
              <w:rPr>
                <w:sz w:val="20"/>
                <w:szCs w:val="20"/>
              </w:rPr>
              <w:t>16</w:t>
            </w:r>
          </w:p>
        </w:tc>
        <w:tc>
          <w:tcPr>
            <w:tcW w:w="1659" w:type="dxa"/>
          </w:tcPr>
          <w:p w14:paraId="5B274D29" w14:textId="77777777" w:rsidR="00B54511" w:rsidRPr="00761B54" w:rsidRDefault="00B54511" w:rsidP="00C43635">
            <w:pPr>
              <w:spacing w:before="60" w:after="60"/>
              <w:rPr>
                <w:sz w:val="20"/>
                <w:szCs w:val="20"/>
              </w:rPr>
            </w:pPr>
            <w:r w:rsidRPr="00761B54">
              <w:rPr>
                <w:sz w:val="20"/>
                <w:szCs w:val="20"/>
              </w:rPr>
              <w:t>Примітка</w:t>
            </w:r>
          </w:p>
        </w:tc>
        <w:tc>
          <w:tcPr>
            <w:tcW w:w="7512" w:type="dxa"/>
          </w:tcPr>
          <w:p w14:paraId="0DC7F557"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Типової</w:t>
            </w:r>
            <w:r w:rsidRPr="00761B54">
              <w:rPr>
                <w:sz w:val="20"/>
                <w:szCs w:val="20"/>
              </w:rPr>
              <w:t xml:space="preserve"> інформаційної картки адміністративної послуги</w:t>
            </w:r>
          </w:p>
        </w:tc>
      </w:tr>
    </w:tbl>
    <w:p w14:paraId="02329EFC" w14:textId="77777777" w:rsidR="00B54511" w:rsidRPr="00761B54" w:rsidRDefault="00B54511" w:rsidP="00B54511">
      <w:pPr>
        <w:ind w:left="5670"/>
        <w:rPr>
          <w:lang w:eastAsia="uk-UA"/>
        </w:rPr>
      </w:pPr>
    </w:p>
    <w:p w14:paraId="6B09EBC8" w14:textId="77777777" w:rsidR="00B54511" w:rsidRPr="00761B54" w:rsidRDefault="00B54511" w:rsidP="00B54511">
      <w:pPr>
        <w:spacing w:after="160" w:line="259" w:lineRule="auto"/>
        <w:rPr>
          <w:lang w:eastAsia="uk-UA"/>
        </w:rPr>
      </w:pPr>
    </w:p>
    <w:p w14:paraId="0B3DE47D" w14:textId="77777777" w:rsidR="00932AA8" w:rsidRDefault="00932AA8" w:rsidP="00B54511">
      <w:pPr>
        <w:ind w:left="5103"/>
        <w:jc w:val="both"/>
        <w:rPr>
          <w:lang w:eastAsia="uk-UA"/>
        </w:rPr>
      </w:pPr>
    </w:p>
    <w:p w14:paraId="607334CC" w14:textId="77777777" w:rsidR="00932AA8" w:rsidRDefault="00932AA8" w:rsidP="00B54511">
      <w:pPr>
        <w:ind w:left="5103"/>
        <w:jc w:val="both"/>
        <w:rPr>
          <w:lang w:eastAsia="uk-UA"/>
        </w:rPr>
      </w:pPr>
    </w:p>
    <w:p w14:paraId="3EBD6873" w14:textId="77777777" w:rsidR="00932AA8" w:rsidRDefault="00932AA8" w:rsidP="00B54511">
      <w:pPr>
        <w:ind w:left="5103"/>
        <w:jc w:val="both"/>
        <w:rPr>
          <w:lang w:eastAsia="uk-UA"/>
        </w:rPr>
      </w:pPr>
    </w:p>
    <w:p w14:paraId="035CE4AA" w14:textId="77777777" w:rsidR="00932AA8" w:rsidRDefault="00932AA8" w:rsidP="00B54511">
      <w:pPr>
        <w:ind w:left="5103"/>
        <w:jc w:val="both"/>
        <w:rPr>
          <w:lang w:eastAsia="uk-UA"/>
        </w:rPr>
      </w:pPr>
    </w:p>
    <w:p w14:paraId="1DBCFBEB" w14:textId="77777777" w:rsidR="00932AA8" w:rsidRDefault="00932AA8" w:rsidP="00B54511">
      <w:pPr>
        <w:ind w:left="5103"/>
        <w:jc w:val="both"/>
        <w:rPr>
          <w:lang w:eastAsia="uk-UA"/>
        </w:rPr>
      </w:pPr>
    </w:p>
    <w:p w14:paraId="761915A6" w14:textId="77777777" w:rsidR="00932AA8" w:rsidRDefault="00932AA8" w:rsidP="00B54511">
      <w:pPr>
        <w:ind w:left="5103"/>
        <w:jc w:val="both"/>
        <w:rPr>
          <w:lang w:eastAsia="uk-UA"/>
        </w:rPr>
      </w:pPr>
    </w:p>
    <w:p w14:paraId="3B6072BF" w14:textId="77777777" w:rsidR="00932AA8" w:rsidRDefault="00932AA8" w:rsidP="00B54511">
      <w:pPr>
        <w:ind w:left="5103"/>
        <w:jc w:val="both"/>
        <w:rPr>
          <w:lang w:eastAsia="uk-UA"/>
        </w:rPr>
      </w:pPr>
    </w:p>
    <w:p w14:paraId="7E1EE386" w14:textId="77777777" w:rsidR="00932AA8" w:rsidRDefault="00932AA8" w:rsidP="00B54511">
      <w:pPr>
        <w:ind w:left="5103"/>
        <w:jc w:val="both"/>
        <w:rPr>
          <w:lang w:eastAsia="uk-UA"/>
        </w:rPr>
      </w:pPr>
    </w:p>
    <w:p w14:paraId="020B793B" w14:textId="77777777" w:rsidR="00932AA8" w:rsidRDefault="00932AA8" w:rsidP="00B54511">
      <w:pPr>
        <w:ind w:left="5103"/>
        <w:jc w:val="both"/>
        <w:rPr>
          <w:lang w:eastAsia="uk-UA"/>
        </w:rPr>
      </w:pPr>
    </w:p>
    <w:p w14:paraId="0D366F21" w14:textId="77777777" w:rsidR="00932AA8" w:rsidRDefault="00932AA8" w:rsidP="00B54511">
      <w:pPr>
        <w:ind w:left="5103"/>
        <w:jc w:val="both"/>
        <w:rPr>
          <w:lang w:eastAsia="uk-UA"/>
        </w:rPr>
      </w:pPr>
    </w:p>
    <w:p w14:paraId="7C51FC49" w14:textId="77777777" w:rsidR="00932AA8" w:rsidRDefault="00932AA8" w:rsidP="00B54511">
      <w:pPr>
        <w:ind w:left="5103"/>
        <w:jc w:val="both"/>
        <w:rPr>
          <w:lang w:eastAsia="uk-UA"/>
        </w:rPr>
      </w:pPr>
    </w:p>
    <w:p w14:paraId="7D184696" w14:textId="77777777" w:rsidR="00CB7005" w:rsidRDefault="00CB7005" w:rsidP="00B54511">
      <w:pPr>
        <w:ind w:left="5103"/>
        <w:jc w:val="both"/>
        <w:rPr>
          <w:lang w:eastAsia="uk-UA"/>
        </w:rPr>
      </w:pPr>
    </w:p>
    <w:p w14:paraId="2758F1FD" w14:textId="77777777" w:rsidR="00CB7005" w:rsidRDefault="00CB7005" w:rsidP="00B54511">
      <w:pPr>
        <w:ind w:left="5103"/>
        <w:jc w:val="both"/>
        <w:rPr>
          <w:lang w:eastAsia="uk-UA"/>
        </w:rPr>
      </w:pPr>
    </w:p>
    <w:p w14:paraId="1A483661" w14:textId="77777777" w:rsidR="00CB7005" w:rsidRDefault="00CB7005" w:rsidP="00B54511">
      <w:pPr>
        <w:ind w:left="5103"/>
        <w:jc w:val="both"/>
        <w:rPr>
          <w:lang w:eastAsia="uk-UA"/>
        </w:rPr>
      </w:pPr>
    </w:p>
    <w:p w14:paraId="70486F4C" w14:textId="77777777" w:rsidR="00932AA8" w:rsidRDefault="00932AA8" w:rsidP="00B54511">
      <w:pPr>
        <w:ind w:left="5103"/>
        <w:jc w:val="both"/>
        <w:rPr>
          <w:lang w:eastAsia="uk-UA"/>
        </w:rPr>
      </w:pPr>
    </w:p>
    <w:p w14:paraId="25E2B22B" w14:textId="77777777" w:rsidR="00932AA8" w:rsidRDefault="00932AA8" w:rsidP="00B54511">
      <w:pPr>
        <w:ind w:left="5103"/>
        <w:jc w:val="both"/>
        <w:rPr>
          <w:lang w:eastAsia="uk-UA"/>
        </w:rPr>
      </w:pPr>
    </w:p>
    <w:p w14:paraId="7C70C44A" w14:textId="77777777" w:rsidR="00B54511" w:rsidRPr="00761B54" w:rsidRDefault="00B54511" w:rsidP="00B54511">
      <w:pPr>
        <w:ind w:left="5103"/>
        <w:jc w:val="both"/>
        <w:rPr>
          <w:lang w:eastAsia="uk-UA"/>
        </w:rPr>
      </w:pPr>
      <w:r w:rsidRPr="00761B54">
        <w:rPr>
          <w:lang w:eastAsia="uk-UA"/>
        </w:rPr>
        <w:t xml:space="preserve">Додаток </w:t>
      </w:r>
    </w:p>
    <w:p w14:paraId="0D2749BD" w14:textId="77777777" w:rsidR="00B54511" w:rsidRPr="00761B54" w:rsidRDefault="00B54511" w:rsidP="00B54511">
      <w:pPr>
        <w:ind w:left="5103"/>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C43635">
        <w:trPr>
          <w:jc w:val="center"/>
        </w:trPr>
        <w:tc>
          <w:tcPr>
            <w:tcW w:w="4008" w:type="dxa"/>
          </w:tcPr>
          <w:p w14:paraId="0A65E37E" w14:textId="77777777" w:rsidR="00F3246E" w:rsidRPr="00761B54" w:rsidRDefault="00F3246E" w:rsidP="00C43635">
            <w:pPr>
              <w:pBdr>
                <w:top w:val="nil"/>
                <w:left w:val="nil"/>
                <w:bottom w:val="nil"/>
                <w:right w:val="nil"/>
                <w:between w:val="nil"/>
              </w:pBdr>
              <w:rPr>
                <w:color w:val="000000"/>
              </w:rPr>
            </w:pPr>
          </w:p>
        </w:tc>
        <w:tc>
          <w:tcPr>
            <w:tcW w:w="5459" w:type="dxa"/>
          </w:tcPr>
          <w:p w14:paraId="01D51E29" w14:textId="77777777" w:rsidR="00F3246E" w:rsidRPr="00761B54" w:rsidRDefault="00F3246E"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C43635">
        <w:trPr>
          <w:trHeight w:val="20"/>
        </w:trPr>
        <w:tc>
          <w:tcPr>
            <w:tcW w:w="3127" w:type="dxa"/>
            <w:tcBorders>
              <w:top w:val="nil"/>
              <w:left w:val="nil"/>
              <w:bottom w:val="nil"/>
              <w:right w:val="nil"/>
            </w:tcBorders>
          </w:tcPr>
          <w:p w14:paraId="6E00BF66"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C43635">
            <w:pPr>
              <w:pStyle w:val="ae"/>
              <w:spacing w:line="223" w:lineRule="auto"/>
              <w:ind w:firstLine="0"/>
              <w:rPr>
                <w:rFonts w:ascii="Times New Roman" w:hAnsi="Times New Roman"/>
                <w:sz w:val="24"/>
                <w:szCs w:val="24"/>
              </w:rPr>
            </w:pPr>
          </w:p>
        </w:tc>
      </w:tr>
      <w:tr w:rsidR="00F3246E" w:rsidRPr="00761B54" w14:paraId="69120EF2" w14:textId="77777777" w:rsidTr="00C43635">
        <w:trPr>
          <w:trHeight w:val="20"/>
        </w:trPr>
        <w:tc>
          <w:tcPr>
            <w:tcW w:w="3127" w:type="dxa"/>
            <w:tcBorders>
              <w:top w:val="nil"/>
              <w:left w:val="nil"/>
              <w:bottom w:val="nil"/>
              <w:right w:val="nil"/>
            </w:tcBorders>
          </w:tcPr>
          <w:p w14:paraId="6E468ED5"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C43635">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C43635">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5649D235" w14:textId="77777777" w:rsidR="00F3246E" w:rsidRPr="00761B54" w:rsidRDefault="00F3246E"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F3246E" w:rsidRPr="00761B54" w14:paraId="7111FA4C" w14:textId="77777777" w:rsidTr="00C43635">
        <w:trPr>
          <w:trHeight w:val="20"/>
        </w:trPr>
        <w:tc>
          <w:tcPr>
            <w:tcW w:w="9475" w:type="dxa"/>
            <w:gridSpan w:val="2"/>
            <w:tcBorders>
              <w:top w:val="nil"/>
              <w:left w:val="nil"/>
              <w:bottom w:val="nil"/>
              <w:right w:val="nil"/>
            </w:tcBorders>
          </w:tcPr>
          <w:p w14:paraId="74D455FE"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D8BE1B7" w14:textId="77777777" w:rsidR="00F3246E" w:rsidRPr="00761B54" w:rsidRDefault="00F3246E"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3A5EF083" w14:textId="77777777" w:rsidR="00F3246E" w:rsidRPr="00761B54" w:rsidRDefault="00F3246E"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C43635">
            <w:pPr>
              <w:pStyle w:val="ae"/>
              <w:ind w:firstLine="0"/>
              <w:rPr>
                <w:rFonts w:ascii="Times New Roman" w:hAnsi="Times New Roman"/>
                <w:sz w:val="24"/>
                <w:szCs w:val="24"/>
              </w:rPr>
            </w:pPr>
          </w:p>
        </w:tc>
      </w:tr>
      <w:tr w:rsidR="00F3246E" w:rsidRPr="00761B54" w14:paraId="2863356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C43635">
            <w:pPr>
              <w:pStyle w:val="ae"/>
              <w:ind w:firstLine="0"/>
              <w:rPr>
                <w:rFonts w:ascii="Times New Roman" w:hAnsi="Times New Roman"/>
                <w:sz w:val="24"/>
                <w:szCs w:val="24"/>
              </w:rPr>
            </w:pPr>
          </w:p>
        </w:tc>
      </w:tr>
      <w:tr w:rsidR="00F3246E" w:rsidRPr="00761B54" w14:paraId="1360A2D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5491C5CA" w14:textId="77777777" w:rsidR="00F3246E" w:rsidRPr="00761B54" w:rsidRDefault="00F3246E" w:rsidP="00F3246E">
      <w:pPr>
        <w:pStyle w:val="ae"/>
        <w:jc w:val="both"/>
        <w:rPr>
          <w:rFonts w:ascii="Times New Roman" w:hAnsi="Times New Roman"/>
          <w:sz w:val="24"/>
          <w:szCs w:val="24"/>
        </w:rPr>
      </w:pPr>
    </w:p>
    <w:p w14:paraId="775DB923"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C43635">
        <w:tc>
          <w:tcPr>
            <w:tcW w:w="5615" w:type="dxa"/>
          </w:tcPr>
          <w:p w14:paraId="13C037B2"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C43635">
        <w:tc>
          <w:tcPr>
            <w:tcW w:w="5615" w:type="dxa"/>
          </w:tcPr>
          <w:p w14:paraId="17155FD9"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C43635">
        <w:tc>
          <w:tcPr>
            <w:tcW w:w="5615" w:type="dxa"/>
          </w:tcPr>
          <w:p w14:paraId="05BB425F"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C43635">
        <w:tc>
          <w:tcPr>
            <w:tcW w:w="5615" w:type="dxa"/>
          </w:tcPr>
          <w:p w14:paraId="53D8B9DC"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6CA46C" w14:textId="77777777" w:rsidR="00F3246E" w:rsidRPr="00761B54" w:rsidRDefault="00F3246E" w:rsidP="00F3246E">
      <w:pPr>
        <w:pStyle w:val="ae"/>
        <w:jc w:val="both"/>
        <w:rPr>
          <w:rFonts w:ascii="Times New Roman" w:hAnsi="Times New Roman"/>
          <w:sz w:val="24"/>
          <w:szCs w:val="24"/>
        </w:rPr>
      </w:pPr>
    </w:p>
    <w:p w14:paraId="3DEC8193"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761B54" w:rsidRDefault="00F3246E" w:rsidP="00F3246E">
      <w:pPr>
        <w:pStyle w:val="ae"/>
        <w:jc w:val="both"/>
        <w:rPr>
          <w:rFonts w:ascii="Times New Roman" w:hAnsi="Times New Roman"/>
          <w:sz w:val="24"/>
          <w:szCs w:val="24"/>
        </w:rPr>
      </w:pPr>
    </w:p>
    <w:p w14:paraId="1DCE19EC" w14:textId="77777777" w:rsidR="00F3246E" w:rsidRPr="00761B54" w:rsidRDefault="00F3246E" w:rsidP="00F3246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C43635">
        <w:tc>
          <w:tcPr>
            <w:tcW w:w="5637" w:type="dxa"/>
          </w:tcPr>
          <w:p w14:paraId="06C52A8F" w14:textId="77777777" w:rsidR="00F3246E" w:rsidRPr="00761B54" w:rsidRDefault="00F3246E"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C43635">
            <w:pPr>
              <w:pStyle w:val="ae"/>
              <w:ind w:firstLine="0"/>
              <w:rPr>
                <w:rFonts w:ascii="Times New Roman" w:hAnsi="Times New Roman"/>
                <w:sz w:val="24"/>
                <w:szCs w:val="24"/>
              </w:rPr>
            </w:pPr>
          </w:p>
        </w:tc>
      </w:tr>
    </w:tbl>
    <w:p w14:paraId="43AD566A" w14:textId="77777777" w:rsidR="00F3246E" w:rsidRPr="00761B54" w:rsidRDefault="00F3246E" w:rsidP="00F3246E">
      <w:pPr>
        <w:pStyle w:val="ae"/>
        <w:rPr>
          <w:rFonts w:ascii="Times New Roman" w:hAnsi="Times New Roman"/>
          <w:sz w:val="24"/>
          <w:szCs w:val="24"/>
        </w:rPr>
      </w:pPr>
    </w:p>
    <w:p w14:paraId="6BD9062F" w14:textId="77777777" w:rsidR="00F3246E" w:rsidRPr="00761B54" w:rsidRDefault="00F3246E" w:rsidP="00F3246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C43635">
        <w:tc>
          <w:tcPr>
            <w:tcW w:w="4224" w:type="dxa"/>
            <w:tcBorders>
              <w:top w:val="nil"/>
              <w:left w:val="nil"/>
              <w:bottom w:val="nil"/>
              <w:right w:val="nil"/>
            </w:tcBorders>
          </w:tcPr>
          <w:p w14:paraId="48E12C7A" w14:textId="77777777" w:rsidR="00F3246E" w:rsidRPr="00761B54" w:rsidRDefault="00F3246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761B54" w:rsidRDefault="00F3246E" w:rsidP="00F3246E">
      <w:pPr>
        <w:pStyle w:val="ae"/>
        <w:jc w:val="both"/>
        <w:rPr>
          <w:rFonts w:ascii="Times New Roman" w:hAnsi="Times New Roman"/>
          <w:sz w:val="24"/>
          <w:szCs w:val="24"/>
        </w:rPr>
      </w:pP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16DB3C2" w14:textId="77777777" w:rsidR="00F3246E" w:rsidRPr="00761B54" w:rsidRDefault="00F3246E" w:rsidP="00F3246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t>_________________________________________________________</w:t>
      </w:r>
    </w:p>
    <w:p w14:paraId="798214AB" w14:textId="77777777" w:rsidR="00F3246E" w:rsidRPr="00761B54" w:rsidRDefault="00F3246E" w:rsidP="00F3246E">
      <w:pPr>
        <w:pBdr>
          <w:top w:val="nil"/>
          <w:left w:val="nil"/>
          <w:bottom w:val="nil"/>
          <w:right w:val="nil"/>
          <w:between w:val="nil"/>
        </w:pBdr>
        <w:rPr>
          <w:color w:val="000000"/>
        </w:rPr>
      </w:pPr>
    </w:p>
    <w:p w14:paraId="0E5FCD4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C43635">
        <w:tc>
          <w:tcPr>
            <w:tcW w:w="4453" w:type="dxa"/>
            <w:gridSpan w:val="2"/>
            <w:tcBorders>
              <w:top w:val="nil"/>
              <w:left w:val="nil"/>
              <w:bottom w:val="nil"/>
              <w:right w:val="nil"/>
            </w:tcBorders>
          </w:tcPr>
          <w:p w14:paraId="0C51BDBC"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34C74AA"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F3246E" w:rsidRPr="00761B54" w14:paraId="386C01DB" w14:textId="77777777" w:rsidTr="00C43635">
        <w:tc>
          <w:tcPr>
            <w:tcW w:w="4453" w:type="dxa"/>
            <w:gridSpan w:val="2"/>
            <w:tcBorders>
              <w:top w:val="nil"/>
              <w:left w:val="nil"/>
              <w:bottom w:val="nil"/>
              <w:right w:val="nil"/>
            </w:tcBorders>
          </w:tcPr>
          <w:p w14:paraId="46D1A208"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C43635">
        <w:tc>
          <w:tcPr>
            <w:tcW w:w="4453" w:type="dxa"/>
            <w:gridSpan w:val="2"/>
            <w:tcBorders>
              <w:top w:val="nil"/>
              <w:left w:val="nil"/>
              <w:bottom w:val="nil"/>
              <w:right w:val="nil"/>
            </w:tcBorders>
          </w:tcPr>
          <w:p w14:paraId="22900C85"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C43635">
            <w:pPr>
              <w:pBdr>
                <w:top w:val="nil"/>
                <w:left w:val="nil"/>
                <w:bottom w:val="nil"/>
                <w:right w:val="nil"/>
                <w:between w:val="nil"/>
              </w:pBdr>
              <w:spacing w:line="223" w:lineRule="auto"/>
              <w:rPr>
                <w:color w:val="000000"/>
              </w:rPr>
            </w:pPr>
          </w:p>
        </w:tc>
      </w:tr>
      <w:tr w:rsidR="00F3246E" w:rsidRPr="00761B54" w14:paraId="28435254" w14:textId="77777777" w:rsidTr="00C43635">
        <w:tc>
          <w:tcPr>
            <w:tcW w:w="4453" w:type="dxa"/>
            <w:gridSpan w:val="2"/>
            <w:tcBorders>
              <w:top w:val="nil"/>
              <w:left w:val="nil"/>
              <w:bottom w:val="nil"/>
              <w:right w:val="nil"/>
            </w:tcBorders>
          </w:tcPr>
          <w:p w14:paraId="079A7945"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C43635">
        <w:tc>
          <w:tcPr>
            <w:tcW w:w="4453" w:type="dxa"/>
            <w:gridSpan w:val="2"/>
            <w:tcBorders>
              <w:top w:val="nil"/>
              <w:left w:val="nil"/>
              <w:bottom w:val="nil"/>
              <w:right w:val="nil"/>
            </w:tcBorders>
          </w:tcPr>
          <w:p w14:paraId="39BA1BDC"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C43635">
            <w:pPr>
              <w:pBdr>
                <w:top w:val="nil"/>
                <w:left w:val="nil"/>
                <w:bottom w:val="nil"/>
                <w:right w:val="nil"/>
                <w:between w:val="nil"/>
              </w:pBdr>
              <w:spacing w:line="223" w:lineRule="auto"/>
              <w:rPr>
                <w:color w:val="000000"/>
              </w:rPr>
            </w:pPr>
          </w:p>
        </w:tc>
      </w:tr>
      <w:tr w:rsidR="00F3246E" w:rsidRPr="00761B54" w14:paraId="78CD202A"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C43635">
            <w:pPr>
              <w:pBdr>
                <w:top w:val="nil"/>
                <w:left w:val="nil"/>
                <w:bottom w:val="nil"/>
                <w:right w:val="nil"/>
                <w:between w:val="nil"/>
              </w:pBdr>
              <w:spacing w:line="223" w:lineRule="auto"/>
              <w:rPr>
                <w:color w:val="000000"/>
              </w:rPr>
            </w:pPr>
          </w:p>
        </w:tc>
      </w:tr>
      <w:tr w:rsidR="00F3246E" w:rsidRPr="00761B54" w14:paraId="5AF642F9" w14:textId="77777777" w:rsidTr="00C43635">
        <w:tc>
          <w:tcPr>
            <w:tcW w:w="4453" w:type="dxa"/>
            <w:gridSpan w:val="2"/>
            <w:tcBorders>
              <w:top w:val="nil"/>
              <w:left w:val="nil"/>
              <w:bottom w:val="nil"/>
              <w:right w:val="nil"/>
            </w:tcBorders>
          </w:tcPr>
          <w:p w14:paraId="2859C374"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C43635">
        <w:tc>
          <w:tcPr>
            <w:tcW w:w="2747" w:type="dxa"/>
            <w:tcBorders>
              <w:top w:val="nil"/>
              <w:left w:val="nil"/>
              <w:bottom w:val="nil"/>
              <w:right w:val="nil"/>
            </w:tcBorders>
          </w:tcPr>
          <w:p w14:paraId="34743C33"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C43635">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Default="00F3246E" w:rsidP="00F3246E">
      <w:pPr>
        <w:pBdr>
          <w:top w:val="nil"/>
          <w:left w:val="nil"/>
          <w:bottom w:val="nil"/>
          <w:right w:val="nil"/>
          <w:between w:val="nil"/>
        </w:pBdr>
        <w:rPr>
          <w:color w:val="000000"/>
        </w:rPr>
      </w:pPr>
      <w:r w:rsidRPr="00761B54">
        <w:rPr>
          <w:color w:val="000000"/>
        </w:rPr>
        <w:t>МП</w:t>
      </w:r>
    </w:p>
    <w:p w14:paraId="4C06DE34" w14:textId="77777777" w:rsidR="0095466D" w:rsidRDefault="0095466D" w:rsidP="00F3246E">
      <w:pPr>
        <w:pBdr>
          <w:top w:val="nil"/>
          <w:left w:val="nil"/>
          <w:bottom w:val="nil"/>
          <w:right w:val="nil"/>
          <w:between w:val="nil"/>
        </w:pBdr>
        <w:rPr>
          <w:color w:val="000000"/>
        </w:rPr>
      </w:pPr>
    </w:p>
    <w:p w14:paraId="3E874D21" w14:textId="77777777" w:rsidR="0095466D" w:rsidRDefault="0095466D" w:rsidP="00F3246E">
      <w:pPr>
        <w:pBdr>
          <w:top w:val="nil"/>
          <w:left w:val="nil"/>
          <w:bottom w:val="nil"/>
          <w:right w:val="nil"/>
          <w:between w:val="nil"/>
        </w:pBdr>
        <w:rPr>
          <w:color w:val="000000"/>
        </w:rPr>
      </w:pPr>
    </w:p>
    <w:p w14:paraId="46B0EB17" w14:textId="77777777" w:rsidR="00195943" w:rsidRDefault="00195943" w:rsidP="005517B4">
      <w:pPr>
        <w:ind w:left="5103"/>
        <w:jc w:val="both"/>
        <w:rPr>
          <w:bCs/>
          <w:sz w:val="22"/>
          <w:szCs w:val="22"/>
          <w:lang w:eastAsia="uk-UA"/>
        </w:rPr>
      </w:pPr>
    </w:p>
    <w:p w14:paraId="0C37A4E7" w14:textId="77777777" w:rsidR="00195943" w:rsidRDefault="00195943" w:rsidP="005517B4">
      <w:pPr>
        <w:ind w:left="5103"/>
        <w:jc w:val="both"/>
        <w:rPr>
          <w:bCs/>
          <w:sz w:val="22"/>
          <w:szCs w:val="22"/>
          <w:lang w:eastAsia="uk-UA"/>
        </w:rPr>
      </w:pPr>
    </w:p>
    <w:p w14:paraId="4DBDF9B3" w14:textId="77777777" w:rsidR="00195943" w:rsidRDefault="00195943" w:rsidP="005517B4">
      <w:pPr>
        <w:ind w:left="5103"/>
        <w:jc w:val="both"/>
        <w:rPr>
          <w:bCs/>
          <w:sz w:val="22"/>
          <w:szCs w:val="22"/>
          <w:lang w:eastAsia="uk-UA"/>
        </w:rPr>
      </w:pPr>
    </w:p>
    <w:p w14:paraId="0C212252" w14:textId="77777777" w:rsidR="00195943" w:rsidRDefault="00195943" w:rsidP="005517B4">
      <w:pPr>
        <w:ind w:left="5103"/>
        <w:jc w:val="both"/>
        <w:rPr>
          <w:bCs/>
          <w:sz w:val="22"/>
          <w:szCs w:val="22"/>
          <w:lang w:eastAsia="uk-UA"/>
        </w:rPr>
      </w:pPr>
    </w:p>
    <w:p w14:paraId="6E2E528B" w14:textId="77777777" w:rsidR="00195943" w:rsidRDefault="00195943" w:rsidP="005517B4">
      <w:pPr>
        <w:ind w:left="5103"/>
        <w:jc w:val="both"/>
        <w:rPr>
          <w:bCs/>
          <w:sz w:val="22"/>
          <w:szCs w:val="22"/>
          <w:lang w:eastAsia="uk-UA"/>
        </w:rPr>
      </w:pPr>
    </w:p>
    <w:p w14:paraId="02218587" w14:textId="77777777" w:rsidR="00195943" w:rsidRDefault="00195943" w:rsidP="005517B4">
      <w:pPr>
        <w:ind w:left="5103"/>
        <w:jc w:val="both"/>
        <w:rPr>
          <w:bCs/>
          <w:sz w:val="22"/>
          <w:szCs w:val="22"/>
          <w:lang w:eastAsia="uk-UA"/>
        </w:rPr>
      </w:pPr>
    </w:p>
    <w:p w14:paraId="5B0C363A" w14:textId="77777777" w:rsidR="00195943" w:rsidRDefault="00195943" w:rsidP="005517B4">
      <w:pPr>
        <w:ind w:left="5103"/>
        <w:jc w:val="both"/>
        <w:rPr>
          <w:bCs/>
          <w:sz w:val="22"/>
          <w:szCs w:val="22"/>
          <w:lang w:eastAsia="uk-UA"/>
        </w:rPr>
      </w:pPr>
    </w:p>
    <w:p w14:paraId="7E893306" w14:textId="77777777" w:rsidR="00195943" w:rsidRDefault="00195943" w:rsidP="005517B4">
      <w:pPr>
        <w:ind w:left="5103"/>
        <w:jc w:val="both"/>
        <w:rPr>
          <w:bCs/>
          <w:sz w:val="22"/>
          <w:szCs w:val="22"/>
          <w:lang w:eastAsia="uk-UA"/>
        </w:rPr>
      </w:pPr>
    </w:p>
    <w:p w14:paraId="707769DC" w14:textId="77777777" w:rsidR="00195943" w:rsidRDefault="00195943" w:rsidP="005517B4">
      <w:pPr>
        <w:ind w:left="5103"/>
        <w:jc w:val="both"/>
        <w:rPr>
          <w:bCs/>
          <w:sz w:val="22"/>
          <w:szCs w:val="22"/>
          <w:lang w:eastAsia="uk-UA"/>
        </w:rPr>
      </w:pPr>
    </w:p>
    <w:p w14:paraId="3025005A" w14:textId="77777777" w:rsidR="00195943" w:rsidRDefault="00195943" w:rsidP="005517B4">
      <w:pPr>
        <w:ind w:left="5103"/>
        <w:jc w:val="both"/>
        <w:rPr>
          <w:bCs/>
          <w:sz w:val="22"/>
          <w:szCs w:val="22"/>
          <w:lang w:eastAsia="uk-UA"/>
        </w:rPr>
      </w:pPr>
    </w:p>
    <w:p w14:paraId="168B5809" w14:textId="77777777" w:rsidR="00195943" w:rsidRDefault="00195943" w:rsidP="005517B4">
      <w:pPr>
        <w:ind w:left="5103"/>
        <w:jc w:val="both"/>
        <w:rPr>
          <w:bCs/>
          <w:sz w:val="22"/>
          <w:szCs w:val="22"/>
          <w:lang w:eastAsia="uk-UA"/>
        </w:rPr>
      </w:pPr>
    </w:p>
    <w:p w14:paraId="7ABD14DA" w14:textId="77777777" w:rsidR="00195943" w:rsidRDefault="00195943" w:rsidP="005517B4">
      <w:pPr>
        <w:ind w:left="5103"/>
        <w:jc w:val="both"/>
        <w:rPr>
          <w:bCs/>
          <w:sz w:val="22"/>
          <w:szCs w:val="22"/>
          <w:lang w:eastAsia="uk-UA"/>
        </w:rPr>
      </w:pPr>
    </w:p>
    <w:p w14:paraId="42D5E941" w14:textId="77777777" w:rsidR="00195943" w:rsidRDefault="00195943" w:rsidP="005517B4">
      <w:pPr>
        <w:ind w:left="5103"/>
        <w:jc w:val="both"/>
        <w:rPr>
          <w:bCs/>
          <w:sz w:val="22"/>
          <w:szCs w:val="22"/>
          <w:lang w:eastAsia="uk-UA"/>
        </w:rPr>
      </w:pPr>
    </w:p>
    <w:p w14:paraId="23623869" w14:textId="77777777" w:rsidR="00195943" w:rsidRDefault="00195943" w:rsidP="005517B4">
      <w:pPr>
        <w:ind w:left="5103"/>
        <w:jc w:val="both"/>
        <w:rPr>
          <w:bCs/>
          <w:sz w:val="22"/>
          <w:szCs w:val="22"/>
          <w:lang w:eastAsia="uk-UA"/>
        </w:rPr>
      </w:pPr>
    </w:p>
    <w:p w14:paraId="0A1AC6CD" w14:textId="77777777" w:rsidR="00195943" w:rsidRDefault="00195943" w:rsidP="005517B4">
      <w:pPr>
        <w:ind w:left="5103"/>
        <w:jc w:val="both"/>
        <w:rPr>
          <w:bCs/>
          <w:sz w:val="22"/>
          <w:szCs w:val="22"/>
          <w:lang w:eastAsia="uk-UA"/>
        </w:rPr>
      </w:pPr>
    </w:p>
    <w:p w14:paraId="404951DB" w14:textId="77777777" w:rsidR="00195943" w:rsidRDefault="00195943" w:rsidP="005517B4">
      <w:pPr>
        <w:ind w:left="5103"/>
        <w:jc w:val="both"/>
        <w:rPr>
          <w:bCs/>
          <w:sz w:val="22"/>
          <w:szCs w:val="22"/>
          <w:lang w:eastAsia="uk-UA"/>
        </w:rPr>
      </w:pPr>
    </w:p>
    <w:p w14:paraId="57D61EEA" w14:textId="77777777" w:rsidR="00195943" w:rsidRDefault="00195943" w:rsidP="005517B4">
      <w:pPr>
        <w:ind w:left="5103"/>
        <w:jc w:val="both"/>
        <w:rPr>
          <w:bCs/>
          <w:sz w:val="22"/>
          <w:szCs w:val="22"/>
          <w:lang w:eastAsia="uk-UA"/>
        </w:rPr>
      </w:pPr>
    </w:p>
    <w:p w14:paraId="4C6CE77A" w14:textId="77777777" w:rsidR="00195943" w:rsidRDefault="00195943" w:rsidP="005517B4">
      <w:pPr>
        <w:ind w:left="5103"/>
        <w:jc w:val="both"/>
        <w:rPr>
          <w:bCs/>
          <w:sz w:val="22"/>
          <w:szCs w:val="22"/>
          <w:lang w:eastAsia="uk-UA"/>
        </w:rPr>
      </w:pPr>
    </w:p>
    <w:p w14:paraId="08F8FF73" w14:textId="77777777" w:rsidR="00195943" w:rsidRDefault="00195943" w:rsidP="005517B4">
      <w:pPr>
        <w:ind w:left="5103"/>
        <w:jc w:val="both"/>
        <w:rPr>
          <w:bCs/>
          <w:sz w:val="22"/>
          <w:szCs w:val="22"/>
          <w:lang w:eastAsia="uk-UA"/>
        </w:rPr>
      </w:pPr>
    </w:p>
    <w:p w14:paraId="536CA73B" w14:textId="77777777" w:rsidR="00195943" w:rsidRDefault="00195943" w:rsidP="005517B4">
      <w:pPr>
        <w:ind w:left="5103"/>
        <w:jc w:val="both"/>
        <w:rPr>
          <w:bCs/>
          <w:sz w:val="22"/>
          <w:szCs w:val="22"/>
          <w:lang w:eastAsia="uk-UA"/>
        </w:rPr>
      </w:pPr>
    </w:p>
    <w:p w14:paraId="0A587514" w14:textId="77777777" w:rsidR="00195943" w:rsidRDefault="00195943" w:rsidP="005517B4">
      <w:pPr>
        <w:ind w:left="5103"/>
        <w:jc w:val="both"/>
        <w:rPr>
          <w:bCs/>
          <w:sz w:val="22"/>
          <w:szCs w:val="22"/>
          <w:lang w:eastAsia="uk-UA"/>
        </w:rPr>
      </w:pPr>
    </w:p>
    <w:p w14:paraId="7E90304B" w14:textId="77777777" w:rsidR="00195943" w:rsidRDefault="00195943" w:rsidP="005517B4">
      <w:pPr>
        <w:ind w:left="5103"/>
        <w:jc w:val="both"/>
        <w:rPr>
          <w:bCs/>
          <w:sz w:val="22"/>
          <w:szCs w:val="22"/>
          <w:lang w:eastAsia="uk-UA"/>
        </w:rPr>
      </w:pPr>
    </w:p>
    <w:p w14:paraId="7C9997A4" w14:textId="77777777" w:rsidR="00195943" w:rsidRDefault="00195943" w:rsidP="005517B4">
      <w:pPr>
        <w:ind w:left="5103"/>
        <w:jc w:val="both"/>
        <w:rPr>
          <w:bCs/>
          <w:sz w:val="22"/>
          <w:szCs w:val="22"/>
          <w:lang w:eastAsia="uk-UA"/>
        </w:rPr>
      </w:pPr>
    </w:p>
    <w:p w14:paraId="2B5B6C16" w14:textId="77777777" w:rsidR="00195943" w:rsidRDefault="00195943" w:rsidP="005517B4">
      <w:pPr>
        <w:ind w:left="5103"/>
        <w:jc w:val="both"/>
        <w:rPr>
          <w:bCs/>
          <w:sz w:val="22"/>
          <w:szCs w:val="22"/>
          <w:lang w:eastAsia="uk-UA"/>
        </w:rPr>
      </w:pPr>
    </w:p>
    <w:p w14:paraId="6D4E450E" w14:textId="77777777" w:rsidR="00195943" w:rsidRDefault="00195943" w:rsidP="005517B4">
      <w:pPr>
        <w:ind w:left="5103"/>
        <w:jc w:val="both"/>
        <w:rPr>
          <w:bCs/>
          <w:sz w:val="22"/>
          <w:szCs w:val="22"/>
          <w:lang w:eastAsia="uk-UA"/>
        </w:rPr>
      </w:pPr>
    </w:p>
    <w:p w14:paraId="6EBC2BB6" w14:textId="77777777" w:rsidR="00195943" w:rsidRDefault="00195943" w:rsidP="005517B4">
      <w:pPr>
        <w:ind w:left="5103"/>
        <w:jc w:val="both"/>
        <w:rPr>
          <w:bCs/>
          <w:sz w:val="22"/>
          <w:szCs w:val="22"/>
          <w:lang w:eastAsia="uk-UA"/>
        </w:rPr>
      </w:pPr>
    </w:p>
    <w:p w14:paraId="43E5C83F" w14:textId="77777777" w:rsidR="00195943" w:rsidRDefault="00195943" w:rsidP="005517B4">
      <w:pPr>
        <w:ind w:left="5103"/>
        <w:jc w:val="both"/>
        <w:rPr>
          <w:bCs/>
          <w:sz w:val="22"/>
          <w:szCs w:val="22"/>
          <w:lang w:eastAsia="uk-UA"/>
        </w:rPr>
      </w:pPr>
    </w:p>
    <w:p w14:paraId="613FFEB6" w14:textId="77777777" w:rsidR="00195943" w:rsidRDefault="00195943" w:rsidP="005517B4">
      <w:pPr>
        <w:ind w:left="5103"/>
        <w:jc w:val="both"/>
        <w:rPr>
          <w:bCs/>
          <w:sz w:val="22"/>
          <w:szCs w:val="22"/>
          <w:lang w:eastAsia="uk-UA"/>
        </w:rPr>
      </w:pPr>
    </w:p>
    <w:p w14:paraId="6F1B868C" w14:textId="77777777" w:rsidR="00195943" w:rsidRDefault="00195943" w:rsidP="005517B4">
      <w:pPr>
        <w:ind w:left="5103"/>
        <w:jc w:val="both"/>
        <w:rPr>
          <w:bCs/>
          <w:sz w:val="22"/>
          <w:szCs w:val="22"/>
          <w:lang w:eastAsia="uk-UA"/>
        </w:rPr>
      </w:pPr>
    </w:p>
    <w:p w14:paraId="0E05A16C" w14:textId="77777777" w:rsidR="00195943" w:rsidRDefault="00195943" w:rsidP="005517B4">
      <w:pPr>
        <w:ind w:left="5103"/>
        <w:jc w:val="both"/>
        <w:rPr>
          <w:bCs/>
          <w:sz w:val="22"/>
          <w:szCs w:val="22"/>
          <w:lang w:eastAsia="uk-UA"/>
        </w:rPr>
      </w:pPr>
    </w:p>
    <w:p w14:paraId="090E69C1" w14:textId="77777777" w:rsidR="00195943" w:rsidRDefault="00195943" w:rsidP="005517B4">
      <w:pPr>
        <w:ind w:left="5103"/>
        <w:jc w:val="both"/>
        <w:rPr>
          <w:bCs/>
          <w:sz w:val="22"/>
          <w:szCs w:val="22"/>
          <w:lang w:eastAsia="uk-UA"/>
        </w:rPr>
      </w:pPr>
    </w:p>
    <w:p w14:paraId="08FBC977" w14:textId="77777777" w:rsidR="00195943" w:rsidRDefault="00195943" w:rsidP="005517B4">
      <w:pPr>
        <w:ind w:left="5103"/>
        <w:jc w:val="both"/>
        <w:rPr>
          <w:bCs/>
          <w:sz w:val="22"/>
          <w:szCs w:val="22"/>
          <w:lang w:eastAsia="uk-UA"/>
        </w:rPr>
      </w:pPr>
    </w:p>
    <w:p w14:paraId="3E6C7E1F" w14:textId="77777777" w:rsidR="00195943" w:rsidRDefault="00195943" w:rsidP="005517B4">
      <w:pPr>
        <w:ind w:left="5103"/>
        <w:jc w:val="both"/>
        <w:rPr>
          <w:bCs/>
          <w:sz w:val="22"/>
          <w:szCs w:val="22"/>
          <w:lang w:eastAsia="uk-UA"/>
        </w:rPr>
      </w:pPr>
    </w:p>
    <w:p w14:paraId="632F4553" w14:textId="77777777" w:rsidR="00195943" w:rsidRDefault="00195943" w:rsidP="005517B4">
      <w:pPr>
        <w:ind w:left="5103"/>
        <w:jc w:val="both"/>
        <w:rPr>
          <w:bCs/>
          <w:sz w:val="22"/>
          <w:szCs w:val="22"/>
          <w:lang w:eastAsia="uk-UA"/>
        </w:rPr>
      </w:pPr>
    </w:p>
    <w:p w14:paraId="278367BB" w14:textId="77777777" w:rsidR="00195943" w:rsidRDefault="00195943" w:rsidP="005517B4">
      <w:pPr>
        <w:ind w:left="5103"/>
        <w:jc w:val="both"/>
        <w:rPr>
          <w:bCs/>
          <w:sz w:val="22"/>
          <w:szCs w:val="22"/>
          <w:lang w:eastAsia="uk-UA"/>
        </w:rPr>
      </w:pPr>
    </w:p>
    <w:p w14:paraId="772F3DF5" w14:textId="77777777" w:rsidR="00195943" w:rsidRDefault="00195943" w:rsidP="005517B4">
      <w:pPr>
        <w:ind w:left="5103"/>
        <w:jc w:val="both"/>
        <w:rPr>
          <w:bCs/>
          <w:sz w:val="22"/>
          <w:szCs w:val="22"/>
          <w:lang w:eastAsia="uk-UA"/>
        </w:rPr>
      </w:pPr>
    </w:p>
    <w:p w14:paraId="6A68D5B7" w14:textId="77777777" w:rsidR="00195943" w:rsidRDefault="00195943" w:rsidP="005517B4">
      <w:pPr>
        <w:ind w:left="5103"/>
        <w:jc w:val="both"/>
        <w:rPr>
          <w:bCs/>
          <w:sz w:val="22"/>
          <w:szCs w:val="22"/>
          <w:lang w:eastAsia="uk-UA"/>
        </w:rPr>
      </w:pPr>
    </w:p>
    <w:p w14:paraId="52DBB51B" w14:textId="77777777" w:rsidR="00195943" w:rsidRDefault="00195943" w:rsidP="005517B4">
      <w:pPr>
        <w:ind w:left="5103"/>
        <w:jc w:val="both"/>
        <w:rPr>
          <w:bCs/>
          <w:sz w:val="22"/>
          <w:szCs w:val="22"/>
          <w:lang w:eastAsia="uk-UA"/>
        </w:rPr>
      </w:pPr>
    </w:p>
    <w:p w14:paraId="51BFAEAA" w14:textId="77777777" w:rsidR="00195943" w:rsidRDefault="00195943" w:rsidP="005517B4">
      <w:pPr>
        <w:ind w:left="5103"/>
        <w:jc w:val="both"/>
        <w:rPr>
          <w:bCs/>
          <w:sz w:val="22"/>
          <w:szCs w:val="22"/>
          <w:lang w:eastAsia="uk-UA"/>
        </w:rPr>
      </w:pPr>
    </w:p>
    <w:p w14:paraId="419C9224" w14:textId="77777777" w:rsidR="00195943" w:rsidRDefault="00195943" w:rsidP="005517B4">
      <w:pPr>
        <w:ind w:left="5103"/>
        <w:jc w:val="both"/>
        <w:rPr>
          <w:bCs/>
          <w:sz w:val="22"/>
          <w:szCs w:val="22"/>
          <w:lang w:eastAsia="uk-UA"/>
        </w:rPr>
      </w:pPr>
    </w:p>
    <w:p w14:paraId="2E9F3583" w14:textId="77777777" w:rsidR="00195943" w:rsidRDefault="00195943" w:rsidP="005517B4">
      <w:pPr>
        <w:ind w:left="5103"/>
        <w:jc w:val="both"/>
        <w:rPr>
          <w:bCs/>
          <w:sz w:val="22"/>
          <w:szCs w:val="22"/>
          <w:lang w:eastAsia="uk-UA"/>
        </w:rPr>
      </w:pPr>
    </w:p>
    <w:p w14:paraId="2CD4B28A" w14:textId="77777777" w:rsidR="00195943" w:rsidRDefault="00195943" w:rsidP="005517B4">
      <w:pPr>
        <w:ind w:left="5103"/>
        <w:jc w:val="both"/>
        <w:rPr>
          <w:bCs/>
          <w:sz w:val="22"/>
          <w:szCs w:val="22"/>
          <w:lang w:eastAsia="uk-UA"/>
        </w:rPr>
      </w:pPr>
    </w:p>
    <w:p w14:paraId="76D22AB3" w14:textId="77777777" w:rsidR="00195943" w:rsidRDefault="00195943" w:rsidP="005517B4">
      <w:pPr>
        <w:ind w:left="5103"/>
        <w:jc w:val="both"/>
        <w:rPr>
          <w:bCs/>
          <w:sz w:val="22"/>
          <w:szCs w:val="22"/>
          <w:lang w:eastAsia="uk-UA"/>
        </w:rPr>
      </w:pPr>
    </w:p>
    <w:p w14:paraId="77BD1BAC" w14:textId="77777777" w:rsidR="00195943" w:rsidRDefault="00195943" w:rsidP="005517B4">
      <w:pPr>
        <w:ind w:left="5103"/>
        <w:jc w:val="both"/>
        <w:rPr>
          <w:bCs/>
          <w:sz w:val="22"/>
          <w:szCs w:val="22"/>
          <w:lang w:eastAsia="uk-UA"/>
        </w:rPr>
      </w:pPr>
    </w:p>
    <w:p w14:paraId="2CDB7F0F" w14:textId="77777777" w:rsidR="00195943" w:rsidRDefault="00195943" w:rsidP="005517B4">
      <w:pPr>
        <w:ind w:left="5103"/>
        <w:jc w:val="both"/>
        <w:rPr>
          <w:bCs/>
          <w:sz w:val="22"/>
          <w:szCs w:val="22"/>
          <w:lang w:eastAsia="uk-UA"/>
        </w:rPr>
      </w:pPr>
    </w:p>
    <w:p w14:paraId="7BA639BD" w14:textId="77777777" w:rsidR="00195943" w:rsidRDefault="00195943" w:rsidP="005517B4">
      <w:pPr>
        <w:ind w:left="5103"/>
        <w:jc w:val="both"/>
        <w:rPr>
          <w:bCs/>
          <w:sz w:val="22"/>
          <w:szCs w:val="22"/>
          <w:lang w:eastAsia="uk-UA"/>
        </w:rPr>
      </w:pPr>
    </w:p>
    <w:p w14:paraId="3301F8F4" w14:textId="77777777" w:rsidR="00195943" w:rsidRDefault="00195943" w:rsidP="005517B4">
      <w:pPr>
        <w:ind w:left="5103"/>
        <w:jc w:val="both"/>
        <w:rPr>
          <w:bCs/>
          <w:sz w:val="22"/>
          <w:szCs w:val="22"/>
          <w:lang w:eastAsia="uk-UA"/>
        </w:rPr>
      </w:pPr>
    </w:p>
    <w:p w14:paraId="6DB874B1" w14:textId="77777777" w:rsidR="00195943" w:rsidRDefault="00195943" w:rsidP="005517B4">
      <w:pPr>
        <w:ind w:left="5103"/>
        <w:jc w:val="both"/>
        <w:rPr>
          <w:bCs/>
          <w:sz w:val="22"/>
          <w:szCs w:val="22"/>
          <w:lang w:eastAsia="uk-UA"/>
        </w:rPr>
      </w:pPr>
    </w:p>
    <w:p w14:paraId="58619226" w14:textId="77777777" w:rsidR="00195943" w:rsidRDefault="00195943" w:rsidP="005517B4">
      <w:pPr>
        <w:ind w:left="5103"/>
        <w:jc w:val="both"/>
        <w:rPr>
          <w:bCs/>
          <w:sz w:val="22"/>
          <w:szCs w:val="22"/>
          <w:lang w:eastAsia="uk-UA"/>
        </w:rPr>
      </w:pPr>
    </w:p>
    <w:p w14:paraId="3230B2B8" w14:textId="77777777" w:rsidR="00195943" w:rsidRDefault="00195943" w:rsidP="005517B4">
      <w:pPr>
        <w:ind w:left="5103"/>
        <w:jc w:val="both"/>
        <w:rPr>
          <w:bCs/>
          <w:sz w:val="22"/>
          <w:szCs w:val="22"/>
          <w:lang w:eastAsia="uk-UA"/>
        </w:rPr>
      </w:pPr>
    </w:p>
    <w:p w14:paraId="1144FA70" w14:textId="77777777" w:rsidR="00195943" w:rsidRDefault="00195943" w:rsidP="005517B4">
      <w:pPr>
        <w:ind w:left="5103"/>
        <w:jc w:val="both"/>
        <w:rPr>
          <w:bCs/>
          <w:sz w:val="22"/>
          <w:szCs w:val="22"/>
          <w:lang w:eastAsia="uk-UA"/>
        </w:rPr>
      </w:pPr>
    </w:p>
    <w:p w14:paraId="1E485A01" w14:textId="77777777" w:rsidR="00195943" w:rsidRDefault="00195943" w:rsidP="005517B4">
      <w:pPr>
        <w:ind w:left="5103"/>
        <w:jc w:val="both"/>
        <w:rPr>
          <w:bCs/>
          <w:sz w:val="22"/>
          <w:szCs w:val="22"/>
          <w:lang w:eastAsia="uk-UA"/>
        </w:rPr>
      </w:pPr>
    </w:p>
    <w:p w14:paraId="58B19E7F" w14:textId="77777777" w:rsidR="00195943" w:rsidRDefault="00195943" w:rsidP="005517B4">
      <w:pPr>
        <w:ind w:left="5103"/>
        <w:jc w:val="both"/>
        <w:rPr>
          <w:bCs/>
          <w:sz w:val="22"/>
          <w:szCs w:val="22"/>
          <w:lang w:eastAsia="uk-UA"/>
        </w:rPr>
      </w:pPr>
    </w:p>
    <w:p w14:paraId="311A4894" w14:textId="77777777" w:rsidR="00195943" w:rsidRDefault="00195943" w:rsidP="005517B4">
      <w:pPr>
        <w:ind w:left="5103"/>
        <w:jc w:val="both"/>
        <w:rPr>
          <w:bCs/>
          <w:sz w:val="22"/>
          <w:szCs w:val="22"/>
          <w:lang w:eastAsia="uk-UA"/>
        </w:rPr>
      </w:pPr>
    </w:p>
    <w:p w14:paraId="585F1275" w14:textId="77777777" w:rsidR="00195943" w:rsidRDefault="00195943" w:rsidP="005517B4">
      <w:pPr>
        <w:ind w:left="5103"/>
        <w:jc w:val="both"/>
        <w:rPr>
          <w:bCs/>
          <w:sz w:val="22"/>
          <w:szCs w:val="22"/>
          <w:lang w:eastAsia="uk-UA"/>
        </w:rPr>
      </w:pPr>
    </w:p>
    <w:p w14:paraId="5253F14A" w14:textId="77777777" w:rsidR="00195943" w:rsidRDefault="00195943" w:rsidP="005517B4">
      <w:pPr>
        <w:ind w:left="5103"/>
        <w:jc w:val="both"/>
        <w:rPr>
          <w:bCs/>
          <w:sz w:val="22"/>
          <w:szCs w:val="22"/>
          <w:lang w:eastAsia="uk-UA"/>
        </w:rPr>
      </w:pPr>
    </w:p>
    <w:p w14:paraId="795C751A" w14:textId="77777777" w:rsidR="00195943" w:rsidRDefault="00195943" w:rsidP="005517B4">
      <w:pPr>
        <w:ind w:left="5103"/>
        <w:jc w:val="both"/>
        <w:rPr>
          <w:bCs/>
          <w:sz w:val="22"/>
          <w:szCs w:val="22"/>
          <w:lang w:eastAsia="uk-UA"/>
        </w:rPr>
      </w:pPr>
    </w:p>
    <w:p w14:paraId="758D819A"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50B1E875"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542F9F8D" w14:textId="17E90FE3"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7ED50F88"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59"/>
        <w:gridCol w:w="7512"/>
      </w:tblGrid>
      <w:tr w:rsidR="00B54511" w:rsidRPr="00761B54" w14:paraId="13F0244A" w14:textId="77777777" w:rsidTr="00C43635">
        <w:tc>
          <w:tcPr>
            <w:tcW w:w="9891" w:type="dxa"/>
            <w:gridSpan w:val="3"/>
            <w:tcBorders>
              <w:top w:val="nil"/>
              <w:left w:val="nil"/>
              <w:bottom w:val="nil"/>
              <w:right w:val="nil"/>
            </w:tcBorders>
          </w:tcPr>
          <w:p w14:paraId="4E57A8B6" w14:textId="029909B4" w:rsidR="00B54511" w:rsidRPr="00761B54" w:rsidRDefault="00B54511" w:rsidP="005517B4">
            <w:pPr>
              <w:jc w:val="center"/>
            </w:pPr>
            <w:r w:rsidRPr="00761B54">
              <w:br w:type="page"/>
            </w:r>
            <w:r w:rsidRPr="00761B54">
              <w:rPr>
                <w:b/>
              </w:rPr>
              <w:t>ІНФОРМАЦІЙНА КАРТКА АДМІНІСТРАТИВНОЇ ПОСЛУГИ</w:t>
            </w:r>
          </w:p>
        </w:tc>
      </w:tr>
      <w:tr w:rsidR="00B54511" w:rsidRPr="00761B54" w14:paraId="48348898" w14:textId="77777777" w:rsidTr="00C43635">
        <w:tc>
          <w:tcPr>
            <w:tcW w:w="9891" w:type="dxa"/>
            <w:gridSpan w:val="3"/>
            <w:tcBorders>
              <w:top w:val="nil"/>
              <w:left w:val="nil"/>
              <w:bottom w:val="nil"/>
              <w:right w:val="nil"/>
            </w:tcBorders>
          </w:tcPr>
          <w:p w14:paraId="7EACDA02" w14:textId="2286923F"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C43635">
        <w:tc>
          <w:tcPr>
            <w:tcW w:w="9891" w:type="dxa"/>
            <w:gridSpan w:val="3"/>
            <w:tcBorders>
              <w:top w:val="nil"/>
              <w:left w:val="nil"/>
              <w:bottom w:val="single" w:sz="4" w:space="0" w:color="auto"/>
              <w:right w:val="nil"/>
            </w:tcBorders>
          </w:tcPr>
          <w:p w14:paraId="22691174"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70C08C07" w14:textId="77777777" w:rsidR="00C43635" w:rsidRDefault="00C43635" w:rsidP="00C43635">
            <w:pPr>
              <w:spacing w:after="120"/>
              <w:jc w:val="center"/>
              <w:rPr>
                <w:u w:val="single"/>
              </w:rPr>
            </w:pPr>
            <w:r>
              <w:rPr>
                <w:u w:val="single"/>
              </w:rPr>
              <w:t>Головне управління Держгеокадастру у Вінницькій області</w:t>
            </w:r>
          </w:p>
          <w:p w14:paraId="31FC1068" w14:textId="25C8D38B" w:rsidR="00B54511" w:rsidRPr="00761B54" w:rsidRDefault="00B54511" w:rsidP="00C43635">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C43635">
        <w:tc>
          <w:tcPr>
            <w:tcW w:w="9891" w:type="dxa"/>
            <w:gridSpan w:val="3"/>
            <w:tcBorders>
              <w:top w:val="single" w:sz="4" w:space="0" w:color="auto"/>
            </w:tcBorders>
          </w:tcPr>
          <w:p w14:paraId="7277F645"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2E295BDE" w14:textId="77777777" w:rsidTr="00932AA8">
        <w:tc>
          <w:tcPr>
            <w:tcW w:w="2379" w:type="dxa"/>
            <w:gridSpan w:val="2"/>
          </w:tcPr>
          <w:p w14:paraId="61502C28"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Pr>
          <w:p w14:paraId="1CD22362"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44A41A74"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6697A24A"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239DC07"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60BAEF01"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7E6FD9DE"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406180E"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18D5950C"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54C3BD88"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744AF1E1"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7A2E3F05"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5B348D70"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0A22EDD0"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7909FC28"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0F1B8232"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2D5E6ECA"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1ACCFED2"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4558840C"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6FCE9E51"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649C8116"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31105FA"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1F1F319F"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0ABF6686"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6BCCDA46"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2CDEA717"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74BCFA57"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0DCC568"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008DEC8B"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5FB84817"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3BB29205"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4C988BD4"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13391ED5"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11608A8D"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3FB00D67"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5FFEFB83"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5403BB49"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2E34D289"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3B7DA4A4"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5E21FD5F"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5901FE86"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3C8E52CA"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5BBAF3D7" w14:textId="3B0AEFBE"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CA019BC" w14:textId="77777777" w:rsidTr="00932AA8">
        <w:tc>
          <w:tcPr>
            <w:tcW w:w="720" w:type="dxa"/>
          </w:tcPr>
          <w:p w14:paraId="03B6288C" w14:textId="77777777" w:rsidR="00B54511" w:rsidRPr="00761B54" w:rsidRDefault="00B54511" w:rsidP="00C43635">
            <w:pPr>
              <w:jc w:val="center"/>
              <w:rPr>
                <w:sz w:val="20"/>
                <w:szCs w:val="20"/>
              </w:rPr>
            </w:pPr>
            <w:r w:rsidRPr="00761B54">
              <w:rPr>
                <w:sz w:val="20"/>
                <w:szCs w:val="20"/>
              </w:rPr>
              <w:t>1</w:t>
            </w:r>
          </w:p>
        </w:tc>
        <w:tc>
          <w:tcPr>
            <w:tcW w:w="1659" w:type="dxa"/>
          </w:tcPr>
          <w:p w14:paraId="7E3E2E9D"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512" w:type="dxa"/>
          </w:tcPr>
          <w:p w14:paraId="69A3CB8A" w14:textId="77777777" w:rsidR="00932AA8" w:rsidRPr="00932AA8" w:rsidRDefault="00932AA8" w:rsidP="00932AA8">
            <w:pPr>
              <w:jc w:val="both"/>
              <w:rPr>
                <w:sz w:val="20"/>
                <w:szCs w:val="20"/>
              </w:rPr>
            </w:pPr>
            <w:r w:rsidRPr="00932AA8">
              <w:rPr>
                <w:sz w:val="20"/>
                <w:szCs w:val="20"/>
              </w:rPr>
              <w:t>1. вул. Замостянська, 7 м. Вінниця, 21007</w:t>
            </w:r>
          </w:p>
          <w:p w14:paraId="4BC459B4" w14:textId="77777777" w:rsidR="00932AA8" w:rsidRPr="00932AA8" w:rsidRDefault="00932AA8" w:rsidP="00932AA8">
            <w:pPr>
              <w:jc w:val="both"/>
              <w:rPr>
                <w:sz w:val="20"/>
                <w:szCs w:val="20"/>
              </w:rPr>
            </w:pPr>
            <w:r w:rsidRPr="00932AA8">
              <w:rPr>
                <w:sz w:val="20"/>
                <w:szCs w:val="20"/>
              </w:rPr>
              <w:t xml:space="preserve"> вул. Брацлавська, 85, м. Вінниця, 21001</w:t>
            </w:r>
          </w:p>
          <w:p w14:paraId="46B22FCC" w14:textId="77777777" w:rsidR="00932AA8" w:rsidRPr="00932AA8" w:rsidRDefault="00932AA8" w:rsidP="00932AA8">
            <w:pPr>
              <w:jc w:val="both"/>
              <w:rPr>
                <w:sz w:val="20"/>
                <w:szCs w:val="20"/>
              </w:rPr>
            </w:pPr>
            <w:r w:rsidRPr="00932AA8">
              <w:rPr>
                <w:sz w:val="20"/>
                <w:szCs w:val="20"/>
              </w:rPr>
              <w:t xml:space="preserve"> пр. Космонавтів,30, м. Вінниця, 21030</w:t>
            </w:r>
          </w:p>
          <w:p w14:paraId="3CE0840B" w14:textId="77777777" w:rsidR="00932AA8" w:rsidRPr="00932AA8" w:rsidRDefault="00932AA8" w:rsidP="00932AA8">
            <w:pPr>
              <w:jc w:val="both"/>
              <w:rPr>
                <w:sz w:val="20"/>
                <w:szCs w:val="20"/>
              </w:rPr>
            </w:pPr>
            <w:r w:rsidRPr="00932AA8">
              <w:rPr>
                <w:sz w:val="20"/>
                <w:szCs w:val="20"/>
              </w:rPr>
              <w:t xml:space="preserve"> вул. Соборна, 59, м. Вінниця, 21050</w:t>
            </w:r>
          </w:p>
          <w:p w14:paraId="0C367929" w14:textId="77777777" w:rsidR="00932AA8" w:rsidRPr="00932AA8" w:rsidRDefault="00932AA8" w:rsidP="00932AA8">
            <w:pPr>
              <w:jc w:val="both"/>
              <w:rPr>
                <w:sz w:val="20"/>
                <w:szCs w:val="20"/>
              </w:rPr>
            </w:pPr>
            <w:r w:rsidRPr="00932AA8">
              <w:rPr>
                <w:sz w:val="20"/>
                <w:szCs w:val="20"/>
              </w:rPr>
              <w:t>2. вул. Героїв України, 7, с-ще Стрижавка, Вінницький район, Вінницька область, 23210</w:t>
            </w:r>
          </w:p>
          <w:p w14:paraId="20D2C13C" w14:textId="77777777" w:rsidR="00932AA8" w:rsidRPr="00932AA8" w:rsidRDefault="00932AA8" w:rsidP="00932AA8">
            <w:pPr>
              <w:jc w:val="both"/>
              <w:rPr>
                <w:sz w:val="20"/>
                <w:szCs w:val="20"/>
              </w:rPr>
            </w:pPr>
            <w:r w:rsidRPr="00932AA8">
              <w:rPr>
                <w:sz w:val="20"/>
                <w:szCs w:val="20"/>
              </w:rPr>
              <w:t>3. вул. Соборна, 22, м. Іллінці, Вінницький район, Вінницька область, 22700</w:t>
            </w:r>
          </w:p>
          <w:p w14:paraId="504BDC22" w14:textId="77777777" w:rsidR="00932AA8" w:rsidRPr="00932AA8" w:rsidRDefault="00932AA8" w:rsidP="00932AA8">
            <w:pPr>
              <w:jc w:val="both"/>
              <w:rPr>
                <w:sz w:val="20"/>
                <w:szCs w:val="20"/>
              </w:rPr>
            </w:pPr>
            <w:r w:rsidRPr="00932AA8">
              <w:rPr>
                <w:sz w:val="20"/>
                <w:szCs w:val="20"/>
              </w:rPr>
              <w:t>4. вул. Захисників України, 9, с-ще. Дашів, Гайсинський район, Вінницька область, 22740</w:t>
            </w:r>
          </w:p>
          <w:p w14:paraId="0948ED2E" w14:textId="77777777" w:rsidR="00932AA8" w:rsidRPr="00932AA8" w:rsidRDefault="00932AA8" w:rsidP="00932AA8">
            <w:pPr>
              <w:jc w:val="both"/>
              <w:rPr>
                <w:sz w:val="20"/>
                <w:szCs w:val="20"/>
              </w:rPr>
            </w:pPr>
            <w:r w:rsidRPr="00932AA8">
              <w:rPr>
                <w:sz w:val="20"/>
                <w:szCs w:val="20"/>
              </w:rPr>
              <w:t>5. вул. Василя Липківського, 30, м. Липовець, Вінницький район, Вінницька область, 22500</w:t>
            </w:r>
          </w:p>
          <w:p w14:paraId="4DBFB59B" w14:textId="77777777" w:rsidR="00932AA8" w:rsidRPr="00932AA8" w:rsidRDefault="00932AA8" w:rsidP="00932AA8">
            <w:pPr>
              <w:jc w:val="both"/>
              <w:rPr>
                <w:sz w:val="20"/>
                <w:szCs w:val="20"/>
              </w:rPr>
            </w:pPr>
            <w:r w:rsidRPr="00932AA8">
              <w:rPr>
                <w:sz w:val="20"/>
                <w:szCs w:val="20"/>
              </w:rPr>
              <w:t>6. вул. Тиверська, 32, с-ще Тиврів, Вінницький район, Вінницька область, 23300</w:t>
            </w:r>
          </w:p>
          <w:p w14:paraId="4EA6E87B" w14:textId="77777777" w:rsidR="00932AA8" w:rsidRPr="00932AA8" w:rsidRDefault="00932AA8" w:rsidP="00932AA8">
            <w:pPr>
              <w:jc w:val="both"/>
              <w:rPr>
                <w:sz w:val="20"/>
                <w:szCs w:val="20"/>
              </w:rPr>
            </w:pPr>
            <w:r w:rsidRPr="00932AA8">
              <w:rPr>
                <w:sz w:val="20"/>
                <w:szCs w:val="20"/>
              </w:rPr>
              <w:t>7. вул.Соборна, 64, м. Гнівань, Вінницький район, Вінницька область, 23310</w:t>
            </w:r>
          </w:p>
          <w:p w14:paraId="7431831C" w14:textId="77777777" w:rsidR="00932AA8" w:rsidRPr="00932AA8" w:rsidRDefault="00932AA8" w:rsidP="00932AA8">
            <w:pPr>
              <w:jc w:val="both"/>
              <w:rPr>
                <w:sz w:val="20"/>
                <w:szCs w:val="20"/>
              </w:rPr>
            </w:pPr>
            <w:r w:rsidRPr="00932AA8">
              <w:rPr>
                <w:sz w:val="20"/>
                <w:szCs w:val="20"/>
              </w:rPr>
              <w:t>8. вул. Соборна,7, смт. Літин, Вінницький район, Вінницька область, 22300</w:t>
            </w:r>
          </w:p>
          <w:p w14:paraId="2A7FAD81" w14:textId="77777777" w:rsidR="00932AA8" w:rsidRPr="00932AA8" w:rsidRDefault="00932AA8" w:rsidP="00932AA8">
            <w:pPr>
              <w:jc w:val="both"/>
              <w:rPr>
                <w:sz w:val="20"/>
                <w:szCs w:val="20"/>
              </w:rPr>
            </w:pPr>
            <w:r w:rsidRPr="00932AA8">
              <w:rPr>
                <w:sz w:val="20"/>
                <w:szCs w:val="20"/>
              </w:rPr>
              <w:t>9. вул. Соборна, 26, м. Немирів, Вінницький район, Вінницька область, 22800</w:t>
            </w:r>
          </w:p>
          <w:p w14:paraId="7F2FE9BA" w14:textId="77777777" w:rsidR="00932AA8" w:rsidRPr="00932AA8" w:rsidRDefault="00932AA8" w:rsidP="00932AA8">
            <w:pPr>
              <w:jc w:val="both"/>
              <w:rPr>
                <w:sz w:val="20"/>
                <w:szCs w:val="20"/>
              </w:rPr>
            </w:pPr>
            <w:r w:rsidRPr="00932AA8">
              <w:rPr>
                <w:sz w:val="20"/>
                <w:szCs w:val="20"/>
              </w:rPr>
              <w:t>10. вул. Центральна, 123, с-ще Ситківці, Гайинський район, Вінницька область</w:t>
            </w:r>
          </w:p>
          <w:p w14:paraId="6C2689CA" w14:textId="77777777" w:rsidR="00932AA8" w:rsidRPr="00932AA8" w:rsidRDefault="00932AA8" w:rsidP="00932AA8">
            <w:pPr>
              <w:jc w:val="both"/>
              <w:rPr>
                <w:sz w:val="20"/>
                <w:szCs w:val="20"/>
              </w:rPr>
            </w:pPr>
            <w:r w:rsidRPr="00932AA8">
              <w:rPr>
                <w:sz w:val="20"/>
                <w:szCs w:val="20"/>
              </w:rPr>
              <w:t>11. вул. Героїв Майдану, 82, смт. Оратів, Вінницький район, Вінницька область, 22600</w:t>
            </w:r>
          </w:p>
          <w:p w14:paraId="1D810917" w14:textId="77777777" w:rsidR="00932AA8" w:rsidRPr="00932AA8" w:rsidRDefault="00932AA8" w:rsidP="00932AA8">
            <w:pPr>
              <w:jc w:val="both"/>
              <w:rPr>
                <w:sz w:val="20"/>
                <w:szCs w:val="20"/>
              </w:rPr>
            </w:pPr>
            <w:r w:rsidRPr="00932AA8">
              <w:rPr>
                <w:sz w:val="20"/>
                <w:szCs w:val="20"/>
              </w:rPr>
              <w:t>12. вул. Б. Хмельницького, 81, м. Погребище, Вінницький район, Вінницька область, 22200</w:t>
            </w:r>
          </w:p>
          <w:p w14:paraId="7A4670D2" w14:textId="77777777" w:rsidR="00932AA8" w:rsidRPr="00932AA8" w:rsidRDefault="00932AA8" w:rsidP="00932AA8">
            <w:pPr>
              <w:jc w:val="both"/>
              <w:rPr>
                <w:sz w:val="20"/>
                <w:szCs w:val="20"/>
              </w:rPr>
            </w:pPr>
            <w:r w:rsidRPr="00932AA8">
              <w:rPr>
                <w:sz w:val="20"/>
                <w:szCs w:val="20"/>
              </w:rPr>
              <w:t>13. вул. Миколаєнка, 21, м. Бершадь, Гайсинський район, Вінницька область, 24400</w:t>
            </w:r>
          </w:p>
          <w:p w14:paraId="7B6334B4" w14:textId="77777777" w:rsidR="00932AA8" w:rsidRPr="00932AA8" w:rsidRDefault="00932AA8" w:rsidP="00932AA8">
            <w:pPr>
              <w:jc w:val="both"/>
              <w:rPr>
                <w:sz w:val="20"/>
                <w:szCs w:val="20"/>
              </w:rPr>
            </w:pPr>
            <w:r w:rsidRPr="00932AA8">
              <w:rPr>
                <w:sz w:val="20"/>
                <w:szCs w:val="20"/>
              </w:rPr>
              <w:t>14. 2 пров. Високовича, 2, м. Гайсин, Гайсинський район, Вінницька область, 23700</w:t>
            </w:r>
          </w:p>
          <w:p w14:paraId="27E9C684" w14:textId="77777777" w:rsidR="00932AA8" w:rsidRPr="00932AA8" w:rsidRDefault="00932AA8" w:rsidP="00932AA8">
            <w:pPr>
              <w:jc w:val="both"/>
              <w:rPr>
                <w:sz w:val="20"/>
                <w:szCs w:val="20"/>
              </w:rPr>
            </w:pPr>
            <w:r w:rsidRPr="00932AA8">
              <w:rPr>
                <w:sz w:val="20"/>
                <w:szCs w:val="20"/>
              </w:rPr>
              <w:t>15. вул. Центральна 10 Е, с. Краснопілка, Гайсинський район, Вінницька область, 23733</w:t>
            </w:r>
          </w:p>
          <w:p w14:paraId="4E7189CC" w14:textId="77777777" w:rsidR="00932AA8" w:rsidRPr="00932AA8" w:rsidRDefault="00932AA8" w:rsidP="00932AA8">
            <w:pPr>
              <w:jc w:val="both"/>
              <w:rPr>
                <w:sz w:val="20"/>
                <w:szCs w:val="20"/>
              </w:rPr>
            </w:pPr>
            <w:r w:rsidRPr="00932AA8">
              <w:rPr>
                <w:sz w:val="20"/>
                <w:szCs w:val="20"/>
              </w:rPr>
              <w:t xml:space="preserve">16. вул. Незалежності, 7, селище Теплик, Гайсинський район, Вінницька область, 23800 </w:t>
            </w:r>
          </w:p>
          <w:p w14:paraId="74C03AC3" w14:textId="77777777" w:rsidR="00932AA8" w:rsidRPr="00932AA8" w:rsidRDefault="00932AA8" w:rsidP="00932AA8">
            <w:pPr>
              <w:jc w:val="both"/>
              <w:rPr>
                <w:sz w:val="20"/>
                <w:szCs w:val="20"/>
              </w:rPr>
            </w:pPr>
            <w:r w:rsidRPr="00932AA8">
              <w:rPr>
                <w:sz w:val="20"/>
                <w:szCs w:val="20"/>
              </w:rPr>
              <w:t xml:space="preserve">17. вул. Незалежності, 7, с. Соболівка, Гайсинський район, Вінницька область, 23820 </w:t>
            </w:r>
          </w:p>
          <w:p w14:paraId="0D9B3B03" w14:textId="77777777" w:rsidR="00932AA8" w:rsidRPr="00932AA8" w:rsidRDefault="00932AA8" w:rsidP="00932AA8">
            <w:pPr>
              <w:jc w:val="both"/>
              <w:rPr>
                <w:sz w:val="20"/>
                <w:szCs w:val="20"/>
              </w:rPr>
            </w:pPr>
            <w:r w:rsidRPr="00932AA8">
              <w:rPr>
                <w:sz w:val="20"/>
                <w:szCs w:val="20"/>
              </w:rPr>
              <w:t>18. вул. Соборна, 37, смт. Тростянець, Гайсинський район, Вінницька область, 24300</w:t>
            </w:r>
          </w:p>
          <w:p w14:paraId="1733926C" w14:textId="77777777" w:rsidR="00932AA8" w:rsidRPr="00932AA8" w:rsidRDefault="00932AA8" w:rsidP="00932AA8">
            <w:pPr>
              <w:jc w:val="both"/>
              <w:rPr>
                <w:sz w:val="20"/>
                <w:szCs w:val="20"/>
              </w:rPr>
            </w:pPr>
            <w:r w:rsidRPr="00932AA8">
              <w:rPr>
                <w:sz w:val="20"/>
                <w:szCs w:val="20"/>
              </w:rPr>
              <w:t>19. вул. Петра Кравчика, 4, м. Ладижин, Гайсинський район, Вінницька область, 24321</w:t>
            </w:r>
          </w:p>
          <w:p w14:paraId="3084F2C8" w14:textId="77777777" w:rsidR="00932AA8" w:rsidRPr="00932AA8" w:rsidRDefault="00932AA8" w:rsidP="00932AA8">
            <w:pPr>
              <w:jc w:val="both"/>
              <w:rPr>
                <w:sz w:val="20"/>
                <w:szCs w:val="20"/>
              </w:rPr>
            </w:pPr>
            <w:r w:rsidRPr="00932AA8">
              <w:rPr>
                <w:sz w:val="20"/>
                <w:szCs w:val="20"/>
              </w:rPr>
              <w:t>20. вул. Центральна, 35, смт. Чечельник, Гайсинський район, Вінницька область, 24800</w:t>
            </w:r>
          </w:p>
          <w:p w14:paraId="7762A950" w14:textId="77777777" w:rsidR="00932AA8" w:rsidRPr="00932AA8" w:rsidRDefault="00932AA8" w:rsidP="00932AA8">
            <w:pPr>
              <w:jc w:val="both"/>
              <w:rPr>
                <w:sz w:val="20"/>
                <w:szCs w:val="20"/>
              </w:rPr>
            </w:pPr>
            <w:r w:rsidRPr="00932AA8">
              <w:rPr>
                <w:sz w:val="20"/>
                <w:szCs w:val="20"/>
              </w:rPr>
              <w:t>21. майдан Святого Миколая, 18, м. Бар, Жмеринський район, Вінницька область, 23000</w:t>
            </w:r>
          </w:p>
          <w:p w14:paraId="1F0646EB" w14:textId="77777777" w:rsidR="00932AA8" w:rsidRPr="00932AA8" w:rsidRDefault="00932AA8" w:rsidP="00932AA8">
            <w:pPr>
              <w:jc w:val="both"/>
              <w:rPr>
                <w:sz w:val="20"/>
                <w:szCs w:val="20"/>
              </w:rPr>
            </w:pPr>
            <w:r w:rsidRPr="00932AA8">
              <w:rPr>
                <w:sz w:val="20"/>
                <w:szCs w:val="20"/>
              </w:rPr>
              <w:t>22. вул.Училищна, 9, м. Жмеринка, Жмеринський район, Вінницька область, 23100</w:t>
            </w:r>
          </w:p>
          <w:p w14:paraId="4EDB6BBA" w14:textId="77777777" w:rsidR="00932AA8" w:rsidRPr="00932AA8" w:rsidRDefault="00932AA8" w:rsidP="00932AA8">
            <w:pPr>
              <w:jc w:val="both"/>
              <w:rPr>
                <w:sz w:val="20"/>
                <w:szCs w:val="20"/>
              </w:rPr>
            </w:pPr>
            <w:r w:rsidRPr="00932AA8">
              <w:rPr>
                <w:sz w:val="20"/>
                <w:szCs w:val="20"/>
              </w:rPr>
              <w:t>23. вул. Героїв Майдану, 224, м. Шаргород, Жмеринський район, Вінницька область, 23500</w:t>
            </w:r>
          </w:p>
          <w:p w14:paraId="52C0ADEA" w14:textId="77777777" w:rsidR="00932AA8" w:rsidRPr="00932AA8" w:rsidRDefault="00932AA8" w:rsidP="00932AA8">
            <w:pPr>
              <w:jc w:val="both"/>
              <w:rPr>
                <w:sz w:val="20"/>
                <w:szCs w:val="20"/>
              </w:rPr>
            </w:pPr>
            <w:r w:rsidRPr="00932AA8">
              <w:rPr>
                <w:sz w:val="20"/>
                <w:szCs w:val="20"/>
              </w:rPr>
              <w:t>24. вул. Київська 28/2, м. Могилів-Подільський, Могилів-Подільський район, Вінницька область, 24000</w:t>
            </w:r>
          </w:p>
          <w:p w14:paraId="44DCC0B3" w14:textId="77777777" w:rsidR="00932AA8" w:rsidRPr="00932AA8" w:rsidRDefault="00932AA8" w:rsidP="00932AA8">
            <w:pPr>
              <w:jc w:val="both"/>
              <w:rPr>
                <w:sz w:val="20"/>
                <w:szCs w:val="20"/>
              </w:rPr>
            </w:pPr>
            <w:r w:rsidRPr="00932AA8">
              <w:rPr>
                <w:sz w:val="20"/>
                <w:szCs w:val="20"/>
              </w:rPr>
              <w:t>25. вул. Соборна 117, смт. Муровані Курилівці, Могилів-Подільський район, Вінницька область, 23400</w:t>
            </w:r>
          </w:p>
          <w:p w14:paraId="63D972EF" w14:textId="77777777" w:rsidR="00932AA8" w:rsidRPr="00932AA8" w:rsidRDefault="00932AA8" w:rsidP="00932AA8">
            <w:pPr>
              <w:jc w:val="both"/>
              <w:rPr>
                <w:sz w:val="20"/>
                <w:szCs w:val="20"/>
              </w:rPr>
            </w:pPr>
            <w:r w:rsidRPr="00932AA8">
              <w:rPr>
                <w:sz w:val="20"/>
                <w:szCs w:val="20"/>
              </w:rPr>
              <w:t xml:space="preserve">26. вул. Святомиколаївська, 103/1, смт. Чернівці, Могилів-Подільський район, Вінницька область, 24100 </w:t>
            </w:r>
          </w:p>
          <w:p w14:paraId="281B27D9" w14:textId="77777777" w:rsidR="00932AA8" w:rsidRPr="00932AA8" w:rsidRDefault="00932AA8" w:rsidP="00932AA8">
            <w:pPr>
              <w:jc w:val="both"/>
              <w:rPr>
                <w:sz w:val="20"/>
                <w:szCs w:val="20"/>
              </w:rPr>
            </w:pPr>
            <w:r w:rsidRPr="00932AA8">
              <w:rPr>
                <w:sz w:val="20"/>
                <w:szCs w:val="20"/>
              </w:rPr>
              <w:t xml:space="preserve">27. вул. Незалежності, 1А, с. Бабчинці, Могилів-Подільський район, Вінницька область, 24132 </w:t>
            </w:r>
          </w:p>
          <w:p w14:paraId="34D46E53" w14:textId="77777777" w:rsidR="00932AA8" w:rsidRPr="00932AA8" w:rsidRDefault="00932AA8" w:rsidP="00932AA8">
            <w:pPr>
              <w:jc w:val="both"/>
              <w:rPr>
                <w:sz w:val="20"/>
                <w:szCs w:val="20"/>
              </w:rPr>
            </w:pPr>
            <w:r w:rsidRPr="00932AA8">
              <w:rPr>
                <w:sz w:val="20"/>
                <w:szCs w:val="20"/>
              </w:rPr>
              <w:t>28. вул. Замкова, 94/2, м. Ямпіль, Могилів - Подільський район, Вінницька область, 24500</w:t>
            </w:r>
          </w:p>
          <w:p w14:paraId="54992C5C" w14:textId="77777777" w:rsidR="00932AA8" w:rsidRPr="00932AA8" w:rsidRDefault="00932AA8" w:rsidP="00932AA8">
            <w:pPr>
              <w:jc w:val="both"/>
              <w:rPr>
                <w:sz w:val="20"/>
                <w:szCs w:val="20"/>
              </w:rPr>
            </w:pPr>
            <w:r w:rsidRPr="00932AA8">
              <w:rPr>
                <w:sz w:val="20"/>
                <w:szCs w:val="20"/>
              </w:rPr>
              <w:t>29. вул. Героїв України, 61, селище Крижопіль, Тульчинський район, Вінницька область, 24600</w:t>
            </w:r>
          </w:p>
          <w:p w14:paraId="1347A6D5" w14:textId="77777777" w:rsidR="00932AA8" w:rsidRPr="00932AA8" w:rsidRDefault="00932AA8" w:rsidP="00932AA8">
            <w:pPr>
              <w:jc w:val="both"/>
              <w:rPr>
                <w:sz w:val="20"/>
                <w:szCs w:val="20"/>
              </w:rPr>
            </w:pPr>
            <w:r w:rsidRPr="00932AA8">
              <w:rPr>
                <w:sz w:val="20"/>
                <w:szCs w:val="20"/>
              </w:rPr>
              <w:t>30. вул. Центральна, 85, с-ще. Піщанка, Тульчинський район, Вінницька область, 24700</w:t>
            </w:r>
          </w:p>
          <w:p w14:paraId="3ED7F1F3" w14:textId="77777777" w:rsidR="00932AA8" w:rsidRPr="00932AA8" w:rsidRDefault="00932AA8" w:rsidP="00932AA8">
            <w:pPr>
              <w:jc w:val="both"/>
              <w:rPr>
                <w:sz w:val="20"/>
                <w:szCs w:val="20"/>
              </w:rPr>
            </w:pPr>
            <w:r w:rsidRPr="00932AA8">
              <w:rPr>
                <w:sz w:val="20"/>
                <w:szCs w:val="20"/>
              </w:rPr>
              <w:t>31. вул. Соборна, 29-А, с. Студена, Тульчинський район, Вінницька область, 24715</w:t>
            </w:r>
          </w:p>
          <w:p w14:paraId="7D69D66F" w14:textId="77777777" w:rsidR="00932AA8" w:rsidRPr="00932AA8" w:rsidRDefault="00932AA8" w:rsidP="00932AA8">
            <w:pPr>
              <w:jc w:val="both"/>
              <w:rPr>
                <w:sz w:val="20"/>
                <w:szCs w:val="20"/>
              </w:rPr>
            </w:pPr>
            <w:r w:rsidRPr="00932AA8">
              <w:rPr>
                <w:sz w:val="20"/>
                <w:szCs w:val="20"/>
              </w:rPr>
              <w:t>32. пл. Т. Шевченка, 6, селище Томашпіль, Тульчинський район, Вінницька область, 24200</w:t>
            </w:r>
          </w:p>
          <w:p w14:paraId="60545463" w14:textId="77777777" w:rsidR="00932AA8" w:rsidRPr="00932AA8" w:rsidRDefault="00932AA8" w:rsidP="00932AA8">
            <w:pPr>
              <w:jc w:val="both"/>
              <w:rPr>
                <w:sz w:val="20"/>
                <w:szCs w:val="20"/>
              </w:rPr>
            </w:pPr>
            <w:r w:rsidRPr="00932AA8">
              <w:rPr>
                <w:sz w:val="20"/>
                <w:szCs w:val="20"/>
              </w:rPr>
              <w:t>33. вул. М. Леонтовича, 65, м. Тульчин, Тульчинський район, Вінницька область, 23600</w:t>
            </w:r>
          </w:p>
          <w:p w14:paraId="1E3641BE" w14:textId="77777777" w:rsidR="00932AA8" w:rsidRPr="00932AA8" w:rsidRDefault="00932AA8" w:rsidP="00932AA8">
            <w:pPr>
              <w:jc w:val="both"/>
              <w:rPr>
                <w:sz w:val="20"/>
                <w:szCs w:val="20"/>
              </w:rPr>
            </w:pPr>
            <w:r w:rsidRPr="00932AA8">
              <w:rPr>
                <w:sz w:val="20"/>
                <w:szCs w:val="20"/>
              </w:rPr>
              <w:t>34. вул. Нестерчука, 19, м. Калинівка, Хмільницький район, Вінницька область, 22400</w:t>
            </w:r>
          </w:p>
          <w:p w14:paraId="2284DF75" w14:textId="77777777" w:rsidR="00932AA8" w:rsidRPr="00932AA8" w:rsidRDefault="00932AA8" w:rsidP="00932AA8">
            <w:pPr>
              <w:jc w:val="both"/>
              <w:rPr>
                <w:sz w:val="20"/>
                <w:szCs w:val="20"/>
              </w:rPr>
            </w:pPr>
            <w:r w:rsidRPr="00932AA8">
              <w:rPr>
                <w:sz w:val="20"/>
                <w:szCs w:val="20"/>
              </w:rPr>
              <w:t>35. вул. Незалежності, 57, м. Козятин, Хмільницький район, Вінницька область, 22100</w:t>
            </w:r>
          </w:p>
          <w:p w14:paraId="5E7D3F47" w14:textId="77777777" w:rsidR="00932AA8" w:rsidRPr="00932AA8" w:rsidRDefault="00932AA8" w:rsidP="00932AA8">
            <w:pPr>
              <w:jc w:val="both"/>
              <w:rPr>
                <w:sz w:val="20"/>
                <w:szCs w:val="20"/>
              </w:rPr>
            </w:pPr>
            <w:r w:rsidRPr="00932AA8">
              <w:rPr>
                <w:sz w:val="20"/>
                <w:szCs w:val="20"/>
              </w:rPr>
              <w:t>36. вул. Столярчука 10, м. Хмільник, Хмільницький район, Вінницька область, 22000</w:t>
            </w:r>
          </w:p>
          <w:p w14:paraId="05F17458" w14:textId="77777777" w:rsidR="00932AA8" w:rsidRPr="00932AA8" w:rsidRDefault="00932AA8" w:rsidP="00932AA8">
            <w:pPr>
              <w:jc w:val="both"/>
              <w:rPr>
                <w:sz w:val="20"/>
                <w:szCs w:val="20"/>
              </w:rPr>
            </w:pPr>
            <w:r w:rsidRPr="00932AA8">
              <w:rPr>
                <w:sz w:val="20"/>
                <w:szCs w:val="20"/>
              </w:rPr>
              <w:t>37. вул. Незалежності, 196, селище Вапнярка, Тульчинський район, Вінницька область, 24240</w:t>
            </w:r>
          </w:p>
          <w:p w14:paraId="1B08F683" w14:textId="77777777" w:rsidR="00932AA8" w:rsidRPr="00932AA8" w:rsidRDefault="00932AA8" w:rsidP="00932AA8">
            <w:pPr>
              <w:jc w:val="both"/>
              <w:rPr>
                <w:sz w:val="20"/>
                <w:szCs w:val="20"/>
              </w:rPr>
            </w:pPr>
            <w:r w:rsidRPr="00932AA8">
              <w:rPr>
                <w:sz w:val="20"/>
                <w:szCs w:val="20"/>
              </w:rPr>
              <w:t>38. вул. Миру 9, с. Уланів, Хмільницький район, Вінницька область, 22032</w:t>
            </w:r>
          </w:p>
          <w:p w14:paraId="328F403C" w14:textId="41E5CF50" w:rsidR="00B54511" w:rsidRPr="00761B54" w:rsidRDefault="00932AA8" w:rsidP="00932AA8">
            <w:pPr>
              <w:jc w:val="both"/>
              <w:rPr>
                <w:sz w:val="20"/>
                <w:szCs w:val="20"/>
              </w:rPr>
            </w:pPr>
            <w:r w:rsidRPr="00932AA8">
              <w:rPr>
                <w:sz w:val="20"/>
                <w:szCs w:val="20"/>
              </w:rPr>
              <w:t>39. вул. Миру, 14, с. Качанівка, Хмільницький район, Вінницька область, 22015</w:t>
            </w:r>
          </w:p>
        </w:tc>
      </w:tr>
      <w:tr w:rsidR="00B54511" w:rsidRPr="00761B54" w14:paraId="5001BE1B" w14:textId="77777777" w:rsidTr="00932AA8">
        <w:tc>
          <w:tcPr>
            <w:tcW w:w="720" w:type="dxa"/>
          </w:tcPr>
          <w:p w14:paraId="65081643" w14:textId="77777777" w:rsidR="00B54511" w:rsidRPr="00761B54" w:rsidRDefault="00B54511" w:rsidP="00C43635">
            <w:pPr>
              <w:jc w:val="center"/>
              <w:rPr>
                <w:sz w:val="20"/>
                <w:szCs w:val="20"/>
              </w:rPr>
            </w:pPr>
            <w:r w:rsidRPr="00761B54">
              <w:rPr>
                <w:sz w:val="20"/>
                <w:szCs w:val="20"/>
              </w:rPr>
              <w:t>2</w:t>
            </w:r>
          </w:p>
        </w:tc>
        <w:tc>
          <w:tcPr>
            <w:tcW w:w="1659" w:type="dxa"/>
          </w:tcPr>
          <w:p w14:paraId="024B07CC"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512" w:type="dxa"/>
          </w:tcPr>
          <w:p w14:paraId="0ACEAFCC"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363AE4E0"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C6B2EF5"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6F52EB8"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070E07CA"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404D73AD"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765B7C86"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EC5283A"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5CA5032C"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4177A17A"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257A8DC7"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699DD791"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6763D26E"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7B8CB05B"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5F569090"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16F4C7BF"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479F9F49"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51AE9680"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31D08451"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2770ECC5"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32381723"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2CDC5DD3"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1D0845C4"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61692912"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1A599293"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958CE9E"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5EFB6C99"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6E820451"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0CEC965C"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6B50EF82"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1B012EE3"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17707A3B"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510DF303"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1F30A22B"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27CA0A90"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0D03FFF8"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6D7F95C6"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52A1AE1C"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1FA158A4"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0BD257B5"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1F7B8336"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1376CF77" w14:textId="60657AE4"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36037A87" w14:textId="77777777" w:rsidTr="00932AA8">
        <w:tc>
          <w:tcPr>
            <w:tcW w:w="720" w:type="dxa"/>
          </w:tcPr>
          <w:p w14:paraId="6DE6F34A" w14:textId="77777777" w:rsidR="00B54511" w:rsidRPr="00761B54" w:rsidRDefault="00B54511" w:rsidP="00C43635">
            <w:pPr>
              <w:jc w:val="center"/>
              <w:rPr>
                <w:sz w:val="20"/>
                <w:szCs w:val="20"/>
              </w:rPr>
            </w:pPr>
            <w:r w:rsidRPr="00761B54">
              <w:rPr>
                <w:sz w:val="20"/>
                <w:szCs w:val="20"/>
              </w:rPr>
              <w:t>3</w:t>
            </w:r>
          </w:p>
        </w:tc>
        <w:tc>
          <w:tcPr>
            <w:tcW w:w="1659" w:type="dxa"/>
          </w:tcPr>
          <w:p w14:paraId="501043C9"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tcPr>
          <w:p w14:paraId="1A60CFA8" w14:textId="77777777" w:rsidR="008E652B" w:rsidRPr="008E652B" w:rsidRDefault="008E652B" w:rsidP="00CB7005">
            <w:pPr>
              <w:rPr>
                <w:sz w:val="20"/>
                <w:szCs w:val="20"/>
              </w:rPr>
            </w:pPr>
            <w:r w:rsidRPr="008E652B">
              <w:rPr>
                <w:sz w:val="20"/>
                <w:szCs w:val="20"/>
              </w:rPr>
              <w:t>1. (0432) 50-91-36, (067)00-02-664, (073)00-02-664, E-mail:cap@vmr.gov.ua, https://vmr.gov.ua/Transparent</w:t>
            </w:r>
          </w:p>
          <w:p w14:paraId="0F0B2651" w14:textId="77777777" w:rsidR="008E652B" w:rsidRPr="008E652B" w:rsidRDefault="008E652B" w:rsidP="00CB7005">
            <w:pPr>
              <w:rPr>
                <w:sz w:val="20"/>
                <w:szCs w:val="20"/>
              </w:rPr>
            </w:pPr>
            <w:r w:rsidRPr="008E652B">
              <w:rPr>
                <w:sz w:val="20"/>
                <w:szCs w:val="20"/>
              </w:rPr>
              <w:t xml:space="preserve"> (0432) 50-91-35, (067)00-02-665, 9073)00-02-665,  E-mail: cap@vmr.gov.ua, https://vmr.gov.ua/Transparent</w:t>
            </w:r>
          </w:p>
          <w:p w14:paraId="39C9B370" w14:textId="77777777" w:rsidR="008E652B" w:rsidRPr="008E652B" w:rsidRDefault="008E652B" w:rsidP="00CB7005">
            <w:pPr>
              <w:rPr>
                <w:sz w:val="20"/>
                <w:szCs w:val="20"/>
              </w:rPr>
            </w:pPr>
            <w:r w:rsidRPr="008E652B">
              <w:rPr>
                <w:sz w:val="20"/>
                <w:szCs w:val="20"/>
              </w:rPr>
              <w:t xml:space="preserve"> (0432) 50-91-36, (67)00-02-664, (073)00-02-664, E-mail: cap@vmr.gov.ua, https://vmr.gov.ua/Transparent</w:t>
            </w:r>
          </w:p>
          <w:p w14:paraId="09F5AA81" w14:textId="77777777" w:rsidR="008E652B" w:rsidRPr="008E652B" w:rsidRDefault="008E652B" w:rsidP="00CB7005">
            <w:pPr>
              <w:rPr>
                <w:sz w:val="20"/>
                <w:szCs w:val="20"/>
              </w:rPr>
            </w:pPr>
            <w:r w:rsidRPr="008E652B">
              <w:rPr>
                <w:sz w:val="20"/>
                <w:szCs w:val="20"/>
              </w:rPr>
              <w:t xml:space="preserve"> (0432) 65-50-50, (067)00-02-661, (073)00-02-661, E-mail: cap@vmr.gov.ua, https://vmr.gov.ua/Transparent</w:t>
            </w:r>
          </w:p>
          <w:p w14:paraId="309AD009" w14:textId="77777777" w:rsidR="008E652B" w:rsidRPr="008E652B" w:rsidRDefault="008E652B" w:rsidP="00CB7005">
            <w:pPr>
              <w:rPr>
                <w:sz w:val="20"/>
                <w:szCs w:val="20"/>
              </w:rPr>
            </w:pPr>
            <w:r w:rsidRPr="008E652B">
              <w:rPr>
                <w:sz w:val="20"/>
                <w:szCs w:val="20"/>
              </w:rPr>
              <w:t>2. (0432) 64-72-05, E-mail: cnaps_stryzhavka@ukr.net, https://stryzhavska-rada.gov.ua/</w:t>
            </w:r>
          </w:p>
          <w:p w14:paraId="3E2BB373" w14:textId="77777777" w:rsidR="008E652B" w:rsidRPr="008E652B" w:rsidRDefault="008E652B" w:rsidP="00CB7005">
            <w:pPr>
              <w:rPr>
                <w:sz w:val="20"/>
                <w:szCs w:val="20"/>
              </w:rPr>
            </w:pPr>
            <w:r w:rsidRPr="008E652B">
              <w:rPr>
                <w:sz w:val="20"/>
                <w:szCs w:val="20"/>
              </w:rPr>
              <w:t>3. (043)232-99-44, E-mail: illintsi_tsnap@ukr.net, https://www.illintsi.org.ua/tsnap/</w:t>
            </w:r>
          </w:p>
          <w:p w14:paraId="2D9015E0" w14:textId="77777777" w:rsidR="008E652B" w:rsidRPr="008E652B" w:rsidRDefault="008E652B" w:rsidP="00CB7005">
            <w:pPr>
              <w:rPr>
                <w:sz w:val="20"/>
                <w:szCs w:val="20"/>
              </w:rPr>
            </w:pPr>
            <w:r w:rsidRPr="008E652B">
              <w:rPr>
                <w:sz w:val="20"/>
                <w:szCs w:val="20"/>
              </w:rPr>
              <w:t>4. +380995620969, (04345) 3-22-50,  E-mail: cnap.dashiv@gmail.com, https://dashiv-rada.gov.ua/</w:t>
            </w:r>
          </w:p>
          <w:p w14:paraId="0BA3F6B7" w14:textId="77777777" w:rsidR="008E652B" w:rsidRPr="008E652B" w:rsidRDefault="008E652B" w:rsidP="00CB7005">
            <w:pPr>
              <w:rPr>
                <w:sz w:val="20"/>
                <w:szCs w:val="20"/>
              </w:rPr>
            </w:pPr>
            <w:r w:rsidRPr="008E652B">
              <w:rPr>
                <w:sz w:val="20"/>
                <w:szCs w:val="20"/>
              </w:rPr>
              <w:t>5. +38(095)900-01-55, E-mail: tsnap_lpm-rada@vin.gov.ua, https://lyp.gov.ua/viddil-nadannya-administrativnih-poslug-cnap-17-11-52-06-04-2021/</w:t>
            </w:r>
          </w:p>
          <w:p w14:paraId="2C3C70C5" w14:textId="77777777" w:rsidR="008E652B" w:rsidRPr="008E652B" w:rsidRDefault="008E652B" w:rsidP="00CB7005">
            <w:pPr>
              <w:rPr>
                <w:sz w:val="20"/>
                <w:szCs w:val="20"/>
              </w:rPr>
            </w:pPr>
            <w:r w:rsidRPr="008E652B">
              <w:rPr>
                <w:sz w:val="20"/>
                <w:szCs w:val="20"/>
              </w:rPr>
              <w:t>6. (068)339-95-70, E-mail: tcnap2021@ukr.net, Веб-сайт: https://tyvriv-miskrada.gov.ua/</w:t>
            </w:r>
          </w:p>
          <w:p w14:paraId="25BF0870" w14:textId="77777777" w:rsidR="008E652B" w:rsidRPr="008E652B" w:rsidRDefault="008E652B" w:rsidP="00CB7005">
            <w:pPr>
              <w:rPr>
                <w:sz w:val="20"/>
                <w:szCs w:val="20"/>
              </w:rPr>
            </w:pPr>
            <w:r w:rsidRPr="008E652B">
              <w:rPr>
                <w:sz w:val="20"/>
                <w:szCs w:val="20"/>
              </w:rPr>
              <w:t>7. +38(096)602-42-13, +38(099)676-36-29, E-mail: cnapgnivan@ukr.net, ofisrada64@gnivan-miskrada.gov.ua</w:t>
            </w:r>
          </w:p>
          <w:p w14:paraId="2CB3867B" w14:textId="77777777" w:rsidR="008E652B" w:rsidRPr="008E652B" w:rsidRDefault="008E652B" w:rsidP="00CB7005">
            <w:pPr>
              <w:rPr>
                <w:sz w:val="20"/>
                <w:szCs w:val="20"/>
              </w:rPr>
            </w:pPr>
            <w:r w:rsidRPr="008E652B">
              <w:rPr>
                <w:sz w:val="20"/>
                <w:szCs w:val="20"/>
              </w:rPr>
              <w:t>8. (096)222-89-51, E-mail: lityn.otg.znap@gmail.com, http://lityn-selrada.gov.ua</w:t>
            </w:r>
          </w:p>
          <w:p w14:paraId="7E3AF5B2" w14:textId="77777777" w:rsidR="008E652B" w:rsidRPr="008E652B" w:rsidRDefault="008E652B" w:rsidP="00CB7005">
            <w:pPr>
              <w:rPr>
                <w:sz w:val="20"/>
                <w:szCs w:val="20"/>
              </w:rPr>
            </w:pPr>
            <w:r w:rsidRPr="008E652B">
              <w:rPr>
                <w:sz w:val="20"/>
                <w:szCs w:val="20"/>
              </w:rPr>
              <w:t>9. +38 (096) 490-22-90, E-mail: nemcnap@gmail.com, https://nemyriv-mrada.gov.ua/</w:t>
            </w:r>
          </w:p>
          <w:p w14:paraId="36F0A5C6" w14:textId="77777777" w:rsidR="008E652B" w:rsidRPr="008E652B" w:rsidRDefault="008E652B" w:rsidP="00CB7005">
            <w:pPr>
              <w:rPr>
                <w:sz w:val="20"/>
                <w:szCs w:val="20"/>
              </w:rPr>
            </w:pPr>
            <w:r w:rsidRPr="008E652B">
              <w:rPr>
                <w:sz w:val="20"/>
                <w:szCs w:val="20"/>
              </w:rPr>
              <w:t xml:space="preserve"> +380673191140, nemcnap@gmail.com, веб-сайт: https://nemyriv-mrada.gov.ua</w:t>
            </w:r>
          </w:p>
          <w:p w14:paraId="49147D5D" w14:textId="77777777" w:rsidR="008E652B" w:rsidRPr="008E652B" w:rsidRDefault="008E652B" w:rsidP="00CB7005">
            <w:pPr>
              <w:rPr>
                <w:sz w:val="20"/>
                <w:szCs w:val="20"/>
              </w:rPr>
            </w:pPr>
            <w:r w:rsidRPr="008E652B">
              <w:rPr>
                <w:sz w:val="20"/>
                <w:szCs w:val="20"/>
              </w:rPr>
              <w:t>10. +380665894236, E-mail: raigorod_cnap@ukr.net, офіційний сайт: http://raygorod-otg.gov.ua/news/1709129693/</w:t>
            </w:r>
          </w:p>
          <w:p w14:paraId="321A29DC" w14:textId="77777777" w:rsidR="008E652B" w:rsidRPr="008E652B" w:rsidRDefault="008E652B" w:rsidP="00CB7005">
            <w:pPr>
              <w:rPr>
                <w:sz w:val="20"/>
                <w:szCs w:val="20"/>
              </w:rPr>
            </w:pPr>
            <w:r w:rsidRPr="008E652B">
              <w:rPr>
                <w:sz w:val="20"/>
                <w:szCs w:val="20"/>
              </w:rPr>
              <w:t>11. (04330) 2-10-00</w:t>
            </w:r>
          </w:p>
          <w:p w14:paraId="30C4A4EE" w14:textId="77777777" w:rsidR="008E652B" w:rsidRPr="008E652B" w:rsidRDefault="008E652B" w:rsidP="00CB7005">
            <w:pPr>
              <w:rPr>
                <w:sz w:val="20"/>
                <w:szCs w:val="20"/>
              </w:rPr>
            </w:pPr>
            <w:r w:rsidRPr="008E652B">
              <w:rPr>
                <w:sz w:val="20"/>
                <w:szCs w:val="20"/>
              </w:rPr>
              <w:t xml:space="preserve">12. (04346) 2-11-49, 098-979-80-71, E-mail: vin.pogrebtsnap@ukr.net </w:t>
            </w:r>
          </w:p>
          <w:p w14:paraId="02F8074C" w14:textId="77777777" w:rsidR="008E652B" w:rsidRPr="008E652B" w:rsidRDefault="008E652B" w:rsidP="00CB7005">
            <w:pPr>
              <w:rPr>
                <w:sz w:val="20"/>
                <w:szCs w:val="20"/>
              </w:rPr>
            </w:pPr>
            <w:r w:rsidRPr="008E652B">
              <w:rPr>
                <w:sz w:val="20"/>
                <w:szCs w:val="20"/>
              </w:rPr>
              <w:t>13.+38(096)18-33-087, E-mail:cnap@radabershad.gov.ua, https://radabershad.gov.ua/CNAP.html</w:t>
            </w:r>
          </w:p>
          <w:p w14:paraId="003C9101" w14:textId="77777777" w:rsidR="008E652B" w:rsidRPr="008E652B" w:rsidRDefault="008E652B" w:rsidP="00CB7005">
            <w:pPr>
              <w:rPr>
                <w:sz w:val="20"/>
                <w:szCs w:val="20"/>
              </w:rPr>
            </w:pPr>
            <w:r w:rsidRPr="008E652B">
              <w:rPr>
                <w:sz w:val="20"/>
                <w:szCs w:val="20"/>
              </w:rPr>
              <w:t>14. (093)750-05-78, E-mail: tsnap_gai@ukr.net</w:t>
            </w:r>
          </w:p>
          <w:p w14:paraId="2E939527" w14:textId="77777777" w:rsidR="008E652B" w:rsidRPr="008E652B" w:rsidRDefault="008E652B" w:rsidP="00CB7005">
            <w:pPr>
              <w:rPr>
                <w:sz w:val="20"/>
                <w:szCs w:val="20"/>
              </w:rPr>
            </w:pPr>
            <w:r w:rsidRPr="008E652B">
              <w:rPr>
                <w:sz w:val="20"/>
                <w:szCs w:val="20"/>
              </w:rPr>
              <w:t>15. +(38096)481-11-48, E-mail: krasnopilka.otg@gmail.com</w:t>
            </w:r>
          </w:p>
          <w:p w14:paraId="6ECDD612" w14:textId="77777777" w:rsidR="008E652B" w:rsidRPr="008E652B" w:rsidRDefault="008E652B" w:rsidP="00CB7005">
            <w:pPr>
              <w:rPr>
                <w:sz w:val="20"/>
                <w:szCs w:val="20"/>
              </w:rPr>
            </w:pPr>
            <w:r w:rsidRPr="008E652B">
              <w:rPr>
                <w:sz w:val="20"/>
                <w:szCs w:val="20"/>
              </w:rPr>
              <w:t>16. (098) 458-47-07, E-mail: teplikcnap@ukr.net</w:t>
            </w:r>
          </w:p>
          <w:p w14:paraId="699A6979" w14:textId="77777777" w:rsidR="008E652B" w:rsidRPr="008E652B" w:rsidRDefault="008E652B" w:rsidP="00CB7005">
            <w:pPr>
              <w:rPr>
                <w:sz w:val="20"/>
                <w:szCs w:val="20"/>
              </w:rPr>
            </w:pPr>
            <w:r w:rsidRPr="008E652B">
              <w:rPr>
                <w:sz w:val="20"/>
                <w:szCs w:val="20"/>
              </w:rPr>
              <w:t>17. (04353)3-11-38, E-mail: sobolivka.tg@gmail.com, https://gromada.org.ua/gromada/sobolivska/main/</w:t>
            </w:r>
          </w:p>
          <w:p w14:paraId="63CD2763" w14:textId="77777777" w:rsidR="008E652B" w:rsidRPr="008E652B" w:rsidRDefault="008E652B" w:rsidP="00CB7005">
            <w:pPr>
              <w:rPr>
                <w:sz w:val="20"/>
                <w:szCs w:val="20"/>
              </w:rPr>
            </w:pPr>
            <w:r w:rsidRPr="008E652B">
              <w:rPr>
                <w:sz w:val="20"/>
                <w:szCs w:val="20"/>
              </w:rPr>
              <w:t>18. 067-322-71-76, e-mail: cnaptsrada@gmail.com</w:t>
            </w:r>
          </w:p>
          <w:p w14:paraId="506CF866" w14:textId="77777777" w:rsidR="008E652B" w:rsidRPr="008E652B" w:rsidRDefault="008E652B" w:rsidP="00CB7005">
            <w:pPr>
              <w:rPr>
                <w:sz w:val="20"/>
                <w:szCs w:val="20"/>
              </w:rPr>
            </w:pPr>
            <w:r w:rsidRPr="008E652B">
              <w:rPr>
                <w:sz w:val="20"/>
                <w:szCs w:val="20"/>
              </w:rPr>
              <w:t>19. (04343)6-14-84, E-mail: administrator_lad@ukr.net, https://ladrada.gov.ua/vykonavchi-orhany-rady/tsentr-nadannia-administratyvnykh-posluh.html</w:t>
            </w:r>
          </w:p>
          <w:p w14:paraId="7F824F6C" w14:textId="77777777" w:rsidR="008E652B" w:rsidRPr="008E652B" w:rsidRDefault="008E652B" w:rsidP="00CB7005">
            <w:pPr>
              <w:rPr>
                <w:sz w:val="20"/>
                <w:szCs w:val="20"/>
              </w:rPr>
            </w:pPr>
            <w:r w:rsidRPr="008E652B">
              <w:rPr>
                <w:sz w:val="20"/>
                <w:szCs w:val="20"/>
              </w:rPr>
              <w:t>20. (04351) 2-11-17, E-mail: chech_cnap@ukr.net, https://chechelnytska-gromada.org.ua/centr-nadannya-administrativnih-poslug-10-01-00-23-09-2022/</w:t>
            </w:r>
          </w:p>
          <w:p w14:paraId="452DD16E" w14:textId="77777777" w:rsidR="008E652B" w:rsidRPr="008E652B" w:rsidRDefault="008E652B" w:rsidP="00CB7005">
            <w:pPr>
              <w:rPr>
                <w:sz w:val="20"/>
                <w:szCs w:val="20"/>
              </w:rPr>
            </w:pPr>
            <w:r w:rsidRPr="008E652B">
              <w:rPr>
                <w:sz w:val="20"/>
                <w:szCs w:val="20"/>
              </w:rPr>
              <w:t>21. (04341)2-21-01, м.т. : +38(093) 281-68-62, E-mail: tsnapmisto@gmail/com , http://bar-city.com.ua</w:t>
            </w:r>
          </w:p>
          <w:p w14:paraId="09C831B8" w14:textId="77777777" w:rsidR="008E652B" w:rsidRPr="008E652B" w:rsidRDefault="008E652B" w:rsidP="00CB7005">
            <w:pPr>
              <w:rPr>
                <w:sz w:val="20"/>
                <w:szCs w:val="20"/>
              </w:rPr>
            </w:pPr>
            <w:r w:rsidRPr="008E652B">
              <w:rPr>
                <w:sz w:val="20"/>
                <w:szCs w:val="20"/>
              </w:rPr>
              <w:t>22. +38(097)09-09-002, (04332) 5-20-10,  E-mail: chnap@zhmr.gov.ua</w:t>
            </w:r>
          </w:p>
          <w:p w14:paraId="602821A1" w14:textId="77777777" w:rsidR="008E652B" w:rsidRPr="008E652B" w:rsidRDefault="008E652B" w:rsidP="00CB7005">
            <w:pPr>
              <w:rPr>
                <w:sz w:val="20"/>
                <w:szCs w:val="20"/>
              </w:rPr>
            </w:pPr>
            <w:r w:rsidRPr="008E652B">
              <w:rPr>
                <w:sz w:val="20"/>
                <w:szCs w:val="20"/>
              </w:rPr>
              <w:t>23. (04344) 2-23-47, E-mail: сnapshargorod@ukr.net, https://shargorod-miskrada.gov.ua/</w:t>
            </w:r>
          </w:p>
          <w:p w14:paraId="7E9F09C2" w14:textId="77777777" w:rsidR="008E652B" w:rsidRPr="008E652B" w:rsidRDefault="008E652B" w:rsidP="00CB7005">
            <w:pPr>
              <w:rPr>
                <w:sz w:val="20"/>
                <w:szCs w:val="20"/>
              </w:rPr>
            </w:pPr>
            <w:r w:rsidRPr="008E652B">
              <w:rPr>
                <w:sz w:val="20"/>
                <w:szCs w:val="20"/>
              </w:rPr>
              <w:t>24. (04337)6-31-47, 6-28-33, E-mail: poslugi@mpmr.gov.ua, http://mpmr.gov.ua/cnap-13-38-55-22-03-2025/</w:t>
            </w:r>
          </w:p>
          <w:p w14:paraId="36464360" w14:textId="77777777" w:rsidR="008E652B" w:rsidRPr="008E652B" w:rsidRDefault="008E652B" w:rsidP="00CB7005">
            <w:pPr>
              <w:rPr>
                <w:sz w:val="20"/>
                <w:szCs w:val="20"/>
              </w:rPr>
            </w:pPr>
            <w:r w:rsidRPr="008E652B">
              <w:rPr>
                <w:sz w:val="20"/>
                <w:szCs w:val="20"/>
              </w:rPr>
              <w:t>25. (09370) 8-30-15, E-mail: cnap_mk@ukr.net, https://vulyk.gov.ua/cnap-list/33</w:t>
            </w:r>
          </w:p>
          <w:p w14:paraId="409382EE" w14:textId="77777777" w:rsidR="008E652B" w:rsidRPr="008E652B" w:rsidRDefault="008E652B" w:rsidP="00CB7005">
            <w:pPr>
              <w:rPr>
                <w:sz w:val="20"/>
                <w:szCs w:val="20"/>
              </w:rPr>
            </w:pPr>
            <w:r w:rsidRPr="008E652B">
              <w:rPr>
                <w:sz w:val="20"/>
                <w:szCs w:val="20"/>
              </w:rPr>
              <w:t>26. (04357) 2-12-32, E-mail: tsnap.chern@ukr.net, https://chernivecka-gromada.gov.ua/</w:t>
            </w:r>
          </w:p>
          <w:p w14:paraId="7612C21E" w14:textId="77777777" w:rsidR="008E652B" w:rsidRPr="008E652B" w:rsidRDefault="008E652B" w:rsidP="00CB7005">
            <w:pPr>
              <w:rPr>
                <w:sz w:val="20"/>
                <w:szCs w:val="20"/>
              </w:rPr>
            </w:pPr>
            <w:r w:rsidRPr="008E652B">
              <w:rPr>
                <w:sz w:val="20"/>
                <w:szCs w:val="20"/>
              </w:rPr>
              <w:t>27. (04357) 3-03-37, E-mail: bab.cnap@ukr.net, https://babchynecka-gromada.gov.ua/pro-utvorennya-tsentru-nadannya-administratyvnykh-posluh-babchynetskoyi-silskoyi-rady</w:t>
            </w:r>
          </w:p>
          <w:p w14:paraId="48ADFB0C" w14:textId="77777777" w:rsidR="008E652B" w:rsidRPr="008E652B" w:rsidRDefault="008E652B" w:rsidP="00CB7005">
            <w:pPr>
              <w:rPr>
                <w:sz w:val="20"/>
                <w:szCs w:val="20"/>
              </w:rPr>
            </w:pPr>
            <w:r w:rsidRPr="008E652B">
              <w:rPr>
                <w:sz w:val="20"/>
                <w:szCs w:val="20"/>
              </w:rPr>
              <w:t>28. (04336) 2-22-33, E-mail: cnap@yampil-miskrada.gov.ua</w:t>
            </w:r>
          </w:p>
          <w:p w14:paraId="5584E8D4" w14:textId="77777777" w:rsidR="008E652B" w:rsidRPr="008E652B" w:rsidRDefault="008E652B" w:rsidP="00CB7005">
            <w:pPr>
              <w:rPr>
                <w:sz w:val="20"/>
                <w:szCs w:val="20"/>
              </w:rPr>
            </w:pPr>
            <w:r w:rsidRPr="008E652B">
              <w:rPr>
                <w:sz w:val="20"/>
                <w:szCs w:val="20"/>
              </w:rPr>
              <w:t xml:space="preserve">29.+38(067)391-59-26,e-mail:cnap@krzgromada.gov.ua, https://krzgromada.gov.ua/administrativni-poslugi-11-17-17-13-01-2021/ </w:t>
            </w:r>
          </w:p>
          <w:p w14:paraId="66E4F550" w14:textId="77777777" w:rsidR="008E652B" w:rsidRPr="008E652B" w:rsidRDefault="008E652B" w:rsidP="00CB7005">
            <w:pPr>
              <w:rPr>
                <w:sz w:val="20"/>
                <w:szCs w:val="20"/>
              </w:rPr>
            </w:pPr>
            <w:r w:rsidRPr="008E652B">
              <w:rPr>
                <w:sz w:val="20"/>
                <w:szCs w:val="20"/>
              </w:rPr>
              <w:t>30. (04353) 2-14-63, E-mail: cnappischanka@ukr.net, ps-rada@ukr.net</w:t>
            </w:r>
          </w:p>
          <w:p w14:paraId="78A3F844" w14:textId="77777777" w:rsidR="008E652B" w:rsidRPr="008E652B" w:rsidRDefault="008E652B" w:rsidP="00CB7005">
            <w:pPr>
              <w:rPr>
                <w:sz w:val="20"/>
                <w:szCs w:val="20"/>
              </w:rPr>
            </w:pPr>
            <w:r w:rsidRPr="008E652B">
              <w:rPr>
                <w:sz w:val="20"/>
                <w:szCs w:val="20"/>
              </w:rPr>
              <w:t>31.+38(068)998-86-27, E-mail: cnap@studenyanska-gromada.gov.ua, http://studenyanska-gromada.org.ua/cnap-16-23-28-08-06-2017/</w:t>
            </w:r>
          </w:p>
          <w:p w14:paraId="457852B9" w14:textId="77777777" w:rsidR="008E652B" w:rsidRPr="008E652B" w:rsidRDefault="008E652B" w:rsidP="00CB7005">
            <w:pPr>
              <w:rPr>
                <w:sz w:val="20"/>
                <w:szCs w:val="20"/>
              </w:rPr>
            </w:pPr>
            <w:r w:rsidRPr="008E652B">
              <w:rPr>
                <w:sz w:val="20"/>
                <w:szCs w:val="20"/>
              </w:rPr>
              <w:t>32. +38 (04348) 2-15-76, E-mail: tomotgсnap@gmail.com, веб-сайт: tom.gov.ua/atructure</w:t>
            </w:r>
          </w:p>
          <w:p w14:paraId="340A4D2A" w14:textId="77777777" w:rsidR="008E652B" w:rsidRPr="008E652B" w:rsidRDefault="008E652B" w:rsidP="00CB7005">
            <w:pPr>
              <w:rPr>
                <w:sz w:val="20"/>
                <w:szCs w:val="20"/>
              </w:rPr>
            </w:pPr>
            <w:r w:rsidRPr="008E652B">
              <w:rPr>
                <w:sz w:val="20"/>
                <w:szCs w:val="20"/>
              </w:rPr>
              <w:t>33. (04335)2-30-68, E-mail: tul_admin@vin.gov.ua, http://tulchynska.gromada.org.ua/</w:t>
            </w:r>
          </w:p>
          <w:p w14:paraId="0A3F0274" w14:textId="77777777" w:rsidR="008E652B" w:rsidRPr="008E652B" w:rsidRDefault="008E652B" w:rsidP="00CB7005">
            <w:pPr>
              <w:rPr>
                <w:sz w:val="20"/>
                <w:szCs w:val="20"/>
              </w:rPr>
            </w:pPr>
            <w:r w:rsidRPr="008E652B">
              <w:rPr>
                <w:sz w:val="20"/>
                <w:szCs w:val="20"/>
              </w:rPr>
              <w:t>34. +38(04333)2-16-66, E-mail: vin_kalinovka@ukr.net, cnap.kalynivka@vin.gov.ua, https://kalynivska-objednana-gromada.gov.ua</w:t>
            </w:r>
          </w:p>
          <w:p w14:paraId="2E4DC67A" w14:textId="77777777" w:rsidR="008E652B" w:rsidRPr="008E652B" w:rsidRDefault="008E652B" w:rsidP="00CB7005">
            <w:pPr>
              <w:rPr>
                <w:sz w:val="20"/>
                <w:szCs w:val="20"/>
              </w:rPr>
            </w:pPr>
            <w:r w:rsidRPr="008E652B">
              <w:rPr>
                <w:sz w:val="20"/>
                <w:szCs w:val="20"/>
              </w:rPr>
              <w:t>35. (04342) 2-24-13, E-mail: cas@komr.gov.ua, https://www.komr.gov.ua/</w:t>
            </w:r>
          </w:p>
          <w:p w14:paraId="78C401D8" w14:textId="77777777" w:rsidR="008E652B" w:rsidRPr="008E652B" w:rsidRDefault="008E652B" w:rsidP="00CB7005">
            <w:pPr>
              <w:rPr>
                <w:sz w:val="20"/>
                <w:szCs w:val="20"/>
              </w:rPr>
            </w:pPr>
            <w:r w:rsidRPr="008E652B">
              <w:rPr>
                <w:sz w:val="20"/>
                <w:szCs w:val="20"/>
              </w:rPr>
              <w:t>36. (04338) 2-20-85, E-mail: admincentr_hm@uk.net, https://rada.ekhmilnyk.gov.ua</w:t>
            </w:r>
          </w:p>
          <w:p w14:paraId="1287BF45" w14:textId="77777777" w:rsidR="008E652B" w:rsidRPr="008E652B" w:rsidRDefault="008E652B" w:rsidP="00CB7005">
            <w:pPr>
              <w:rPr>
                <w:sz w:val="20"/>
                <w:szCs w:val="20"/>
              </w:rPr>
            </w:pPr>
            <w:r w:rsidRPr="008E652B">
              <w:rPr>
                <w:sz w:val="20"/>
                <w:szCs w:val="20"/>
              </w:rPr>
              <w:t>37. (067)585-53-05, e-mail:vapn.cnap@vapnyarska-gromada.gov.ua, веб-сайт: https://vapnyarska-gromada.gov.ua/</w:t>
            </w:r>
          </w:p>
          <w:p w14:paraId="7CC18105" w14:textId="77777777" w:rsidR="008E652B" w:rsidRPr="008E652B" w:rsidRDefault="008E652B" w:rsidP="00CB7005">
            <w:pPr>
              <w:rPr>
                <w:sz w:val="20"/>
                <w:szCs w:val="20"/>
              </w:rPr>
            </w:pPr>
            <w:r w:rsidRPr="008E652B">
              <w:rPr>
                <w:sz w:val="20"/>
                <w:szCs w:val="20"/>
              </w:rPr>
              <w:t>38. 0934807593, e-mail: ulanivadmin@ukr.net</w:t>
            </w:r>
          </w:p>
          <w:p w14:paraId="1B05510F" w14:textId="267F9D8C" w:rsidR="00B54511" w:rsidRPr="00761B54" w:rsidRDefault="008E652B" w:rsidP="00CB7005">
            <w:pPr>
              <w:rPr>
                <w:sz w:val="20"/>
                <w:szCs w:val="20"/>
              </w:rPr>
            </w:pPr>
            <w:r w:rsidRPr="008E652B">
              <w:rPr>
                <w:sz w:val="20"/>
                <w:szCs w:val="20"/>
              </w:rPr>
              <w:t>39. (0432)64-73-20, 3-96-83, e-mail: cnap_viitivtsi@viitivtsi-gromada.gov.ua/</w:t>
            </w:r>
          </w:p>
        </w:tc>
      </w:tr>
      <w:tr w:rsidR="00B54511" w:rsidRPr="00761B54" w14:paraId="5AC4AE24" w14:textId="77777777" w:rsidTr="00C43635">
        <w:tc>
          <w:tcPr>
            <w:tcW w:w="9891" w:type="dxa"/>
            <w:gridSpan w:val="3"/>
          </w:tcPr>
          <w:p w14:paraId="3E804ADC"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932AA8">
        <w:tc>
          <w:tcPr>
            <w:tcW w:w="720" w:type="dxa"/>
          </w:tcPr>
          <w:p w14:paraId="46597B36" w14:textId="77777777" w:rsidR="00B54511" w:rsidRPr="00761B54" w:rsidRDefault="00B54511" w:rsidP="00C43635">
            <w:pPr>
              <w:spacing w:before="60" w:after="60"/>
              <w:jc w:val="center"/>
              <w:rPr>
                <w:sz w:val="20"/>
                <w:szCs w:val="20"/>
              </w:rPr>
            </w:pPr>
            <w:r w:rsidRPr="00761B54">
              <w:rPr>
                <w:sz w:val="20"/>
                <w:szCs w:val="20"/>
              </w:rPr>
              <w:t>4</w:t>
            </w:r>
          </w:p>
        </w:tc>
        <w:tc>
          <w:tcPr>
            <w:tcW w:w="1659" w:type="dxa"/>
          </w:tcPr>
          <w:p w14:paraId="71D8A22D"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2" w:type="dxa"/>
          </w:tcPr>
          <w:p w14:paraId="1ED29734"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6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6" w:anchor="n3760" w:tgtFrame="_blank" w:history="1">
              <w:r w:rsidRPr="00761B54">
                <w:rPr>
                  <w:rStyle w:val="af1"/>
                  <w:rFonts w:eastAsiaTheme="majorEastAsia"/>
                  <w:color w:val="auto"/>
                  <w:sz w:val="20"/>
                  <w:szCs w:val="20"/>
                  <w:u w:val="none"/>
                </w:rPr>
                <w:t>стаття 17</w:t>
              </w:r>
            </w:hyperlink>
            <w:hyperlink r:id="rId6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932AA8">
        <w:tc>
          <w:tcPr>
            <w:tcW w:w="720" w:type="dxa"/>
          </w:tcPr>
          <w:p w14:paraId="5510DA6B" w14:textId="77777777" w:rsidR="00B54511" w:rsidRPr="00761B54" w:rsidRDefault="00B54511" w:rsidP="00C43635">
            <w:pPr>
              <w:spacing w:before="60" w:after="60"/>
              <w:jc w:val="center"/>
              <w:rPr>
                <w:sz w:val="20"/>
                <w:szCs w:val="20"/>
              </w:rPr>
            </w:pPr>
            <w:r w:rsidRPr="00761B54">
              <w:rPr>
                <w:sz w:val="20"/>
                <w:szCs w:val="20"/>
              </w:rPr>
              <w:t>5</w:t>
            </w:r>
          </w:p>
        </w:tc>
        <w:tc>
          <w:tcPr>
            <w:tcW w:w="1659" w:type="dxa"/>
          </w:tcPr>
          <w:p w14:paraId="02982499"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2" w:type="dxa"/>
          </w:tcPr>
          <w:p w14:paraId="21C0C060" w14:textId="77777777" w:rsidR="00B54511" w:rsidRPr="00761B54" w:rsidRDefault="00B54511" w:rsidP="00C43635">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932AA8">
        <w:tc>
          <w:tcPr>
            <w:tcW w:w="720" w:type="dxa"/>
          </w:tcPr>
          <w:p w14:paraId="713743E1" w14:textId="77777777" w:rsidR="00B54511" w:rsidRPr="00761B54" w:rsidRDefault="00B54511" w:rsidP="00C43635">
            <w:pPr>
              <w:spacing w:before="60" w:after="60"/>
              <w:jc w:val="center"/>
              <w:rPr>
                <w:sz w:val="20"/>
                <w:szCs w:val="20"/>
              </w:rPr>
            </w:pPr>
            <w:r w:rsidRPr="00761B54">
              <w:rPr>
                <w:sz w:val="20"/>
                <w:szCs w:val="20"/>
              </w:rPr>
              <w:t>6</w:t>
            </w:r>
          </w:p>
        </w:tc>
        <w:tc>
          <w:tcPr>
            <w:tcW w:w="1659" w:type="dxa"/>
          </w:tcPr>
          <w:p w14:paraId="70340DF7"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2" w:type="dxa"/>
          </w:tcPr>
          <w:p w14:paraId="1808A70E" w14:textId="77777777" w:rsidR="00B54511" w:rsidRPr="00761B54" w:rsidRDefault="00B54511" w:rsidP="00C43635">
            <w:pPr>
              <w:jc w:val="center"/>
              <w:rPr>
                <w:sz w:val="20"/>
                <w:szCs w:val="20"/>
              </w:rPr>
            </w:pPr>
          </w:p>
        </w:tc>
      </w:tr>
      <w:tr w:rsidR="00B54511" w:rsidRPr="00761B54" w14:paraId="13A0F46C" w14:textId="77777777" w:rsidTr="00932AA8">
        <w:tc>
          <w:tcPr>
            <w:tcW w:w="720" w:type="dxa"/>
          </w:tcPr>
          <w:p w14:paraId="01306F54" w14:textId="77777777" w:rsidR="00B54511" w:rsidRPr="00761B54" w:rsidRDefault="00B54511" w:rsidP="00C43635">
            <w:pPr>
              <w:spacing w:before="60" w:after="60"/>
              <w:jc w:val="center"/>
              <w:rPr>
                <w:sz w:val="20"/>
                <w:szCs w:val="20"/>
              </w:rPr>
            </w:pPr>
            <w:r w:rsidRPr="00761B54">
              <w:rPr>
                <w:sz w:val="20"/>
                <w:szCs w:val="20"/>
              </w:rPr>
              <w:t>7</w:t>
            </w:r>
          </w:p>
        </w:tc>
        <w:tc>
          <w:tcPr>
            <w:tcW w:w="1659" w:type="dxa"/>
          </w:tcPr>
          <w:p w14:paraId="3A2B92F4"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2" w:type="dxa"/>
          </w:tcPr>
          <w:p w14:paraId="34B15F47" w14:textId="77777777" w:rsidR="00B54511" w:rsidRPr="00761B54" w:rsidRDefault="00B54511" w:rsidP="00C43635">
            <w:pPr>
              <w:jc w:val="center"/>
              <w:rPr>
                <w:sz w:val="20"/>
                <w:szCs w:val="20"/>
              </w:rPr>
            </w:pPr>
          </w:p>
        </w:tc>
      </w:tr>
      <w:tr w:rsidR="00B54511" w:rsidRPr="00761B54" w14:paraId="08BE39E5" w14:textId="77777777" w:rsidTr="00C43635">
        <w:tc>
          <w:tcPr>
            <w:tcW w:w="9891" w:type="dxa"/>
            <w:gridSpan w:val="3"/>
          </w:tcPr>
          <w:p w14:paraId="20CD8D9B"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932AA8">
        <w:tc>
          <w:tcPr>
            <w:tcW w:w="720" w:type="dxa"/>
          </w:tcPr>
          <w:p w14:paraId="04BFBDB8" w14:textId="77777777" w:rsidR="00B54511" w:rsidRPr="00761B54" w:rsidRDefault="00B54511" w:rsidP="00C43635">
            <w:pPr>
              <w:spacing w:before="60" w:after="60"/>
              <w:jc w:val="center"/>
              <w:rPr>
                <w:sz w:val="20"/>
                <w:szCs w:val="20"/>
              </w:rPr>
            </w:pPr>
            <w:r w:rsidRPr="00761B54">
              <w:rPr>
                <w:sz w:val="20"/>
                <w:szCs w:val="20"/>
              </w:rPr>
              <w:t>8</w:t>
            </w:r>
          </w:p>
        </w:tc>
        <w:tc>
          <w:tcPr>
            <w:tcW w:w="1659" w:type="dxa"/>
          </w:tcPr>
          <w:p w14:paraId="4ADDDFCF"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2" w:type="dxa"/>
          </w:tcPr>
          <w:p w14:paraId="3CDFE93B" w14:textId="77777777" w:rsidR="00B54511" w:rsidRPr="00761B54" w:rsidRDefault="00B54511" w:rsidP="00C43635">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932AA8">
        <w:tc>
          <w:tcPr>
            <w:tcW w:w="720" w:type="dxa"/>
          </w:tcPr>
          <w:p w14:paraId="1D5C1E3B" w14:textId="77777777" w:rsidR="00B54511" w:rsidRPr="00761B54" w:rsidRDefault="00B54511" w:rsidP="00C43635">
            <w:pPr>
              <w:spacing w:before="60" w:after="60"/>
              <w:jc w:val="center"/>
              <w:rPr>
                <w:sz w:val="20"/>
                <w:szCs w:val="20"/>
              </w:rPr>
            </w:pPr>
            <w:r w:rsidRPr="00761B54">
              <w:rPr>
                <w:sz w:val="20"/>
                <w:szCs w:val="20"/>
              </w:rPr>
              <w:t>9</w:t>
            </w:r>
          </w:p>
        </w:tc>
        <w:tc>
          <w:tcPr>
            <w:tcW w:w="1659" w:type="dxa"/>
          </w:tcPr>
          <w:p w14:paraId="72008955"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tcPr>
          <w:p w14:paraId="19A18229" w14:textId="286A7BBD"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C43635">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C43635">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932AA8">
        <w:tc>
          <w:tcPr>
            <w:tcW w:w="720" w:type="dxa"/>
          </w:tcPr>
          <w:p w14:paraId="5446CC36" w14:textId="77777777" w:rsidR="00B54511" w:rsidRPr="00761B54" w:rsidRDefault="00B54511" w:rsidP="00C43635">
            <w:pPr>
              <w:spacing w:before="60" w:after="60"/>
              <w:jc w:val="center"/>
              <w:rPr>
                <w:sz w:val="20"/>
                <w:szCs w:val="20"/>
              </w:rPr>
            </w:pPr>
            <w:r w:rsidRPr="00761B54">
              <w:rPr>
                <w:sz w:val="20"/>
                <w:szCs w:val="20"/>
              </w:rPr>
              <w:t>10</w:t>
            </w:r>
          </w:p>
        </w:tc>
        <w:tc>
          <w:tcPr>
            <w:tcW w:w="1659" w:type="dxa"/>
          </w:tcPr>
          <w:p w14:paraId="3B15115A"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Pr>
          <w:p w14:paraId="64587B2F" w14:textId="77777777" w:rsidR="00950732" w:rsidRPr="00761B54" w:rsidRDefault="00950732"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932AA8">
        <w:tc>
          <w:tcPr>
            <w:tcW w:w="720" w:type="dxa"/>
          </w:tcPr>
          <w:p w14:paraId="0EBA1D69" w14:textId="77777777" w:rsidR="00B54511" w:rsidRPr="00761B54" w:rsidRDefault="00B54511" w:rsidP="00C43635">
            <w:pPr>
              <w:spacing w:before="60" w:after="60"/>
              <w:jc w:val="center"/>
              <w:rPr>
                <w:sz w:val="20"/>
                <w:szCs w:val="20"/>
              </w:rPr>
            </w:pPr>
            <w:r w:rsidRPr="00761B54">
              <w:rPr>
                <w:sz w:val="20"/>
                <w:szCs w:val="20"/>
              </w:rPr>
              <w:t>11</w:t>
            </w:r>
          </w:p>
        </w:tc>
        <w:tc>
          <w:tcPr>
            <w:tcW w:w="1659" w:type="dxa"/>
          </w:tcPr>
          <w:p w14:paraId="1506ED75"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2" w:type="dxa"/>
          </w:tcPr>
          <w:p w14:paraId="45D070B4"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C43635">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761B54" w14:paraId="1F09A8C3" w14:textId="77777777" w:rsidTr="00C43635">
        <w:tc>
          <w:tcPr>
            <w:tcW w:w="720" w:type="dxa"/>
          </w:tcPr>
          <w:p w14:paraId="08CFE788" w14:textId="77777777" w:rsidR="00B54511" w:rsidRPr="00761B54" w:rsidRDefault="00B54511" w:rsidP="00C43635">
            <w:pPr>
              <w:rPr>
                <w:sz w:val="20"/>
                <w:szCs w:val="20"/>
              </w:rPr>
            </w:pPr>
          </w:p>
        </w:tc>
        <w:tc>
          <w:tcPr>
            <w:tcW w:w="9171" w:type="dxa"/>
            <w:gridSpan w:val="2"/>
          </w:tcPr>
          <w:p w14:paraId="2AF1F325"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11036324" w14:textId="77777777" w:rsidTr="00932AA8">
        <w:tc>
          <w:tcPr>
            <w:tcW w:w="720" w:type="dxa"/>
          </w:tcPr>
          <w:p w14:paraId="509BFDE8" w14:textId="77777777" w:rsidR="00B54511" w:rsidRPr="00761B54" w:rsidRDefault="00B54511" w:rsidP="00C43635">
            <w:pPr>
              <w:spacing w:before="60" w:after="60"/>
              <w:jc w:val="center"/>
              <w:rPr>
                <w:sz w:val="20"/>
                <w:szCs w:val="20"/>
              </w:rPr>
            </w:pPr>
            <w:r w:rsidRPr="00761B54">
              <w:rPr>
                <w:sz w:val="20"/>
                <w:szCs w:val="20"/>
              </w:rPr>
              <w:t>11.1</w:t>
            </w:r>
          </w:p>
        </w:tc>
        <w:tc>
          <w:tcPr>
            <w:tcW w:w="1659" w:type="dxa"/>
          </w:tcPr>
          <w:p w14:paraId="0B68888C"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512" w:type="dxa"/>
          </w:tcPr>
          <w:p w14:paraId="444B1F7A"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932AA8">
        <w:tc>
          <w:tcPr>
            <w:tcW w:w="720" w:type="dxa"/>
          </w:tcPr>
          <w:p w14:paraId="49FF0B0F" w14:textId="77777777" w:rsidR="00B54511" w:rsidRPr="00761B54" w:rsidRDefault="00B54511" w:rsidP="00C43635">
            <w:pPr>
              <w:spacing w:before="60" w:after="60"/>
              <w:jc w:val="center"/>
              <w:rPr>
                <w:sz w:val="20"/>
                <w:szCs w:val="20"/>
              </w:rPr>
            </w:pPr>
            <w:r w:rsidRPr="00761B54">
              <w:rPr>
                <w:sz w:val="20"/>
                <w:szCs w:val="20"/>
              </w:rPr>
              <w:t>11.2</w:t>
            </w:r>
          </w:p>
        </w:tc>
        <w:tc>
          <w:tcPr>
            <w:tcW w:w="1659" w:type="dxa"/>
          </w:tcPr>
          <w:p w14:paraId="58581404"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512" w:type="dxa"/>
          </w:tcPr>
          <w:p w14:paraId="4604C7ED"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C43635">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932AA8">
        <w:tc>
          <w:tcPr>
            <w:tcW w:w="720" w:type="dxa"/>
          </w:tcPr>
          <w:p w14:paraId="0EFCBEAC" w14:textId="77777777" w:rsidR="00B54511" w:rsidRPr="00761B54" w:rsidRDefault="00B54511" w:rsidP="00C43635">
            <w:pPr>
              <w:spacing w:before="60" w:after="60"/>
              <w:jc w:val="center"/>
              <w:rPr>
                <w:sz w:val="20"/>
                <w:szCs w:val="20"/>
              </w:rPr>
            </w:pPr>
            <w:r w:rsidRPr="00761B54">
              <w:rPr>
                <w:sz w:val="20"/>
                <w:szCs w:val="20"/>
              </w:rPr>
              <w:t>11.3</w:t>
            </w:r>
          </w:p>
        </w:tc>
        <w:tc>
          <w:tcPr>
            <w:tcW w:w="1659" w:type="dxa"/>
          </w:tcPr>
          <w:p w14:paraId="112B80DD"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512" w:type="dxa"/>
          </w:tcPr>
          <w:p w14:paraId="4CFB507D"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932AA8">
        <w:tc>
          <w:tcPr>
            <w:tcW w:w="720" w:type="dxa"/>
          </w:tcPr>
          <w:p w14:paraId="4F54ADD6" w14:textId="77777777" w:rsidR="00B54511" w:rsidRPr="00761B54" w:rsidRDefault="00B54511" w:rsidP="00C43635">
            <w:pPr>
              <w:spacing w:before="60" w:after="60"/>
              <w:jc w:val="center"/>
              <w:rPr>
                <w:sz w:val="20"/>
                <w:szCs w:val="20"/>
              </w:rPr>
            </w:pPr>
            <w:r w:rsidRPr="00761B54">
              <w:rPr>
                <w:sz w:val="20"/>
                <w:szCs w:val="20"/>
              </w:rPr>
              <w:t>12</w:t>
            </w:r>
          </w:p>
        </w:tc>
        <w:tc>
          <w:tcPr>
            <w:tcW w:w="1659" w:type="dxa"/>
          </w:tcPr>
          <w:p w14:paraId="7E9DD8F5"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2" w:type="dxa"/>
          </w:tcPr>
          <w:p w14:paraId="089936A1" w14:textId="19B8EF80" w:rsidR="00B54511" w:rsidRPr="00761B54" w:rsidRDefault="00B54511" w:rsidP="00CB7005">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760D762F" w14:textId="77777777" w:rsidTr="00932AA8">
        <w:tc>
          <w:tcPr>
            <w:tcW w:w="720" w:type="dxa"/>
          </w:tcPr>
          <w:p w14:paraId="14C07168" w14:textId="77777777" w:rsidR="00B54511" w:rsidRPr="00761B54" w:rsidRDefault="00B54511" w:rsidP="00C43635">
            <w:pPr>
              <w:spacing w:before="60" w:after="60"/>
              <w:jc w:val="center"/>
              <w:rPr>
                <w:sz w:val="20"/>
                <w:szCs w:val="20"/>
              </w:rPr>
            </w:pPr>
            <w:r w:rsidRPr="00761B54">
              <w:rPr>
                <w:sz w:val="20"/>
                <w:szCs w:val="20"/>
              </w:rPr>
              <w:t>13</w:t>
            </w:r>
          </w:p>
        </w:tc>
        <w:tc>
          <w:tcPr>
            <w:tcW w:w="1659" w:type="dxa"/>
          </w:tcPr>
          <w:p w14:paraId="35CB67A4"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2" w:type="dxa"/>
          </w:tcPr>
          <w:p w14:paraId="5753D5A5" w14:textId="77777777" w:rsidR="00B54511" w:rsidRPr="00761B54" w:rsidRDefault="00B54511" w:rsidP="00C43635">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C43635">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C43635">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932AA8">
        <w:tc>
          <w:tcPr>
            <w:tcW w:w="720" w:type="dxa"/>
          </w:tcPr>
          <w:p w14:paraId="7D7BEA79" w14:textId="77777777" w:rsidR="00B54511" w:rsidRPr="00761B54" w:rsidRDefault="00B54511" w:rsidP="00C43635">
            <w:pPr>
              <w:spacing w:before="60" w:after="60"/>
              <w:jc w:val="center"/>
              <w:rPr>
                <w:sz w:val="20"/>
                <w:szCs w:val="20"/>
              </w:rPr>
            </w:pPr>
            <w:r w:rsidRPr="00761B54">
              <w:rPr>
                <w:sz w:val="20"/>
                <w:szCs w:val="20"/>
              </w:rPr>
              <w:t>14</w:t>
            </w:r>
          </w:p>
        </w:tc>
        <w:tc>
          <w:tcPr>
            <w:tcW w:w="1659" w:type="dxa"/>
          </w:tcPr>
          <w:p w14:paraId="15DF1879"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512" w:type="dxa"/>
          </w:tcPr>
          <w:p w14:paraId="2ABA9ED1" w14:textId="77777777" w:rsidR="00B54511" w:rsidRPr="00761B54" w:rsidRDefault="00B54511" w:rsidP="00C43635">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932AA8">
        <w:tc>
          <w:tcPr>
            <w:tcW w:w="720" w:type="dxa"/>
          </w:tcPr>
          <w:p w14:paraId="3D5982A9" w14:textId="77777777" w:rsidR="00B54511" w:rsidRPr="00761B54" w:rsidRDefault="00B54511" w:rsidP="00C43635">
            <w:pPr>
              <w:spacing w:before="60" w:after="60"/>
              <w:jc w:val="center"/>
              <w:rPr>
                <w:sz w:val="20"/>
                <w:szCs w:val="20"/>
              </w:rPr>
            </w:pPr>
            <w:r w:rsidRPr="00761B54">
              <w:rPr>
                <w:sz w:val="20"/>
                <w:szCs w:val="20"/>
              </w:rPr>
              <w:t>15</w:t>
            </w:r>
          </w:p>
        </w:tc>
        <w:tc>
          <w:tcPr>
            <w:tcW w:w="1659" w:type="dxa"/>
          </w:tcPr>
          <w:p w14:paraId="2DF665D0"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512" w:type="dxa"/>
          </w:tcPr>
          <w:p w14:paraId="60AC9CED" w14:textId="6005B916" w:rsidR="00B54511" w:rsidRPr="00761B54" w:rsidRDefault="00C82E40" w:rsidP="00C43635">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932AA8">
        <w:tc>
          <w:tcPr>
            <w:tcW w:w="720" w:type="dxa"/>
          </w:tcPr>
          <w:p w14:paraId="646E2BEB" w14:textId="77777777" w:rsidR="00B54511" w:rsidRPr="00761B54" w:rsidRDefault="00B54511" w:rsidP="00C43635">
            <w:pPr>
              <w:spacing w:before="60" w:after="60"/>
              <w:jc w:val="center"/>
              <w:rPr>
                <w:sz w:val="20"/>
                <w:szCs w:val="20"/>
              </w:rPr>
            </w:pPr>
            <w:r w:rsidRPr="00761B54">
              <w:rPr>
                <w:sz w:val="20"/>
                <w:szCs w:val="20"/>
              </w:rPr>
              <w:t>16</w:t>
            </w:r>
          </w:p>
        </w:tc>
        <w:tc>
          <w:tcPr>
            <w:tcW w:w="1659" w:type="dxa"/>
          </w:tcPr>
          <w:p w14:paraId="7197BEAB" w14:textId="77777777" w:rsidR="00B54511" w:rsidRPr="00761B54" w:rsidRDefault="00B54511" w:rsidP="00C43635">
            <w:pPr>
              <w:spacing w:before="60" w:after="60"/>
              <w:rPr>
                <w:sz w:val="20"/>
                <w:szCs w:val="20"/>
              </w:rPr>
            </w:pPr>
            <w:r w:rsidRPr="00761B54">
              <w:rPr>
                <w:sz w:val="20"/>
                <w:szCs w:val="20"/>
              </w:rPr>
              <w:t>Примітка</w:t>
            </w:r>
          </w:p>
        </w:tc>
        <w:tc>
          <w:tcPr>
            <w:tcW w:w="7512" w:type="dxa"/>
          </w:tcPr>
          <w:p w14:paraId="657AA054" w14:textId="77777777" w:rsidR="00B54511" w:rsidRPr="00761B54" w:rsidRDefault="00B54511" w:rsidP="00C43635">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50DB33A9" w14:textId="77777777" w:rsidR="00B54511" w:rsidRPr="00761B54" w:rsidRDefault="00B54511" w:rsidP="00B54511">
      <w:pPr>
        <w:spacing w:after="160" w:line="259" w:lineRule="auto"/>
        <w:ind w:left="4956" w:firstLine="708"/>
        <w:rPr>
          <w:lang w:eastAsia="uk-UA"/>
        </w:rPr>
      </w:pPr>
    </w:p>
    <w:p w14:paraId="0459ACE5" w14:textId="77777777" w:rsidR="00B54511" w:rsidRPr="00761B54" w:rsidRDefault="00B54511" w:rsidP="00B54511">
      <w:pPr>
        <w:ind w:left="4956" w:firstLine="709"/>
        <w:rPr>
          <w:lang w:eastAsia="uk-UA"/>
        </w:rPr>
      </w:pPr>
    </w:p>
    <w:p w14:paraId="7F4A8024" w14:textId="77777777" w:rsidR="00B54511" w:rsidRPr="00761B54" w:rsidRDefault="00B54511" w:rsidP="00B54511">
      <w:pPr>
        <w:ind w:left="4956" w:firstLine="709"/>
        <w:rPr>
          <w:lang w:eastAsia="uk-UA"/>
        </w:rPr>
      </w:pPr>
    </w:p>
    <w:p w14:paraId="6822D2B2" w14:textId="77777777" w:rsidR="00B54511" w:rsidRPr="00761B54" w:rsidRDefault="00B54511" w:rsidP="00B54511">
      <w:pPr>
        <w:ind w:left="4956" w:firstLine="709"/>
        <w:rPr>
          <w:lang w:eastAsia="uk-UA"/>
        </w:rPr>
      </w:pPr>
    </w:p>
    <w:p w14:paraId="1AF9ECFA" w14:textId="77777777" w:rsidR="00B54511" w:rsidRPr="00761B54" w:rsidRDefault="00B54511" w:rsidP="00B54511">
      <w:pPr>
        <w:ind w:left="4956" w:firstLine="709"/>
        <w:rPr>
          <w:lang w:eastAsia="uk-UA"/>
        </w:rPr>
      </w:pPr>
    </w:p>
    <w:p w14:paraId="01050565" w14:textId="77777777" w:rsidR="00B54511" w:rsidRPr="00761B54" w:rsidRDefault="00B54511" w:rsidP="00B54511">
      <w:pPr>
        <w:ind w:left="4956" w:firstLine="709"/>
        <w:rPr>
          <w:lang w:eastAsia="uk-UA"/>
        </w:rPr>
      </w:pPr>
    </w:p>
    <w:p w14:paraId="38ACAD9D" w14:textId="77777777" w:rsidR="00B54511" w:rsidRPr="00761B54" w:rsidRDefault="00B54511" w:rsidP="00B54511">
      <w:pPr>
        <w:ind w:left="4956" w:firstLine="709"/>
        <w:rPr>
          <w:lang w:eastAsia="uk-UA"/>
        </w:rPr>
      </w:pPr>
    </w:p>
    <w:p w14:paraId="538D232C" w14:textId="77777777" w:rsidR="00B54511" w:rsidRPr="00761B54" w:rsidRDefault="00B54511" w:rsidP="00B54511">
      <w:pPr>
        <w:ind w:left="4956" w:firstLine="709"/>
        <w:rPr>
          <w:lang w:eastAsia="uk-UA"/>
        </w:rPr>
      </w:pPr>
    </w:p>
    <w:p w14:paraId="688B2AB2" w14:textId="77777777" w:rsidR="00B54511" w:rsidRPr="00761B54" w:rsidRDefault="00B54511" w:rsidP="00B54511">
      <w:pPr>
        <w:ind w:left="4956" w:firstLine="709"/>
        <w:rPr>
          <w:lang w:eastAsia="uk-UA"/>
        </w:rPr>
      </w:pPr>
    </w:p>
    <w:p w14:paraId="3DF1D517" w14:textId="77777777" w:rsidR="00B54511" w:rsidRPr="00761B54" w:rsidRDefault="00B54511" w:rsidP="00B54511">
      <w:pPr>
        <w:ind w:left="4956" w:firstLine="709"/>
        <w:rPr>
          <w:lang w:eastAsia="uk-UA"/>
        </w:rPr>
      </w:pPr>
    </w:p>
    <w:p w14:paraId="0188B8D0" w14:textId="77777777" w:rsidR="00B54511" w:rsidRPr="00761B54" w:rsidRDefault="00B54511" w:rsidP="00B54511">
      <w:pPr>
        <w:ind w:left="4956" w:firstLine="709"/>
        <w:rPr>
          <w:lang w:eastAsia="uk-UA"/>
        </w:rPr>
      </w:pPr>
    </w:p>
    <w:p w14:paraId="0D10AA9F" w14:textId="77777777" w:rsidR="00B54511" w:rsidRPr="00761B54" w:rsidRDefault="00B54511" w:rsidP="00C556D0">
      <w:pPr>
        <w:ind w:left="5103" w:firstLine="6"/>
        <w:jc w:val="both"/>
        <w:rPr>
          <w:lang w:eastAsia="uk-UA"/>
        </w:rPr>
      </w:pPr>
      <w:r w:rsidRPr="00761B54">
        <w:rPr>
          <w:lang w:eastAsia="uk-UA"/>
        </w:rPr>
        <w:t xml:space="preserve">Додаток </w:t>
      </w:r>
    </w:p>
    <w:p w14:paraId="4F09AABB" w14:textId="77777777" w:rsidR="005542D3" w:rsidRPr="00761B54" w:rsidRDefault="00B54511" w:rsidP="00C556D0">
      <w:pPr>
        <w:ind w:left="5103" w:firstLine="5"/>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C43635">
        <w:trPr>
          <w:jc w:val="center"/>
        </w:trPr>
        <w:tc>
          <w:tcPr>
            <w:tcW w:w="4008" w:type="dxa"/>
          </w:tcPr>
          <w:p w14:paraId="155C2FB6" w14:textId="77777777" w:rsidR="006D6468" w:rsidRPr="00761B54" w:rsidRDefault="006D6468" w:rsidP="00C43635">
            <w:pPr>
              <w:pBdr>
                <w:top w:val="nil"/>
                <w:left w:val="nil"/>
                <w:bottom w:val="nil"/>
                <w:right w:val="nil"/>
                <w:between w:val="nil"/>
              </w:pBdr>
              <w:rPr>
                <w:color w:val="000000"/>
              </w:rPr>
            </w:pPr>
          </w:p>
        </w:tc>
        <w:tc>
          <w:tcPr>
            <w:tcW w:w="5459" w:type="dxa"/>
          </w:tcPr>
          <w:p w14:paraId="0C9F040E" w14:textId="77777777" w:rsidR="006D6468" w:rsidRPr="00761B54" w:rsidRDefault="006D6468"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C43635">
        <w:trPr>
          <w:trHeight w:val="20"/>
        </w:trPr>
        <w:tc>
          <w:tcPr>
            <w:tcW w:w="3127" w:type="dxa"/>
            <w:tcBorders>
              <w:top w:val="nil"/>
              <w:left w:val="nil"/>
              <w:bottom w:val="nil"/>
              <w:right w:val="nil"/>
            </w:tcBorders>
          </w:tcPr>
          <w:p w14:paraId="43A63221"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C43635">
            <w:pPr>
              <w:pStyle w:val="ae"/>
              <w:spacing w:line="223" w:lineRule="auto"/>
              <w:ind w:firstLine="0"/>
              <w:rPr>
                <w:rFonts w:ascii="Times New Roman" w:hAnsi="Times New Roman"/>
                <w:sz w:val="24"/>
                <w:szCs w:val="24"/>
              </w:rPr>
            </w:pPr>
          </w:p>
        </w:tc>
      </w:tr>
      <w:tr w:rsidR="006D6468" w:rsidRPr="00761B54" w14:paraId="14519026" w14:textId="77777777" w:rsidTr="00C43635">
        <w:trPr>
          <w:trHeight w:val="20"/>
        </w:trPr>
        <w:tc>
          <w:tcPr>
            <w:tcW w:w="3127" w:type="dxa"/>
            <w:tcBorders>
              <w:top w:val="nil"/>
              <w:left w:val="nil"/>
              <w:bottom w:val="nil"/>
              <w:right w:val="nil"/>
            </w:tcBorders>
          </w:tcPr>
          <w:p w14:paraId="0D6D49CF"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C43635">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C9EE9F4" w14:textId="77777777" w:rsidR="006D6468" w:rsidRPr="00761B54" w:rsidRDefault="006D6468" w:rsidP="00C43635">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C43635">
        <w:trPr>
          <w:trHeight w:val="20"/>
        </w:trPr>
        <w:tc>
          <w:tcPr>
            <w:tcW w:w="9475" w:type="dxa"/>
            <w:gridSpan w:val="2"/>
            <w:tcBorders>
              <w:top w:val="nil"/>
              <w:left w:val="nil"/>
              <w:bottom w:val="nil"/>
              <w:right w:val="nil"/>
            </w:tcBorders>
          </w:tcPr>
          <w:p w14:paraId="1813AD44"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4761"/>
        <w:gridCol w:w="3104"/>
      </w:tblGrid>
      <w:tr w:rsidR="006D6468" w:rsidRPr="00761B54" w14:paraId="0CF629A5"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104"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C43635">
            <w:pPr>
              <w:pStyle w:val="ae"/>
              <w:ind w:firstLine="0"/>
              <w:rPr>
                <w:rFonts w:ascii="Times New Roman" w:hAnsi="Times New Roman"/>
                <w:sz w:val="24"/>
                <w:szCs w:val="24"/>
              </w:rPr>
            </w:pPr>
          </w:p>
        </w:tc>
      </w:tr>
      <w:tr w:rsidR="006D6468" w:rsidRPr="00761B54" w14:paraId="64DEE6AF"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104"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C43635">
            <w:pPr>
              <w:pStyle w:val="ae"/>
              <w:ind w:firstLine="0"/>
              <w:rPr>
                <w:rFonts w:ascii="Times New Roman" w:hAnsi="Times New Roman"/>
                <w:sz w:val="24"/>
                <w:szCs w:val="24"/>
              </w:rPr>
            </w:pPr>
          </w:p>
        </w:tc>
      </w:tr>
      <w:tr w:rsidR="006D6468" w:rsidRPr="00761B54" w14:paraId="7595BE3C"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104"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104"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104"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932AA8">
        <w:tc>
          <w:tcPr>
            <w:tcW w:w="6371"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104"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e"/>
        <w:jc w:val="both"/>
        <w:rPr>
          <w:rFonts w:ascii="Times New Roman" w:hAnsi="Times New Roman"/>
          <w:sz w:val="24"/>
          <w:szCs w:val="24"/>
        </w:rPr>
      </w:pPr>
    </w:p>
    <w:p w14:paraId="304E919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9"/>
        <w:gridCol w:w="3526"/>
      </w:tblGrid>
      <w:tr w:rsidR="006D6468" w:rsidRPr="00761B54" w14:paraId="57661ED5" w14:textId="77777777" w:rsidTr="00932AA8">
        <w:tc>
          <w:tcPr>
            <w:tcW w:w="5949" w:type="dxa"/>
          </w:tcPr>
          <w:p w14:paraId="4EF69BA9"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526" w:type="dxa"/>
          </w:tcPr>
          <w:p w14:paraId="65BE7A49"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932AA8">
        <w:tc>
          <w:tcPr>
            <w:tcW w:w="5949" w:type="dxa"/>
          </w:tcPr>
          <w:p w14:paraId="03B9A2D4"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526" w:type="dxa"/>
          </w:tcPr>
          <w:p w14:paraId="03A86381"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932AA8">
        <w:tc>
          <w:tcPr>
            <w:tcW w:w="5949" w:type="dxa"/>
          </w:tcPr>
          <w:p w14:paraId="44563CFC"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526" w:type="dxa"/>
          </w:tcPr>
          <w:p w14:paraId="3B6E6617"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932AA8">
        <w:tc>
          <w:tcPr>
            <w:tcW w:w="5949" w:type="dxa"/>
          </w:tcPr>
          <w:p w14:paraId="1F162F6B"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526" w:type="dxa"/>
          </w:tcPr>
          <w:p w14:paraId="3125D99D" w14:textId="77777777" w:rsidR="006D6468" w:rsidRPr="00761B54" w:rsidRDefault="006D6468"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e"/>
        <w:jc w:val="both"/>
        <w:rPr>
          <w:rFonts w:ascii="Times New Roman" w:hAnsi="Times New Roman"/>
          <w:sz w:val="24"/>
          <w:szCs w:val="24"/>
        </w:rPr>
      </w:pPr>
    </w:p>
    <w:p w14:paraId="2C19BC1E"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e"/>
        <w:jc w:val="both"/>
        <w:rPr>
          <w:rFonts w:ascii="Times New Roman" w:hAnsi="Times New Roman"/>
          <w:sz w:val="24"/>
          <w:szCs w:val="24"/>
        </w:rPr>
      </w:pPr>
    </w:p>
    <w:p w14:paraId="67DA1494" w14:textId="77777777" w:rsidR="006D6468" w:rsidRPr="00761B54"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C43635">
        <w:tc>
          <w:tcPr>
            <w:tcW w:w="5637" w:type="dxa"/>
          </w:tcPr>
          <w:p w14:paraId="34546D2C" w14:textId="77777777" w:rsidR="006D6468" w:rsidRPr="00761B54" w:rsidRDefault="006D6468"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C43635">
            <w:pPr>
              <w:pStyle w:val="ae"/>
              <w:ind w:firstLine="0"/>
              <w:rPr>
                <w:rFonts w:ascii="Times New Roman" w:hAnsi="Times New Roman"/>
                <w:sz w:val="24"/>
                <w:szCs w:val="24"/>
              </w:rPr>
            </w:pPr>
          </w:p>
        </w:tc>
      </w:tr>
    </w:tbl>
    <w:p w14:paraId="11312878" w14:textId="77777777" w:rsidR="006D6468" w:rsidRPr="00761B54" w:rsidRDefault="006D6468" w:rsidP="006D6468">
      <w:pPr>
        <w:pStyle w:val="ae"/>
        <w:rPr>
          <w:rFonts w:ascii="Times New Roman" w:hAnsi="Times New Roman"/>
          <w:sz w:val="24"/>
          <w:szCs w:val="24"/>
        </w:rPr>
      </w:pPr>
    </w:p>
    <w:p w14:paraId="25EA4A8E" w14:textId="77777777" w:rsidR="006D6468" w:rsidRPr="00761B54" w:rsidRDefault="006D6468" w:rsidP="006D6468">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C43635">
        <w:tc>
          <w:tcPr>
            <w:tcW w:w="4224" w:type="dxa"/>
            <w:tcBorders>
              <w:top w:val="nil"/>
              <w:left w:val="nil"/>
              <w:bottom w:val="nil"/>
              <w:right w:val="nil"/>
            </w:tcBorders>
          </w:tcPr>
          <w:p w14:paraId="75539F93" w14:textId="77777777" w:rsidR="006D6468" w:rsidRPr="00761B54" w:rsidRDefault="006D6468"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e"/>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761B54" w:rsidRDefault="006D6468" w:rsidP="006D6468">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C43635">
        <w:tc>
          <w:tcPr>
            <w:tcW w:w="4453" w:type="dxa"/>
            <w:gridSpan w:val="2"/>
            <w:tcBorders>
              <w:top w:val="nil"/>
              <w:left w:val="nil"/>
              <w:bottom w:val="nil"/>
              <w:right w:val="nil"/>
            </w:tcBorders>
          </w:tcPr>
          <w:p w14:paraId="3A43D7FD"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C43635">
        <w:tc>
          <w:tcPr>
            <w:tcW w:w="4453" w:type="dxa"/>
            <w:gridSpan w:val="2"/>
            <w:tcBorders>
              <w:top w:val="nil"/>
              <w:left w:val="nil"/>
              <w:bottom w:val="nil"/>
              <w:right w:val="nil"/>
            </w:tcBorders>
          </w:tcPr>
          <w:p w14:paraId="0D6B1CA2"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C43635">
        <w:tc>
          <w:tcPr>
            <w:tcW w:w="4453" w:type="dxa"/>
            <w:gridSpan w:val="2"/>
            <w:tcBorders>
              <w:top w:val="nil"/>
              <w:left w:val="nil"/>
              <w:bottom w:val="nil"/>
              <w:right w:val="nil"/>
            </w:tcBorders>
          </w:tcPr>
          <w:p w14:paraId="64F2A79C"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C43635">
            <w:pPr>
              <w:pBdr>
                <w:top w:val="nil"/>
                <w:left w:val="nil"/>
                <w:bottom w:val="nil"/>
                <w:right w:val="nil"/>
                <w:between w:val="nil"/>
              </w:pBdr>
              <w:spacing w:line="223" w:lineRule="auto"/>
              <w:rPr>
                <w:color w:val="000000"/>
              </w:rPr>
            </w:pPr>
          </w:p>
        </w:tc>
      </w:tr>
      <w:tr w:rsidR="006D6468" w:rsidRPr="00761B54" w14:paraId="00CC5BF7" w14:textId="77777777" w:rsidTr="00C43635">
        <w:tc>
          <w:tcPr>
            <w:tcW w:w="4453" w:type="dxa"/>
            <w:gridSpan w:val="2"/>
            <w:tcBorders>
              <w:top w:val="nil"/>
              <w:left w:val="nil"/>
              <w:bottom w:val="nil"/>
              <w:right w:val="nil"/>
            </w:tcBorders>
          </w:tcPr>
          <w:p w14:paraId="49A68B32"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C43635">
        <w:tc>
          <w:tcPr>
            <w:tcW w:w="4453" w:type="dxa"/>
            <w:gridSpan w:val="2"/>
            <w:tcBorders>
              <w:top w:val="nil"/>
              <w:left w:val="nil"/>
              <w:bottom w:val="nil"/>
              <w:right w:val="nil"/>
            </w:tcBorders>
          </w:tcPr>
          <w:p w14:paraId="3AF0BC51"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C43635">
            <w:pPr>
              <w:pBdr>
                <w:top w:val="nil"/>
                <w:left w:val="nil"/>
                <w:bottom w:val="nil"/>
                <w:right w:val="nil"/>
                <w:between w:val="nil"/>
              </w:pBdr>
              <w:spacing w:line="223" w:lineRule="auto"/>
              <w:rPr>
                <w:color w:val="000000"/>
              </w:rPr>
            </w:pPr>
          </w:p>
        </w:tc>
      </w:tr>
      <w:tr w:rsidR="006D6468" w:rsidRPr="00761B54" w14:paraId="28AFEDCB"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C43635">
            <w:pPr>
              <w:pBdr>
                <w:top w:val="nil"/>
                <w:left w:val="nil"/>
                <w:bottom w:val="nil"/>
                <w:right w:val="nil"/>
                <w:between w:val="nil"/>
              </w:pBdr>
              <w:spacing w:line="223" w:lineRule="auto"/>
              <w:rPr>
                <w:color w:val="000000"/>
              </w:rPr>
            </w:pPr>
          </w:p>
        </w:tc>
      </w:tr>
      <w:tr w:rsidR="006D6468" w:rsidRPr="00761B54" w14:paraId="13433F5A" w14:textId="77777777" w:rsidTr="00C43635">
        <w:tc>
          <w:tcPr>
            <w:tcW w:w="4453" w:type="dxa"/>
            <w:gridSpan w:val="2"/>
            <w:tcBorders>
              <w:top w:val="nil"/>
              <w:left w:val="nil"/>
              <w:bottom w:val="nil"/>
              <w:right w:val="nil"/>
            </w:tcBorders>
          </w:tcPr>
          <w:p w14:paraId="11D2C974"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C43635">
        <w:tc>
          <w:tcPr>
            <w:tcW w:w="2747" w:type="dxa"/>
            <w:tcBorders>
              <w:top w:val="nil"/>
              <w:left w:val="nil"/>
              <w:bottom w:val="nil"/>
              <w:right w:val="nil"/>
            </w:tcBorders>
          </w:tcPr>
          <w:p w14:paraId="15E21113"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C43635">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77777777" w:rsidR="00B54511" w:rsidRPr="00761B54" w:rsidRDefault="00B54511" w:rsidP="00B54511"/>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701"/>
        <w:gridCol w:w="7516"/>
      </w:tblGrid>
      <w:tr w:rsidR="00B54511" w:rsidRPr="00761B54" w14:paraId="5CEF17E0" w14:textId="77777777" w:rsidTr="00C43635">
        <w:tc>
          <w:tcPr>
            <w:tcW w:w="9895" w:type="dxa"/>
            <w:gridSpan w:val="3"/>
            <w:tcBorders>
              <w:top w:val="nil"/>
              <w:left w:val="nil"/>
              <w:bottom w:val="nil"/>
              <w:right w:val="nil"/>
            </w:tcBorders>
          </w:tcPr>
          <w:p w14:paraId="38FD3E25" w14:textId="77777777" w:rsidR="00B54511" w:rsidRPr="00761B54" w:rsidRDefault="00B54511" w:rsidP="00C43635">
            <w:pPr>
              <w:jc w:val="center"/>
            </w:pPr>
            <w:r w:rsidRPr="00761B54">
              <w:br w:type="page"/>
            </w:r>
          </w:p>
          <w:p w14:paraId="6645D6AC" w14:textId="77777777" w:rsidR="00B54511" w:rsidRPr="00761B54" w:rsidRDefault="00B54511" w:rsidP="00C43635">
            <w:pPr>
              <w:jc w:val="center"/>
              <w:rPr>
                <w:b/>
              </w:rPr>
            </w:pPr>
          </w:p>
          <w:p w14:paraId="20497E65" w14:textId="77777777" w:rsidR="00B54511" w:rsidRPr="00761B54" w:rsidRDefault="00B54511" w:rsidP="00C43635">
            <w:pPr>
              <w:jc w:val="center"/>
              <w:rPr>
                <w:b/>
              </w:rPr>
            </w:pPr>
          </w:p>
          <w:p w14:paraId="3E82B079" w14:textId="77777777" w:rsidR="00B54511" w:rsidRPr="00761B54" w:rsidRDefault="00B54511" w:rsidP="00C43635">
            <w:pPr>
              <w:jc w:val="center"/>
              <w:rPr>
                <w:b/>
              </w:rPr>
            </w:pPr>
          </w:p>
          <w:p w14:paraId="36B8EC3F" w14:textId="77777777" w:rsidR="00B54511" w:rsidRPr="00761B54" w:rsidRDefault="00B54511" w:rsidP="00C43635">
            <w:pPr>
              <w:jc w:val="center"/>
              <w:rPr>
                <w:b/>
              </w:rPr>
            </w:pPr>
          </w:p>
          <w:p w14:paraId="1EE45AE1" w14:textId="77777777" w:rsidR="00003E5F" w:rsidRPr="00761B54" w:rsidRDefault="00003E5F" w:rsidP="00C43635">
            <w:pPr>
              <w:jc w:val="center"/>
              <w:rPr>
                <w:b/>
              </w:rPr>
            </w:pPr>
          </w:p>
          <w:p w14:paraId="5C710593" w14:textId="77777777" w:rsidR="00003E5F" w:rsidRPr="00761B54" w:rsidRDefault="00003E5F" w:rsidP="00C43635">
            <w:pPr>
              <w:jc w:val="center"/>
              <w:rPr>
                <w:b/>
              </w:rPr>
            </w:pPr>
          </w:p>
          <w:p w14:paraId="67C34198" w14:textId="77777777" w:rsidR="00003E5F" w:rsidRPr="00761B54" w:rsidRDefault="00003E5F" w:rsidP="00C43635">
            <w:pPr>
              <w:jc w:val="center"/>
              <w:rPr>
                <w:b/>
              </w:rPr>
            </w:pPr>
          </w:p>
          <w:p w14:paraId="6295B010" w14:textId="77777777" w:rsidR="00003E5F" w:rsidRPr="00761B54" w:rsidRDefault="00003E5F" w:rsidP="00C43635">
            <w:pPr>
              <w:jc w:val="center"/>
              <w:rPr>
                <w:b/>
              </w:rPr>
            </w:pPr>
          </w:p>
          <w:p w14:paraId="70A5C720" w14:textId="77777777" w:rsidR="00003E5F" w:rsidRPr="00761B54" w:rsidRDefault="00003E5F" w:rsidP="00C43635">
            <w:pPr>
              <w:jc w:val="center"/>
              <w:rPr>
                <w:b/>
              </w:rPr>
            </w:pPr>
          </w:p>
          <w:p w14:paraId="63555AB6" w14:textId="77777777" w:rsidR="00003E5F" w:rsidRPr="00761B54" w:rsidRDefault="00003E5F" w:rsidP="00C43635">
            <w:pPr>
              <w:jc w:val="center"/>
              <w:rPr>
                <w:b/>
              </w:rPr>
            </w:pPr>
          </w:p>
          <w:p w14:paraId="15784E4F" w14:textId="77777777" w:rsidR="00003E5F" w:rsidRPr="00761B54" w:rsidRDefault="00003E5F" w:rsidP="00C43635">
            <w:pPr>
              <w:jc w:val="center"/>
              <w:rPr>
                <w:b/>
              </w:rPr>
            </w:pPr>
          </w:p>
          <w:p w14:paraId="75BE98F1" w14:textId="77777777" w:rsidR="00003E5F" w:rsidRPr="00761B54" w:rsidRDefault="00003E5F" w:rsidP="00C43635">
            <w:pPr>
              <w:jc w:val="center"/>
              <w:rPr>
                <w:b/>
              </w:rPr>
            </w:pPr>
          </w:p>
          <w:p w14:paraId="53BA267D" w14:textId="77777777" w:rsidR="00003E5F" w:rsidRDefault="00003E5F" w:rsidP="00C43635">
            <w:pPr>
              <w:jc w:val="center"/>
              <w:rPr>
                <w:b/>
              </w:rPr>
            </w:pPr>
          </w:p>
          <w:p w14:paraId="224E092F" w14:textId="77777777" w:rsidR="005404D0" w:rsidRDefault="005404D0" w:rsidP="00C43635">
            <w:pPr>
              <w:jc w:val="center"/>
              <w:rPr>
                <w:b/>
              </w:rPr>
            </w:pPr>
          </w:p>
          <w:p w14:paraId="26C3154F" w14:textId="77777777" w:rsidR="005404D0" w:rsidRDefault="005404D0" w:rsidP="00C43635">
            <w:pPr>
              <w:jc w:val="center"/>
              <w:rPr>
                <w:b/>
              </w:rPr>
            </w:pPr>
          </w:p>
          <w:p w14:paraId="25154B3F" w14:textId="77777777" w:rsidR="005404D0" w:rsidRDefault="005404D0" w:rsidP="00C43635">
            <w:pPr>
              <w:jc w:val="center"/>
              <w:rPr>
                <w:b/>
              </w:rPr>
            </w:pPr>
          </w:p>
          <w:p w14:paraId="3CF477AB" w14:textId="77777777" w:rsidR="005404D0" w:rsidRDefault="005404D0" w:rsidP="00C43635">
            <w:pPr>
              <w:jc w:val="center"/>
              <w:rPr>
                <w:b/>
              </w:rPr>
            </w:pPr>
          </w:p>
          <w:p w14:paraId="099FB56A" w14:textId="77777777" w:rsidR="005404D0" w:rsidRDefault="005404D0" w:rsidP="00C43635">
            <w:pPr>
              <w:jc w:val="center"/>
              <w:rPr>
                <w:b/>
              </w:rPr>
            </w:pPr>
          </w:p>
          <w:p w14:paraId="4EFF5243" w14:textId="77777777" w:rsidR="005404D0" w:rsidRDefault="005404D0" w:rsidP="00C43635">
            <w:pPr>
              <w:jc w:val="center"/>
              <w:rPr>
                <w:b/>
              </w:rPr>
            </w:pPr>
          </w:p>
          <w:p w14:paraId="3403BB5E" w14:textId="77777777" w:rsidR="005404D0" w:rsidRDefault="005404D0" w:rsidP="00C43635">
            <w:pPr>
              <w:jc w:val="center"/>
              <w:rPr>
                <w:b/>
              </w:rPr>
            </w:pPr>
          </w:p>
          <w:p w14:paraId="0E37D5A0" w14:textId="77777777" w:rsidR="005404D0" w:rsidRDefault="005404D0" w:rsidP="00C43635">
            <w:pPr>
              <w:jc w:val="center"/>
              <w:rPr>
                <w:b/>
              </w:rPr>
            </w:pPr>
          </w:p>
          <w:p w14:paraId="0F0B11C0" w14:textId="77777777" w:rsidR="005404D0" w:rsidRDefault="005404D0" w:rsidP="00C43635">
            <w:pPr>
              <w:jc w:val="center"/>
              <w:rPr>
                <w:b/>
              </w:rPr>
            </w:pPr>
          </w:p>
          <w:p w14:paraId="36B4B630" w14:textId="77777777" w:rsidR="005404D0" w:rsidRDefault="005404D0" w:rsidP="00C43635">
            <w:pPr>
              <w:jc w:val="center"/>
              <w:rPr>
                <w:b/>
              </w:rPr>
            </w:pPr>
          </w:p>
          <w:p w14:paraId="4DBE1532" w14:textId="77777777" w:rsidR="005404D0" w:rsidRDefault="005404D0" w:rsidP="00C43635">
            <w:pPr>
              <w:jc w:val="center"/>
              <w:rPr>
                <w:b/>
              </w:rPr>
            </w:pPr>
          </w:p>
          <w:p w14:paraId="103FFD21" w14:textId="77777777" w:rsidR="005404D0" w:rsidRDefault="005404D0" w:rsidP="00C43635">
            <w:pPr>
              <w:jc w:val="center"/>
              <w:rPr>
                <w:b/>
              </w:rPr>
            </w:pPr>
          </w:p>
          <w:p w14:paraId="01DE85ED" w14:textId="77777777" w:rsidR="005404D0" w:rsidRDefault="005404D0" w:rsidP="00C43635">
            <w:pPr>
              <w:jc w:val="center"/>
              <w:rPr>
                <w:b/>
              </w:rPr>
            </w:pPr>
          </w:p>
          <w:p w14:paraId="50C48BA5" w14:textId="77777777" w:rsidR="005404D0" w:rsidRDefault="005404D0" w:rsidP="00C43635">
            <w:pPr>
              <w:jc w:val="center"/>
              <w:rPr>
                <w:b/>
              </w:rPr>
            </w:pPr>
          </w:p>
          <w:p w14:paraId="1F2E1BC7" w14:textId="77777777" w:rsidR="005404D0" w:rsidRDefault="005404D0" w:rsidP="00C43635">
            <w:pPr>
              <w:jc w:val="center"/>
              <w:rPr>
                <w:b/>
              </w:rPr>
            </w:pPr>
          </w:p>
          <w:p w14:paraId="46EC5BD0" w14:textId="77777777" w:rsidR="005404D0" w:rsidRDefault="005404D0" w:rsidP="00C43635">
            <w:pPr>
              <w:jc w:val="center"/>
              <w:rPr>
                <w:b/>
              </w:rPr>
            </w:pPr>
          </w:p>
          <w:p w14:paraId="748B0F14" w14:textId="77777777" w:rsidR="005404D0" w:rsidRDefault="005404D0" w:rsidP="00C43635">
            <w:pPr>
              <w:jc w:val="center"/>
              <w:rPr>
                <w:b/>
              </w:rPr>
            </w:pPr>
          </w:p>
          <w:p w14:paraId="15CE6E46" w14:textId="77777777" w:rsidR="005404D0" w:rsidRDefault="005404D0" w:rsidP="00C43635">
            <w:pPr>
              <w:jc w:val="center"/>
              <w:rPr>
                <w:b/>
              </w:rPr>
            </w:pPr>
          </w:p>
          <w:p w14:paraId="2B693E96" w14:textId="77777777" w:rsidR="005404D0" w:rsidRDefault="005404D0" w:rsidP="00C43635">
            <w:pPr>
              <w:jc w:val="center"/>
              <w:rPr>
                <w:b/>
              </w:rPr>
            </w:pPr>
          </w:p>
          <w:p w14:paraId="7F92BB15" w14:textId="77777777" w:rsidR="005404D0" w:rsidRDefault="005404D0" w:rsidP="00C43635">
            <w:pPr>
              <w:jc w:val="center"/>
              <w:rPr>
                <w:b/>
              </w:rPr>
            </w:pPr>
          </w:p>
          <w:p w14:paraId="3B20167B" w14:textId="77777777" w:rsidR="005404D0" w:rsidRDefault="005404D0" w:rsidP="00C43635">
            <w:pPr>
              <w:jc w:val="center"/>
              <w:rPr>
                <w:b/>
              </w:rPr>
            </w:pPr>
          </w:p>
          <w:p w14:paraId="590B3E48" w14:textId="77777777" w:rsidR="005404D0" w:rsidRDefault="005404D0" w:rsidP="00C43635">
            <w:pPr>
              <w:jc w:val="center"/>
              <w:rPr>
                <w:b/>
              </w:rPr>
            </w:pPr>
          </w:p>
          <w:p w14:paraId="1F612294" w14:textId="77777777" w:rsidR="005404D0" w:rsidRDefault="005404D0" w:rsidP="00C43635">
            <w:pPr>
              <w:jc w:val="center"/>
              <w:rPr>
                <w:b/>
              </w:rPr>
            </w:pPr>
          </w:p>
          <w:p w14:paraId="6C785A1C" w14:textId="77777777" w:rsidR="005404D0" w:rsidRDefault="005404D0" w:rsidP="00C43635">
            <w:pPr>
              <w:jc w:val="center"/>
              <w:rPr>
                <w:b/>
              </w:rPr>
            </w:pPr>
          </w:p>
          <w:p w14:paraId="6025D5E9" w14:textId="77777777" w:rsidR="005404D0" w:rsidRDefault="005404D0" w:rsidP="00C43635">
            <w:pPr>
              <w:jc w:val="center"/>
              <w:rPr>
                <w:b/>
              </w:rPr>
            </w:pPr>
          </w:p>
          <w:p w14:paraId="268C41A9" w14:textId="77777777" w:rsidR="005404D0" w:rsidRDefault="005404D0" w:rsidP="00C43635">
            <w:pPr>
              <w:jc w:val="center"/>
              <w:rPr>
                <w:b/>
              </w:rPr>
            </w:pPr>
          </w:p>
          <w:p w14:paraId="6DBFA717" w14:textId="77777777" w:rsidR="005404D0" w:rsidRDefault="005404D0" w:rsidP="00C43635">
            <w:pPr>
              <w:jc w:val="center"/>
              <w:rPr>
                <w:b/>
              </w:rPr>
            </w:pPr>
          </w:p>
          <w:p w14:paraId="6C7A0E1F" w14:textId="77777777" w:rsidR="005404D0" w:rsidRDefault="005404D0" w:rsidP="00C43635">
            <w:pPr>
              <w:jc w:val="center"/>
              <w:rPr>
                <w:b/>
              </w:rPr>
            </w:pPr>
          </w:p>
          <w:p w14:paraId="217CA357" w14:textId="77777777" w:rsidR="005404D0" w:rsidRDefault="005404D0" w:rsidP="00C43635">
            <w:pPr>
              <w:jc w:val="center"/>
              <w:rPr>
                <w:b/>
              </w:rPr>
            </w:pPr>
          </w:p>
          <w:p w14:paraId="4592FF9F" w14:textId="77777777" w:rsidR="005404D0" w:rsidRPr="00761B54" w:rsidRDefault="005404D0" w:rsidP="00C43635">
            <w:pPr>
              <w:jc w:val="center"/>
              <w:rPr>
                <w:b/>
              </w:rPr>
            </w:pPr>
          </w:p>
          <w:p w14:paraId="2AB2821F" w14:textId="77777777" w:rsidR="00003E5F" w:rsidRPr="00761B54" w:rsidRDefault="00003E5F" w:rsidP="00C43635">
            <w:pPr>
              <w:jc w:val="center"/>
              <w:rPr>
                <w:b/>
              </w:rPr>
            </w:pPr>
          </w:p>
          <w:p w14:paraId="5656D867" w14:textId="77777777" w:rsidR="00003E5F" w:rsidRPr="00761B54" w:rsidRDefault="00003E5F" w:rsidP="00C43635">
            <w:pPr>
              <w:jc w:val="center"/>
              <w:rPr>
                <w:b/>
              </w:rPr>
            </w:pPr>
          </w:p>
          <w:p w14:paraId="37F765D9" w14:textId="77777777" w:rsidR="00003E5F" w:rsidRPr="00761B54" w:rsidRDefault="00003E5F" w:rsidP="00C43635">
            <w:pPr>
              <w:jc w:val="center"/>
              <w:rPr>
                <w:b/>
              </w:rPr>
            </w:pPr>
          </w:p>
          <w:p w14:paraId="24AD95F7" w14:textId="77777777" w:rsidR="00003E5F" w:rsidRPr="00761B54" w:rsidRDefault="00003E5F" w:rsidP="00C43635">
            <w:pPr>
              <w:jc w:val="center"/>
              <w:rPr>
                <w:b/>
              </w:rPr>
            </w:pPr>
          </w:p>
          <w:p w14:paraId="6B0562C0" w14:textId="77777777" w:rsidR="00195943" w:rsidRDefault="00195943" w:rsidP="005517B4">
            <w:pPr>
              <w:ind w:left="5103"/>
              <w:jc w:val="both"/>
              <w:rPr>
                <w:bCs/>
                <w:sz w:val="22"/>
                <w:szCs w:val="22"/>
                <w:lang w:eastAsia="uk-UA"/>
              </w:rPr>
            </w:pPr>
          </w:p>
          <w:p w14:paraId="48AA46C7" w14:textId="77777777" w:rsidR="00195943" w:rsidRDefault="00195943" w:rsidP="005517B4">
            <w:pPr>
              <w:ind w:left="5103"/>
              <w:jc w:val="both"/>
              <w:rPr>
                <w:bCs/>
                <w:sz w:val="22"/>
                <w:szCs w:val="22"/>
                <w:lang w:eastAsia="uk-UA"/>
              </w:rPr>
            </w:pPr>
          </w:p>
          <w:p w14:paraId="476A10D7" w14:textId="77777777" w:rsidR="00195943" w:rsidRDefault="00195943" w:rsidP="005517B4">
            <w:pPr>
              <w:ind w:left="5103"/>
              <w:jc w:val="both"/>
              <w:rPr>
                <w:bCs/>
                <w:sz w:val="22"/>
                <w:szCs w:val="22"/>
                <w:lang w:eastAsia="uk-UA"/>
              </w:rPr>
            </w:pPr>
          </w:p>
          <w:p w14:paraId="4B14EC0F" w14:textId="77777777" w:rsidR="00195943" w:rsidRDefault="00195943" w:rsidP="005517B4">
            <w:pPr>
              <w:ind w:left="5103"/>
              <w:jc w:val="both"/>
              <w:rPr>
                <w:bCs/>
                <w:sz w:val="22"/>
                <w:szCs w:val="22"/>
                <w:lang w:eastAsia="uk-UA"/>
              </w:rPr>
            </w:pPr>
          </w:p>
          <w:p w14:paraId="4415E2E2"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6ADD430"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5B1EA57" w14:textId="754E6416"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07CBA3E3" w14:textId="77777777" w:rsidR="00003E5F" w:rsidRPr="00761B54" w:rsidRDefault="00003E5F" w:rsidP="00C43635">
            <w:pPr>
              <w:jc w:val="center"/>
              <w:rPr>
                <w:b/>
              </w:rPr>
            </w:pPr>
          </w:p>
          <w:p w14:paraId="51F5C764" w14:textId="59953403" w:rsidR="00B54511" w:rsidRPr="00761B54" w:rsidRDefault="00B54511" w:rsidP="00C43635">
            <w:pPr>
              <w:jc w:val="center"/>
            </w:pPr>
            <w:r w:rsidRPr="00761B54">
              <w:rPr>
                <w:b/>
              </w:rPr>
              <w:t>ІНФОРМАЦІЙНА КАРТКА АДМІНІСТРАТИВНОЇ ПОСЛУГИ</w:t>
            </w:r>
          </w:p>
        </w:tc>
      </w:tr>
      <w:tr w:rsidR="00B54511" w:rsidRPr="00761B54" w14:paraId="42DE5E0C" w14:textId="77777777" w:rsidTr="00C43635">
        <w:tc>
          <w:tcPr>
            <w:tcW w:w="9895" w:type="dxa"/>
            <w:gridSpan w:val="3"/>
            <w:tcBorders>
              <w:top w:val="nil"/>
              <w:left w:val="nil"/>
              <w:bottom w:val="nil"/>
              <w:right w:val="nil"/>
            </w:tcBorders>
          </w:tcPr>
          <w:p w14:paraId="5B73D054"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C43635">
        <w:tc>
          <w:tcPr>
            <w:tcW w:w="9895" w:type="dxa"/>
            <w:gridSpan w:val="3"/>
            <w:tcBorders>
              <w:top w:val="nil"/>
              <w:left w:val="nil"/>
              <w:bottom w:val="single" w:sz="4" w:space="0" w:color="auto"/>
              <w:right w:val="nil"/>
            </w:tcBorders>
          </w:tcPr>
          <w:p w14:paraId="67CAD56A"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51F83196" w14:textId="77777777" w:rsidR="00C43635" w:rsidRDefault="00C43635" w:rsidP="00C43635">
            <w:pPr>
              <w:spacing w:after="120"/>
              <w:jc w:val="center"/>
              <w:rPr>
                <w:u w:val="single"/>
              </w:rPr>
            </w:pPr>
            <w:r>
              <w:rPr>
                <w:u w:val="single"/>
              </w:rPr>
              <w:t>Головне управління Держгеокадастру у Вінницькій області</w:t>
            </w:r>
          </w:p>
          <w:p w14:paraId="61B26877" w14:textId="399337CF"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68DC99B6" w14:textId="77777777" w:rsidTr="00C43635">
        <w:tc>
          <w:tcPr>
            <w:tcW w:w="9895" w:type="dxa"/>
            <w:gridSpan w:val="3"/>
            <w:tcBorders>
              <w:top w:val="single" w:sz="4" w:space="0" w:color="auto"/>
            </w:tcBorders>
          </w:tcPr>
          <w:p w14:paraId="0C3503B9"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3DA1B5" w14:textId="77777777" w:rsidTr="00877A08">
        <w:tc>
          <w:tcPr>
            <w:tcW w:w="2379" w:type="dxa"/>
            <w:gridSpan w:val="2"/>
            <w:tcBorders>
              <w:top w:val="nil"/>
            </w:tcBorders>
          </w:tcPr>
          <w:p w14:paraId="7201BC39"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516" w:type="dxa"/>
            <w:tcBorders>
              <w:top w:val="nil"/>
            </w:tcBorders>
          </w:tcPr>
          <w:p w14:paraId="48350D36"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648AB95"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1CEB3A3D"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0725F81A"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56ABAAED"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12C929C1"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4A539AEB"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046AFFFE"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17EB65DA"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3CAF26F9"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267702F0"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3EB87AEB"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46505905"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1373F1E1"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62130F24"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1038C015"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6C2D9D99"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2D03EAB9"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0A5083AB"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4DD7DD09"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D4778A9"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69ECD5CA"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3DD2A3E3"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54E61ED2"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1B393296"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7C56653A"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9765FE1"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D48ED50"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21C50735"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1EB23A86"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367BD7FC"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819A5F4"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1B005F74"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785AA880"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48FF1BA7"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7DD4B7E5"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649FD169"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6231A7D9"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26010F98"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11BFF2F1"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0BD7CE49"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479EC022" w14:textId="71118BFA" w:rsidR="00B54511" w:rsidRPr="00B713D9"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19CB6A86" w14:textId="77777777" w:rsidTr="00877A08">
        <w:tc>
          <w:tcPr>
            <w:tcW w:w="678" w:type="dxa"/>
          </w:tcPr>
          <w:p w14:paraId="47716FED" w14:textId="77777777" w:rsidR="00B54511" w:rsidRPr="00761B54" w:rsidRDefault="00B54511" w:rsidP="00C43635">
            <w:pPr>
              <w:jc w:val="center"/>
              <w:rPr>
                <w:sz w:val="20"/>
                <w:szCs w:val="20"/>
              </w:rPr>
            </w:pPr>
            <w:r w:rsidRPr="00761B54">
              <w:rPr>
                <w:sz w:val="20"/>
                <w:szCs w:val="20"/>
              </w:rPr>
              <w:t>1</w:t>
            </w:r>
          </w:p>
        </w:tc>
        <w:tc>
          <w:tcPr>
            <w:tcW w:w="1701" w:type="dxa"/>
          </w:tcPr>
          <w:p w14:paraId="65DFA266"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адміністративних послуг</w:t>
            </w:r>
          </w:p>
        </w:tc>
        <w:tc>
          <w:tcPr>
            <w:tcW w:w="7516" w:type="dxa"/>
          </w:tcPr>
          <w:p w14:paraId="2BBF44B2" w14:textId="77777777" w:rsidR="00877A08" w:rsidRPr="00877A08" w:rsidRDefault="00877A08" w:rsidP="00877A08">
            <w:pPr>
              <w:jc w:val="both"/>
              <w:rPr>
                <w:sz w:val="20"/>
                <w:szCs w:val="20"/>
              </w:rPr>
            </w:pPr>
            <w:r w:rsidRPr="00877A08">
              <w:rPr>
                <w:sz w:val="20"/>
                <w:szCs w:val="20"/>
              </w:rPr>
              <w:t>1. вул. Замостянська, 7 м. Вінниця, 21007</w:t>
            </w:r>
          </w:p>
          <w:p w14:paraId="63BB3ABA" w14:textId="77777777" w:rsidR="00877A08" w:rsidRPr="00877A08" w:rsidRDefault="00877A08" w:rsidP="00877A08">
            <w:pPr>
              <w:jc w:val="both"/>
              <w:rPr>
                <w:sz w:val="20"/>
                <w:szCs w:val="20"/>
              </w:rPr>
            </w:pPr>
            <w:r w:rsidRPr="00877A08">
              <w:rPr>
                <w:sz w:val="20"/>
                <w:szCs w:val="20"/>
              </w:rPr>
              <w:t xml:space="preserve"> вул. Брацлавська, 85, м. Вінниця, 21001</w:t>
            </w:r>
          </w:p>
          <w:p w14:paraId="20C8D826" w14:textId="77777777" w:rsidR="00877A08" w:rsidRPr="00877A08" w:rsidRDefault="00877A08" w:rsidP="00877A08">
            <w:pPr>
              <w:jc w:val="both"/>
              <w:rPr>
                <w:sz w:val="20"/>
                <w:szCs w:val="20"/>
              </w:rPr>
            </w:pPr>
            <w:r w:rsidRPr="00877A08">
              <w:rPr>
                <w:sz w:val="20"/>
                <w:szCs w:val="20"/>
              </w:rPr>
              <w:t xml:space="preserve"> пр. Космонавтів,30, м. Вінниця, 21030</w:t>
            </w:r>
          </w:p>
          <w:p w14:paraId="5418F6D4" w14:textId="77777777" w:rsidR="00877A08" w:rsidRPr="00877A08" w:rsidRDefault="00877A08" w:rsidP="00877A08">
            <w:pPr>
              <w:jc w:val="both"/>
              <w:rPr>
                <w:sz w:val="20"/>
                <w:szCs w:val="20"/>
              </w:rPr>
            </w:pPr>
            <w:r w:rsidRPr="00877A08">
              <w:rPr>
                <w:sz w:val="20"/>
                <w:szCs w:val="20"/>
              </w:rPr>
              <w:t xml:space="preserve"> вул. Соборна, 59, м. Вінниця, 21050</w:t>
            </w:r>
          </w:p>
          <w:p w14:paraId="5CC218BA" w14:textId="77777777" w:rsidR="00877A08" w:rsidRPr="00877A08" w:rsidRDefault="00877A08" w:rsidP="00877A08">
            <w:pPr>
              <w:jc w:val="both"/>
              <w:rPr>
                <w:sz w:val="20"/>
                <w:szCs w:val="20"/>
              </w:rPr>
            </w:pPr>
            <w:r w:rsidRPr="00877A08">
              <w:rPr>
                <w:sz w:val="20"/>
                <w:szCs w:val="20"/>
              </w:rPr>
              <w:t>2. вул. Героїв України, 7, с-ще Стрижавка, Вінницький район, Вінницька область, 23210</w:t>
            </w:r>
          </w:p>
          <w:p w14:paraId="1D3B7F20" w14:textId="77777777" w:rsidR="00877A08" w:rsidRPr="00877A08" w:rsidRDefault="00877A08" w:rsidP="00877A08">
            <w:pPr>
              <w:jc w:val="both"/>
              <w:rPr>
                <w:sz w:val="20"/>
                <w:szCs w:val="20"/>
              </w:rPr>
            </w:pPr>
            <w:r w:rsidRPr="00877A08">
              <w:rPr>
                <w:sz w:val="20"/>
                <w:szCs w:val="20"/>
              </w:rPr>
              <w:t>3. вул. Соборна, 22, м. Іллінці, Вінницький район, Вінницька область, 22700</w:t>
            </w:r>
          </w:p>
          <w:p w14:paraId="0E88A327" w14:textId="77777777" w:rsidR="00877A08" w:rsidRPr="00877A08" w:rsidRDefault="00877A08" w:rsidP="00877A08">
            <w:pPr>
              <w:jc w:val="both"/>
              <w:rPr>
                <w:sz w:val="20"/>
                <w:szCs w:val="20"/>
              </w:rPr>
            </w:pPr>
            <w:r w:rsidRPr="00877A08">
              <w:rPr>
                <w:sz w:val="20"/>
                <w:szCs w:val="20"/>
              </w:rPr>
              <w:t>4. вул. Захисників України, 9, с-ще. Дашів, Гайсинський район, Вінницька область, 22740</w:t>
            </w:r>
          </w:p>
          <w:p w14:paraId="2AE7CF4F" w14:textId="77777777" w:rsidR="00877A08" w:rsidRPr="00877A08" w:rsidRDefault="00877A08" w:rsidP="00877A08">
            <w:pPr>
              <w:jc w:val="both"/>
              <w:rPr>
                <w:sz w:val="20"/>
                <w:szCs w:val="20"/>
              </w:rPr>
            </w:pPr>
            <w:r w:rsidRPr="00877A08">
              <w:rPr>
                <w:sz w:val="20"/>
                <w:szCs w:val="20"/>
              </w:rPr>
              <w:t>5. вул. Василя Липківського, 30, м. Липовець, Вінницький район, Вінницька область, 22500</w:t>
            </w:r>
          </w:p>
          <w:p w14:paraId="1A08CFC3" w14:textId="77777777" w:rsidR="00877A08" w:rsidRPr="00877A08" w:rsidRDefault="00877A08" w:rsidP="00877A08">
            <w:pPr>
              <w:jc w:val="both"/>
              <w:rPr>
                <w:sz w:val="20"/>
                <w:szCs w:val="20"/>
              </w:rPr>
            </w:pPr>
            <w:r w:rsidRPr="00877A08">
              <w:rPr>
                <w:sz w:val="20"/>
                <w:szCs w:val="20"/>
              </w:rPr>
              <w:t>6. вул. Тиверська, 32, с-ще Тиврів, Вінницький район, Вінницька область, 23300</w:t>
            </w:r>
          </w:p>
          <w:p w14:paraId="5F1718F2" w14:textId="77777777" w:rsidR="00877A08" w:rsidRPr="00877A08" w:rsidRDefault="00877A08" w:rsidP="00877A08">
            <w:pPr>
              <w:jc w:val="both"/>
              <w:rPr>
                <w:sz w:val="20"/>
                <w:szCs w:val="20"/>
              </w:rPr>
            </w:pPr>
            <w:r w:rsidRPr="00877A08">
              <w:rPr>
                <w:sz w:val="20"/>
                <w:szCs w:val="20"/>
              </w:rPr>
              <w:t>7. вул.Соборна, 64, м. Гнівань, Вінницький район, Вінницька область, 23310</w:t>
            </w:r>
          </w:p>
          <w:p w14:paraId="1424E318" w14:textId="77777777" w:rsidR="00877A08" w:rsidRPr="00877A08" w:rsidRDefault="00877A08" w:rsidP="00877A08">
            <w:pPr>
              <w:jc w:val="both"/>
              <w:rPr>
                <w:sz w:val="20"/>
                <w:szCs w:val="20"/>
              </w:rPr>
            </w:pPr>
            <w:r w:rsidRPr="00877A08">
              <w:rPr>
                <w:sz w:val="20"/>
                <w:szCs w:val="20"/>
              </w:rPr>
              <w:t>8. вул. Соборна,7, смт. Літин, Вінницький район, Вінницька область, 22300</w:t>
            </w:r>
          </w:p>
          <w:p w14:paraId="6628C7C3" w14:textId="77777777" w:rsidR="00877A08" w:rsidRPr="00877A08" w:rsidRDefault="00877A08" w:rsidP="00877A08">
            <w:pPr>
              <w:jc w:val="both"/>
              <w:rPr>
                <w:sz w:val="20"/>
                <w:szCs w:val="20"/>
              </w:rPr>
            </w:pPr>
            <w:r w:rsidRPr="00877A08">
              <w:rPr>
                <w:sz w:val="20"/>
                <w:szCs w:val="20"/>
              </w:rPr>
              <w:t>9. вул. Соборна, 26, м. Немирів, Вінницький район, Вінницька область, 22800</w:t>
            </w:r>
          </w:p>
          <w:p w14:paraId="45847EF2" w14:textId="77777777" w:rsidR="00877A08" w:rsidRPr="00877A08" w:rsidRDefault="00877A08" w:rsidP="00877A08">
            <w:pPr>
              <w:jc w:val="both"/>
              <w:rPr>
                <w:sz w:val="20"/>
                <w:szCs w:val="20"/>
              </w:rPr>
            </w:pPr>
            <w:r w:rsidRPr="00877A08">
              <w:rPr>
                <w:sz w:val="20"/>
                <w:szCs w:val="20"/>
              </w:rPr>
              <w:t>10. вул. Центральна, 123, с-ще Ситківці, Гайинський район, Вінницька область</w:t>
            </w:r>
          </w:p>
          <w:p w14:paraId="0706F477" w14:textId="77777777" w:rsidR="00877A08" w:rsidRPr="00877A08" w:rsidRDefault="00877A08" w:rsidP="00877A08">
            <w:pPr>
              <w:jc w:val="both"/>
              <w:rPr>
                <w:sz w:val="20"/>
                <w:szCs w:val="20"/>
              </w:rPr>
            </w:pPr>
            <w:r w:rsidRPr="00877A08">
              <w:rPr>
                <w:sz w:val="20"/>
                <w:szCs w:val="20"/>
              </w:rPr>
              <w:t>11. вул. Героїв Майдану, 82, смт. Оратів, Вінницький район, Вінницька область, 22600</w:t>
            </w:r>
          </w:p>
          <w:p w14:paraId="30DD37F2" w14:textId="77777777" w:rsidR="00877A08" w:rsidRPr="00877A08" w:rsidRDefault="00877A08" w:rsidP="00877A08">
            <w:pPr>
              <w:jc w:val="both"/>
              <w:rPr>
                <w:sz w:val="20"/>
                <w:szCs w:val="20"/>
              </w:rPr>
            </w:pPr>
            <w:r w:rsidRPr="00877A08">
              <w:rPr>
                <w:sz w:val="20"/>
                <w:szCs w:val="20"/>
              </w:rPr>
              <w:t>12. вул. Б. Хмельницького, 81, м. Погребище, Вінницький район, Вінницька область, 22200</w:t>
            </w:r>
          </w:p>
          <w:p w14:paraId="31B81A07" w14:textId="77777777" w:rsidR="00877A08" w:rsidRPr="00877A08" w:rsidRDefault="00877A08" w:rsidP="00877A08">
            <w:pPr>
              <w:jc w:val="both"/>
              <w:rPr>
                <w:sz w:val="20"/>
                <w:szCs w:val="20"/>
              </w:rPr>
            </w:pPr>
            <w:r w:rsidRPr="00877A08">
              <w:rPr>
                <w:sz w:val="20"/>
                <w:szCs w:val="20"/>
              </w:rPr>
              <w:t>13. вул. Миколаєнка, 21, м. Бершадь, Гайсинський район, Вінницька область, 24400</w:t>
            </w:r>
          </w:p>
          <w:p w14:paraId="7ECB5395" w14:textId="77777777" w:rsidR="00877A08" w:rsidRPr="00877A08" w:rsidRDefault="00877A08" w:rsidP="00877A08">
            <w:pPr>
              <w:jc w:val="both"/>
              <w:rPr>
                <w:sz w:val="20"/>
                <w:szCs w:val="20"/>
              </w:rPr>
            </w:pPr>
            <w:r w:rsidRPr="00877A08">
              <w:rPr>
                <w:sz w:val="20"/>
                <w:szCs w:val="20"/>
              </w:rPr>
              <w:t>14. 2 пров. Високовича, 2, м. Гайсин, Гайсинський район, Вінницька область, 23700</w:t>
            </w:r>
          </w:p>
          <w:p w14:paraId="5952818D" w14:textId="77777777" w:rsidR="00877A08" w:rsidRPr="00877A08" w:rsidRDefault="00877A08" w:rsidP="00877A08">
            <w:pPr>
              <w:jc w:val="both"/>
              <w:rPr>
                <w:sz w:val="20"/>
                <w:szCs w:val="20"/>
              </w:rPr>
            </w:pPr>
            <w:r w:rsidRPr="00877A08">
              <w:rPr>
                <w:sz w:val="20"/>
                <w:szCs w:val="20"/>
              </w:rPr>
              <w:t>15. вул. Центральна 10 Е, с. Краснопілка, Гайсинський район, Вінницька область, 23733</w:t>
            </w:r>
          </w:p>
          <w:p w14:paraId="4D40D2F7" w14:textId="77777777" w:rsidR="00877A08" w:rsidRPr="00877A08" w:rsidRDefault="00877A08" w:rsidP="00877A08">
            <w:pPr>
              <w:jc w:val="both"/>
              <w:rPr>
                <w:sz w:val="20"/>
                <w:szCs w:val="20"/>
              </w:rPr>
            </w:pPr>
            <w:r w:rsidRPr="00877A08">
              <w:rPr>
                <w:sz w:val="20"/>
                <w:szCs w:val="20"/>
              </w:rPr>
              <w:t xml:space="preserve">16. вул. Незалежності, 7, селище Теплик, Гайсинський район, Вінницька область, 23800 </w:t>
            </w:r>
          </w:p>
          <w:p w14:paraId="4AEA3847" w14:textId="77777777" w:rsidR="00877A08" w:rsidRPr="00877A08" w:rsidRDefault="00877A08" w:rsidP="00877A08">
            <w:pPr>
              <w:jc w:val="both"/>
              <w:rPr>
                <w:sz w:val="20"/>
                <w:szCs w:val="20"/>
              </w:rPr>
            </w:pPr>
            <w:r w:rsidRPr="00877A08">
              <w:rPr>
                <w:sz w:val="20"/>
                <w:szCs w:val="20"/>
              </w:rPr>
              <w:t xml:space="preserve">17. вул. Незалежності, 7, с. Соболівка, Гайсинський район, Вінницька область, 23820 </w:t>
            </w:r>
          </w:p>
          <w:p w14:paraId="167DE0E0" w14:textId="77777777" w:rsidR="00877A08" w:rsidRPr="00877A08" w:rsidRDefault="00877A08" w:rsidP="00877A08">
            <w:pPr>
              <w:jc w:val="both"/>
              <w:rPr>
                <w:sz w:val="20"/>
                <w:szCs w:val="20"/>
              </w:rPr>
            </w:pPr>
            <w:r w:rsidRPr="00877A08">
              <w:rPr>
                <w:sz w:val="20"/>
                <w:szCs w:val="20"/>
              </w:rPr>
              <w:t>18. вул. Соборна, 37, смт. Тростянець, Гайсинський район, Вінницька область, 24300</w:t>
            </w:r>
          </w:p>
          <w:p w14:paraId="7628A61F" w14:textId="77777777" w:rsidR="00877A08" w:rsidRPr="00877A08" w:rsidRDefault="00877A08" w:rsidP="00877A08">
            <w:pPr>
              <w:jc w:val="both"/>
              <w:rPr>
                <w:sz w:val="20"/>
                <w:szCs w:val="20"/>
              </w:rPr>
            </w:pPr>
            <w:r w:rsidRPr="00877A08">
              <w:rPr>
                <w:sz w:val="20"/>
                <w:szCs w:val="20"/>
              </w:rPr>
              <w:t>19. вул. Петра Кравчика, 4, м. Ладижин, Гайсинський район, Вінницька область, 24321</w:t>
            </w:r>
          </w:p>
          <w:p w14:paraId="1079EEAC" w14:textId="77777777" w:rsidR="00877A08" w:rsidRPr="00877A08" w:rsidRDefault="00877A08" w:rsidP="00877A08">
            <w:pPr>
              <w:jc w:val="both"/>
              <w:rPr>
                <w:sz w:val="20"/>
                <w:szCs w:val="20"/>
              </w:rPr>
            </w:pPr>
            <w:r w:rsidRPr="00877A08">
              <w:rPr>
                <w:sz w:val="20"/>
                <w:szCs w:val="20"/>
              </w:rPr>
              <w:t>20. вул. Центральна, 35, смт. Чечельник, Гайсинський район, Вінницька область, 24800</w:t>
            </w:r>
          </w:p>
          <w:p w14:paraId="30C5F641" w14:textId="77777777" w:rsidR="00877A08" w:rsidRPr="00877A08" w:rsidRDefault="00877A08" w:rsidP="00877A08">
            <w:pPr>
              <w:jc w:val="both"/>
              <w:rPr>
                <w:sz w:val="20"/>
                <w:szCs w:val="20"/>
              </w:rPr>
            </w:pPr>
            <w:r w:rsidRPr="00877A08">
              <w:rPr>
                <w:sz w:val="20"/>
                <w:szCs w:val="20"/>
              </w:rPr>
              <w:t>21. майдан Святого Миколая, 18, м. Бар, Жмеринський район, Вінницька область, 23000</w:t>
            </w:r>
          </w:p>
          <w:p w14:paraId="3584F72D" w14:textId="77777777" w:rsidR="00877A08" w:rsidRPr="00877A08" w:rsidRDefault="00877A08" w:rsidP="00877A08">
            <w:pPr>
              <w:jc w:val="both"/>
              <w:rPr>
                <w:sz w:val="20"/>
                <w:szCs w:val="20"/>
              </w:rPr>
            </w:pPr>
            <w:r w:rsidRPr="00877A08">
              <w:rPr>
                <w:sz w:val="20"/>
                <w:szCs w:val="20"/>
              </w:rPr>
              <w:t>22. вул.Училищна, 9, м. Жмеринка, Жмеринський район, Вінницька область, 23100</w:t>
            </w:r>
          </w:p>
          <w:p w14:paraId="490B51D6" w14:textId="77777777" w:rsidR="00877A08" w:rsidRPr="00877A08" w:rsidRDefault="00877A08" w:rsidP="00877A08">
            <w:pPr>
              <w:jc w:val="both"/>
              <w:rPr>
                <w:sz w:val="20"/>
                <w:szCs w:val="20"/>
              </w:rPr>
            </w:pPr>
            <w:r w:rsidRPr="00877A08">
              <w:rPr>
                <w:sz w:val="20"/>
                <w:szCs w:val="20"/>
              </w:rPr>
              <w:t>23. вул. Героїв Майдану, 224, м. Шаргород, Жмеринський район, Вінницька область, 23500</w:t>
            </w:r>
          </w:p>
          <w:p w14:paraId="524F6C70" w14:textId="77777777" w:rsidR="00877A08" w:rsidRPr="00877A08" w:rsidRDefault="00877A08" w:rsidP="00877A08">
            <w:pPr>
              <w:jc w:val="both"/>
              <w:rPr>
                <w:sz w:val="20"/>
                <w:szCs w:val="20"/>
              </w:rPr>
            </w:pPr>
            <w:r w:rsidRPr="00877A08">
              <w:rPr>
                <w:sz w:val="20"/>
                <w:szCs w:val="20"/>
              </w:rPr>
              <w:t>24. вул. Київська 28/2, м. Могилів-Подільський, Могилів-Подільський район, Вінницька область, 24000</w:t>
            </w:r>
          </w:p>
          <w:p w14:paraId="4BFFDB87" w14:textId="77777777" w:rsidR="00877A08" w:rsidRPr="00877A08" w:rsidRDefault="00877A08" w:rsidP="00877A08">
            <w:pPr>
              <w:jc w:val="both"/>
              <w:rPr>
                <w:sz w:val="20"/>
                <w:szCs w:val="20"/>
              </w:rPr>
            </w:pPr>
            <w:r w:rsidRPr="00877A08">
              <w:rPr>
                <w:sz w:val="20"/>
                <w:szCs w:val="20"/>
              </w:rPr>
              <w:t>25. вул. Соборна 117, смт. Муровані Курилівці, Могилів-Подільський район, Вінницька область, 23400</w:t>
            </w:r>
          </w:p>
          <w:p w14:paraId="3195B7E4" w14:textId="77777777" w:rsidR="00877A08" w:rsidRPr="00877A08" w:rsidRDefault="00877A08" w:rsidP="00877A08">
            <w:pPr>
              <w:jc w:val="both"/>
              <w:rPr>
                <w:sz w:val="20"/>
                <w:szCs w:val="20"/>
              </w:rPr>
            </w:pPr>
            <w:r w:rsidRPr="00877A08">
              <w:rPr>
                <w:sz w:val="20"/>
                <w:szCs w:val="20"/>
              </w:rPr>
              <w:t xml:space="preserve">26. вул. Святомиколаївська, 103/1, смт. Чернівці, Могилів-Подільський район, Вінницька область, 24100 </w:t>
            </w:r>
          </w:p>
          <w:p w14:paraId="57BC643E" w14:textId="77777777" w:rsidR="00877A08" w:rsidRPr="00877A08" w:rsidRDefault="00877A08" w:rsidP="00877A08">
            <w:pPr>
              <w:jc w:val="both"/>
              <w:rPr>
                <w:sz w:val="20"/>
                <w:szCs w:val="20"/>
              </w:rPr>
            </w:pPr>
            <w:r w:rsidRPr="00877A08">
              <w:rPr>
                <w:sz w:val="20"/>
                <w:szCs w:val="20"/>
              </w:rPr>
              <w:t xml:space="preserve">27. вул. Незалежності, 1А, с. Бабчинці, Могилів-Подільський район, Вінницька область, 24132 </w:t>
            </w:r>
          </w:p>
          <w:p w14:paraId="715E8420" w14:textId="77777777" w:rsidR="00877A08" w:rsidRPr="00877A08" w:rsidRDefault="00877A08" w:rsidP="00877A08">
            <w:pPr>
              <w:jc w:val="both"/>
              <w:rPr>
                <w:sz w:val="20"/>
                <w:szCs w:val="20"/>
              </w:rPr>
            </w:pPr>
            <w:r w:rsidRPr="00877A08">
              <w:rPr>
                <w:sz w:val="20"/>
                <w:szCs w:val="20"/>
              </w:rPr>
              <w:t>28. вул. Замкова, 94/2, м. Ямпіль, Могилів - Подільський район, Вінницька область, 24500</w:t>
            </w:r>
          </w:p>
          <w:p w14:paraId="51FFA527" w14:textId="77777777" w:rsidR="00877A08" w:rsidRPr="00877A08" w:rsidRDefault="00877A08" w:rsidP="00877A08">
            <w:pPr>
              <w:jc w:val="both"/>
              <w:rPr>
                <w:sz w:val="20"/>
                <w:szCs w:val="20"/>
              </w:rPr>
            </w:pPr>
            <w:r w:rsidRPr="00877A08">
              <w:rPr>
                <w:sz w:val="20"/>
                <w:szCs w:val="20"/>
              </w:rPr>
              <w:t>29. вул. Героїв України, 61, селище Крижопіль, Тульчинський район, Вінницька область, 24600</w:t>
            </w:r>
          </w:p>
          <w:p w14:paraId="576FA7CD" w14:textId="77777777" w:rsidR="00877A08" w:rsidRPr="00877A08" w:rsidRDefault="00877A08" w:rsidP="00877A08">
            <w:pPr>
              <w:jc w:val="both"/>
              <w:rPr>
                <w:sz w:val="20"/>
                <w:szCs w:val="20"/>
              </w:rPr>
            </w:pPr>
            <w:r w:rsidRPr="00877A08">
              <w:rPr>
                <w:sz w:val="20"/>
                <w:szCs w:val="20"/>
              </w:rPr>
              <w:t>30. вул. Центральна, 85, с-ще. Піщанка, Тульчинський район, Вінницька область, 24700</w:t>
            </w:r>
          </w:p>
          <w:p w14:paraId="71854D1E" w14:textId="77777777" w:rsidR="00877A08" w:rsidRPr="00877A08" w:rsidRDefault="00877A08" w:rsidP="00877A08">
            <w:pPr>
              <w:jc w:val="both"/>
              <w:rPr>
                <w:sz w:val="20"/>
                <w:szCs w:val="20"/>
              </w:rPr>
            </w:pPr>
            <w:r w:rsidRPr="00877A08">
              <w:rPr>
                <w:sz w:val="20"/>
                <w:szCs w:val="20"/>
              </w:rPr>
              <w:t>31. вул. Соборна, 29-А, с. Студена, Тульчинський район, Вінницька область, 24715</w:t>
            </w:r>
          </w:p>
          <w:p w14:paraId="21EC7C73" w14:textId="77777777" w:rsidR="00877A08" w:rsidRPr="00877A08" w:rsidRDefault="00877A08" w:rsidP="00877A08">
            <w:pPr>
              <w:jc w:val="both"/>
              <w:rPr>
                <w:sz w:val="20"/>
                <w:szCs w:val="20"/>
              </w:rPr>
            </w:pPr>
            <w:r w:rsidRPr="00877A08">
              <w:rPr>
                <w:sz w:val="20"/>
                <w:szCs w:val="20"/>
              </w:rPr>
              <w:t>32. пл. Т. Шевченка, 6, селище Томашпіль, Тульчинський район, Вінницька область, 24200</w:t>
            </w:r>
          </w:p>
          <w:p w14:paraId="086F07B2" w14:textId="77777777" w:rsidR="00877A08" w:rsidRPr="00877A08" w:rsidRDefault="00877A08" w:rsidP="00877A08">
            <w:pPr>
              <w:jc w:val="both"/>
              <w:rPr>
                <w:sz w:val="20"/>
                <w:szCs w:val="20"/>
              </w:rPr>
            </w:pPr>
            <w:r w:rsidRPr="00877A08">
              <w:rPr>
                <w:sz w:val="20"/>
                <w:szCs w:val="20"/>
              </w:rPr>
              <w:t>33. вул. М. Леонтовича, 65, м. Тульчин, Тульчинський район, Вінницька область, 23600</w:t>
            </w:r>
          </w:p>
          <w:p w14:paraId="2686E8D2" w14:textId="77777777" w:rsidR="00877A08" w:rsidRPr="00877A08" w:rsidRDefault="00877A08" w:rsidP="00877A08">
            <w:pPr>
              <w:jc w:val="both"/>
              <w:rPr>
                <w:sz w:val="20"/>
                <w:szCs w:val="20"/>
              </w:rPr>
            </w:pPr>
            <w:r w:rsidRPr="00877A08">
              <w:rPr>
                <w:sz w:val="20"/>
                <w:szCs w:val="20"/>
              </w:rPr>
              <w:t>34. вул. Нестерчука, 19, м. Калинівка, Хмільницький район, Вінницька область, 22400</w:t>
            </w:r>
          </w:p>
          <w:p w14:paraId="209E79C3" w14:textId="77777777" w:rsidR="00877A08" w:rsidRPr="00877A08" w:rsidRDefault="00877A08" w:rsidP="00877A08">
            <w:pPr>
              <w:jc w:val="both"/>
              <w:rPr>
                <w:sz w:val="20"/>
                <w:szCs w:val="20"/>
              </w:rPr>
            </w:pPr>
            <w:r w:rsidRPr="00877A08">
              <w:rPr>
                <w:sz w:val="20"/>
                <w:szCs w:val="20"/>
              </w:rPr>
              <w:t>35. вул. Незалежності, 57, м. Козятин, Хмільницький район, Вінницька область, 22100</w:t>
            </w:r>
          </w:p>
          <w:p w14:paraId="7AB1ED87" w14:textId="77777777" w:rsidR="00877A08" w:rsidRPr="00877A08" w:rsidRDefault="00877A08" w:rsidP="00877A08">
            <w:pPr>
              <w:jc w:val="both"/>
              <w:rPr>
                <w:sz w:val="20"/>
                <w:szCs w:val="20"/>
              </w:rPr>
            </w:pPr>
            <w:r w:rsidRPr="00877A08">
              <w:rPr>
                <w:sz w:val="20"/>
                <w:szCs w:val="20"/>
              </w:rPr>
              <w:t>36. вул. Столярчука 10, м. Хмільник, Хмільницький район, Вінницька область, 22000</w:t>
            </w:r>
          </w:p>
          <w:p w14:paraId="16F23D05" w14:textId="77777777" w:rsidR="00877A08" w:rsidRPr="00877A08" w:rsidRDefault="00877A08" w:rsidP="00877A08">
            <w:pPr>
              <w:jc w:val="both"/>
              <w:rPr>
                <w:sz w:val="20"/>
                <w:szCs w:val="20"/>
              </w:rPr>
            </w:pPr>
            <w:r w:rsidRPr="00877A08">
              <w:rPr>
                <w:sz w:val="20"/>
                <w:szCs w:val="20"/>
              </w:rPr>
              <w:t>37. вул. Незалежності, 196, селище Вапнярка, Тульчинський район, Вінницька область, 24240</w:t>
            </w:r>
          </w:p>
          <w:p w14:paraId="661BAEB9" w14:textId="77777777" w:rsidR="00877A08" w:rsidRPr="00877A08" w:rsidRDefault="00877A08" w:rsidP="00877A08">
            <w:pPr>
              <w:jc w:val="both"/>
              <w:rPr>
                <w:sz w:val="20"/>
                <w:szCs w:val="20"/>
              </w:rPr>
            </w:pPr>
            <w:r w:rsidRPr="00877A08">
              <w:rPr>
                <w:sz w:val="20"/>
                <w:szCs w:val="20"/>
              </w:rPr>
              <w:t>38. вул. Миру 9, с. Уланів, Хмільницький район, Вінницька область, 22032</w:t>
            </w:r>
          </w:p>
          <w:p w14:paraId="4F6611F3" w14:textId="4F0ADB1A" w:rsidR="00B54511" w:rsidRPr="00761B54" w:rsidRDefault="00877A08" w:rsidP="00877A08">
            <w:pPr>
              <w:jc w:val="both"/>
              <w:rPr>
                <w:sz w:val="20"/>
                <w:szCs w:val="20"/>
              </w:rPr>
            </w:pPr>
            <w:r w:rsidRPr="00877A08">
              <w:rPr>
                <w:sz w:val="20"/>
                <w:szCs w:val="20"/>
              </w:rPr>
              <w:t>39. вул. Миру, 14, с. Качанівка, Хмільницький район, Вінницька область, 22015</w:t>
            </w:r>
          </w:p>
        </w:tc>
      </w:tr>
      <w:tr w:rsidR="00B54511" w:rsidRPr="00761B54" w14:paraId="4564B1B8" w14:textId="77777777" w:rsidTr="00877A08">
        <w:tc>
          <w:tcPr>
            <w:tcW w:w="678" w:type="dxa"/>
          </w:tcPr>
          <w:p w14:paraId="2BC268F4" w14:textId="77777777" w:rsidR="00B54511" w:rsidRPr="00761B54" w:rsidRDefault="00B54511" w:rsidP="00C43635">
            <w:pPr>
              <w:jc w:val="center"/>
              <w:rPr>
                <w:sz w:val="20"/>
                <w:szCs w:val="20"/>
              </w:rPr>
            </w:pPr>
            <w:r w:rsidRPr="00761B54">
              <w:rPr>
                <w:sz w:val="20"/>
                <w:szCs w:val="20"/>
              </w:rPr>
              <w:t>2</w:t>
            </w:r>
          </w:p>
        </w:tc>
        <w:tc>
          <w:tcPr>
            <w:tcW w:w="1701" w:type="dxa"/>
          </w:tcPr>
          <w:p w14:paraId="5C411D0C" w14:textId="77777777" w:rsidR="00B54511" w:rsidRPr="00761B54" w:rsidRDefault="00B54511" w:rsidP="00C43635">
            <w:pPr>
              <w:spacing w:before="60" w:after="60"/>
              <w:rPr>
                <w:sz w:val="20"/>
                <w:szCs w:val="20"/>
              </w:rPr>
            </w:pPr>
            <w:r w:rsidRPr="00761B54">
              <w:rPr>
                <w:sz w:val="20"/>
                <w:szCs w:val="20"/>
              </w:rPr>
              <w:t>Інформація щодо режиму роботи центру надання адміністративних послуг</w:t>
            </w:r>
          </w:p>
        </w:tc>
        <w:tc>
          <w:tcPr>
            <w:tcW w:w="7516" w:type="dxa"/>
          </w:tcPr>
          <w:p w14:paraId="1502FC14"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2E8D3A2C"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7AFD7895"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6907DAB9"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6D5EC8F1"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684FA84E"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52F8A1C2"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7627F1F"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08B39478"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6C5368A7"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56E2BD30"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5380B147"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0B1DDEA4"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3F2F7FF"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6B20B0E0"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602E66E7"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6F2E8A8D"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67862CDF"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21744559"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0495351D"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6B233B7A"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41AD9C06"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3C4770D1"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1BBFC537"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26FD86CE"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67294CAC"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366F5965"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68C55BA5"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7659AE9E"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698CCFE4"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5A105EA1"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410B298B"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64459847"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5CEFD361"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778D062E"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7832F9A9"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6A0B869"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6ECF8343"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29EB897E"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4C066CD5"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2D89FADA"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49044F58" w14:textId="21693E03"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63ED3A15" w14:textId="77777777" w:rsidTr="00877A08">
        <w:tc>
          <w:tcPr>
            <w:tcW w:w="678" w:type="dxa"/>
          </w:tcPr>
          <w:p w14:paraId="4302B603" w14:textId="77777777" w:rsidR="00B54511" w:rsidRPr="00761B54" w:rsidRDefault="00B54511" w:rsidP="00C43635">
            <w:pPr>
              <w:jc w:val="center"/>
              <w:rPr>
                <w:sz w:val="20"/>
                <w:szCs w:val="20"/>
              </w:rPr>
            </w:pPr>
            <w:r w:rsidRPr="00761B54">
              <w:rPr>
                <w:sz w:val="20"/>
                <w:szCs w:val="20"/>
              </w:rPr>
              <w:t>3</w:t>
            </w:r>
          </w:p>
        </w:tc>
        <w:tc>
          <w:tcPr>
            <w:tcW w:w="1701" w:type="dxa"/>
          </w:tcPr>
          <w:p w14:paraId="5A0D6695"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516" w:type="dxa"/>
          </w:tcPr>
          <w:p w14:paraId="7C3604C3" w14:textId="77777777" w:rsidR="008E652B" w:rsidRPr="008E652B" w:rsidRDefault="008E652B" w:rsidP="00CB7005">
            <w:pPr>
              <w:rPr>
                <w:sz w:val="20"/>
                <w:szCs w:val="20"/>
              </w:rPr>
            </w:pPr>
            <w:r w:rsidRPr="008E652B">
              <w:rPr>
                <w:sz w:val="20"/>
                <w:szCs w:val="20"/>
              </w:rPr>
              <w:t>1. (0432) 50-91-36, (067)00-02-664, (073)00-02-664, E-mail:cap@vmr.gov.ua, https://vmr.gov.ua/Transparent</w:t>
            </w:r>
          </w:p>
          <w:p w14:paraId="3F61A540" w14:textId="77777777" w:rsidR="008E652B" w:rsidRPr="008E652B" w:rsidRDefault="008E652B" w:rsidP="00CB7005">
            <w:pPr>
              <w:rPr>
                <w:sz w:val="20"/>
                <w:szCs w:val="20"/>
              </w:rPr>
            </w:pPr>
            <w:r w:rsidRPr="008E652B">
              <w:rPr>
                <w:sz w:val="20"/>
                <w:szCs w:val="20"/>
              </w:rPr>
              <w:t xml:space="preserve"> (0432) 50-91-35, (067)00-02-665, 9073)00-02-665,  E-mail: cap@vmr.gov.ua, https://vmr.gov.ua/Transparent</w:t>
            </w:r>
          </w:p>
          <w:p w14:paraId="200D5E32" w14:textId="77777777" w:rsidR="008E652B" w:rsidRPr="008E652B" w:rsidRDefault="008E652B" w:rsidP="00CB7005">
            <w:pPr>
              <w:rPr>
                <w:sz w:val="20"/>
                <w:szCs w:val="20"/>
              </w:rPr>
            </w:pPr>
            <w:r w:rsidRPr="008E652B">
              <w:rPr>
                <w:sz w:val="20"/>
                <w:szCs w:val="20"/>
              </w:rPr>
              <w:t xml:space="preserve"> (0432) 50-91-36, (67)00-02-664, (073)00-02-664, E-mail: cap@vmr.gov.ua, https://vmr.gov.ua/Transparent</w:t>
            </w:r>
          </w:p>
          <w:p w14:paraId="3BE364C1" w14:textId="77777777" w:rsidR="008E652B" w:rsidRPr="008E652B" w:rsidRDefault="008E652B" w:rsidP="00CB7005">
            <w:pPr>
              <w:rPr>
                <w:sz w:val="20"/>
                <w:szCs w:val="20"/>
              </w:rPr>
            </w:pPr>
            <w:r w:rsidRPr="008E652B">
              <w:rPr>
                <w:sz w:val="20"/>
                <w:szCs w:val="20"/>
              </w:rPr>
              <w:t xml:space="preserve"> (0432) 65-50-50, (067)00-02-661, (073)00-02-661, E-mail: cap@vmr.gov.ua, https://vmr.gov.ua/Transparent</w:t>
            </w:r>
          </w:p>
          <w:p w14:paraId="1D9D099F" w14:textId="77777777" w:rsidR="008E652B" w:rsidRPr="008E652B" w:rsidRDefault="008E652B" w:rsidP="00CB7005">
            <w:pPr>
              <w:rPr>
                <w:sz w:val="20"/>
                <w:szCs w:val="20"/>
              </w:rPr>
            </w:pPr>
            <w:r w:rsidRPr="008E652B">
              <w:rPr>
                <w:sz w:val="20"/>
                <w:szCs w:val="20"/>
              </w:rPr>
              <w:t>2. (0432) 64-72-05, E-mail: cnaps_stryzhavka@ukr.net, https://stryzhavska-rada.gov.ua/</w:t>
            </w:r>
          </w:p>
          <w:p w14:paraId="2C86D382" w14:textId="77777777" w:rsidR="008E652B" w:rsidRPr="008E652B" w:rsidRDefault="008E652B" w:rsidP="00CB7005">
            <w:pPr>
              <w:rPr>
                <w:sz w:val="20"/>
                <w:szCs w:val="20"/>
              </w:rPr>
            </w:pPr>
            <w:r w:rsidRPr="008E652B">
              <w:rPr>
                <w:sz w:val="20"/>
                <w:szCs w:val="20"/>
              </w:rPr>
              <w:t>3. (043)232-99-44, E-mail: illintsi_tsnap@ukr.net, https://www.illintsi.org.ua/tsnap/</w:t>
            </w:r>
          </w:p>
          <w:p w14:paraId="4B6CE549" w14:textId="77777777" w:rsidR="008E652B" w:rsidRPr="008E652B" w:rsidRDefault="008E652B" w:rsidP="00CB7005">
            <w:pPr>
              <w:rPr>
                <w:sz w:val="20"/>
                <w:szCs w:val="20"/>
              </w:rPr>
            </w:pPr>
            <w:r w:rsidRPr="008E652B">
              <w:rPr>
                <w:sz w:val="20"/>
                <w:szCs w:val="20"/>
              </w:rPr>
              <w:t>4. +380995620969, (04345) 3-22-50,  E-mail: cnap.dashiv@gmail.com, https://dashiv-rada.gov.ua/</w:t>
            </w:r>
          </w:p>
          <w:p w14:paraId="2BA5112A" w14:textId="77777777" w:rsidR="008E652B" w:rsidRPr="008E652B" w:rsidRDefault="008E652B" w:rsidP="00CB7005">
            <w:pPr>
              <w:rPr>
                <w:sz w:val="20"/>
                <w:szCs w:val="20"/>
              </w:rPr>
            </w:pPr>
            <w:r w:rsidRPr="008E652B">
              <w:rPr>
                <w:sz w:val="20"/>
                <w:szCs w:val="20"/>
              </w:rPr>
              <w:t>5. +38(095)900-01-55, E-mail: tsnap_lpm-rada@vin.gov.ua, https://lyp.gov.ua/viddil-nadannya-administrativnih-poslug-cnap-17-11-52-06-04-2021/</w:t>
            </w:r>
          </w:p>
          <w:p w14:paraId="76904475" w14:textId="77777777" w:rsidR="008E652B" w:rsidRPr="008E652B" w:rsidRDefault="008E652B" w:rsidP="00CB7005">
            <w:pPr>
              <w:rPr>
                <w:sz w:val="20"/>
                <w:szCs w:val="20"/>
              </w:rPr>
            </w:pPr>
            <w:r w:rsidRPr="008E652B">
              <w:rPr>
                <w:sz w:val="20"/>
                <w:szCs w:val="20"/>
              </w:rPr>
              <w:t>6. (068)339-95-70, E-mail: tcnap2021@ukr.net, Веб-сайт: https://tyvriv-miskrada.gov.ua/</w:t>
            </w:r>
          </w:p>
          <w:p w14:paraId="179F324B" w14:textId="77777777" w:rsidR="008E652B" w:rsidRPr="008E652B" w:rsidRDefault="008E652B" w:rsidP="00CB7005">
            <w:pPr>
              <w:rPr>
                <w:sz w:val="20"/>
                <w:szCs w:val="20"/>
              </w:rPr>
            </w:pPr>
            <w:r w:rsidRPr="008E652B">
              <w:rPr>
                <w:sz w:val="20"/>
                <w:szCs w:val="20"/>
              </w:rPr>
              <w:t>7. +38(096)602-42-13, +38(099)676-36-29, E-mail: cnapgnivan@ukr.net, ofisrada64@gnivan-miskrada.gov.ua</w:t>
            </w:r>
          </w:p>
          <w:p w14:paraId="51592F67" w14:textId="77777777" w:rsidR="008E652B" w:rsidRPr="008E652B" w:rsidRDefault="008E652B" w:rsidP="00CB7005">
            <w:pPr>
              <w:rPr>
                <w:sz w:val="20"/>
                <w:szCs w:val="20"/>
              </w:rPr>
            </w:pPr>
            <w:r w:rsidRPr="008E652B">
              <w:rPr>
                <w:sz w:val="20"/>
                <w:szCs w:val="20"/>
              </w:rPr>
              <w:t>8. (096)222-89-51, E-mail: lityn.otg.znap@gmail.com, http://lityn-selrada.gov.ua</w:t>
            </w:r>
          </w:p>
          <w:p w14:paraId="657C592F" w14:textId="77777777" w:rsidR="008E652B" w:rsidRPr="008E652B" w:rsidRDefault="008E652B" w:rsidP="00CB7005">
            <w:pPr>
              <w:rPr>
                <w:sz w:val="20"/>
                <w:szCs w:val="20"/>
              </w:rPr>
            </w:pPr>
            <w:r w:rsidRPr="008E652B">
              <w:rPr>
                <w:sz w:val="20"/>
                <w:szCs w:val="20"/>
              </w:rPr>
              <w:t>9. +38 (096) 490-22-90, E-mail: nemcnap@gmail.com, https://nemyriv-mrada.gov.ua/</w:t>
            </w:r>
          </w:p>
          <w:p w14:paraId="6E7646F3" w14:textId="77777777" w:rsidR="008E652B" w:rsidRPr="008E652B" w:rsidRDefault="008E652B" w:rsidP="00CB7005">
            <w:pPr>
              <w:rPr>
                <w:sz w:val="20"/>
                <w:szCs w:val="20"/>
              </w:rPr>
            </w:pPr>
            <w:r w:rsidRPr="008E652B">
              <w:rPr>
                <w:sz w:val="20"/>
                <w:szCs w:val="20"/>
              </w:rPr>
              <w:t xml:space="preserve"> +380673191140, nemcnap@gmail.com, веб-сайт: https://nemyriv-mrada.gov.ua</w:t>
            </w:r>
          </w:p>
          <w:p w14:paraId="4A8CC12D" w14:textId="77777777" w:rsidR="008E652B" w:rsidRPr="008E652B" w:rsidRDefault="008E652B" w:rsidP="00CB7005">
            <w:pPr>
              <w:rPr>
                <w:sz w:val="20"/>
                <w:szCs w:val="20"/>
              </w:rPr>
            </w:pPr>
            <w:r w:rsidRPr="008E652B">
              <w:rPr>
                <w:sz w:val="20"/>
                <w:szCs w:val="20"/>
              </w:rPr>
              <w:t>10. +380665894236, E-mail: raigorod_cnap@ukr.net, офіційний сайт: http://raygorod-otg.gov.ua/news/1709129693/</w:t>
            </w:r>
          </w:p>
          <w:p w14:paraId="14DBC094" w14:textId="77777777" w:rsidR="008E652B" w:rsidRPr="008E652B" w:rsidRDefault="008E652B" w:rsidP="00CB7005">
            <w:pPr>
              <w:rPr>
                <w:sz w:val="20"/>
                <w:szCs w:val="20"/>
              </w:rPr>
            </w:pPr>
            <w:r w:rsidRPr="008E652B">
              <w:rPr>
                <w:sz w:val="20"/>
                <w:szCs w:val="20"/>
              </w:rPr>
              <w:t>11. (04330) 2-10-00</w:t>
            </w:r>
          </w:p>
          <w:p w14:paraId="4D77B074" w14:textId="77777777" w:rsidR="008E652B" w:rsidRPr="008E652B" w:rsidRDefault="008E652B" w:rsidP="00CB7005">
            <w:pPr>
              <w:rPr>
                <w:sz w:val="20"/>
                <w:szCs w:val="20"/>
              </w:rPr>
            </w:pPr>
            <w:r w:rsidRPr="008E652B">
              <w:rPr>
                <w:sz w:val="20"/>
                <w:szCs w:val="20"/>
              </w:rPr>
              <w:t xml:space="preserve">12. (04346) 2-11-49, 098-979-80-71, E-mail: vin.pogrebtsnap@ukr.net </w:t>
            </w:r>
          </w:p>
          <w:p w14:paraId="03B91EF2" w14:textId="77777777" w:rsidR="008E652B" w:rsidRPr="008E652B" w:rsidRDefault="008E652B" w:rsidP="00CB7005">
            <w:pPr>
              <w:rPr>
                <w:sz w:val="20"/>
                <w:szCs w:val="20"/>
              </w:rPr>
            </w:pPr>
            <w:r w:rsidRPr="008E652B">
              <w:rPr>
                <w:sz w:val="20"/>
                <w:szCs w:val="20"/>
              </w:rPr>
              <w:t>13.+38(096)18-33-087, E-mail:cnap@radabershad.gov.ua, https://radabershad.gov.ua/CNAP.html</w:t>
            </w:r>
          </w:p>
          <w:p w14:paraId="6FE4E45B" w14:textId="77777777" w:rsidR="008E652B" w:rsidRPr="008E652B" w:rsidRDefault="008E652B" w:rsidP="00CB7005">
            <w:pPr>
              <w:rPr>
                <w:sz w:val="20"/>
                <w:szCs w:val="20"/>
              </w:rPr>
            </w:pPr>
            <w:r w:rsidRPr="008E652B">
              <w:rPr>
                <w:sz w:val="20"/>
                <w:szCs w:val="20"/>
              </w:rPr>
              <w:t>14. (093)750-05-78, E-mail: tsnap_gai@ukr.net</w:t>
            </w:r>
          </w:p>
          <w:p w14:paraId="3B196AF9" w14:textId="77777777" w:rsidR="008E652B" w:rsidRPr="008E652B" w:rsidRDefault="008E652B" w:rsidP="00CB7005">
            <w:pPr>
              <w:rPr>
                <w:sz w:val="20"/>
                <w:szCs w:val="20"/>
              </w:rPr>
            </w:pPr>
            <w:r w:rsidRPr="008E652B">
              <w:rPr>
                <w:sz w:val="20"/>
                <w:szCs w:val="20"/>
              </w:rPr>
              <w:t>15. +(38096)481-11-48, E-mail: krasnopilka.otg@gmail.com</w:t>
            </w:r>
          </w:p>
          <w:p w14:paraId="5929AC4B" w14:textId="77777777" w:rsidR="008E652B" w:rsidRPr="008E652B" w:rsidRDefault="008E652B" w:rsidP="00CB7005">
            <w:pPr>
              <w:rPr>
                <w:sz w:val="20"/>
                <w:szCs w:val="20"/>
              </w:rPr>
            </w:pPr>
            <w:r w:rsidRPr="008E652B">
              <w:rPr>
                <w:sz w:val="20"/>
                <w:szCs w:val="20"/>
              </w:rPr>
              <w:t>16. (098) 458-47-07, E-mail: teplikcnap@ukr.net</w:t>
            </w:r>
          </w:p>
          <w:p w14:paraId="2EC3B148" w14:textId="77777777" w:rsidR="008E652B" w:rsidRPr="008E652B" w:rsidRDefault="008E652B" w:rsidP="00CB7005">
            <w:pPr>
              <w:rPr>
                <w:sz w:val="20"/>
                <w:szCs w:val="20"/>
              </w:rPr>
            </w:pPr>
            <w:r w:rsidRPr="008E652B">
              <w:rPr>
                <w:sz w:val="20"/>
                <w:szCs w:val="20"/>
              </w:rPr>
              <w:t>17. (04353)3-11-38, E-mail: sobolivka.tg@gmail.com, https://gromada.org.ua/gromada/sobolivska/main/</w:t>
            </w:r>
          </w:p>
          <w:p w14:paraId="2474F08C" w14:textId="77777777" w:rsidR="008E652B" w:rsidRPr="008E652B" w:rsidRDefault="008E652B" w:rsidP="00CB7005">
            <w:pPr>
              <w:rPr>
                <w:sz w:val="20"/>
                <w:szCs w:val="20"/>
              </w:rPr>
            </w:pPr>
            <w:r w:rsidRPr="008E652B">
              <w:rPr>
                <w:sz w:val="20"/>
                <w:szCs w:val="20"/>
              </w:rPr>
              <w:t>18. 067-322-71-76, e-mail: cnaptsrada@gmail.com</w:t>
            </w:r>
          </w:p>
          <w:p w14:paraId="353CF916" w14:textId="77777777" w:rsidR="008E652B" w:rsidRPr="008E652B" w:rsidRDefault="008E652B" w:rsidP="00CB7005">
            <w:pPr>
              <w:rPr>
                <w:sz w:val="20"/>
                <w:szCs w:val="20"/>
              </w:rPr>
            </w:pPr>
            <w:r w:rsidRPr="008E652B">
              <w:rPr>
                <w:sz w:val="20"/>
                <w:szCs w:val="20"/>
              </w:rPr>
              <w:t>19. (04343)6-14-84, E-mail: administrator_lad@ukr.net, https://ladrada.gov.ua/vykonavchi-orhany-rady/tsentr-nadannia-administratyvnykh-posluh.html</w:t>
            </w:r>
          </w:p>
          <w:p w14:paraId="7F2C8CBE" w14:textId="77777777" w:rsidR="008E652B" w:rsidRPr="008E652B" w:rsidRDefault="008E652B" w:rsidP="00CB7005">
            <w:pPr>
              <w:rPr>
                <w:sz w:val="20"/>
                <w:szCs w:val="20"/>
              </w:rPr>
            </w:pPr>
            <w:r w:rsidRPr="008E652B">
              <w:rPr>
                <w:sz w:val="20"/>
                <w:szCs w:val="20"/>
              </w:rPr>
              <w:t>20. (04351) 2-11-17, E-mail: chech_cnap@ukr.net, https://chechelnytska-gromada.org.ua/centr-nadannya-administrativnih-poslug-10-01-00-23-09-2022/</w:t>
            </w:r>
          </w:p>
          <w:p w14:paraId="6B20475D" w14:textId="77777777" w:rsidR="008E652B" w:rsidRPr="008E652B" w:rsidRDefault="008E652B" w:rsidP="00CB7005">
            <w:pPr>
              <w:rPr>
                <w:sz w:val="20"/>
                <w:szCs w:val="20"/>
              </w:rPr>
            </w:pPr>
            <w:r w:rsidRPr="008E652B">
              <w:rPr>
                <w:sz w:val="20"/>
                <w:szCs w:val="20"/>
              </w:rPr>
              <w:t>21. (04341)2-21-01, м.т. : +38(093) 281-68-62, E-mail: tsnapmisto@gmail/com , http://bar-city.com.ua</w:t>
            </w:r>
          </w:p>
          <w:p w14:paraId="505E9BD1" w14:textId="77777777" w:rsidR="008E652B" w:rsidRPr="008E652B" w:rsidRDefault="008E652B" w:rsidP="00CB7005">
            <w:pPr>
              <w:rPr>
                <w:sz w:val="20"/>
                <w:szCs w:val="20"/>
              </w:rPr>
            </w:pPr>
            <w:r w:rsidRPr="008E652B">
              <w:rPr>
                <w:sz w:val="20"/>
                <w:szCs w:val="20"/>
              </w:rPr>
              <w:t>22. +38(097)09-09-002, (04332) 5-20-10,  E-mail: chnap@zhmr.gov.ua</w:t>
            </w:r>
          </w:p>
          <w:p w14:paraId="588C8375" w14:textId="77777777" w:rsidR="008E652B" w:rsidRPr="008E652B" w:rsidRDefault="008E652B" w:rsidP="00CB7005">
            <w:pPr>
              <w:rPr>
                <w:sz w:val="20"/>
                <w:szCs w:val="20"/>
              </w:rPr>
            </w:pPr>
            <w:r w:rsidRPr="008E652B">
              <w:rPr>
                <w:sz w:val="20"/>
                <w:szCs w:val="20"/>
              </w:rPr>
              <w:t>23. (04344) 2-23-47, E-mail: сnapshargorod@ukr.net, https://shargorod-miskrada.gov.ua/</w:t>
            </w:r>
          </w:p>
          <w:p w14:paraId="219BF3E0" w14:textId="77777777" w:rsidR="008E652B" w:rsidRPr="008E652B" w:rsidRDefault="008E652B" w:rsidP="00CB7005">
            <w:pPr>
              <w:rPr>
                <w:sz w:val="20"/>
                <w:szCs w:val="20"/>
              </w:rPr>
            </w:pPr>
            <w:r w:rsidRPr="008E652B">
              <w:rPr>
                <w:sz w:val="20"/>
                <w:szCs w:val="20"/>
              </w:rPr>
              <w:t>24. (04337)6-31-47, 6-28-33, E-mail: poslugi@mpmr.gov.ua, http://mpmr.gov.ua/cnap-13-38-55-22-03-2025/</w:t>
            </w:r>
          </w:p>
          <w:p w14:paraId="76E7A014" w14:textId="77777777" w:rsidR="008E652B" w:rsidRPr="008E652B" w:rsidRDefault="008E652B" w:rsidP="00CB7005">
            <w:pPr>
              <w:rPr>
                <w:sz w:val="20"/>
                <w:szCs w:val="20"/>
              </w:rPr>
            </w:pPr>
            <w:r w:rsidRPr="008E652B">
              <w:rPr>
                <w:sz w:val="20"/>
                <w:szCs w:val="20"/>
              </w:rPr>
              <w:t>25. (09370) 8-30-15, E-mail: cnap_mk@ukr.net, https://vulyk.gov.ua/cnap-list/33</w:t>
            </w:r>
          </w:p>
          <w:p w14:paraId="2EF518F3" w14:textId="77777777" w:rsidR="008E652B" w:rsidRPr="008E652B" w:rsidRDefault="008E652B" w:rsidP="00CB7005">
            <w:pPr>
              <w:rPr>
                <w:sz w:val="20"/>
                <w:szCs w:val="20"/>
              </w:rPr>
            </w:pPr>
            <w:r w:rsidRPr="008E652B">
              <w:rPr>
                <w:sz w:val="20"/>
                <w:szCs w:val="20"/>
              </w:rPr>
              <w:t>26. (04357) 2-12-32, E-mail: tsnap.chern@ukr.net, https://chernivecka-gromada.gov.ua/</w:t>
            </w:r>
          </w:p>
          <w:p w14:paraId="0BCAFB85" w14:textId="77777777" w:rsidR="008E652B" w:rsidRPr="008E652B" w:rsidRDefault="008E652B" w:rsidP="00CB7005">
            <w:pPr>
              <w:rPr>
                <w:sz w:val="20"/>
                <w:szCs w:val="20"/>
              </w:rPr>
            </w:pPr>
            <w:r w:rsidRPr="008E652B">
              <w:rPr>
                <w:sz w:val="20"/>
                <w:szCs w:val="20"/>
              </w:rPr>
              <w:t>27. (04357) 3-03-37, E-mail: bab.cnap@ukr.net, https://babchynecka-gromada.gov.ua/pro-utvorennya-tsentru-nadannya-administratyvnykh-posluh-babchynetskoyi-silskoyi-rady</w:t>
            </w:r>
          </w:p>
          <w:p w14:paraId="051FDD9C" w14:textId="77777777" w:rsidR="008E652B" w:rsidRPr="008E652B" w:rsidRDefault="008E652B" w:rsidP="00CB7005">
            <w:pPr>
              <w:rPr>
                <w:sz w:val="20"/>
                <w:szCs w:val="20"/>
              </w:rPr>
            </w:pPr>
            <w:r w:rsidRPr="008E652B">
              <w:rPr>
                <w:sz w:val="20"/>
                <w:szCs w:val="20"/>
              </w:rPr>
              <w:t>28. (04336) 2-22-33, E-mail: cnap@yampil-miskrada.gov.ua</w:t>
            </w:r>
          </w:p>
          <w:p w14:paraId="3285574E" w14:textId="77777777" w:rsidR="008E652B" w:rsidRPr="008E652B" w:rsidRDefault="008E652B" w:rsidP="00CB7005">
            <w:pPr>
              <w:rPr>
                <w:sz w:val="20"/>
                <w:szCs w:val="20"/>
              </w:rPr>
            </w:pPr>
            <w:r w:rsidRPr="008E652B">
              <w:rPr>
                <w:sz w:val="20"/>
                <w:szCs w:val="20"/>
              </w:rPr>
              <w:t xml:space="preserve">29.+38(067)391-59-26,e-mail:cnap@krzgromada.gov.ua, https://krzgromada.gov.ua/administrativni-poslugi-11-17-17-13-01-2021/ </w:t>
            </w:r>
          </w:p>
          <w:p w14:paraId="40731690" w14:textId="77777777" w:rsidR="008E652B" w:rsidRPr="008E652B" w:rsidRDefault="008E652B" w:rsidP="00CB7005">
            <w:pPr>
              <w:rPr>
                <w:sz w:val="20"/>
                <w:szCs w:val="20"/>
              </w:rPr>
            </w:pPr>
            <w:r w:rsidRPr="008E652B">
              <w:rPr>
                <w:sz w:val="20"/>
                <w:szCs w:val="20"/>
              </w:rPr>
              <w:t>30. (04353) 2-14-63, E-mail: cnappischanka@ukr.net, ps-rada@ukr.net</w:t>
            </w:r>
          </w:p>
          <w:p w14:paraId="1A357A3E" w14:textId="77777777" w:rsidR="008E652B" w:rsidRPr="008E652B" w:rsidRDefault="008E652B" w:rsidP="00CB7005">
            <w:pPr>
              <w:rPr>
                <w:sz w:val="20"/>
                <w:szCs w:val="20"/>
              </w:rPr>
            </w:pPr>
            <w:r w:rsidRPr="008E652B">
              <w:rPr>
                <w:sz w:val="20"/>
                <w:szCs w:val="20"/>
              </w:rPr>
              <w:t>31.+38(068)998-86-27, E-mail: cnap@studenyanska-gromada.gov.ua, http://studenyanska-gromada.org.ua/cnap-16-23-28-08-06-2017/</w:t>
            </w:r>
          </w:p>
          <w:p w14:paraId="109F4D88" w14:textId="77777777" w:rsidR="008E652B" w:rsidRPr="008E652B" w:rsidRDefault="008E652B" w:rsidP="00CB7005">
            <w:pPr>
              <w:rPr>
                <w:sz w:val="20"/>
                <w:szCs w:val="20"/>
              </w:rPr>
            </w:pPr>
            <w:r w:rsidRPr="008E652B">
              <w:rPr>
                <w:sz w:val="20"/>
                <w:szCs w:val="20"/>
              </w:rPr>
              <w:t>32. +38 (04348) 2-15-76, E-mail: tomotgсnap@gmail.com, веб-сайт: tom.gov.ua/atructure</w:t>
            </w:r>
          </w:p>
          <w:p w14:paraId="4A6E05F0" w14:textId="77777777" w:rsidR="008E652B" w:rsidRPr="008E652B" w:rsidRDefault="008E652B" w:rsidP="00CB7005">
            <w:pPr>
              <w:rPr>
                <w:sz w:val="20"/>
                <w:szCs w:val="20"/>
              </w:rPr>
            </w:pPr>
            <w:r w:rsidRPr="008E652B">
              <w:rPr>
                <w:sz w:val="20"/>
                <w:szCs w:val="20"/>
              </w:rPr>
              <w:t>33. (04335)2-30-68, E-mail: tul_admin@vin.gov.ua, http://tulchynska.gromada.org.ua/</w:t>
            </w:r>
          </w:p>
          <w:p w14:paraId="79E6B67B" w14:textId="77777777" w:rsidR="008E652B" w:rsidRPr="008E652B" w:rsidRDefault="008E652B" w:rsidP="00CB7005">
            <w:pPr>
              <w:rPr>
                <w:sz w:val="20"/>
                <w:szCs w:val="20"/>
              </w:rPr>
            </w:pPr>
            <w:r w:rsidRPr="008E652B">
              <w:rPr>
                <w:sz w:val="20"/>
                <w:szCs w:val="20"/>
              </w:rPr>
              <w:t>34. +38(04333)2-16-66, E-mail: vin_kalinovka@ukr.net, cnap.kalynivka@vin.gov.ua, https://kalynivska-objednana-gromada.gov.ua</w:t>
            </w:r>
          </w:p>
          <w:p w14:paraId="22F374E9" w14:textId="77777777" w:rsidR="008E652B" w:rsidRPr="008E652B" w:rsidRDefault="008E652B" w:rsidP="00CB7005">
            <w:pPr>
              <w:rPr>
                <w:sz w:val="20"/>
                <w:szCs w:val="20"/>
              </w:rPr>
            </w:pPr>
            <w:r w:rsidRPr="008E652B">
              <w:rPr>
                <w:sz w:val="20"/>
                <w:szCs w:val="20"/>
              </w:rPr>
              <w:t>35. (04342) 2-24-13, E-mail: cas@komr.gov.ua, https://www.komr.gov.ua/</w:t>
            </w:r>
          </w:p>
          <w:p w14:paraId="70D8DB98" w14:textId="77777777" w:rsidR="008E652B" w:rsidRPr="008E652B" w:rsidRDefault="008E652B" w:rsidP="00CB7005">
            <w:pPr>
              <w:rPr>
                <w:sz w:val="20"/>
                <w:szCs w:val="20"/>
              </w:rPr>
            </w:pPr>
            <w:r w:rsidRPr="008E652B">
              <w:rPr>
                <w:sz w:val="20"/>
                <w:szCs w:val="20"/>
              </w:rPr>
              <w:t>36. (04338) 2-20-85, E-mail: admincentr_hm@uk.net, https://rada.ekhmilnyk.gov.ua</w:t>
            </w:r>
          </w:p>
          <w:p w14:paraId="4A6D44F6" w14:textId="77777777" w:rsidR="008E652B" w:rsidRPr="008E652B" w:rsidRDefault="008E652B" w:rsidP="00CB7005">
            <w:pPr>
              <w:rPr>
                <w:sz w:val="20"/>
                <w:szCs w:val="20"/>
              </w:rPr>
            </w:pPr>
            <w:r w:rsidRPr="008E652B">
              <w:rPr>
                <w:sz w:val="20"/>
                <w:szCs w:val="20"/>
              </w:rPr>
              <w:t>37. (067)585-53-05, e-mail:vapn.cnap@vapnyarska-gromada.gov.ua, веб-сайт: https://vapnyarska-gromada.gov.ua/</w:t>
            </w:r>
          </w:p>
          <w:p w14:paraId="5CFB7D30" w14:textId="77777777" w:rsidR="008E652B" w:rsidRPr="008E652B" w:rsidRDefault="008E652B" w:rsidP="00CB7005">
            <w:pPr>
              <w:rPr>
                <w:sz w:val="20"/>
                <w:szCs w:val="20"/>
              </w:rPr>
            </w:pPr>
            <w:r w:rsidRPr="008E652B">
              <w:rPr>
                <w:sz w:val="20"/>
                <w:szCs w:val="20"/>
              </w:rPr>
              <w:t>38. 0934807593, e-mail: ulanivadmin@ukr.net</w:t>
            </w:r>
          </w:p>
          <w:p w14:paraId="4F2545A2" w14:textId="36FE82E3" w:rsidR="00B54511" w:rsidRPr="00761B54" w:rsidRDefault="008E652B" w:rsidP="00CB7005">
            <w:pPr>
              <w:rPr>
                <w:sz w:val="20"/>
                <w:szCs w:val="20"/>
              </w:rPr>
            </w:pPr>
            <w:r w:rsidRPr="008E652B">
              <w:rPr>
                <w:sz w:val="20"/>
                <w:szCs w:val="20"/>
              </w:rPr>
              <w:t>39. (0432)64-73-20, 3-96-83, e-mail: cnap_viitivtsi@viitivtsi-gromada.gov.ua/</w:t>
            </w:r>
          </w:p>
        </w:tc>
      </w:tr>
      <w:tr w:rsidR="00B54511" w:rsidRPr="00761B54" w14:paraId="2F9D919A" w14:textId="77777777" w:rsidTr="00C43635">
        <w:tc>
          <w:tcPr>
            <w:tcW w:w="9895" w:type="dxa"/>
            <w:gridSpan w:val="3"/>
          </w:tcPr>
          <w:p w14:paraId="1EDA167E"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877A08">
        <w:tc>
          <w:tcPr>
            <w:tcW w:w="678" w:type="dxa"/>
          </w:tcPr>
          <w:p w14:paraId="4AE792C4" w14:textId="77777777" w:rsidR="00B54511" w:rsidRPr="00761B54" w:rsidRDefault="00B54511" w:rsidP="00C43635">
            <w:pPr>
              <w:spacing w:before="60" w:after="60"/>
              <w:jc w:val="center"/>
              <w:rPr>
                <w:sz w:val="20"/>
                <w:szCs w:val="20"/>
              </w:rPr>
            </w:pPr>
            <w:r w:rsidRPr="00761B54">
              <w:rPr>
                <w:sz w:val="20"/>
                <w:szCs w:val="20"/>
              </w:rPr>
              <w:t>4</w:t>
            </w:r>
          </w:p>
        </w:tc>
        <w:tc>
          <w:tcPr>
            <w:tcW w:w="1701" w:type="dxa"/>
          </w:tcPr>
          <w:p w14:paraId="30F65088"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6" w:type="dxa"/>
          </w:tcPr>
          <w:p w14:paraId="747C3763"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7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2" w:anchor="n3760" w:tgtFrame="_blank" w:history="1">
              <w:r w:rsidRPr="00761B54">
                <w:rPr>
                  <w:rStyle w:val="af1"/>
                  <w:rFonts w:eastAsiaTheme="majorEastAsia"/>
                  <w:color w:val="auto"/>
                  <w:sz w:val="20"/>
                  <w:szCs w:val="20"/>
                  <w:u w:val="none"/>
                </w:rPr>
                <w:t>стаття 17</w:t>
              </w:r>
            </w:hyperlink>
            <w:hyperlink r:id="rId7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877A08">
        <w:tc>
          <w:tcPr>
            <w:tcW w:w="678" w:type="dxa"/>
          </w:tcPr>
          <w:p w14:paraId="47168763" w14:textId="77777777" w:rsidR="00B54511" w:rsidRPr="00761B54" w:rsidRDefault="00B54511" w:rsidP="00C43635">
            <w:pPr>
              <w:spacing w:before="60" w:after="60"/>
              <w:jc w:val="center"/>
              <w:rPr>
                <w:sz w:val="20"/>
                <w:szCs w:val="20"/>
              </w:rPr>
            </w:pPr>
            <w:r w:rsidRPr="00761B54">
              <w:rPr>
                <w:sz w:val="20"/>
                <w:szCs w:val="20"/>
              </w:rPr>
              <w:t>5</w:t>
            </w:r>
          </w:p>
        </w:tc>
        <w:tc>
          <w:tcPr>
            <w:tcW w:w="1701" w:type="dxa"/>
          </w:tcPr>
          <w:p w14:paraId="4654C5F8"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6" w:type="dxa"/>
          </w:tcPr>
          <w:p w14:paraId="3D3B8F3D" w14:textId="77777777" w:rsidR="00B54511" w:rsidRPr="00761B54" w:rsidRDefault="00B54511" w:rsidP="00C43635">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C43635">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877A08">
        <w:tc>
          <w:tcPr>
            <w:tcW w:w="678" w:type="dxa"/>
          </w:tcPr>
          <w:p w14:paraId="0F070CDC" w14:textId="77777777" w:rsidR="00B54511" w:rsidRPr="00761B54" w:rsidRDefault="00B54511" w:rsidP="00C43635">
            <w:pPr>
              <w:spacing w:before="60" w:after="60"/>
              <w:jc w:val="center"/>
              <w:rPr>
                <w:sz w:val="20"/>
                <w:szCs w:val="20"/>
              </w:rPr>
            </w:pPr>
            <w:r w:rsidRPr="00761B54">
              <w:rPr>
                <w:sz w:val="20"/>
                <w:szCs w:val="20"/>
              </w:rPr>
              <w:t>6</w:t>
            </w:r>
          </w:p>
        </w:tc>
        <w:tc>
          <w:tcPr>
            <w:tcW w:w="1701" w:type="dxa"/>
          </w:tcPr>
          <w:p w14:paraId="1C851EC7"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6" w:type="dxa"/>
          </w:tcPr>
          <w:p w14:paraId="39FA7D61" w14:textId="77777777" w:rsidR="00B54511" w:rsidRPr="00761B54" w:rsidRDefault="00B54511" w:rsidP="00C43635">
            <w:pPr>
              <w:jc w:val="center"/>
              <w:rPr>
                <w:sz w:val="20"/>
                <w:szCs w:val="20"/>
              </w:rPr>
            </w:pPr>
          </w:p>
        </w:tc>
      </w:tr>
      <w:tr w:rsidR="00B54511" w:rsidRPr="00761B54" w14:paraId="2C1BD166" w14:textId="77777777" w:rsidTr="00877A08">
        <w:tc>
          <w:tcPr>
            <w:tcW w:w="678" w:type="dxa"/>
          </w:tcPr>
          <w:p w14:paraId="38A1CFDB" w14:textId="77777777" w:rsidR="00B54511" w:rsidRPr="00761B54" w:rsidRDefault="00B54511" w:rsidP="00C43635">
            <w:pPr>
              <w:spacing w:before="60" w:after="60"/>
              <w:jc w:val="center"/>
              <w:rPr>
                <w:sz w:val="20"/>
                <w:szCs w:val="20"/>
              </w:rPr>
            </w:pPr>
            <w:r w:rsidRPr="00761B54">
              <w:rPr>
                <w:sz w:val="20"/>
                <w:szCs w:val="20"/>
              </w:rPr>
              <w:t>7</w:t>
            </w:r>
          </w:p>
        </w:tc>
        <w:tc>
          <w:tcPr>
            <w:tcW w:w="1701" w:type="dxa"/>
          </w:tcPr>
          <w:p w14:paraId="32AFDE19"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6" w:type="dxa"/>
          </w:tcPr>
          <w:p w14:paraId="1FE8413F" w14:textId="77777777" w:rsidR="00B54511" w:rsidRPr="00761B54" w:rsidRDefault="00B54511" w:rsidP="00C43635">
            <w:pPr>
              <w:jc w:val="center"/>
              <w:rPr>
                <w:sz w:val="20"/>
                <w:szCs w:val="20"/>
              </w:rPr>
            </w:pPr>
          </w:p>
        </w:tc>
      </w:tr>
      <w:tr w:rsidR="00B54511" w:rsidRPr="00761B54" w14:paraId="39A08C7F" w14:textId="77777777" w:rsidTr="00C43635">
        <w:tc>
          <w:tcPr>
            <w:tcW w:w="9895" w:type="dxa"/>
            <w:gridSpan w:val="3"/>
          </w:tcPr>
          <w:p w14:paraId="423D02C8"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877A08">
        <w:tc>
          <w:tcPr>
            <w:tcW w:w="678" w:type="dxa"/>
          </w:tcPr>
          <w:p w14:paraId="5F3AB5CF" w14:textId="77777777" w:rsidR="00B54511" w:rsidRPr="00761B54" w:rsidRDefault="00B54511" w:rsidP="00C43635">
            <w:pPr>
              <w:spacing w:before="60" w:after="60"/>
              <w:jc w:val="center"/>
              <w:rPr>
                <w:sz w:val="20"/>
                <w:szCs w:val="20"/>
              </w:rPr>
            </w:pPr>
            <w:r w:rsidRPr="00761B54">
              <w:rPr>
                <w:sz w:val="20"/>
                <w:szCs w:val="20"/>
              </w:rPr>
              <w:t>8</w:t>
            </w:r>
          </w:p>
        </w:tc>
        <w:tc>
          <w:tcPr>
            <w:tcW w:w="1701" w:type="dxa"/>
          </w:tcPr>
          <w:p w14:paraId="6A5D9F96"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6" w:type="dxa"/>
          </w:tcPr>
          <w:p w14:paraId="24C03215" w14:textId="63EE1A6C" w:rsidR="00B54511" w:rsidRPr="00761B54" w:rsidRDefault="00D26B28" w:rsidP="00C43635">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877A08">
        <w:tc>
          <w:tcPr>
            <w:tcW w:w="678" w:type="dxa"/>
          </w:tcPr>
          <w:p w14:paraId="5B7D4A94" w14:textId="77777777" w:rsidR="00B54511" w:rsidRPr="00761B54" w:rsidRDefault="00B54511" w:rsidP="00C43635">
            <w:pPr>
              <w:spacing w:before="60" w:after="60"/>
              <w:jc w:val="center"/>
              <w:rPr>
                <w:sz w:val="20"/>
                <w:szCs w:val="20"/>
              </w:rPr>
            </w:pPr>
            <w:r w:rsidRPr="00761B54">
              <w:rPr>
                <w:sz w:val="20"/>
                <w:szCs w:val="20"/>
              </w:rPr>
              <w:t>9</w:t>
            </w:r>
          </w:p>
        </w:tc>
        <w:tc>
          <w:tcPr>
            <w:tcW w:w="1701" w:type="dxa"/>
          </w:tcPr>
          <w:p w14:paraId="70A2F0CC"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6" w:type="dxa"/>
          </w:tcPr>
          <w:p w14:paraId="35FCA491"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B54511" w:rsidRPr="00761B54" w:rsidRDefault="00B54511" w:rsidP="00C43635">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877A08">
        <w:tc>
          <w:tcPr>
            <w:tcW w:w="678" w:type="dxa"/>
          </w:tcPr>
          <w:p w14:paraId="1707C4ED" w14:textId="77777777" w:rsidR="00B54511" w:rsidRPr="00761B54" w:rsidRDefault="00B54511" w:rsidP="00C43635">
            <w:pPr>
              <w:spacing w:before="60" w:after="60"/>
              <w:jc w:val="center"/>
              <w:rPr>
                <w:sz w:val="20"/>
                <w:szCs w:val="20"/>
              </w:rPr>
            </w:pPr>
            <w:r w:rsidRPr="00761B54">
              <w:rPr>
                <w:sz w:val="20"/>
                <w:szCs w:val="20"/>
              </w:rPr>
              <w:t>10</w:t>
            </w:r>
          </w:p>
        </w:tc>
        <w:tc>
          <w:tcPr>
            <w:tcW w:w="1701" w:type="dxa"/>
          </w:tcPr>
          <w:p w14:paraId="201A85F4"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6" w:type="dxa"/>
          </w:tcPr>
          <w:p w14:paraId="279B5BA8" w14:textId="77777777" w:rsidR="00D26B28" w:rsidRPr="00761B54" w:rsidRDefault="00D26B28" w:rsidP="00D26B2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877A08">
        <w:tc>
          <w:tcPr>
            <w:tcW w:w="678" w:type="dxa"/>
          </w:tcPr>
          <w:p w14:paraId="0CBA96D9" w14:textId="77777777" w:rsidR="00B54511" w:rsidRPr="00761B54" w:rsidRDefault="00B54511" w:rsidP="00C43635">
            <w:pPr>
              <w:spacing w:before="60" w:after="60"/>
              <w:jc w:val="center"/>
              <w:rPr>
                <w:sz w:val="20"/>
                <w:szCs w:val="20"/>
              </w:rPr>
            </w:pPr>
            <w:r w:rsidRPr="00761B54">
              <w:rPr>
                <w:sz w:val="20"/>
                <w:szCs w:val="20"/>
              </w:rPr>
              <w:t>11</w:t>
            </w:r>
          </w:p>
        </w:tc>
        <w:tc>
          <w:tcPr>
            <w:tcW w:w="1701" w:type="dxa"/>
          </w:tcPr>
          <w:p w14:paraId="6D39C597"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6" w:type="dxa"/>
          </w:tcPr>
          <w:p w14:paraId="5C5E2BFD"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0E73B177" w14:textId="77777777" w:rsidTr="00C43635">
        <w:tc>
          <w:tcPr>
            <w:tcW w:w="678" w:type="dxa"/>
          </w:tcPr>
          <w:p w14:paraId="26AE2C40" w14:textId="77777777" w:rsidR="00B54511" w:rsidRPr="00761B54" w:rsidRDefault="00B54511" w:rsidP="00C43635">
            <w:pPr>
              <w:rPr>
                <w:sz w:val="20"/>
                <w:szCs w:val="20"/>
              </w:rPr>
            </w:pPr>
          </w:p>
        </w:tc>
        <w:tc>
          <w:tcPr>
            <w:tcW w:w="9217" w:type="dxa"/>
            <w:gridSpan w:val="2"/>
          </w:tcPr>
          <w:p w14:paraId="02E46141"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56E78883" w14:textId="77777777" w:rsidTr="00877A08">
        <w:tc>
          <w:tcPr>
            <w:tcW w:w="678" w:type="dxa"/>
          </w:tcPr>
          <w:p w14:paraId="076BD437" w14:textId="77777777" w:rsidR="00B54511" w:rsidRPr="00761B54" w:rsidRDefault="00B54511" w:rsidP="00C43635">
            <w:pPr>
              <w:spacing w:before="60" w:after="60"/>
              <w:jc w:val="center"/>
              <w:rPr>
                <w:sz w:val="20"/>
                <w:szCs w:val="20"/>
              </w:rPr>
            </w:pPr>
            <w:r w:rsidRPr="00761B54">
              <w:rPr>
                <w:sz w:val="20"/>
                <w:szCs w:val="20"/>
              </w:rPr>
              <w:t>11.1</w:t>
            </w:r>
          </w:p>
        </w:tc>
        <w:tc>
          <w:tcPr>
            <w:tcW w:w="1701" w:type="dxa"/>
          </w:tcPr>
          <w:p w14:paraId="4EB8EC04" w14:textId="77777777" w:rsidR="00B54511" w:rsidRPr="00761B54" w:rsidRDefault="00B54511" w:rsidP="00C43635">
            <w:pPr>
              <w:spacing w:before="60" w:after="60"/>
              <w:rPr>
                <w:sz w:val="20"/>
                <w:szCs w:val="20"/>
              </w:rPr>
            </w:pPr>
            <w:r w:rsidRPr="00761B54">
              <w:rPr>
                <w:sz w:val="20"/>
                <w:szCs w:val="20"/>
              </w:rPr>
              <w:t>Нормативно-правові акти, на підставі яких стягується плата</w:t>
            </w:r>
          </w:p>
        </w:tc>
        <w:tc>
          <w:tcPr>
            <w:tcW w:w="7516" w:type="dxa"/>
          </w:tcPr>
          <w:p w14:paraId="27432B79"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877A08">
        <w:tc>
          <w:tcPr>
            <w:tcW w:w="678" w:type="dxa"/>
          </w:tcPr>
          <w:p w14:paraId="0B6CF557" w14:textId="77777777" w:rsidR="00B54511" w:rsidRPr="00761B54" w:rsidRDefault="00B54511" w:rsidP="00C43635">
            <w:pPr>
              <w:spacing w:before="60" w:after="60"/>
              <w:jc w:val="center"/>
              <w:rPr>
                <w:sz w:val="20"/>
                <w:szCs w:val="20"/>
              </w:rPr>
            </w:pPr>
            <w:r w:rsidRPr="00761B54">
              <w:rPr>
                <w:sz w:val="20"/>
                <w:szCs w:val="20"/>
              </w:rPr>
              <w:t>11.2</w:t>
            </w:r>
          </w:p>
        </w:tc>
        <w:tc>
          <w:tcPr>
            <w:tcW w:w="1701" w:type="dxa"/>
          </w:tcPr>
          <w:p w14:paraId="6E0CC5B9" w14:textId="77777777" w:rsidR="00B54511" w:rsidRPr="00761B54" w:rsidRDefault="00B54511" w:rsidP="00C43635">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516" w:type="dxa"/>
          </w:tcPr>
          <w:p w14:paraId="7B0A301B"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C4363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5"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6"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877A08">
        <w:tc>
          <w:tcPr>
            <w:tcW w:w="678" w:type="dxa"/>
          </w:tcPr>
          <w:p w14:paraId="4FFC8841" w14:textId="77777777" w:rsidR="00B54511" w:rsidRPr="00761B54" w:rsidRDefault="00B54511" w:rsidP="00C43635">
            <w:pPr>
              <w:spacing w:before="60" w:after="60"/>
              <w:jc w:val="center"/>
              <w:rPr>
                <w:sz w:val="20"/>
                <w:szCs w:val="20"/>
              </w:rPr>
            </w:pPr>
            <w:r w:rsidRPr="00761B54">
              <w:rPr>
                <w:sz w:val="20"/>
                <w:szCs w:val="20"/>
              </w:rPr>
              <w:t>11.3</w:t>
            </w:r>
          </w:p>
        </w:tc>
        <w:tc>
          <w:tcPr>
            <w:tcW w:w="1701" w:type="dxa"/>
          </w:tcPr>
          <w:p w14:paraId="260414A9" w14:textId="77777777" w:rsidR="00B54511" w:rsidRPr="00761B54" w:rsidRDefault="00B54511" w:rsidP="00C43635">
            <w:pPr>
              <w:spacing w:before="60" w:after="60"/>
              <w:rPr>
                <w:sz w:val="20"/>
                <w:szCs w:val="20"/>
              </w:rPr>
            </w:pPr>
            <w:r w:rsidRPr="00761B54">
              <w:rPr>
                <w:sz w:val="20"/>
                <w:szCs w:val="20"/>
              </w:rPr>
              <w:t>Розрахунковий рахунок для внесення плати</w:t>
            </w:r>
          </w:p>
        </w:tc>
        <w:tc>
          <w:tcPr>
            <w:tcW w:w="7516" w:type="dxa"/>
          </w:tcPr>
          <w:p w14:paraId="05995238" w14:textId="43211F4A" w:rsidR="00B54511" w:rsidRPr="00761B54" w:rsidRDefault="00567B64"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877A08">
        <w:tc>
          <w:tcPr>
            <w:tcW w:w="678" w:type="dxa"/>
          </w:tcPr>
          <w:p w14:paraId="55CC823F" w14:textId="77777777" w:rsidR="00B54511" w:rsidRPr="00761B54" w:rsidRDefault="00B54511" w:rsidP="00C43635">
            <w:pPr>
              <w:spacing w:before="60" w:after="60"/>
              <w:jc w:val="center"/>
              <w:rPr>
                <w:sz w:val="20"/>
                <w:szCs w:val="20"/>
              </w:rPr>
            </w:pPr>
            <w:r w:rsidRPr="00761B54">
              <w:rPr>
                <w:sz w:val="20"/>
                <w:szCs w:val="20"/>
              </w:rPr>
              <w:t>12</w:t>
            </w:r>
          </w:p>
        </w:tc>
        <w:tc>
          <w:tcPr>
            <w:tcW w:w="1701" w:type="dxa"/>
          </w:tcPr>
          <w:p w14:paraId="21AD9DD4"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6" w:type="dxa"/>
          </w:tcPr>
          <w:p w14:paraId="1C8C99EC" w14:textId="4A8E62B8" w:rsidR="00B54511" w:rsidRPr="00761B54" w:rsidRDefault="00B54511" w:rsidP="00C43635">
            <w:pPr>
              <w:jc w:val="both"/>
              <w:rPr>
                <w:sz w:val="20"/>
                <w:szCs w:val="20"/>
              </w:rPr>
            </w:pPr>
            <w:r w:rsidRPr="00761B54">
              <w:rPr>
                <w:sz w:val="20"/>
                <w:szCs w:val="20"/>
              </w:rPr>
              <w:t xml:space="preserve">Протягом 10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19236B40" w14:textId="77777777" w:rsidTr="00877A08">
        <w:tc>
          <w:tcPr>
            <w:tcW w:w="678" w:type="dxa"/>
          </w:tcPr>
          <w:p w14:paraId="7C6D1728" w14:textId="77777777" w:rsidR="00B54511" w:rsidRPr="00761B54" w:rsidRDefault="00B54511" w:rsidP="00C43635">
            <w:pPr>
              <w:spacing w:before="60" w:after="60"/>
              <w:jc w:val="center"/>
              <w:rPr>
                <w:sz w:val="20"/>
                <w:szCs w:val="20"/>
              </w:rPr>
            </w:pPr>
            <w:r w:rsidRPr="00761B54">
              <w:rPr>
                <w:sz w:val="20"/>
                <w:szCs w:val="20"/>
              </w:rPr>
              <w:t>13</w:t>
            </w:r>
          </w:p>
        </w:tc>
        <w:tc>
          <w:tcPr>
            <w:tcW w:w="1701" w:type="dxa"/>
          </w:tcPr>
          <w:p w14:paraId="001E552B"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6" w:type="dxa"/>
          </w:tcPr>
          <w:p w14:paraId="26B5FB02" w14:textId="77777777" w:rsidR="00B54511" w:rsidRPr="00761B54" w:rsidRDefault="00B54511" w:rsidP="00C43635">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C43635">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C43635">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DA48C5" w:rsidRPr="00761B54" w14:paraId="27E859B1" w14:textId="77777777" w:rsidTr="00877A08">
        <w:tc>
          <w:tcPr>
            <w:tcW w:w="678" w:type="dxa"/>
          </w:tcPr>
          <w:p w14:paraId="7ED64080" w14:textId="77777777" w:rsidR="00DA48C5" w:rsidRPr="00761B54" w:rsidRDefault="00DA48C5" w:rsidP="00DA48C5">
            <w:pPr>
              <w:spacing w:before="60" w:after="60"/>
              <w:jc w:val="center"/>
              <w:rPr>
                <w:sz w:val="20"/>
                <w:szCs w:val="20"/>
              </w:rPr>
            </w:pPr>
            <w:r w:rsidRPr="00761B54">
              <w:rPr>
                <w:sz w:val="20"/>
                <w:szCs w:val="20"/>
              </w:rPr>
              <w:t>14</w:t>
            </w:r>
          </w:p>
        </w:tc>
        <w:tc>
          <w:tcPr>
            <w:tcW w:w="1701" w:type="dxa"/>
          </w:tcPr>
          <w:p w14:paraId="7C756EEC" w14:textId="77777777" w:rsidR="00DA48C5" w:rsidRPr="00761B54" w:rsidRDefault="00DA48C5" w:rsidP="00DA48C5">
            <w:pPr>
              <w:spacing w:before="60" w:after="60"/>
              <w:rPr>
                <w:sz w:val="20"/>
                <w:szCs w:val="20"/>
              </w:rPr>
            </w:pPr>
            <w:r w:rsidRPr="00761B54">
              <w:rPr>
                <w:sz w:val="20"/>
                <w:szCs w:val="20"/>
              </w:rPr>
              <w:t>Результат надання адміністративної послуги</w:t>
            </w:r>
          </w:p>
        </w:tc>
        <w:tc>
          <w:tcPr>
            <w:tcW w:w="7516" w:type="dxa"/>
          </w:tcPr>
          <w:p w14:paraId="402D60D3" w14:textId="6A9D1B72" w:rsidR="00DA48C5" w:rsidRPr="00761B54" w:rsidRDefault="00DA48C5"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877A08">
        <w:tc>
          <w:tcPr>
            <w:tcW w:w="678" w:type="dxa"/>
          </w:tcPr>
          <w:p w14:paraId="17C5A961" w14:textId="77777777" w:rsidR="00DA48C5" w:rsidRPr="00761B54" w:rsidRDefault="00DA48C5" w:rsidP="00DA48C5">
            <w:pPr>
              <w:spacing w:before="60" w:after="60"/>
              <w:jc w:val="center"/>
              <w:rPr>
                <w:sz w:val="20"/>
                <w:szCs w:val="20"/>
              </w:rPr>
            </w:pPr>
            <w:r w:rsidRPr="00761B54">
              <w:rPr>
                <w:sz w:val="20"/>
                <w:szCs w:val="20"/>
              </w:rPr>
              <w:t>15</w:t>
            </w:r>
          </w:p>
        </w:tc>
        <w:tc>
          <w:tcPr>
            <w:tcW w:w="1701" w:type="dxa"/>
          </w:tcPr>
          <w:p w14:paraId="14FFAC0F" w14:textId="77777777" w:rsidR="00DA48C5" w:rsidRPr="00761B54" w:rsidRDefault="00DA48C5" w:rsidP="00DA48C5">
            <w:pPr>
              <w:spacing w:before="60" w:after="60"/>
              <w:rPr>
                <w:sz w:val="20"/>
                <w:szCs w:val="20"/>
              </w:rPr>
            </w:pPr>
            <w:r w:rsidRPr="00761B54">
              <w:rPr>
                <w:sz w:val="20"/>
                <w:szCs w:val="20"/>
              </w:rPr>
              <w:t>Способи отримання відповіді (результату)</w:t>
            </w:r>
          </w:p>
        </w:tc>
        <w:tc>
          <w:tcPr>
            <w:tcW w:w="7516" w:type="dxa"/>
          </w:tcPr>
          <w:p w14:paraId="2F78694F" w14:textId="3F82A0B9" w:rsidR="00DA48C5" w:rsidRPr="00761B54" w:rsidRDefault="00DA48C5"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877A08">
        <w:trPr>
          <w:trHeight w:val="2087"/>
        </w:trPr>
        <w:tc>
          <w:tcPr>
            <w:tcW w:w="678" w:type="dxa"/>
          </w:tcPr>
          <w:p w14:paraId="1A7A9829" w14:textId="77777777" w:rsidR="00B54511" w:rsidRPr="00761B54" w:rsidRDefault="00B54511" w:rsidP="00C43635">
            <w:pPr>
              <w:spacing w:before="60" w:after="60"/>
              <w:rPr>
                <w:sz w:val="20"/>
                <w:szCs w:val="20"/>
              </w:rPr>
            </w:pPr>
            <w:r w:rsidRPr="00761B54">
              <w:rPr>
                <w:sz w:val="20"/>
                <w:szCs w:val="20"/>
              </w:rPr>
              <w:t xml:space="preserve">   16</w:t>
            </w:r>
          </w:p>
        </w:tc>
        <w:tc>
          <w:tcPr>
            <w:tcW w:w="1701" w:type="dxa"/>
          </w:tcPr>
          <w:p w14:paraId="6C2C0F05" w14:textId="77777777" w:rsidR="00B54511" w:rsidRPr="00761B54" w:rsidRDefault="00B54511" w:rsidP="00C43635">
            <w:pPr>
              <w:spacing w:before="60" w:after="60"/>
              <w:rPr>
                <w:sz w:val="20"/>
                <w:szCs w:val="20"/>
              </w:rPr>
            </w:pPr>
            <w:r w:rsidRPr="00761B54">
              <w:rPr>
                <w:sz w:val="20"/>
                <w:szCs w:val="20"/>
              </w:rPr>
              <w:t>Примітка</w:t>
            </w:r>
          </w:p>
        </w:tc>
        <w:tc>
          <w:tcPr>
            <w:tcW w:w="7516" w:type="dxa"/>
          </w:tcPr>
          <w:p w14:paraId="71492082" w14:textId="33D3B0B0" w:rsidR="00B54511" w:rsidRPr="00761B54" w:rsidRDefault="00B54511" w:rsidP="00C43635">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1 до Типової інформаційної картки адміністративної послуги</w:t>
            </w:r>
            <w:r w:rsidRPr="00761B54">
              <w:rPr>
                <w:sz w:val="20"/>
                <w:szCs w:val="20"/>
              </w:rPr>
              <w:t>.</w:t>
            </w:r>
          </w:p>
          <w:p w14:paraId="1D71186F" w14:textId="2A665578" w:rsidR="00B54511" w:rsidRPr="00761B54" w:rsidRDefault="00B54511" w:rsidP="00C43635">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2 до Типової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77777777" w:rsidR="00B54511" w:rsidRPr="00761B54" w:rsidRDefault="00B54511" w:rsidP="00B54511">
      <w:pPr>
        <w:ind w:left="5670"/>
        <w:rPr>
          <w:lang w:eastAsia="uk-UA"/>
        </w:rPr>
      </w:pPr>
    </w:p>
    <w:p w14:paraId="78A184F3" w14:textId="77777777" w:rsidR="00B54511" w:rsidRPr="00761B54" w:rsidRDefault="00B54511" w:rsidP="00B54511">
      <w:pPr>
        <w:ind w:left="5670"/>
        <w:rPr>
          <w:lang w:eastAsia="uk-UA"/>
        </w:rPr>
      </w:pPr>
    </w:p>
    <w:p w14:paraId="677652B7" w14:textId="77777777" w:rsidR="00B54511" w:rsidRPr="00761B54" w:rsidRDefault="00B54511" w:rsidP="00B54511">
      <w:pPr>
        <w:ind w:left="5670"/>
        <w:rPr>
          <w:lang w:eastAsia="uk-UA"/>
        </w:rPr>
      </w:pPr>
    </w:p>
    <w:p w14:paraId="41501ACF" w14:textId="77777777" w:rsidR="00B54511" w:rsidRPr="00761B54" w:rsidRDefault="00B54511" w:rsidP="00B54511">
      <w:pPr>
        <w:ind w:left="5670"/>
        <w:rPr>
          <w:lang w:eastAsia="uk-UA"/>
        </w:rPr>
      </w:pPr>
    </w:p>
    <w:p w14:paraId="3921595B" w14:textId="77777777" w:rsidR="00B54511" w:rsidRPr="00761B54" w:rsidRDefault="00B54511" w:rsidP="00B54511">
      <w:pPr>
        <w:ind w:left="5670"/>
        <w:rPr>
          <w:lang w:eastAsia="uk-UA"/>
        </w:rPr>
      </w:pPr>
    </w:p>
    <w:p w14:paraId="4F6DCFF3" w14:textId="77777777" w:rsidR="00B54511" w:rsidRPr="00761B54" w:rsidRDefault="00B54511" w:rsidP="00B54511">
      <w:pPr>
        <w:ind w:left="5670"/>
        <w:rPr>
          <w:lang w:eastAsia="uk-UA"/>
        </w:rPr>
      </w:pPr>
    </w:p>
    <w:p w14:paraId="58F58372" w14:textId="77777777" w:rsidR="00011F60" w:rsidRPr="00761B54" w:rsidRDefault="00011F60" w:rsidP="00B54511">
      <w:pPr>
        <w:ind w:left="5670"/>
        <w:rPr>
          <w:lang w:eastAsia="uk-UA"/>
        </w:rPr>
      </w:pPr>
    </w:p>
    <w:p w14:paraId="3EBFF3B7" w14:textId="77777777" w:rsidR="00011F60" w:rsidRPr="00761B54" w:rsidRDefault="00011F60" w:rsidP="00B54511">
      <w:pPr>
        <w:ind w:left="5670"/>
        <w:rPr>
          <w:lang w:eastAsia="uk-UA"/>
        </w:rPr>
      </w:pPr>
    </w:p>
    <w:p w14:paraId="1127C5A7" w14:textId="77777777" w:rsidR="00B54511" w:rsidRPr="00761B54" w:rsidRDefault="00B54511" w:rsidP="00A64215">
      <w:pPr>
        <w:ind w:left="5103"/>
        <w:jc w:val="both"/>
        <w:rPr>
          <w:lang w:eastAsia="uk-UA"/>
        </w:rPr>
      </w:pPr>
      <w:r w:rsidRPr="00761B54">
        <w:rPr>
          <w:lang w:eastAsia="uk-UA"/>
        </w:rPr>
        <w:t>Додаток 1</w:t>
      </w:r>
    </w:p>
    <w:p w14:paraId="11C81934" w14:textId="77777777" w:rsidR="007055B7" w:rsidRPr="00761B54" w:rsidRDefault="00B54511" w:rsidP="00A64215">
      <w:pPr>
        <w:ind w:left="5103"/>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C43635">
        <w:trPr>
          <w:jc w:val="center"/>
        </w:trPr>
        <w:tc>
          <w:tcPr>
            <w:tcW w:w="4008" w:type="dxa"/>
          </w:tcPr>
          <w:p w14:paraId="0484E8F3" w14:textId="77777777" w:rsidR="0080671F" w:rsidRPr="00761B54" w:rsidRDefault="0080671F" w:rsidP="00C43635">
            <w:pPr>
              <w:pBdr>
                <w:top w:val="nil"/>
                <w:left w:val="nil"/>
                <w:bottom w:val="nil"/>
                <w:right w:val="nil"/>
                <w:between w:val="nil"/>
              </w:pBdr>
              <w:rPr>
                <w:color w:val="000000"/>
              </w:rPr>
            </w:pPr>
          </w:p>
        </w:tc>
        <w:tc>
          <w:tcPr>
            <w:tcW w:w="5459" w:type="dxa"/>
          </w:tcPr>
          <w:p w14:paraId="79E95770" w14:textId="77777777" w:rsidR="0080671F" w:rsidRPr="00761B54" w:rsidRDefault="0080671F"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C43635">
        <w:trPr>
          <w:trHeight w:val="20"/>
        </w:trPr>
        <w:tc>
          <w:tcPr>
            <w:tcW w:w="3127" w:type="dxa"/>
            <w:tcBorders>
              <w:top w:val="nil"/>
              <w:left w:val="nil"/>
              <w:bottom w:val="nil"/>
              <w:right w:val="nil"/>
            </w:tcBorders>
          </w:tcPr>
          <w:p w14:paraId="4A5749C1"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C43635">
            <w:pPr>
              <w:pStyle w:val="ae"/>
              <w:spacing w:line="223" w:lineRule="auto"/>
              <w:ind w:firstLine="0"/>
              <w:rPr>
                <w:rFonts w:ascii="Times New Roman" w:hAnsi="Times New Roman"/>
                <w:sz w:val="24"/>
                <w:szCs w:val="24"/>
              </w:rPr>
            </w:pPr>
          </w:p>
        </w:tc>
      </w:tr>
      <w:tr w:rsidR="0080671F" w:rsidRPr="00761B54" w14:paraId="6B9BFDCA" w14:textId="77777777" w:rsidTr="00C43635">
        <w:trPr>
          <w:trHeight w:val="20"/>
        </w:trPr>
        <w:tc>
          <w:tcPr>
            <w:tcW w:w="3127" w:type="dxa"/>
            <w:tcBorders>
              <w:top w:val="nil"/>
              <w:left w:val="nil"/>
              <w:bottom w:val="nil"/>
              <w:right w:val="nil"/>
            </w:tcBorders>
          </w:tcPr>
          <w:p w14:paraId="148CE793"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C43635">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C43635">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C43635">
        <w:trPr>
          <w:trHeight w:val="20"/>
        </w:trPr>
        <w:tc>
          <w:tcPr>
            <w:tcW w:w="9475" w:type="dxa"/>
            <w:gridSpan w:val="2"/>
            <w:tcBorders>
              <w:top w:val="nil"/>
              <w:left w:val="nil"/>
              <w:bottom w:val="nil"/>
              <w:right w:val="nil"/>
            </w:tcBorders>
          </w:tcPr>
          <w:p w14:paraId="5A6416FB"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C43635">
            <w:pPr>
              <w:pStyle w:val="ae"/>
              <w:ind w:firstLine="0"/>
              <w:rPr>
                <w:rFonts w:ascii="Times New Roman" w:hAnsi="Times New Roman"/>
                <w:sz w:val="24"/>
                <w:szCs w:val="24"/>
              </w:rPr>
            </w:pPr>
          </w:p>
        </w:tc>
      </w:tr>
      <w:tr w:rsidR="0080671F" w:rsidRPr="00761B54" w14:paraId="2ABCC097"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C43635">
            <w:pPr>
              <w:pStyle w:val="ae"/>
              <w:ind w:firstLine="0"/>
              <w:rPr>
                <w:rFonts w:ascii="Times New Roman" w:hAnsi="Times New Roman"/>
                <w:sz w:val="24"/>
                <w:szCs w:val="24"/>
              </w:rPr>
            </w:pPr>
          </w:p>
        </w:tc>
      </w:tr>
      <w:tr w:rsidR="0080671F" w:rsidRPr="00761B54" w14:paraId="3805A52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e"/>
        <w:jc w:val="both"/>
        <w:rPr>
          <w:rFonts w:ascii="Times New Roman" w:hAnsi="Times New Roman"/>
          <w:sz w:val="24"/>
          <w:szCs w:val="24"/>
        </w:rPr>
      </w:pPr>
    </w:p>
    <w:p w14:paraId="52E235A3"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C43635">
        <w:tc>
          <w:tcPr>
            <w:tcW w:w="5615" w:type="dxa"/>
          </w:tcPr>
          <w:p w14:paraId="23474B93"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C43635">
        <w:tc>
          <w:tcPr>
            <w:tcW w:w="5615" w:type="dxa"/>
          </w:tcPr>
          <w:p w14:paraId="3ACFECEF"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C43635">
        <w:tc>
          <w:tcPr>
            <w:tcW w:w="5615" w:type="dxa"/>
          </w:tcPr>
          <w:p w14:paraId="71D1076A"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C43635">
        <w:tc>
          <w:tcPr>
            <w:tcW w:w="5615" w:type="dxa"/>
          </w:tcPr>
          <w:p w14:paraId="709444DD"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e"/>
        <w:jc w:val="both"/>
        <w:rPr>
          <w:rFonts w:ascii="Times New Roman" w:hAnsi="Times New Roman"/>
          <w:sz w:val="24"/>
          <w:szCs w:val="24"/>
        </w:rPr>
      </w:pPr>
    </w:p>
    <w:p w14:paraId="714836BB"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e"/>
        <w:jc w:val="both"/>
        <w:rPr>
          <w:rFonts w:ascii="Times New Roman" w:hAnsi="Times New Roman"/>
          <w:sz w:val="24"/>
          <w:szCs w:val="24"/>
        </w:rPr>
      </w:pPr>
    </w:p>
    <w:p w14:paraId="189C24DA" w14:textId="77777777" w:rsidR="0080671F" w:rsidRPr="00761B54"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C43635">
        <w:tc>
          <w:tcPr>
            <w:tcW w:w="5637" w:type="dxa"/>
          </w:tcPr>
          <w:p w14:paraId="393E70E0" w14:textId="77777777" w:rsidR="0080671F" w:rsidRPr="00761B54" w:rsidRDefault="0080671F"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C43635">
            <w:pPr>
              <w:pStyle w:val="ae"/>
              <w:ind w:firstLine="0"/>
              <w:rPr>
                <w:rFonts w:ascii="Times New Roman" w:hAnsi="Times New Roman"/>
                <w:sz w:val="24"/>
                <w:szCs w:val="24"/>
              </w:rPr>
            </w:pPr>
          </w:p>
        </w:tc>
      </w:tr>
    </w:tbl>
    <w:p w14:paraId="02985419" w14:textId="77777777" w:rsidR="0080671F" w:rsidRPr="00761B54" w:rsidRDefault="0080671F" w:rsidP="0080671F">
      <w:pPr>
        <w:pStyle w:val="ae"/>
        <w:rPr>
          <w:rFonts w:ascii="Times New Roman" w:hAnsi="Times New Roman"/>
          <w:sz w:val="24"/>
          <w:szCs w:val="24"/>
        </w:rPr>
      </w:pPr>
    </w:p>
    <w:p w14:paraId="28DEF044" w14:textId="77777777" w:rsidR="0080671F" w:rsidRPr="00761B54" w:rsidRDefault="0080671F" w:rsidP="0080671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C43635">
        <w:tc>
          <w:tcPr>
            <w:tcW w:w="4224" w:type="dxa"/>
            <w:tcBorders>
              <w:top w:val="nil"/>
              <w:left w:val="nil"/>
              <w:bottom w:val="nil"/>
              <w:right w:val="nil"/>
            </w:tcBorders>
          </w:tcPr>
          <w:p w14:paraId="19820E57" w14:textId="77777777" w:rsidR="0080671F" w:rsidRPr="00761B54" w:rsidRDefault="0080671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e"/>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761B54" w:rsidRDefault="0080671F" w:rsidP="0080671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C43635">
        <w:tc>
          <w:tcPr>
            <w:tcW w:w="4453" w:type="dxa"/>
            <w:gridSpan w:val="2"/>
            <w:tcBorders>
              <w:top w:val="nil"/>
              <w:left w:val="nil"/>
              <w:bottom w:val="nil"/>
              <w:right w:val="nil"/>
            </w:tcBorders>
          </w:tcPr>
          <w:p w14:paraId="57CBEB78"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C43635">
        <w:tc>
          <w:tcPr>
            <w:tcW w:w="4453" w:type="dxa"/>
            <w:gridSpan w:val="2"/>
            <w:tcBorders>
              <w:top w:val="nil"/>
              <w:left w:val="nil"/>
              <w:bottom w:val="nil"/>
              <w:right w:val="nil"/>
            </w:tcBorders>
          </w:tcPr>
          <w:p w14:paraId="03D6FF6E"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C43635">
        <w:tc>
          <w:tcPr>
            <w:tcW w:w="4453" w:type="dxa"/>
            <w:gridSpan w:val="2"/>
            <w:tcBorders>
              <w:top w:val="nil"/>
              <w:left w:val="nil"/>
              <w:bottom w:val="nil"/>
              <w:right w:val="nil"/>
            </w:tcBorders>
          </w:tcPr>
          <w:p w14:paraId="1A3C4870"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C43635">
            <w:pPr>
              <w:pBdr>
                <w:top w:val="nil"/>
                <w:left w:val="nil"/>
                <w:bottom w:val="nil"/>
                <w:right w:val="nil"/>
                <w:between w:val="nil"/>
              </w:pBdr>
              <w:spacing w:line="223" w:lineRule="auto"/>
              <w:rPr>
                <w:color w:val="000000"/>
              </w:rPr>
            </w:pPr>
          </w:p>
        </w:tc>
      </w:tr>
      <w:tr w:rsidR="0080671F" w:rsidRPr="00761B54" w14:paraId="60C44EA7" w14:textId="77777777" w:rsidTr="00C43635">
        <w:tc>
          <w:tcPr>
            <w:tcW w:w="4453" w:type="dxa"/>
            <w:gridSpan w:val="2"/>
            <w:tcBorders>
              <w:top w:val="nil"/>
              <w:left w:val="nil"/>
              <w:bottom w:val="nil"/>
              <w:right w:val="nil"/>
            </w:tcBorders>
          </w:tcPr>
          <w:p w14:paraId="6A32C136"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C43635">
        <w:tc>
          <w:tcPr>
            <w:tcW w:w="4453" w:type="dxa"/>
            <w:gridSpan w:val="2"/>
            <w:tcBorders>
              <w:top w:val="nil"/>
              <w:left w:val="nil"/>
              <w:bottom w:val="nil"/>
              <w:right w:val="nil"/>
            </w:tcBorders>
          </w:tcPr>
          <w:p w14:paraId="660A41D2"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C43635">
            <w:pPr>
              <w:pBdr>
                <w:top w:val="nil"/>
                <w:left w:val="nil"/>
                <w:bottom w:val="nil"/>
                <w:right w:val="nil"/>
                <w:between w:val="nil"/>
              </w:pBdr>
              <w:spacing w:line="223" w:lineRule="auto"/>
              <w:rPr>
                <w:color w:val="000000"/>
              </w:rPr>
            </w:pPr>
          </w:p>
        </w:tc>
      </w:tr>
      <w:tr w:rsidR="0080671F" w:rsidRPr="00761B54" w14:paraId="38D7C376"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C43635">
            <w:pPr>
              <w:pBdr>
                <w:top w:val="nil"/>
                <w:left w:val="nil"/>
                <w:bottom w:val="nil"/>
                <w:right w:val="nil"/>
                <w:between w:val="nil"/>
              </w:pBdr>
              <w:spacing w:line="223" w:lineRule="auto"/>
              <w:rPr>
                <w:color w:val="000000"/>
              </w:rPr>
            </w:pPr>
          </w:p>
        </w:tc>
      </w:tr>
      <w:tr w:rsidR="0080671F" w:rsidRPr="00761B54" w14:paraId="1AC2BAF0" w14:textId="77777777" w:rsidTr="00C43635">
        <w:tc>
          <w:tcPr>
            <w:tcW w:w="4453" w:type="dxa"/>
            <w:gridSpan w:val="2"/>
            <w:tcBorders>
              <w:top w:val="nil"/>
              <w:left w:val="nil"/>
              <w:bottom w:val="nil"/>
              <w:right w:val="nil"/>
            </w:tcBorders>
          </w:tcPr>
          <w:p w14:paraId="4A490E63"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C43635">
        <w:tc>
          <w:tcPr>
            <w:tcW w:w="2747" w:type="dxa"/>
            <w:tcBorders>
              <w:top w:val="nil"/>
              <w:left w:val="nil"/>
              <w:bottom w:val="nil"/>
              <w:right w:val="nil"/>
            </w:tcBorders>
          </w:tcPr>
          <w:p w14:paraId="3B8A4DD3"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C43635">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77777777" w:rsidR="00B54511" w:rsidRPr="00761B54" w:rsidRDefault="00B54511" w:rsidP="00B54511">
      <w:pPr>
        <w:ind w:left="5670"/>
        <w:rPr>
          <w:lang w:eastAsia="uk-UA"/>
        </w:rPr>
      </w:pPr>
    </w:p>
    <w:p w14:paraId="764D2AD2" w14:textId="77777777" w:rsidR="00B54511" w:rsidRPr="00761B54" w:rsidRDefault="00B54511" w:rsidP="00B54511">
      <w:pPr>
        <w:ind w:left="5103"/>
        <w:jc w:val="both"/>
        <w:rPr>
          <w:lang w:eastAsia="uk-UA"/>
        </w:rPr>
      </w:pPr>
      <w:r w:rsidRPr="00761B54">
        <w:rPr>
          <w:lang w:eastAsia="uk-UA"/>
        </w:rPr>
        <w:t>Додаток 2</w:t>
      </w:r>
    </w:p>
    <w:p w14:paraId="0970A97C" w14:textId="5B200FE0" w:rsidR="00B54511" w:rsidRPr="00761B54" w:rsidRDefault="00B54511" w:rsidP="00B54511">
      <w:pPr>
        <w:ind w:left="5103"/>
        <w:jc w:val="both"/>
        <w:rPr>
          <w:lang w:eastAsia="uk-UA"/>
        </w:rPr>
      </w:pPr>
      <w:r w:rsidRPr="00761B54">
        <w:rPr>
          <w:lang w:eastAsia="uk-UA"/>
        </w:rPr>
        <w:t xml:space="preserve">до Типової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6" w:name="_Hlk211935742"/>
      <w:r w:rsidR="00B50451" w:rsidRPr="00761B54">
        <w:rPr>
          <w:lang w:eastAsia="uk-UA"/>
        </w:rPr>
        <w:t>що створюється під час ведення Державного земельного кадастру</w:t>
      </w:r>
      <w:bookmarkEnd w:id="76"/>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C43635">
        <w:trPr>
          <w:jc w:val="center"/>
        </w:trPr>
        <w:tc>
          <w:tcPr>
            <w:tcW w:w="4008" w:type="dxa"/>
          </w:tcPr>
          <w:p w14:paraId="0222BE81" w14:textId="77777777" w:rsidR="00CE12EE" w:rsidRPr="00761B54" w:rsidRDefault="00CE12EE" w:rsidP="00C43635">
            <w:pPr>
              <w:pBdr>
                <w:top w:val="nil"/>
                <w:left w:val="nil"/>
                <w:bottom w:val="nil"/>
                <w:right w:val="nil"/>
                <w:between w:val="nil"/>
              </w:pBdr>
              <w:rPr>
                <w:color w:val="000000"/>
              </w:rPr>
            </w:pPr>
          </w:p>
        </w:tc>
        <w:tc>
          <w:tcPr>
            <w:tcW w:w="5459" w:type="dxa"/>
          </w:tcPr>
          <w:p w14:paraId="09F304C0" w14:textId="77777777" w:rsidR="00CE12EE" w:rsidRPr="00761B54" w:rsidRDefault="00CE12EE"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C43635">
        <w:trPr>
          <w:trHeight w:val="20"/>
        </w:trPr>
        <w:tc>
          <w:tcPr>
            <w:tcW w:w="3127" w:type="dxa"/>
            <w:tcBorders>
              <w:top w:val="nil"/>
              <w:left w:val="nil"/>
              <w:bottom w:val="nil"/>
              <w:right w:val="nil"/>
            </w:tcBorders>
          </w:tcPr>
          <w:p w14:paraId="2FA8E80A"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C43635">
            <w:pPr>
              <w:pStyle w:val="ae"/>
              <w:spacing w:line="223" w:lineRule="auto"/>
              <w:ind w:firstLine="0"/>
              <w:rPr>
                <w:rFonts w:ascii="Times New Roman" w:hAnsi="Times New Roman"/>
                <w:sz w:val="24"/>
                <w:szCs w:val="24"/>
              </w:rPr>
            </w:pPr>
          </w:p>
        </w:tc>
      </w:tr>
      <w:tr w:rsidR="00CE12EE" w:rsidRPr="00761B54" w14:paraId="25AF40AA" w14:textId="77777777" w:rsidTr="00C43635">
        <w:trPr>
          <w:trHeight w:val="20"/>
        </w:trPr>
        <w:tc>
          <w:tcPr>
            <w:tcW w:w="3127" w:type="dxa"/>
            <w:tcBorders>
              <w:top w:val="nil"/>
              <w:left w:val="nil"/>
              <w:bottom w:val="nil"/>
              <w:right w:val="nil"/>
            </w:tcBorders>
          </w:tcPr>
          <w:p w14:paraId="6A25C966"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C43635">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C43635">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C43635">
        <w:trPr>
          <w:trHeight w:val="20"/>
        </w:trPr>
        <w:tc>
          <w:tcPr>
            <w:tcW w:w="9475" w:type="dxa"/>
            <w:gridSpan w:val="2"/>
            <w:tcBorders>
              <w:top w:val="nil"/>
              <w:left w:val="nil"/>
              <w:bottom w:val="nil"/>
              <w:right w:val="nil"/>
            </w:tcBorders>
          </w:tcPr>
          <w:p w14:paraId="4F508343"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C43635">
            <w:pPr>
              <w:pStyle w:val="ae"/>
              <w:ind w:firstLine="0"/>
              <w:rPr>
                <w:rFonts w:ascii="Times New Roman" w:hAnsi="Times New Roman"/>
                <w:sz w:val="24"/>
                <w:szCs w:val="24"/>
              </w:rPr>
            </w:pPr>
          </w:p>
        </w:tc>
      </w:tr>
      <w:tr w:rsidR="00CE12EE" w:rsidRPr="00761B54" w14:paraId="59D3001B"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C43635">
            <w:pPr>
              <w:pStyle w:val="ae"/>
              <w:ind w:firstLine="0"/>
              <w:rPr>
                <w:rFonts w:ascii="Times New Roman" w:hAnsi="Times New Roman"/>
                <w:sz w:val="24"/>
                <w:szCs w:val="24"/>
              </w:rPr>
            </w:pPr>
          </w:p>
        </w:tc>
      </w:tr>
      <w:tr w:rsidR="00CE12EE" w:rsidRPr="00761B54" w14:paraId="17E6029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e"/>
        <w:jc w:val="both"/>
        <w:rPr>
          <w:rFonts w:ascii="Times New Roman" w:hAnsi="Times New Roman"/>
          <w:sz w:val="24"/>
          <w:szCs w:val="24"/>
        </w:rPr>
      </w:pPr>
    </w:p>
    <w:p w14:paraId="0A11E546"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C43635">
        <w:tc>
          <w:tcPr>
            <w:tcW w:w="5615" w:type="dxa"/>
          </w:tcPr>
          <w:p w14:paraId="5F4C76C2"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C43635">
        <w:tc>
          <w:tcPr>
            <w:tcW w:w="5615" w:type="dxa"/>
          </w:tcPr>
          <w:p w14:paraId="25A4FB8C"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C43635">
        <w:tc>
          <w:tcPr>
            <w:tcW w:w="5615" w:type="dxa"/>
          </w:tcPr>
          <w:p w14:paraId="4DC10EAC"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C43635">
        <w:tc>
          <w:tcPr>
            <w:tcW w:w="5615" w:type="dxa"/>
          </w:tcPr>
          <w:p w14:paraId="24517656"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e"/>
        <w:jc w:val="both"/>
        <w:rPr>
          <w:rFonts w:ascii="Times New Roman" w:hAnsi="Times New Roman"/>
          <w:sz w:val="24"/>
          <w:szCs w:val="24"/>
        </w:rPr>
      </w:pPr>
    </w:p>
    <w:p w14:paraId="34F91795"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e"/>
        <w:jc w:val="both"/>
        <w:rPr>
          <w:rFonts w:ascii="Times New Roman" w:hAnsi="Times New Roman"/>
          <w:sz w:val="24"/>
          <w:szCs w:val="24"/>
        </w:rPr>
      </w:pPr>
    </w:p>
    <w:p w14:paraId="56F5FB1A" w14:textId="77777777" w:rsidR="00CE12EE" w:rsidRPr="00761B54"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C43635">
        <w:tc>
          <w:tcPr>
            <w:tcW w:w="5637" w:type="dxa"/>
          </w:tcPr>
          <w:p w14:paraId="35AEE645" w14:textId="77777777" w:rsidR="00CE12EE" w:rsidRPr="00761B54" w:rsidRDefault="00CE12EE"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C43635">
            <w:pPr>
              <w:pStyle w:val="ae"/>
              <w:ind w:firstLine="0"/>
              <w:rPr>
                <w:rFonts w:ascii="Times New Roman" w:hAnsi="Times New Roman"/>
                <w:sz w:val="24"/>
                <w:szCs w:val="24"/>
              </w:rPr>
            </w:pPr>
          </w:p>
        </w:tc>
      </w:tr>
    </w:tbl>
    <w:p w14:paraId="7E066554" w14:textId="77777777" w:rsidR="00CE12EE" w:rsidRPr="00761B54" w:rsidRDefault="00CE12EE" w:rsidP="00CE12EE">
      <w:pPr>
        <w:pStyle w:val="ae"/>
        <w:rPr>
          <w:rFonts w:ascii="Times New Roman" w:hAnsi="Times New Roman"/>
          <w:sz w:val="24"/>
          <w:szCs w:val="24"/>
        </w:rPr>
      </w:pPr>
    </w:p>
    <w:p w14:paraId="566A32D0" w14:textId="77777777" w:rsidR="00CE12EE" w:rsidRPr="00761B54" w:rsidRDefault="00CE12EE" w:rsidP="00CE12E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C43635">
        <w:tc>
          <w:tcPr>
            <w:tcW w:w="4224" w:type="dxa"/>
            <w:tcBorders>
              <w:top w:val="nil"/>
              <w:left w:val="nil"/>
              <w:bottom w:val="nil"/>
              <w:right w:val="nil"/>
            </w:tcBorders>
          </w:tcPr>
          <w:p w14:paraId="11C44CDA" w14:textId="77777777" w:rsidR="00CE12EE" w:rsidRPr="00761B54" w:rsidRDefault="00CE12E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e"/>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761B54" w:rsidRDefault="00CE12EE" w:rsidP="00CE12E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C43635">
        <w:tc>
          <w:tcPr>
            <w:tcW w:w="4453" w:type="dxa"/>
            <w:gridSpan w:val="2"/>
            <w:tcBorders>
              <w:top w:val="nil"/>
              <w:left w:val="nil"/>
              <w:bottom w:val="nil"/>
              <w:right w:val="nil"/>
            </w:tcBorders>
          </w:tcPr>
          <w:p w14:paraId="37812F6E"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C43635">
        <w:tc>
          <w:tcPr>
            <w:tcW w:w="4453" w:type="dxa"/>
            <w:gridSpan w:val="2"/>
            <w:tcBorders>
              <w:top w:val="nil"/>
              <w:left w:val="nil"/>
              <w:bottom w:val="nil"/>
              <w:right w:val="nil"/>
            </w:tcBorders>
          </w:tcPr>
          <w:p w14:paraId="29737DA7"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C43635">
        <w:tc>
          <w:tcPr>
            <w:tcW w:w="4453" w:type="dxa"/>
            <w:gridSpan w:val="2"/>
            <w:tcBorders>
              <w:top w:val="nil"/>
              <w:left w:val="nil"/>
              <w:bottom w:val="nil"/>
              <w:right w:val="nil"/>
            </w:tcBorders>
          </w:tcPr>
          <w:p w14:paraId="401237D2"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C43635">
            <w:pPr>
              <w:pBdr>
                <w:top w:val="nil"/>
                <w:left w:val="nil"/>
                <w:bottom w:val="nil"/>
                <w:right w:val="nil"/>
                <w:between w:val="nil"/>
              </w:pBdr>
              <w:spacing w:line="223" w:lineRule="auto"/>
              <w:rPr>
                <w:color w:val="000000"/>
              </w:rPr>
            </w:pPr>
          </w:p>
        </w:tc>
      </w:tr>
      <w:tr w:rsidR="00CE12EE" w:rsidRPr="00761B54" w14:paraId="1A0B48FE" w14:textId="77777777" w:rsidTr="00C43635">
        <w:tc>
          <w:tcPr>
            <w:tcW w:w="4453" w:type="dxa"/>
            <w:gridSpan w:val="2"/>
            <w:tcBorders>
              <w:top w:val="nil"/>
              <w:left w:val="nil"/>
              <w:bottom w:val="nil"/>
              <w:right w:val="nil"/>
            </w:tcBorders>
          </w:tcPr>
          <w:p w14:paraId="77191099"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C43635">
        <w:tc>
          <w:tcPr>
            <w:tcW w:w="4453" w:type="dxa"/>
            <w:gridSpan w:val="2"/>
            <w:tcBorders>
              <w:top w:val="nil"/>
              <w:left w:val="nil"/>
              <w:bottom w:val="nil"/>
              <w:right w:val="nil"/>
            </w:tcBorders>
          </w:tcPr>
          <w:p w14:paraId="3DFBEDB3"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C43635">
            <w:pPr>
              <w:pBdr>
                <w:top w:val="nil"/>
                <w:left w:val="nil"/>
                <w:bottom w:val="nil"/>
                <w:right w:val="nil"/>
                <w:between w:val="nil"/>
              </w:pBdr>
              <w:spacing w:line="223" w:lineRule="auto"/>
              <w:rPr>
                <w:color w:val="000000"/>
              </w:rPr>
            </w:pPr>
          </w:p>
        </w:tc>
      </w:tr>
      <w:tr w:rsidR="00CE12EE" w:rsidRPr="00761B54" w14:paraId="6EAB904D"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C43635">
            <w:pPr>
              <w:pBdr>
                <w:top w:val="nil"/>
                <w:left w:val="nil"/>
                <w:bottom w:val="nil"/>
                <w:right w:val="nil"/>
                <w:between w:val="nil"/>
              </w:pBdr>
              <w:spacing w:line="223" w:lineRule="auto"/>
              <w:rPr>
                <w:color w:val="000000"/>
              </w:rPr>
            </w:pPr>
          </w:p>
        </w:tc>
      </w:tr>
      <w:tr w:rsidR="00CE12EE" w:rsidRPr="00761B54" w14:paraId="4209CE68" w14:textId="77777777" w:rsidTr="00C43635">
        <w:tc>
          <w:tcPr>
            <w:tcW w:w="4453" w:type="dxa"/>
            <w:gridSpan w:val="2"/>
            <w:tcBorders>
              <w:top w:val="nil"/>
              <w:left w:val="nil"/>
              <w:bottom w:val="nil"/>
              <w:right w:val="nil"/>
            </w:tcBorders>
          </w:tcPr>
          <w:p w14:paraId="0EC2F83C"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C43635">
        <w:tc>
          <w:tcPr>
            <w:tcW w:w="2747" w:type="dxa"/>
            <w:tcBorders>
              <w:top w:val="nil"/>
              <w:left w:val="nil"/>
              <w:bottom w:val="nil"/>
              <w:right w:val="nil"/>
            </w:tcBorders>
          </w:tcPr>
          <w:p w14:paraId="0D404EB1"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C43635">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Default="00CE12EE" w:rsidP="00CE12EE">
      <w:pPr>
        <w:pBdr>
          <w:top w:val="nil"/>
          <w:left w:val="nil"/>
          <w:bottom w:val="nil"/>
          <w:right w:val="nil"/>
          <w:between w:val="nil"/>
        </w:pBdr>
        <w:rPr>
          <w:color w:val="000000"/>
        </w:rPr>
      </w:pPr>
      <w:r w:rsidRPr="00761B54">
        <w:rPr>
          <w:color w:val="000000"/>
        </w:rPr>
        <w:t>МП</w:t>
      </w:r>
    </w:p>
    <w:p w14:paraId="13F39036" w14:textId="77777777" w:rsidR="00C43635" w:rsidRDefault="00C43635" w:rsidP="00CE12EE">
      <w:pPr>
        <w:pBdr>
          <w:top w:val="nil"/>
          <w:left w:val="nil"/>
          <w:bottom w:val="nil"/>
          <w:right w:val="nil"/>
          <w:between w:val="nil"/>
        </w:pBdr>
        <w:rPr>
          <w:color w:val="000000"/>
        </w:rPr>
      </w:pPr>
    </w:p>
    <w:p w14:paraId="01F01328" w14:textId="77777777" w:rsidR="00C43635" w:rsidRDefault="00C43635" w:rsidP="00CE12EE">
      <w:pPr>
        <w:pBdr>
          <w:top w:val="nil"/>
          <w:left w:val="nil"/>
          <w:bottom w:val="nil"/>
          <w:right w:val="nil"/>
          <w:between w:val="nil"/>
        </w:pBdr>
        <w:rPr>
          <w:color w:val="000000"/>
        </w:rPr>
      </w:pPr>
    </w:p>
    <w:p w14:paraId="66C8BF3D" w14:textId="77777777" w:rsidR="00CB7005" w:rsidRDefault="00CB7005" w:rsidP="00CE12EE">
      <w:pPr>
        <w:pBdr>
          <w:top w:val="nil"/>
          <w:left w:val="nil"/>
          <w:bottom w:val="nil"/>
          <w:right w:val="nil"/>
          <w:between w:val="nil"/>
        </w:pBdr>
        <w:rPr>
          <w:color w:val="000000"/>
        </w:rPr>
      </w:pPr>
    </w:p>
    <w:p w14:paraId="3E5D7AC6" w14:textId="77777777" w:rsidR="00CB7005" w:rsidRDefault="00CB7005" w:rsidP="00CE12EE">
      <w:pPr>
        <w:pBdr>
          <w:top w:val="nil"/>
          <w:left w:val="nil"/>
          <w:bottom w:val="nil"/>
          <w:right w:val="nil"/>
          <w:between w:val="nil"/>
        </w:pBdr>
        <w:rPr>
          <w:color w:val="000000"/>
        </w:rPr>
      </w:pPr>
    </w:p>
    <w:p w14:paraId="233BE230" w14:textId="77777777" w:rsidR="00CB7005" w:rsidRDefault="00CB7005" w:rsidP="00CE12EE">
      <w:pPr>
        <w:pBdr>
          <w:top w:val="nil"/>
          <w:left w:val="nil"/>
          <w:bottom w:val="nil"/>
          <w:right w:val="nil"/>
          <w:between w:val="nil"/>
        </w:pBdr>
        <w:rPr>
          <w:color w:val="000000"/>
        </w:rPr>
      </w:pPr>
    </w:p>
    <w:p w14:paraId="4B610043" w14:textId="77777777" w:rsidR="00CB7005" w:rsidRDefault="00CB7005" w:rsidP="00CE12EE">
      <w:pPr>
        <w:pBdr>
          <w:top w:val="nil"/>
          <w:left w:val="nil"/>
          <w:bottom w:val="nil"/>
          <w:right w:val="nil"/>
          <w:between w:val="nil"/>
        </w:pBdr>
        <w:rPr>
          <w:color w:val="000000"/>
        </w:rPr>
      </w:pPr>
    </w:p>
    <w:p w14:paraId="6353E65A" w14:textId="77777777" w:rsidR="00CB7005" w:rsidRDefault="00CB7005" w:rsidP="00CE12EE">
      <w:pPr>
        <w:pBdr>
          <w:top w:val="nil"/>
          <w:left w:val="nil"/>
          <w:bottom w:val="nil"/>
          <w:right w:val="nil"/>
          <w:between w:val="nil"/>
        </w:pBdr>
        <w:rPr>
          <w:color w:val="000000"/>
        </w:rPr>
      </w:pPr>
    </w:p>
    <w:p w14:paraId="24B8E6A2" w14:textId="77777777" w:rsidR="00CB7005" w:rsidRDefault="00CB7005" w:rsidP="00CE12EE">
      <w:pPr>
        <w:pBdr>
          <w:top w:val="nil"/>
          <w:left w:val="nil"/>
          <w:bottom w:val="nil"/>
          <w:right w:val="nil"/>
          <w:between w:val="nil"/>
        </w:pBdr>
        <w:rPr>
          <w:color w:val="000000"/>
        </w:rPr>
      </w:pPr>
    </w:p>
    <w:p w14:paraId="6474A9D1" w14:textId="77777777" w:rsidR="00CB7005" w:rsidRDefault="00CB7005" w:rsidP="00CE12EE">
      <w:pPr>
        <w:pBdr>
          <w:top w:val="nil"/>
          <w:left w:val="nil"/>
          <w:bottom w:val="nil"/>
          <w:right w:val="nil"/>
          <w:between w:val="nil"/>
        </w:pBdr>
        <w:rPr>
          <w:color w:val="000000"/>
        </w:rPr>
      </w:pPr>
    </w:p>
    <w:p w14:paraId="6AA3B660" w14:textId="77777777" w:rsidR="00CB7005" w:rsidRDefault="00CB7005" w:rsidP="00CE12EE">
      <w:pPr>
        <w:pBdr>
          <w:top w:val="nil"/>
          <w:left w:val="nil"/>
          <w:bottom w:val="nil"/>
          <w:right w:val="nil"/>
          <w:between w:val="nil"/>
        </w:pBdr>
        <w:rPr>
          <w:color w:val="000000"/>
        </w:rPr>
      </w:pPr>
    </w:p>
    <w:p w14:paraId="25987FF5" w14:textId="77777777" w:rsidR="00CB7005" w:rsidRDefault="00CB7005" w:rsidP="00CE12EE">
      <w:pPr>
        <w:pBdr>
          <w:top w:val="nil"/>
          <w:left w:val="nil"/>
          <w:bottom w:val="nil"/>
          <w:right w:val="nil"/>
          <w:between w:val="nil"/>
        </w:pBdr>
        <w:rPr>
          <w:color w:val="000000"/>
        </w:rPr>
      </w:pPr>
    </w:p>
    <w:p w14:paraId="66718FE0" w14:textId="77777777" w:rsidR="00CB7005" w:rsidRDefault="00CB7005" w:rsidP="00CE12EE">
      <w:pPr>
        <w:pBdr>
          <w:top w:val="nil"/>
          <w:left w:val="nil"/>
          <w:bottom w:val="nil"/>
          <w:right w:val="nil"/>
          <w:between w:val="nil"/>
        </w:pBdr>
        <w:rPr>
          <w:color w:val="000000"/>
        </w:rPr>
      </w:pPr>
    </w:p>
    <w:p w14:paraId="2DA97538" w14:textId="77777777" w:rsidR="00CB7005" w:rsidRDefault="00CB7005" w:rsidP="00CE12EE">
      <w:pPr>
        <w:pBdr>
          <w:top w:val="nil"/>
          <w:left w:val="nil"/>
          <w:bottom w:val="nil"/>
          <w:right w:val="nil"/>
          <w:between w:val="nil"/>
        </w:pBdr>
        <w:rPr>
          <w:color w:val="000000"/>
        </w:rPr>
      </w:pPr>
    </w:p>
    <w:p w14:paraId="5902ADF3" w14:textId="77777777" w:rsidR="00CB7005" w:rsidRDefault="00CB7005" w:rsidP="00CE12EE">
      <w:pPr>
        <w:pBdr>
          <w:top w:val="nil"/>
          <w:left w:val="nil"/>
          <w:bottom w:val="nil"/>
          <w:right w:val="nil"/>
          <w:between w:val="nil"/>
        </w:pBdr>
        <w:rPr>
          <w:color w:val="000000"/>
        </w:rPr>
      </w:pPr>
    </w:p>
    <w:p w14:paraId="56D81D7D" w14:textId="77777777" w:rsidR="00CB7005" w:rsidRDefault="00CB7005" w:rsidP="00CE12EE">
      <w:pPr>
        <w:pBdr>
          <w:top w:val="nil"/>
          <w:left w:val="nil"/>
          <w:bottom w:val="nil"/>
          <w:right w:val="nil"/>
          <w:between w:val="nil"/>
        </w:pBdr>
        <w:rPr>
          <w:color w:val="000000"/>
        </w:rPr>
      </w:pPr>
    </w:p>
    <w:p w14:paraId="3BF038ED" w14:textId="77777777" w:rsidR="00CB7005" w:rsidRDefault="00CB7005" w:rsidP="00CE12EE">
      <w:pPr>
        <w:pBdr>
          <w:top w:val="nil"/>
          <w:left w:val="nil"/>
          <w:bottom w:val="nil"/>
          <w:right w:val="nil"/>
          <w:between w:val="nil"/>
        </w:pBdr>
        <w:rPr>
          <w:color w:val="000000"/>
        </w:rPr>
      </w:pPr>
    </w:p>
    <w:p w14:paraId="09C4A0E3" w14:textId="77777777" w:rsidR="00CB7005" w:rsidRDefault="00CB7005" w:rsidP="00CE12EE">
      <w:pPr>
        <w:pBdr>
          <w:top w:val="nil"/>
          <w:left w:val="nil"/>
          <w:bottom w:val="nil"/>
          <w:right w:val="nil"/>
          <w:between w:val="nil"/>
        </w:pBdr>
        <w:rPr>
          <w:color w:val="000000"/>
        </w:rPr>
      </w:pPr>
    </w:p>
    <w:p w14:paraId="575CCE33" w14:textId="77777777" w:rsidR="00CB7005" w:rsidRDefault="00CB7005" w:rsidP="00CE12EE">
      <w:pPr>
        <w:pBdr>
          <w:top w:val="nil"/>
          <w:left w:val="nil"/>
          <w:bottom w:val="nil"/>
          <w:right w:val="nil"/>
          <w:between w:val="nil"/>
        </w:pBdr>
        <w:rPr>
          <w:color w:val="000000"/>
        </w:rPr>
      </w:pPr>
    </w:p>
    <w:p w14:paraId="1E5F5B0A" w14:textId="77777777" w:rsidR="00CB7005" w:rsidRDefault="00CB7005" w:rsidP="00CE12EE">
      <w:pPr>
        <w:pBdr>
          <w:top w:val="nil"/>
          <w:left w:val="nil"/>
          <w:bottom w:val="nil"/>
          <w:right w:val="nil"/>
          <w:between w:val="nil"/>
        </w:pBdr>
        <w:rPr>
          <w:color w:val="000000"/>
        </w:rPr>
      </w:pPr>
    </w:p>
    <w:p w14:paraId="4B34404F" w14:textId="77777777" w:rsidR="00CB7005" w:rsidRDefault="00CB7005" w:rsidP="00CE12EE">
      <w:pPr>
        <w:pBdr>
          <w:top w:val="nil"/>
          <w:left w:val="nil"/>
          <w:bottom w:val="nil"/>
          <w:right w:val="nil"/>
          <w:between w:val="nil"/>
        </w:pBdr>
        <w:rPr>
          <w:color w:val="000000"/>
        </w:rPr>
      </w:pPr>
    </w:p>
    <w:p w14:paraId="2E9400F3" w14:textId="77777777" w:rsidR="00CB7005" w:rsidRDefault="00CB7005" w:rsidP="00CE12EE">
      <w:pPr>
        <w:pBdr>
          <w:top w:val="nil"/>
          <w:left w:val="nil"/>
          <w:bottom w:val="nil"/>
          <w:right w:val="nil"/>
          <w:between w:val="nil"/>
        </w:pBdr>
        <w:rPr>
          <w:color w:val="000000"/>
        </w:rPr>
      </w:pPr>
    </w:p>
    <w:p w14:paraId="7EF5337B" w14:textId="77777777" w:rsidR="00CB7005" w:rsidRDefault="00CB7005" w:rsidP="00CE12EE">
      <w:pPr>
        <w:pBdr>
          <w:top w:val="nil"/>
          <w:left w:val="nil"/>
          <w:bottom w:val="nil"/>
          <w:right w:val="nil"/>
          <w:between w:val="nil"/>
        </w:pBdr>
        <w:rPr>
          <w:color w:val="000000"/>
        </w:rPr>
      </w:pPr>
    </w:p>
    <w:p w14:paraId="1FC4E148" w14:textId="77777777" w:rsidR="00CB7005" w:rsidRDefault="00CB7005" w:rsidP="00CE12EE">
      <w:pPr>
        <w:pBdr>
          <w:top w:val="nil"/>
          <w:left w:val="nil"/>
          <w:bottom w:val="nil"/>
          <w:right w:val="nil"/>
          <w:between w:val="nil"/>
        </w:pBdr>
        <w:rPr>
          <w:color w:val="000000"/>
        </w:rPr>
      </w:pPr>
    </w:p>
    <w:p w14:paraId="5F035AB3" w14:textId="77777777" w:rsidR="00CB7005" w:rsidRDefault="00CB7005" w:rsidP="00CE12EE">
      <w:pPr>
        <w:pBdr>
          <w:top w:val="nil"/>
          <w:left w:val="nil"/>
          <w:bottom w:val="nil"/>
          <w:right w:val="nil"/>
          <w:between w:val="nil"/>
        </w:pBdr>
        <w:rPr>
          <w:color w:val="000000"/>
        </w:rPr>
      </w:pPr>
    </w:p>
    <w:p w14:paraId="1EBB732D" w14:textId="77777777" w:rsidR="00CB7005" w:rsidRDefault="00CB7005" w:rsidP="00CE12EE">
      <w:pPr>
        <w:pBdr>
          <w:top w:val="nil"/>
          <w:left w:val="nil"/>
          <w:bottom w:val="nil"/>
          <w:right w:val="nil"/>
          <w:between w:val="nil"/>
        </w:pBdr>
        <w:rPr>
          <w:color w:val="000000"/>
        </w:rPr>
      </w:pPr>
    </w:p>
    <w:p w14:paraId="183E3947" w14:textId="77777777" w:rsidR="00CB7005" w:rsidRDefault="00CB7005" w:rsidP="00CE12EE">
      <w:pPr>
        <w:pBdr>
          <w:top w:val="nil"/>
          <w:left w:val="nil"/>
          <w:bottom w:val="nil"/>
          <w:right w:val="nil"/>
          <w:between w:val="nil"/>
        </w:pBdr>
        <w:rPr>
          <w:color w:val="000000"/>
        </w:rPr>
      </w:pPr>
    </w:p>
    <w:p w14:paraId="2628078D" w14:textId="77777777" w:rsidR="00CB7005" w:rsidRDefault="00CB7005" w:rsidP="00CE12EE">
      <w:pPr>
        <w:pBdr>
          <w:top w:val="nil"/>
          <w:left w:val="nil"/>
          <w:bottom w:val="nil"/>
          <w:right w:val="nil"/>
          <w:between w:val="nil"/>
        </w:pBdr>
        <w:rPr>
          <w:color w:val="000000"/>
        </w:rPr>
      </w:pPr>
    </w:p>
    <w:p w14:paraId="68B66CE2" w14:textId="77777777" w:rsidR="00CB7005" w:rsidRDefault="00CB7005" w:rsidP="00CE12EE">
      <w:pPr>
        <w:pBdr>
          <w:top w:val="nil"/>
          <w:left w:val="nil"/>
          <w:bottom w:val="nil"/>
          <w:right w:val="nil"/>
          <w:between w:val="nil"/>
        </w:pBdr>
        <w:rPr>
          <w:color w:val="000000"/>
        </w:rPr>
      </w:pPr>
    </w:p>
    <w:p w14:paraId="397C10F0" w14:textId="77777777" w:rsidR="00CB7005" w:rsidRDefault="00CB7005" w:rsidP="00CE12EE">
      <w:pPr>
        <w:pBdr>
          <w:top w:val="nil"/>
          <w:left w:val="nil"/>
          <w:bottom w:val="nil"/>
          <w:right w:val="nil"/>
          <w:between w:val="nil"/>
        </w:pBdr>
        <w:rPr>
          <w:color w:val="000000"/>
        </w:rPr>
      </w:pPr>
    </w:p>
    <w:p w14:paraId="67A2A42C" w14:textId="77777777" w:rsidR="00CB7005" w:rsidRDefault="00CB7005" w:rsidP="00CE12EE">
      <w:pPr>
        <w:pBdr>
          <w:top w:val="nil"/>
          <w:left w:val="nil"/>
          <w:bottom w:val="nil"/>
          <w:right w:val="nil"/>
          <w:between w:val="nil"/>
        </w:pBdr>
        <w:rPr>
          <w:color w:val="000000"/>
        </w:rPr>
      </w:pPr>
    </w:p>
    <w:p w14:paraId="658115C8" w14:textId="77777777" w:rsidR="00CB7005" w:rsidRDefault="00CB7005" w:rsidP="00CE12EE">
      <w:pPr>
        <w:pBdr>
          <w:top w:val="nil"/>
          <w:left w:val="nil"/>
          <w:bottom w:val="nil"/>
          <w:right w:val="nil"/>
          <w:between w:val="nil"/>
        </w:pBdr>
        <w:rPr>
          <w:color w:val="000000"/>
        </w:rPr>
      </w:pPr>
    </w:p>
    <w:p w14:paraId="242D85C8" w14:textId="77777777" w:rsidR="00CB7005" w:rsidRDefault="00CB7005" w:rsidP="00CE12EE">
      <w:pPr>
        <w:pBdr>
          <w:top w:val="nil"/>
          <w:left w:val="nil"/>
          <w:bottom w:val="nil"/>
          <w:right w:val="nil"/>
          <w:between w:val="nil"/>
        </w:pBdr>
        <w:rPr>
          <w:color w:val="000000"/>
        </w:rPr>
      </w:pPr>
    </w:p>
    <w:p w14:paraId="01720142" w14:textId="77777777" w:rsidR="00CB7005" w:rsidRDefault="00CB7005" w:rsidP="00CE12EE">
      <w:pPr>
        <w:pBdr>
          <w:top w:val="nil"/>
          <w:left w:val="nil"/>
          <w:bottom w:val="nil"/>
          <w:right w:val="nil"/>
          <w:between w:val="nil"/>
        </w:pBdr>
        <w:rPr>
          <w:color w:val="000000"/>
        </w:rPr>
      </w:pPr>
    </w:p>
    <w:p w14:paraId="0DA6EBEA" w14:textId="77777777" w:rsidR="00CB7005" w:rsidRDefault="00CB7005" w:rsidP="00CE12EE">
      <w:pPr>
        <w:pBdr>
          <w:top w:val="nil"/>
          <w:left w:val="nil"/>
          <w:bottom w:val="nil"/>
          <w:right w:val="nil"/>
          <w:between w:val="nil"/>
        </w:pBdr>
        <w:rPr>
          <w:color w:val="000000"/>
        </w:rPr>
      </w:pPr>
    </w:p>
    <w:p w14:paraId="57B5268E" w14:textId="77777777" w:rsidR="00CB7005" w:rsidRDefault="00CB7005" w:rsidP="00CE12EE">
      <w:pPr>
        <w:pBdr>
          <w:top w:val="nil"/>
          <w:left w:val="nil"/>
          <w:bottom w:val="nil"/>
          <w:right w:val="nil"/>
          <w:between w:val="nil"/>
        </w:pBdr>
        <w:rPr>
          <w:color w:val="000000"/>
        </w:rPr>
      </w:pPr>
    </w:p>
    <w:p w14:paraId="5B9503EB" w14:textId="77777777" w:rsidR="00CB7005" w:rsidRDefault="00CB7005" w:rsidP="00CE12EE">
      <w:pPr>
        <w:pBdr>
          <w:top w:val="nil"/>
          <w:left w:val="nil"/>
          <w:bottom w:val="nil"/>
          <w:right w:val="nil"/>
          <w:between w:val="nil"/>
        </w:pBdr>
        <w:rPr>
          <w:color w:val="000000"/>
        </w:rPr>
      </w:pPr>
    </w:p>
    <w:p w14:paraId="7EC426EF" w14:textId="77777777" w:rsidR="00CB7005" w:rsidRDefault="00CB7005" w:rsidP="00CE12EE">
      <w:pPr>
        <w:pBdr>
          <w:top w:val="nil"/>
          <w:left w:val="nil"/>
          <w:bottom w:val="nil"/>
          <w:right w:val="nil"/>
          <w:between w:val="nil"/>
        </w:pBdr>
        <w:rPr>
          <w:color w:val="000000"/>
        </w:rPr>
      </w:pPr>
    </w:p>
    <w:p w14:paraId="4616937D" w14:textId="77777777" w:rsidR="00CB7005" w:rsidRDefault="00CB7005" w:rsidP="00CE12EE">
      <w:pPr>
        <w:pBdr>
          <w:top w:val="nil"/>
          <w:left w:val="nil"/>
          <w:bottom w:val="nil"/>
          <w:right w:val="nil"/>
          <w:between w:val="nil"/>
        </w:pBdr>
        <w:rPr>
          <w:color w:val="000000"/>
        </w:rPr>
      </w:pPr>
    </w:p>
    <w:p w14:paraId="6B24F534" w14:textId="77777777" w:rsidR="00CB7005" w:rsidRDefault="00CB7005" w:rsidP="00CE12EE">
      <w:pPr>
        <w:pBdr>
          <w:top w:val="nil"/>
          <w:left w:val="nil"/>
          <w:bottom w:val="nil"/>
          <w:right w:val="nil"/>
          <w:between w:val="nil"/>
        </w:pBdr>
        <w:rPr>
          <w:color w:val="000000"/>
        </w:rPr>
      </w:pPr>
    </w:p>
    <w:p w14:paraId="03DFC115" w14:textId="77777777" w:rsidR="00CB7005" w:rsidRDefault="00CB7005" w:rsidP="00CE12EE">
      <w:pPr>
        <w:pBdr>
          <w:top w:val="nil"/>
          <w:left w:val="nil"/>
          <w:bottom w:val="nil"/>
          <w:right w:val="nil"/>
          <w:between w:val="nil"/>
        </w:pBdr>
        <w:rPr>
          <w:color w:val="000000"/>
        </w:rPr>
      </w:pPr>
    </w:p>
    <w:p w14:paraId="39FEF967" w14:textId="77777777" w:rsidR="00CB7005" w:rsidRDefault="00CB7005" w:rsidP="00CE12EE">
      <w:pPr>
        <w:pBdr>
          <w:top w:val="nil"/>
          <w:left w:val="nil"/>
          <w:bottom w:val="nil"/>
          <w:right w:val="nil"/>
          <w:between w:val="nil"/>
        </w:pBdr>
        <w:rPr>
          <w:color w:val="000000"/>
        </w:rPr>
      </w:pPr>
    </w:p>
    <w:p w14:paraId="05B2B5CB" w14:textId="77777777" w:rsidR="00CB7005" w:rsidRDefault="00CB7005" w:rsidP="00CE12EE">
      <w:pPr>
        <w:pBdr>
          <w:top w:val="nil"/>
          <w:left w:val="nil"/>
          <w:bottom w:val="nil"/>
          <w:right w:val="nil"/>
          <w:between w:val="nil"/>
        </w:pBdr>
        <w:rPr>
          <w:color w:val="000000"/>
        </w:rPr>
      </w:pPr>
    </w:p>
    <w:p w14:paraId="33F4EA43" w14:textId="77777777" w:rsidR="00CB7005" w:rsidRDefault="00CB7005" w:rsidP="00CE12EE">
      <w:pPr>
        <w:pBdr>
          <w:top w:val="nil"/>
          <w:left w:val="nil"/>
          <w:bottom w:val="nil"/>
          <w:right w:val="nil"/>
          <w:between w:val="nil"/>
        </w:pBdr>
        <w:rPr>
          <w:color w:val="000000"/>
        </w:rPr>
      </w:pPr>
    </w:p>
    <w:p w14:paraId="55CBEB0C" w14:textId="77777777" w:rsidR="00CB7005" w:rsidRDefault="00CB7005" w:rsidP="00CE12EE">
      <w:pPr>
        <w:pBdr>
          <w:top w:val="nil"/>
          <w:left w:val="nil"/>
          <w:bottom w:val="nil"/>
          <w:right w:val="nil"/>
          <w:between w:val="nil"/>
        </w:pBdr>
        <w:rPr>
          <w:color w:val="000000"/>
        </w:rPr>
      </w:pPr>
    </w:p>
    <w:p w14:paraId="0B051BFB" w14:textId="77777777" w:rsidR="00CB7005" w:rsidRDefault="00CB7005" w:rsidP="00CE12EE">
      <w:pPr>
        <w:pBdr>
          <w:top w:val="nil"/>
          <w:left w:val="nil"/>
          <w:bottom w:val="nil"/>
          <w:right w:val="nil"/>
          <w:between w:val="nil"/>
        </w:pBdr>
        <w:rPr>
          <w:color w:val="000000"/>
        </w:rPr>
      </w:pPr>
    </w:p>
    <w:p w14:paraId="5E0F1FE2" w14:textId="77777777" w:rsidR="00CB7005" w:rsidRDefault="00CB7005" w:rsidP="00CE12EE">
      <w:pPr>
        <w:pBdr>
          <w:top w:val="nil"/>
          <w:left w:val="nil"/>
          <w:bottom w:val="nil"/>
          <w:right w:val="nil"/>
          <w:between w:val="nil"/>
        </w:pBdr>
        <w:rPr>
          <w:color w:val="000000"/>
        </w:rPr>
      </w:pPr>
    </w:p>
    <w:p w14:paraId="054707AF" w14:textId="77777777" w:rsidR="00CB7005" w:rsidRDefault="00CB7005" w:rsidP="00CE12EE">
      <w:pPr>
        <w:pBdr>
          <w:top w:val="nil"/>
          <w:left w:val="nil"/>
          <w:bottom w:val="nil"/>
          <w:right w:val="nil"/>
          <w:between w:val="nil"/>
        </w:pBdr>
        <w:rPr>
          <w:color w:val="000000"/>
        </w:rPr>
      </w:pPr>
    </w:p>
    <w:p w14:paraId="10FE6B3E" w14:textId="77777777" w:rsidR="00CB7005" w:rsidRDefault="00CB7005" w:rsidP="00CE12EE">
      <w:pPr>
        <w:pBdr>
          <w:top w:val="nil"/>
          <w:left w:val="nil"/>
          <w:bottom w:val="nil"/>
          <w:right w:val="nil"/>
          <w:between w:val="nil"/>
        </w:pBdr>
        <w:rPr>
          <w:color w:val="000000"/>
        </w:rPr>
      </w:pPr>
    </w:p>
    <w:p w14:paraId="0B64D283" w14:textId="77777777" w:rsidR="00CB7005" w:rsidRDefault="00CB7005" w:rsidP="00CE12EE">
      <w:pPr>
        <w:pBdr>
          <w:top w:val="nil"/>
          <w:left w:val="nil"/>
          <w:bottom w:val="nil"/>
          <w:right w:val="nil"/>
          <w:between w:val="nil"/>
        </w:pBdr>
        <w:rPr>
          <w:color w:val="000000"/>
        </w:rPr>
      </w:pPr>
    </w:p>
    <w:p w14:paraId="35ECACC7" w14:textId="77777777" w:rsidR="00CB7005" w:rsidRDefault="00CB7005" w:rsidP="00CE12EE">
      <w:pPr>
        <w:pBdr>
          <w:top w:val="nil"/>
          <w:left w:val="nil"/>
          <w:bottom w:val="nil"/>
          <w:right w:val="nil"/>
          <w:between w:val="nil"/>
        </w:pBdr>
        <w:rPr>
          <w:color w:val="000000"/>
        </w:rPr>
      </w:pPr>
    </w:p>
    <w:p w14:paraId="53AD292E" w14:textId="77777777" w:rsidR="00CB7005" w:rsidRDefault="00CB7005" w:rsidP="00CE12EE">
      <w:pPr>
        <w:pBdr>
          <w:top w:val="nil"/>
          <w:left w:val="nil"/>
          <w:bottom w:val="nil"/>
          <w:right w:val="nil"/>
          <w:between w:val="nil"/>
        </w:pBdr>
        <w:rPr>
          <w:color w:val="000000"/>
        </w:rPr>
      </w:pPr>
    </w:p>
    <w:p w14:paraId="3511B037" w14:textId="77777777" w:rsidR="00CB7005" w:rsidRDefault="00CB7005" w:rsidP="00CE12EE">
      <w:pPr>
        <w:pBdr>
          <w:top w:val="nil"/>
          <w:left w:val="nil"/>
          <w:bottom w:val="nil"/>
          <w:right w:val="nil"/>
          <w:between w:val="nil"/>
        </w:pBdr>
        <w:rPr>
          <w:color w:val="000000"/>
        </w:rPr>
      </w:pPr>
    </w:p>
    <w:p w14:paraId="02A1F40B" w14:textId="77777777" w:rsidR="00CB7005" w:rsidRDefault="00CB7005" w:rsidP="00CE12EE">
      <w:pPr>
        <w:pBdr>
          <w:top w:val="nil"/>
          <w:left w:val="nil"/>
          <w:bottom w:val="nil"/>
          <w:right w:val="nil"/>
          <w:between w:val="nil"/>
        </w:pBdr>
        <w:rPr>
          <w:color w:val="000000"/>
        </w:rPr>
      </w:pPr>
    </w:p>
    <w:p w14:paraId="1A1BF71B" w14:textId="77777777" w:rsidR="00CB7005" w:rsidRDefault="00CB7005" w:rsidP="00CE12EE">
      <w:pPr>
        <w:pBdr>
          <w:top w:val="nil"/>
          <w:left w:val="nil"/>
          <w:bottom w:val="nil"/>
          <w:right w:val="nil"/>
          <w:between w:val="nil"/>
        </w:pBdr>
        <w:rPr>
          <w:color w:val="000000"/>
        </w:rPr>
      </w:pPr>
    </w:p>
    <w:p w14:paraId="4BF93EA2"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33E49875"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63B97E8B" w14:textId="6EC5B138"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3EC188AD" w14:textId="77777777" w:rsidR="00B54511" w:rsidRPr="00761B54" w:rsidRDefault="00B54511" w:rsidP="00B54511">
      <w:pPr>
        <w:shd w:val="clear" w:color="auto" w:fill="FFFFFF"/>
        <w:spacing w:before="60" w:after="60"/>
        <w:jc w:val="center"/>
      </w:pPr>
    </w:p>
    <w:p w14:paraId="262764CF" w14:textId="4B136427" w:rsidR="00B54511" w:rsidRPr="00761B54" w:rsidRDefault="00B54511" w:rsidP="00B54511">
      <w:pPr>
        <w:jc w:val="center"/>
        <w:rPr>
          <w:rStyle w:val="afb"/>
        </w:rPr>
      </w:pPr>
      <w:r w:rsidRPr="00761B54">
        <w:rPr>
          <w:rStyle w:val="afb"/>
        </w:rPr>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B65D948" w14:textId="77777777" w:rsidR="00C43635" w:rsidRDefault="00C43635" w:rsidP="00C43635">
      <w:pPr>
        <w:spacing w:after="120"/>
        <w:jc w:val="center"/>
        <w:rPr>
          <w:u w:val="single"/>
        </w:rPr>
      </w:pPr>
      <w:r>
        <w:rPr>
          <w:u w:val="single"/>
        </w:rPr>
        <w:t>Головне управління Держгеокадастру у Вінницькій області</w:t>
      </w:r>
    </w:p>
    <w:p w14:paraId="06C0CC67"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8"/>
        <w:gridCol w:w="1928"/>
        <w:gridCol w:w="7247"/>
      </w:tblGrid>
      <w:tr w:rsidR="00B54511" w:rsidRPr="00761B54" w14:paraId="7A4CFEE7" w14:textId="77777777" w:rsidTr="00C43635">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82A51E2" w14:textId="77777777" w:rsidTr="00195943">
        <w:tc>
          <w:tcPr>
            <w:tcW w:w="1980" w:type="dxa"/>
            <w:gridSpan w:val="2"/>
            <w:tcMar>
              <w:top w:w="150" w:type="dxa"/>
              <w:left w:w="150" w:type="dxa"/>
              <w:bottom w:w="150" w:type="dxa"/>
              <w:right w:w="150" w:type="dxa"/>
            </w:tcMar>
            <w:vAlign w:val="center"/>
            <w:hideMark/>
          </w:tcPr>
          <w:p w14:paraId="76DBD941"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753" w:type="dxa"/>
            <w:tcMar>
              <w:top w:w="150" w:type="dxa"/>
              <w:left w:w="150" w:type="dxa"/>
              <w:bottom w:w="150" w:type="dxa"/>
              <w:right w:w="150" w:type="dxa"/>
            </w:tcMar>
            <w:vAlign w:val="center"/>
            <w:hideMark/>
          </w:tcPr>
          <w:p w14:paraId="50AA5884"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212AD4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118E30CC"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16F2B7D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78834948"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5F9F465E"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C5B5DAF"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5826051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459E7A1B"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6BBF3878"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21E64B8E"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1AED5916"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1E7F53F2"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15C4322C"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22C591DC"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10797087"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1DDEA91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020973C2"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3FAA86E2"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0C0568CB"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4691F250"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6809B43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57546572"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5BC4A5B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221685D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55198EED"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508D03AC"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4CD2B4B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4A6B215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0AEB49DF"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7F7DB11F"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1400EC8C"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027F7B20"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6FA319F1"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5F272FE8"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7D65C3B3"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4411A3DC"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73C8163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5E0A5B3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4E5AD973"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0E54E3A7"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6B2A7DD5" w14:textId="69AE2D18"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0CB95644" w14:textId="77777777" w:rsidTr="00195943">
        <w:tc>
          <w:tcPr>
            <w:tcW w:w="559" w:type="dxa"/>
            <w:shd w:val="clear" w:color="auto" w:fill="FFFFFF"/>
            <w:tcMar>
              <w:top w:w="150" w:type="dxa"/>
              <w:left w:w="150" w:type="dxa"/>
              <w:bottom w:w="150" w:type="dxa"/>
              <w:right w:w="150" w:type="dxa"/>
            </w:tcMar>
            <w:vAlign w:val="center"/>
            <w:hideMark/>
          </w:tcPr>
          <w:p w14:paraId="6A942E87"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21" w:type="dxa"/>
            <w:shd w:val="clear" w:color="auto" w:fill="FFFFFF"/>
            <w:tcMar>
              <w:top w:w="150" w:type="dxa"/>
              <w:left w:w="150" w:type="dxa"/>
              <w:bottom w:w="150" w:type="dxa"/>
              <w:right w:w="150" w:type="dxa"/>
            </w:tcMar>
            <w:vAlign w:val="center"/>
            <w:hideMark/>
          </w:tcPr>
          <w:p w14:paraId="51C9F2AB"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753" w:type="dxa"/>
            <w:shd w:val="clear" w:color="auto" w:fill="FFFFFF"/>
            <w:tcMar>
              <w:top w:w="150" w:type="dxa"/>
              <w:left w:w="150" w:type="dxa"/>
              <w:bottom w:w="150" w:type="dxa"/>
              <w:right w:w="150" w:type="dxa"/>
            </w:tcMar>
            <w:vAlign w:val="center"/>
            <w:hideMark/>
          </w:tcPr>
          <w:p w14:paraId="489CB0A5" w14:textId="77777777" w:rsidR="00CB7005" w:rsidRPr="00CB7005" w:rsidRDefault="00CB7005" w:rsidP="00CB7005">
            <w:pPr>
              <w:spacing w:line="225" w:lineRule="atLeast"/>
              <w:jc w:val="both"/>
              <w:rPr>
                <w:sz w:val="20"/>
                <w:szCs w:val="20"/>
              </w:rPr>
            </w:pPr>
            <w:r w:rsidRPr="00CB7005">
              <w:rPr>
                <w:sz w:val="20"/>
                <w:szCs w:val="20"/>
              </w:rPr>
              <w:t>1. вул. Замостянська, 7 м. Вінниця, 21007</w:t>
            </w:r>
          </w:p>
          <w:p w14:paraId="3E319218" w14:textId="77777777" w:rsidR="00CB7005" w:rsidRPr="00CB7005" w:rsidRDefault="00CB7005" w:rsidP="00CB7005">
            <w:pPr>
              <w:spacing w:line="225" w:lineRule="atLeast"/>
              <w:jc w:val="both"/>
              <w:rPr>
                <w:sz w:val="20"/>
                <w:szCs w:val="20"/>
              </w:rPr>
            </w:pPr>
            <w:r w:rsidRPr="00CB7005">
              <w:rPr>
                <w:sz w:val="20"/>
                <w:szCs w:val="20"/>
              </w:rPr>
              <w:t xml:space="preserve"> вул. Брацлавська, 85, м. Вінниця, 21001</w:t>
            </w:r>
          </w:p>
          <w:p w14:paraId="0EBE68A1" w14:textId="77777777" w:rsidR="00CB7005" w:rsidRPr="00CB7005" w:rsidRDefault="00CB7005" w:rsidP="00CB7005">
            <w:pPr>
              <w:spacing w:line="225" w:lineRule="atLeast"/>
              <w:jc w:val="both"/>
              <w:rPr>
                <w:sz w:val="20"/>
                <w:szCs w:val="20"/>
              </w:rPr>
            </w:pPr>
            <w:r w:rsidRPr="00CB7005">
              <w:rPr>
                <w:sz w:val="20"/>
                <w:szCs w:val="20"/>
              </w:rPr>
              <w:t xml:space="preserve"> пр. Космонавтів,30, м. Вінниця, 21030</w:t>
            </w:r>
          </w:p>
          <w:p w14:paraId="39C0AE06" w14:textId="77777777" w:rsidR="00CB7005" w:rsidRPr="00CB7005" w:rsidRDefault="00CB7005" w:rsidP="00CB7005">
            <w:pPr>
              <w:spacing w:line="225" w:lineRule="atLeast"/>
              <w:jc w:val="both"/>
              <w:rPr>
                <w:sz w:val="20"/>
                <w:szCs w:val="20"/>
              </w:rPr>
            </w:pPr>
            <w:r w:rsidRPr="00CB7005">
              <w:rPr>
                <w:sz w:val="20"/>
                <w:szCs w:val="20"/>
              </w:rPr>
              <w:t xml:space="preserve"> вул. Соборна, 59, м. Вінниця, 21050</w:t>
            </w:r>
          </w:p>
          <w:p w14:paraId="2FE0E53C" w14:textId="77777777" w:rsidR="00CB7005" w:rsidRPr="00CB7005" w:rsidRDefault="00CB7005" w:rsidP="00CB7005">
            <w:pPr>
              <w:spacing w:line="225" w:lineRule="atLeast"/>
              <w:jc w:val="both"/>
              <w:rPr>
                <w:sz w:val="20"/>
                <w:szCs w:val="20"/>
              </w:rPr>
            </w:pPr>
            <w:r w:rsidRPr="00CB7005">
              <w:rPr>
                <w:sz w:val="20"/>
                <w:szCs w:val="20"/>
              </w:rPr>
              <w:t>2. вул. Героїв України, 7, с-ще Стрижавка, Вінницький район, Вінницька область, 23210</w:t>
            </w:r>
          </w:p>
          <w:p w14:paraId="61C70C75" w14:textId="77777777" w:rsidR="00CB7005" w:rsidRPr="00CB7005" w:rsidRDefault="00CB7005" w:rsidP="00CB7005">
            <w:pPr>
              <w:spacing w:line="225" w:lineRule="atLeast"/>
              <w:jc w:val="both"/>
              <w:rPr>
                <w:sz w:val="20"/>
                <w:szCs w:val="20"/>
              </w:rPr>
            </w:pPr>
            <w:r w:rsidRPr="00CB7005">
              <w:rPr>
                <w:sz w:val="20"/>
                <w:szCs w:val="20"/>
              </w:rPr>
              <w:t>3. вул. Соборна, 22, м. Іллінці, Вінницький район, Вінницька область, 22700</w:t>
            </w:r>
          </w:p>
          <w:p w14:paraId="2C35C04B" w14:textId="77777777" w:rsidR="00CB7005" w:rsidRPr="00CB7005" w:rsidRDefault="00CB7005" w:rsidP="00CB7005">
            <w:pPr>
              <w:spacing w:line="225" w:lineRule="atLeast"/>
              <w:jc w:val="both"/>
              <w:rPr>
                <w:sz w:val="20"/>
                <w:szCs w:val="20"/>
              </w:rPr>
            </w:pPr>
            <w:r w:rsidRPr="00CB7005">
              <w:rPr>
                <w:sz w:val="20"/>
                <w:szCs w:val="20"/>
              </w:rPr>
              <w:t>4. вул. Захисників України, 9, с-ще. Дашів, Гайсинський район, Вінницька область, 22740</w:t>
            </w:r>
          </w:p>
          <w:p w14:paraId="251EC448" w14:textId="77777777" w:rsidR="00CB7005" w:rsidRPr="00CB7005" w:rsidRDefault="00CB7005" w:rsidP="00CB7005">
            <w:pPr>
              <w:spacing w:line="225" w:lineRule="atLeast"/>
              <w:jc w:val="both"/>
              <w:rPr>
                <w:sz w:val="20"/>
                <w:szCs w:val="20"/>
              </w:rPr>
            </w:pPr>
            <w:r w:rsidRPr="00CB7005">
              <w:rPr>
                <w:sz w:val="20"/>
                <w:szCs w:val="20"/>
              </w:rPr>
              <w:t>5. вул. Василя Липківського, 30, м. Липовець, Вінницький район, Вінницька область, 22500</w:t>
            </w:r>
          </w:p>
          <w:p w14:paraId="285CB920" w14:textId="77777777" w:rsidR="00CB7005" w:rsidRPr="00CB7005" w:rsidRDefault="00CB7005" w:rsidP="00CB7005">
            <w:pPr>
              <w:spacing w:line="225" w:lineRule="atLeast"/>
              <w:jc w:val="both"/>
              <w:rPr>
                <w:sz w:val="20"/>
                <w:szCs w:val="20"/>
              </w:rPr>
            </w:pPr>
            <w:r w:rsidRPr="00CB7005">
              <w:rPr>
                <w:sz w:val="20"/>
                <w:szCs w:val="20"/>
              </w:rPr>
              <w:t>6. вул. Тиверська, 32, с-ще Тиврів, Вінницький район, Вінницька область, 23300</w:t>
            </w:r>
          </w:p>
          <w:p w14:paraId="0836D898" w14:textId="77777777" w:rsidR="00CB7005" w:rsidRPr="00CB7005" w:rsidRDefault="00CB7005" w:rsidP="00CB7005">
            <w:pPr>
              <w:spacing w:line="225" w:lineRule="atLeast"/>
              <w:jc w:val="both"/>
              <w:rPr>
                <w:sz w:val="20"/>
                <w:szCs w:val="20"/>
              </w:rPr>
            </w:pPr>
            <w:r w:rsidRPr="00CB7005">
              <w:rPr>
                <w:sz w:val="20"/>
                <w:szCs w:val="20"/>
              </w:rPr>
              <w:t>7. вул.Соборна, 64, м. Гнівань, Вінницький район, Вінницька область, 23310</w:t>
            </w:r>
          </w:p>
          <w:p w14:paraId="3B1FFC23" w14:textId="77777777" w:rsidR="00CB7005" w:rsidRPr="00CB7005" w:rsidRDefault="00CB7005" w:rsidP="00CB7005">
            <w:pPr>
              <w:spacing w:line="225" w:lineRule="atLeast"/>
              <w:jc w:val="both"/>
              <w:rPr>
                <w:sz w:val="20"/>
                <w:szCs w:val="20"/>
              </w:rPr>
            </w:pPr>
            <w:r w:rsidRPr="00CB7005">
              <w:rPr>
                <w:sz w:val="20"/>
                <w:szCs w:val="20"/>
              </w:rPr>
              <w:t>8. вул. Соборна,7, смт. Літин, Вінницький район, Вінницька область, 22300</w:t>
            </w:r>
          </w:p>
          <w:p w14:paraId="5518980A" w14:textId="77777777" w:rsidR="00CB7005" w:rsidRPr="00CB7005" w:rsidRDefault="00CB7005" w:rsidP="00CB7005">
            <w:pPr>
              <w:spacing w:line="225" w:lineRule="atLeast"/>
              <w:jc w:val="both"/>
              <w:rPr>
                <w:sz w:val="20"/>
                <w:szCs w:val="20"/>
              </w:rPr>
            </w:pPr>
            <w:r w:rsidRPr="00CB7005">
              <w:rPr>
                <w:sz w:val="20"/>
                <w:szCs w:val="20"/>
              </w:rPr>
              <w:t>9. вул. Соборна, 26, м. Немирів, Вінницький район, Вінницька область, 22800</w:t>
            </w:r>
          </w:p>
          <w:p w14:paraId="2B8DA2DB" w14:textId="77777777" w:rsidR="00CB7005" w:rsidRPr="00CB7005" w:rsidRDefault="00CB7005" w:rsidP="00CB7005">
            <w:pPr>
              <w:spacing w:line="225" w:lineRule="atLeast"/>
              <w:jc w:val="both"/>
              <w:rPr>
                <w:sz w:val="20"/>
                <w:szCs w:val="20"/>
              </w:rPr>
            </w:pPr>
            <w:r w:rsidRPr="00CB7005">
              <w:rPr>
                <w:sz w:val="20"/>
                <w:szCs w:val="20"/>
              </w:rPr>
              <w:t>10. вул. Центральна, 123, с-ще Ситківці, Гайинський район, Вінницька область</w:t>
            </w:r>
          </w:p>
          <w:p w14:paraId="73AD829F" w14:textId="77777777" w:rsidR="00CB7005" w:rsidRPr="00CB7005" w:rsidRDefault="00CB7005" w:rsidP="00CB7005">
            <w:pPr>
              <w:spacing w:line="225" w:lineRule="atLeast"/>
              <w:jc w:val="both"/>
              <w:rPr>
                <w:sz w:val="20"/>
                <w:szCs w:val="20"/>
              </w:rPr>
            </w:pPr>
            <w:r w:rsidRPr="00CB7005">
              <w:rPr>
                <w:sz w:val="20"/>
                <w:szCs w:val="20"/>
              </w:rPr>
              <w:t>11. вул. Героїв Майдану, 82, смт. Оратів, Вінницький район, Вінницька область, 22600</w:t>
            </w:r>
          </w:p>
          <w:p w14:paraId="62791083" w14:textId="77777777" w:rsidR="00CB7005" w:rsidRPr="00CB7005" w:rsidRDefault="00CB7005" w:rsidP="00CB7005">
            <w:pPr>
              <w:spacing w:line="225" w:lineRule="atLeast"/>
              <w:jc w:val="both"/>
              <w:rPr>
                <w:sz w:val="20"/>
                <w:szCs w:val="20"/>
              </w:rPr>
            </w:pPr>
            <w:r w:rsidRPr="00CB7005">
              <w:rPr>
                <w:sz w:val="20"/>
                <w:szCs w:val="20"/>
              </w:rPr>
              <w:t>12. вул. Б. Хмельницького, 81, м. Погребище, Вінницький район, Вінницька область, 22200</w:t>
            </w:r>
          </w:p>
          <w:p w14:paraId="597B4A14" w14:textId="77777777" w:rsidR="00CB7005" w:rsidRPr="00CB7005" w:rsidRDefault="00CB7005" w:rsidP="00CB7005">
            <w:pPr>
              <w:spacing w:line="225" w:lineRule="atLeast"/>
              <w:jc w:val="both"/>
              <w:rPr>
                <w:sz w:val="20"/>
                <w:szCs w:val="20"/>
              </w:rPr>
            </w:pPr>
            <w:r w:rsidRPr="00CB7005">
              <w:rPr>
                <w:sz w:val="20"/>
                <w:szCs w:val="20"/>
              </w:rPr>
              <w:t>13. вул. Миколаєнка, 21, м. Бершадь, Гайсинський район, Вінницька область, 24400</w:t>
            </w:r>
          </w:p>
          <w:p w14:paraId="69D5CEF5" w14:textId="77777777" w:rsidR="00CB7005" w:rsidRPr="00CB7005" w:rsidRDefault="00CB7005" w:rsidP="00CB7005">
            <w:pPr>
              <w:spacing w:line="225" w:lineRule="atLeast"/>
              <w:jc w:val="both"/>
              <w:rPr>
                <w:sz w:val="20"/>
                <w:szCs w:val="20"/>
              </w:rPr>
            </w:pPr>
            <w:r w:rsidRPr="00CB7005">
              <w:rPr>
                <w:sz w:val="20"/>
                <w:szCs w:val="20"/>
              </w:rPr>
              <w:t>14. 2 пров. Високовича, 2, м. Гайсин, Гайсинський район, Вінницька область, 23700</w:t>
            </w:r>
          </w:p>
          <w:p w14:paraId="4A718A35" w14:textId="77777777" w:rsidR="00CB7005" w:rsidRPr="00CB7005" w:rsidRDefault="00CB7005" w:rsidP="00CB7005">
            <w:pPr>
              <w:spacing w:line="225" w:lineRule="atLeast"/>
              <w:jc w:val="both"/>
              <w:rPr>
                <w:sz w:val="20"/>
                <w:szCs w:val="20"/>
              </w:rPr>
            </w:pPr>
            <w:r w:rsidRPr="00CB7005">
              <w:rPr>
                <w:sz w:val="20"/>
                <w:szCs w:val="20"/>
              </w:rPr>
              <w:t>15. вул. Центральна 10 Е, с. Краснопілка, Гайсинський район, Вінницька область, 23733</w:t>
            </w:r>
          </w:p>
          <w:p w14:paraId="00D0011A" w14:textId="77777777" w:rsidR="00CB7005" w:rsidRPr="00CB7005" w:rsidRDefault="00CB7005" w:rsidP="00CB7005">
            <w:pPr>
              <w:spacing w:line="225" w:lineRule="atLeast"/>
              <w:jc w:val="both"/>
              <w:rPr>
                <w:sz w:val="20"/>
                <w:szCs w:val="20"/>
              </w:rPr>
            </w:pPr>
            <w:r w:rsidRPr="00CB7005">
              <w:rPr>
                <w:sz w:val="20"/>
                <w:szCs w:val="20"/>
              </w:rPr>
              <w:t xml:space="preserve">16. вул. Незалежності, 7, селище Теплик, Гайсинський район, Вінницька область, 23800 </w:t>
            </w:r>
          </w:p>
          <w:p w14:paraId="46C700DC" w14:textId="77777777" w:rsidR="00CB7005" w:rsidRPr="00CB7005" w:rsidRDefault="00CB7005" w:rsidP="00CB7005">
            <w:pPr>
              <w:spacing w:line="225" w:lineRule="atLeast"/>
              <w:jc w:val="both"/>
              <w:rPr>
                <w:sz w:val="20"/>
                <w:szCs w:val="20"/>
              </w:rPr>
            </w:pPr>
            <w:r w:rsidRPr="00CB7005">
              <w:rPr>
                <w:sz w:val="20"/>
                <w:szCs w:val="20"/>
              </w:rPr>
              <w:t xml:space="preserve">17. вул. Незалежності, 7, с. Соболівка, Гайсинський район, Вінницька область, 23820 </w:t>
            </w:r>
          </w:p>
          <w:p w14:paraId="5B78DD86" w14:textId="77777777" w:rsidR="00CB7005" w:rsidRPr="00CB7005" w:rsidRDefault="00CB7005" w:rsidP="00CB7005">
            <w:pPr>
              <w:spacing w:line="225" w:lineRule="atLeast"/>
              <w:jc w:val="both"/>
              <w:rPr>
                <w:sz w:val="20"/>
                <w:szCs w:val="20"/>
              </w:rPr>
            </w:pPr>
            <w:r w:rsidRPr="00CB7005">
              <w:rPr>
                <w:sz w:val="20"/>
                <w:szCs w:val="20"/>
              </w:rPr>
              <w:t>18. вул. Соборна, 37, смт. Тростянець, Гайсинський район, Вінницька область, 24300</w:t>
            </w:r>
          </w:p>
          <w:p w14:paraId="46D74EAC" w14:textId="77777777" w:rsidR="00CB7005" w:rsidRPr="00CB7005" w:rsidRDefault="00CB7005" w:rsidP="00CB7005">
            <w:pPr>
              <w:spacing w:line="225" w:lineRule="atLeast"/>
              <w:jc w:val="both"/>
              <w:rPr>
                <w:sz w:val="20"/>
                <w:szCs w:val="20"/>
              </w:rPr>
            </w:pPr>
            <w:r w:rsidRPr="00CB7005">
              <w:rPr>
                <w:sz w:val="20"/>
                <w:szCs w:val="20"/>
              </w:rPr>
              <w:t>19. вул. Петра Кравчика, 4, м. Ладижин, Гайсинський район, Вінницька область, 24321</w:t>
            </w:r>
          </w:p>
          <w:p w14:paraId="4CF1F307" w14:textId="77777777" w:rsidR="00CB7005" w:rsidRPr="00CB7005" w:rsidRDefault="00CB7005" w:rsidP="00CB7005">
            <w:pPr>
              <w:spacing w:line="225" w:lineRule="atLeast"/>
              <w:jc w:val="both"/>
              <w:rPr>
                <w:sz w:val="20"/>
                <w:szCs w:val="20"/>
              </w:rPr>
            </w:pPr>
            <w:r w:rsidRPr="00CB7005">
              <w:rPr>
                <w:sz w:val="20"/>
                <w:szCs w:val="20"/>
              </w:rPr>
              <w:t>20. вул. Центральна, 35, смт. Чечельник, Гайсинський район, Вінницька область, 24800</w:t>
            </w:r>
          </w:p>
          <w:p w14:paraId="79052583" w14:textId="77777777" w:rsidR="00CB7005" w:rsidRPr="00CB7005" w:rsidRDefault="00CB7005" w:rsidP="00CB7005">
            <w:pPr>
              <w:spacing w:line="225" w:lineRule="atLeast"/>
              <w:jc w:val="both"/>
              <w:rPr>
                <w:sz w:val="20"/>
                <w:szCs w:val="20"/>
              </w:rPr>
            </w:pPr>
            <w:r w:rsidRPr="00CB7005">
              <w:rPr>
                <w:sz w:val="20"/>
                <w:szCs w:val="20"/>
              </w:rPr>
              <w:t>21. майдан Святого Миколая, 18, м. Бар, Жмеринський район, Вінницька область, 23000</w:t>
            </w:r>
          </w:p>
          <w:p w14:paraId="557D07DA" w14:textId="77777777" w:rsidR="00CB7005" w:rsidRPr="00CB7005" w:rsidRDefault="00CB7005" w:rsidP="00CB7005">
            <w:pPr>
              <w:spacing w:line="225" w:lineRule="atLeast"/>
              <w:jc w:val="both"/>
              <w:rPr>
                <w:sz w:val="20"/>
                <w:szCs w:val="20"/>
              </w:rPr>
            </w:pPr>
            <w:r w:rsidRPr="00CB7005">
              <w:rPr>
                <w:sz w:val="20"/>
                <w:szCs w:val="20"/>
              </w:rPr>
              <w:t>22. вул.Училищна, 9, м. Жмеринка, Жмеринський район, Вінницька область, 23100</w:t>
            </w:r>
          </w:p>
          <w:p w14:paraId="38A31A60" w14:textId="77777777" w:rsidR="00CB7005" w:rsidRPr="00CB7005" w:rsidRDefault="00CB7005" w:rsidP="00CB7005">
            <w:pPr>
              <w:spacing w:line="225" w:lineRule="atLeast"/>
              <w:jc w:val="both"/>
              <w:rPr>
                <w:sz w:val="20"/>
                <w:szCs w:val="20"/>
              </w:rPr>
            </w:pPr>
            <w:r w:rsidRPr="00CB7005">
              <w:rPr>
                <w:sz w:val="20"/>
                <w:szCs w:val="20"/>
              </w:rPr>
              <w:t>23. вул. Героїв Майдану, 224, м. Шаргород, Жмеринський район, Вінницька область, 23500</w:t>
            </w:r>
          </w:p>
          <w:p w14:paraId="6437A918" w14:textId="77777777" w:rsidR="00CB7005" w:rsidRPr="00CB7005" w:rsidRDefault="00CB7005" w:rsidP="00CB7005">
            <w:pPr>
              <w:spacing w:line="225" w:lineRule="atLeast"/>
              <w:jc w:val="both"/>
              <w:rPr>
                <w:sz w:val="20"/>
                <w:szCs w:val="20"/>
              </w:rPr>
            </w:pPr>
            <w:r w:rsidRPr="00CB7005">
              <w:rPr>
                <w:sz w:val="20"/>
                <w:szCs w:val="20"/>
              </w:rPr>
              <w:t>24. вул. Київська 28/2, м. Могилів-Подільський, Могилів-Подільський район, Вінницька область, 24000</w:t>
            </w:r>
          </w:p>
          <w:p w14:paraId="465EDDDA" w14:textId="77777777" w:rsidR="00CB7005" w:rsidRPr="00CB7005" w:rsidRDefault="00CB7005" w:rsidP="00CB7005">
            <w:pPr>
              <w:spacing w:line="225" w:lineRule="atLeast"/>
              <w:jc w:val="both"/>
              <w:rPr>
                <w:sz w:val="20"/>
                <w:szCs w:val="20"/>
              </w:rPr>
            </w:pPr>
            <w:r w:rsidRPr="00CB7005">
              <w:rPr>
                <w:sz w:val="20"/>
                <w:szCs w:val="20"/>
              </w:rPr>
              <w:t>25. вул. Соборна 117, смт. Муровані Курилівці, Могилів-Подільський район, Вінницька область, 23400</w:t>
            </w:r>
          </w:p>
          <w:p w14:paraId="4071CFC2" w14:textId="77777777" w:rsidR="00CB7005" w:rsidRPr="00CB7005" w:rsidRDefault="00CB7005" w:rsidP="00CB7005">
            <w:pPr>
              <w:spacing w:line="225" w:lineRule="atLeast"/>
              <w:jc w:val="both"/>
              <w:rPr>
                <w:sz w:val="20"/>
                <w:szCs w:val="20"/>
              </w:rPr>
            </w:pPr>
            <w:r w:rsidRPr="00CB7005">
              <w:rPr>
                <w:sz w:val="20"/>
                <w:szCs w:val="20"/>
              </w:rPr>
              <w:t xml:space="preserve">26. вул. Святомиколаївська, 103/1, смт. Чернівці, Могилів-Подільський район, Вінницька область, 24100 </w:t>
            </w:r>
          </w:p>
          <w:p w14:paraId="693C1DF7" w14:textId="77777777" w:rsidR="00CB7005" w:rsidRPr="00CB7005" w:rsidRDefault="00CB7005" w:rsidP="00CB7005">
            <w:pPr>
              <w:spacing w:line="225" w:lineRule="atLeast"/>
              <w:jc w:val="both"/>
              <w:rPr>
                <w:sz w:val="20"/>
                <w:szCs w:val="20"/>
              </w:rPr>
            </w:pPr>
            <w:r w:rsidRPr="00CB7005">
              <w:rPr>
                <w:sz w:val="20"/>
                <w:szCs w:val="20"/>
              </w:rPr>
              <w:t xml:space="preserve">27. вул. Незалежності, 1А, с. Бабчинці, Могилів-Подільський район, Вінницька область, 24132 </w:t>
            </w:r>
          </w:p>
          <w:p w14:paraId="42567A6D" w14:textId="77777777" w:rsidR="00CB7005" w:rsidRPr="00CB7005" w:rsidRDefault="00CB7005" w:rsidP="00CB7005">
            <w:pPr>
              <w:spacing w:line="225" w:lineRule="atLeast"/>
              <w:jc w:val="both"/>
              <w:rPr>
                <w:sz w:val="20"/>
                <w:szCs w:val="20"/>
              </w:rPr>
            </w:pPr>
            <w:r w:rsidRPr="00CB7005">
              <w:rPr>
                <w:sz w:val="20"/>
                <w:szCs w:val="20"/>
              </w:rPr>
              <w:t>28. вул. Замкова, 94/2, м. Ямпіль, Могилів - Подільський район, Вінницька область, 24500</w:t>
            </w:r>
          </w:p>
          <w:p w14:paraId="0AA37E71" w14:textId="77777777" w:rsidR="00CB7005" w:rsidRPr="00CB7005" w:rsidRDefault="00CB7005" w:rsidP="00CB7005">
            <w:pPr>
              <w:spacing w:line="225" w:lineRule="atLeast"/>
              <w:jc w:val="both"/>
              <w:rPr>
                <w:sz w:val="20"/>
                <w:szCs w:val="20"/>
              </w:rPr>
            </w:pPr>
            <w:r w:rsidRPr="00CB7005">
              <w:rPr>
                <w:sz w:val="20"/>
                <w:szCs w:val="20"/>
              </w:rPr>
              <w:t>29. вул. Героїв України, 61, селище Крижопіль, Тульчинський район, Вінницька область, 24600</w:t>
            </w:r>
          </w:p>
          <w:p w14:paraId="3D367C88" w14:textId="77777777" w:rsidR="00CB7005" w:rsidRPr="00CB7005" w:rsidRDefault="00CB7005" w:rsidP="00CB7005">
            <w:pPr>
              <w:spacing w:line="225" w:lineRule="atLeast"/>
              <w:jc w:val="both"/>
              <w:rPr>
                <w:sz w:val="20"/>
                <w:szCs w:val="20"/>
              </w:rPr>
            </w:pPr>
            <w:r w:rsidRPr="00CB7005">
              <w:rPr>
                <w:sz w:val="20"/>
                <w:szCs w:val="20"/>
              </w:rPr>
              <w:t>30. вул. Центральна, 85, с-ще. Піщанка, Тульчинський район, Вінницька область, 24700</w:t>
            </w:r>
          </w:p>
          <w:p w14:paraId="6E54522F" w14:textId="77777777" w:rsidR="00CB7005" w:rsidRPr="00CB7005" w:rsidRDefault="00CB7005" w:rsidP="00CB7005">
            <w:pPr>
              <w:spacing w:line="225" w:lineRule="atLeast"/>
              <w:jc w:val="both"/>
              <w:rPr>
                <w:sz w:val="20"/>
                <w:szCs w:val="20"/>
              </w:rPr>
            </w:pPr>
            <w:r w:rsidRPr="00CB7005">
              <w:rPr>
                <w:sz w:val="20"/>
                <w:szCs w:val="20"/>
              </w:rPr>
              <w:t>31. вул. Соборна, 29-А, с. Студена, Тульчинський район, Вінницька область, 24715</w:t>
            </w:r>
          </w:p>
          <w:p w14:paraId="33E1BAAE" w14:textId="77777777" w:rsidR="00CB7005" w:rsidRPr="00CB7005" w:rsidRDefault="00CB7005" w:rsidP="00CB7005">
            <w:pPr>
              <w:spacing w:line="225" w:lineRule="atLeast"/>
              <w:jc w:val="both"/>
              <w:rPr>
                <w:sz w:val="20"/>
                <w:szCs w:val="20"/>
              </w:rPr>
            </w:pPr>
            <w:r w:rsidRPr="00CB7005">
              <w:rPr>
                <w:sz w:val="20"/>
                <w:szCs w:val="20"/>
              </w:rPr>
              <w:t>32. пл. Т. Шевченка, 6, селище Томашпіль, Тульчинський район, Вінницька область, 24200</w:t>
            </w:r>
          </w:p>
          <w:p w14:paraId="75C3645F" w14:textId="77777777" w:rsidR="00CB7005" w:rsidRPr="00CB7005" w:rsidRDefault="00CB7005" w:rsidP="00CB7005">
            <w:pPr>
              <w:spacing w:line="225" w:lineRule="atLeast"/>
              <w:jc w:val="both"/>
              <w:rPr>
                <w:sz w:val="20"/>
                <w:szCs w:val="20"/>
              </w:rPr>
            </w:pPr>
            <w:r w:rsidRPr="00CB7005">
              <w:rPr>
                <w:sz w:val="20"/>
                <w:szCs w:val="20"/>
              </w:rPr>
              <w:t>33. вул. М. Леонтовича, 65, м. Тульчин, Тульчинський район, Вінницька область, 23600</w:t>
            </w:r>
          </w:p>
          <w:p w14:paraId="63EE956F" w14:textId="77777777" w:rsidR="00CB7005" w:rsidRPr="00CB7005" w:rsidRDefault="00CB7005" w:rsidP="00CB7005">
            <w:pPr>
              <w:spacing w:line="225" w:lineRule="atLeast"/>
              <w:jc w:val="both"/>
              <w:rPr>
                <w:sz w:val="20"/>
                <w:szCs w:val="20"/>
              </w:rPr>
            </w:pPr>
            <w:r w:rsidRPr="00CB7005">
              <w:rPr>
                <w:sz w:val="20"/>
                <w:szCs w:val="20"/>
              </w:rPr>
              <w:t>34. вул. Нестерчука, 19, м. Калинівка, Хмільницький район, Вінницька область, 22400</w:t>
            </w:r>
          </w:p>
          <w:p w14:paraId="52E7A627" w14:textId="77777777" w:rsidR="00CB7005" w:rsidRPr="00CB7005" w:rsidRDefault="00CB7005" w:rsidP="00CB7005">
            <w:pPr>
              <w:spacing w:line="225" w:lineRule="atLeast"/>
              <w:jc w:val="both"/>
              <w:rPr>
                <w:sz w:val="20"/>
                <w:szCs w:val="20"/>
              </w:rPr>
            </w:pPr>
            <w:r w:rsidRPr="00CB7005">
              <w:rPr>
                <w:sz w:val="20"/>
                <w:szCs w:val="20"/>
              </w:rPr>
              <w:t>35. вул. Незалежності, 57, м. Козятин, Хмільницький район, Вінницька область, 22100</w:t>
            </w:r>
          </w:p>
          <w:p w14:paraId="1BDE166A" w14:textId="77777777" w:rsidR="00CB7005" w:rsidRPr="00CB7005" w:rsidRDefault="00CB7005" w:rsidP="00CB7005">
            <w:pPr>
              <w:spacing w:line="225" w:lineRule="atLeast"/>
              <w:jc w:val="both"/>
              <w:rPr>
                <w:sz w:val="20"/>
                <w:szCs w:val="20"/>
              </w:rPr>
            </w:pPr>
            <w:r w:rsidRPr="00CB7005">
              <w:rPr>
                <w:sz w:val="20"/>
                <w:szCs w:val="20"/>
              </w:rPr>
              <w:t>36. вул. Столярчука 10, м. Хмільник, Хмільницький район, Вінницька область, 22000</w:t>
            </w:r>
          </w:p>
          <w:p w14:paraId="320E97BB" w14:textId="77777777" w:rsidR="00CB7005" w:rsidRPr="00CB7005" w:rsidRDefault="00CB7005" w:rsidP="00CB7005">
            <w:pPr>
              <w:spacing w:line="225" w:lineRule="atLeast"/>
              <w:jc w:val="both"/>
              <w:rPr>
                <w:sz w:val="20"/>
                <w:szCs w:val="20"/>
              </w:rPr>
            </w:pPr>
            <w:r w:rsidRPr="00CB7005">
              <w:rPr>
                <w:sz w:val="20"/>
                <w:szCs w:val="20"/>
              </w:rPr>
              <w:t>37. вул. Незалежності, 196, селище Вапнярка, Тульчинський район, Вінницька область, 24240</w:t>
            </w:r>
          </w:p>
          <w:p w14:paraId="74DFB5C0" w14:textId="77777777" w:rsidR="00CB7005" w:rsidRPr="00CB7005" w:rsidRDefault="00CB7005" w:rsidP="00CB7005">
            <w:pPr>
              <w:spacing w:line="225" w:lineRule="atLeast"/>
              <w:jc w:val="both"/>
              <w:rPr>
                <w:sz w:val="20"/>
                <w:szCs w:val="20"/>
              </w:rPr>
            </w:pPr>
            <w:r w:rsidRPr="00CB7005">
              <w:rPr>
                <w:sz w:val="20"/>
                <w:szCs w:val="20"/>
              </w:rPr>
              <w:t>38. вул. Миру 9, с. Уланів, Хмільницький район, Вінницька область, 22032</w:t>
            </w:r>
          </w:p>
          <w:p w14:paraId="4B6F6D1A" w14:textId="454C7844" w:rsidR="00B54511" w:rsidRPr="00761B54" w:rsidRDefault="00CB7005" w:rsidP="00CB7005">
            <w:pPr>
              <w:spacing w:line="225" w:lineRule="atLeast"/>
              <w:jc w:val="both"/>
              <w:rPr>
                <w:sz w:val="20"/>
                <w:szCs w:val="20"/>
              </w:rPr>
            </w:pPr>
            <w:r w:rsidRPr="00CB7005">
              <w:rPr>
                <w:sz w:val="20"/>
                <w:szCs w:val="20"/>
              </w:rPr>
              <w:t>39. вул. Миру, 14, с. Качанівка, Хмільницький район, Вінницька область, 22015</w:t>
            </w:r>
          </w:p>
        </w:tc>
      </w:tr>
      <w:tr w:rsidR="00B54511" w:rsidRPr="00761B54" w14:paraId="68D40A55" w14:textId="77777777" w:rsidTr="00195943">
        <w:tc>
          <w:tcPr>
            <w:tcW w:w="559" w:type="dxa"/>
            <w:tcMar>
              <w:top w:w="150" w:type="dxa"/>
              <w:left w:w="150" w:type="dxa"/>
              <w:bottom w:w="150" w:type="dxa"/>
              <w:right w:w="150" w:type="dxa"/>
            </w:tcMar>
            <w:vAlign w:val="center"/>
            <w:hideMark/>
          </w:tcPr>
          <w:p w14:paraId="3D2F1DAF"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21" w:type="dxa"/>
            <w:tcMar>
              <w:top w:w="150" w:type="dxa"/>
              <w:left w:w="150" w:type="dxa"/>
              <w:bottom w:w="150" w:type="dxa"/>
              <w:right w:w="150" w:type="dxa"/>
            </w:tcMar>
            <w:vAlign w:val="center"/>
            <w:hideMark/>
          </w:tcPr>
          <w:p w14:paraId="53929824"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753" w:type="dxa"/>
            <w:tcMar>
              <w:top w:w="150" w:type="dxa"/>
              <w:left w:w="150" w:type="dxa"/>
              <w:bottom w:w="150" w:type="dxa"/>
              <w:right w:w="150" w:type="dxa"/>
            </w:tcMar>
            <w:vAlign w:val="center"/>
            <w:hideMark/>
          </w:tcPr>
          <w:p w14:paraId="1EF933F6"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594B17C4"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0DBAB45"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76465393"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0301229F"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5D99D6BF"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71D044F0"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5DF19D14"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1923E5B4"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112FF147"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7747DDD2"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1B15C7DD"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2DA12574"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A26A783"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57F5144C"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70187AED"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7630D5B3"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4A831AC1"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22A63927"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5DEB5B3E"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29183DB4"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2203F69D"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0D189ECF"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04912067"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4E94C18B"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3BD1DF31"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7D6C31A4"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3AB94E6C"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72026A29"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61AF9A6F"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28C471C3"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134D0CBA"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0DEDE89B"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7B013C26"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796D86B2"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79D55578"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083CD1B6"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2045E300"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34222D19"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1E28F778"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24AA72D7"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39E3878D" w14:textId="3A045715"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47ADA5CB" w14:textId="77777777" w:rsidTr="00195943">
        <w:tc>
          <w:tcPr>
            <w:tcW w:w="559" w:type="dxa"/>
            <w:shd w:val="clear" w:color="auto" w:fill="FFFFFF"/>
            <w:tcMar>
              <w:top w:w="150" w:type="dxa"/>
              <w:left w:w="150" w:type="dxa"/>
              <w:bottom w:w="150" w:type="dxa"/>
              <w:right w:w="150" w:type="dxa"/>
            </w:tcMar>
            <w:vAlign w:val="center"/>
            <w:hideMark/>
          </w:tcPr>
          <w:p w14:paraId="299D3E1D"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21" w:type="dxa"/>
            <w:shd w:val="clear" w:color="auto" w:fill="FFFFFF"/>
            <w:tcMar>
              <w:top w:w="150" w:type="dxa"/>
              <w:left w:w="150" w:type="dxa"/>
              <w:bottom w:w="150" w:type="dxa"/>
              <w:right w:w="150" w:type="dxa"/>
            </w:tcMar>
            <w:vAlign w:val="center"/>
            <w:hideMark/>
          </w:tcPr>
          <w:p w14:paraId="1064B335"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753" w:type="dxa"/>
            <w:shd w:val="clear" w:color="auto" w:fill="FFFFFF"/>
            <w:tcMar>
              <w:top w:w="150" w:type="dxa"/>
              <w:left w:w="150" w:type="dxa"/>
              <w:bottom w:w="150" w:type="dxa"/>
              <w:right w:w="150" w:type="dxa"/>
            </w:tcMar>
            <w:vAlign w:val="center"/>
            <w:hideMark/>
          </w:tcPr>
          <w:p w14:paraId="69391F51" w14:textId="77777777" w:rsidR="00626110" w:rsidRPr="00626110" w:rsidRDefault="00626110" w:rsidP="00626110">
            <w:pPr>
              <w:spacing w:line="225" w:lineRule="atLeast"/>
              <w:jc w:val="both"/>
              <w:rPr>
                <w:sz w:val="20"/>
                <w:szCs w:val="20"/>
              </w:rPr>
            </w:pPr>
            <w:r w:rsidRPr="00626110">
              <w:rPr>
                <w:sz w:val="20"/>
                <w:szCs w:val="20"/>
              </w:rPr>
              <w:t>1. (0432) 50-91-36, (067)00-02-664, (073)00-02-664, E-mail:cap@vmr.gov.ua, https://vmr.gov.ua/Transparent</w:t>
            </w:r>
          </w:p>
          <w:p w14:paraId="4F73547F" w14:textId="77777777" w:rsidR="00626110" w:rsidRPr="00626110" w:rsidRDefault="00626110" w:rsidP="00626110">
            <w:pPr>
              <w:spacing w:line="225" w:lineRule="atLeast"/>
              <w:jc w:val="both"/>
              <w:rPr>
                <w:sz w:val="20"/>
                <w:szCs w:val="20"/>
              </w:rPr>
            </w:pPr>
            <w:r w:rsidRPr="00626110">
              <w:rPr>
                <w:sz w:val="20"/>
                <w:szCs w:val="20"/>
              </w:rPr>
              <w:t xml:space="preserve"> (0432) 50-91-35, (067)00-02-665, 9073)00-02-665,  E-mail: cap@vmr.gov.ua, https://vmr.gov.ua/Transparent</w:t>
            </w:r>
          </w:p>
          <w:p w14:paraId="167D5F76" w14:textId="77777777" w:rsidR="00626110" w:rsidRPr="00626110" w:rsidRDefault="00626110" w:rsidP="00626110">
            <w:pPr>
              <w:spacing w:line="225" w:lineRule="atLeast"/>
              <w:jc w:val="both"/>
              <w:rPr>
                <w:sz w:val="20"/>
                <w:szCs w:val="20"/>
              </w:rPr>
            </w:pPr>
            <w:r w:rsidRPr="00626110">
              <w:rPr>
                <w:sz w:val="20"/>
                <w:szCs w:val="20"/>
              </w:rPr>
              <w:t xml:space="preserve"> (0432) 50-91-36, (67)00-02-664, (073)00-02-664, E-mail: cap@vmr.gov.ua, https://vmr.gov.ua/Transparent</w:t>
            </w:r>
          </w:p>
          <w:p w14:paraId="62C3E4BE" w14:textId="77777777" w:rsidR="00626110" w:rsidRPr="00626110" w:rsidRDefault="00626110" w:rsidP="00626110">
            <w:pPr>
              <w:spacing w:line="225" w:lineRule="atLeast"/>
              <w:jc w:val="both"/>
              <w:rPr>
                <w:sz w:val="20"/>
                <w:szCs w:val="20"/>
              </w:rPr>
            </w:pPr>
            <w:r w:rsidRPr="00626110">
              <w:rPr>
                <w:sz w:val="20"/>
                <w:szCs w:val="20"/>
              </w:rPr>
              <w:t xml:space="preserve"> (0432) 65-50-50, (067)00-02-661, (073)00-02-661, E-mail: cap@vmr.gov.ua, https://vmr.gov.ua/Transparent</w:t>
            </w:r>
          </w:p>
          <w:p w14:paraId="102B33AE" w14:textId="77777777" w:rsidR="00626110" w:rsidRPr="00626110" w:rsidRDefault="00626110" w:rsidP="00626110">
            <w:pPr>
              <w:spacing w:line="225" w:lineRule="atLeast"/>
              <w:jc w:val="both"/>
              <w:rPr>
                <w:sz w:val="20"/>
                <w:szCs w:val="20"/>
              </w:rPr>
            </w:pPr>
            <w:r w:rsidRPr="00626110">
              <w:rPr>
                <w:sz w:val="20"/>
                <w:szCs w:val="20"/>
              </w:rPr>
              <w:t>2. (0432) 64-72-05, E-mail: cnaps_stryzhavka@ukr.net, https://stryzhavska-rada.gov.ua/</w:t>
            </w:r>
          </w:p>
          <w:p w14:paraId="646A47D7" w14:textId="77777777" w:rsidR="00626110" w:rsidRPr="00626110" w:rsidRDefault="00626110" w:rsidP="00626110">
            <w:pPr>
              <w:spacing w:line="225" w:lineRule="atLeast"/>
              <w:jc w:val="both"/>
              <w:rPr>
                <w:sz w:val="20"/>
                <w:szCs w:val="20"/>
              </w:rPr>
            </w:pPr>
            <w:r w:rsidRPr="00626110">
              <w:rPr>
                <w:sz w:val="20"/>
                <w:szCs w:val="20"/>
              </w:rPr>
              <w:t>3. (043)232-99-44, E-mail: illintsi_tsnap@ukr.net, https://www.illintsi.org.ua/tsnap/</w:t>
            </w:r>
          </w:p>
          <w:p w14:paraId="5C52F4B2" w14:textId="77777777" w:rsidR="00626110" w:rsidRPr="00626110" w:rsidRDefault="00626110" w:rsidP="00626110">
            <w:pPr>
              <w:spacing w:line="225" w:lineRule="atLeast"/>
              <w:jc w:val="both"/>
              <w:rPr>
                <w:sz w:val="20"/>
                <w:szCs w:val="20"/>
              </w:rPr>
            </w:pPr>
            <w:r w:rsidRPr="00626110">
              <w:rPr>
                <w:sz w:val="20"/>
                <w:szCs w:val="20"/>
              </w:rPr>
              <w:t>4. +380995620969, (04345) 3-22-50,  E-mail: cnap.dashiv@gmail.com, https://dashiv-rada.gov.ua/</w:t>
            </w:r>
          </w:p>
          <w:p w14:paraId="75823896" w14:textId="77777777" w:rsidR="00626110" w:rsidRPr="00626110" w:rsidRDefault="00626110" w:rsidP="00626110">
            <w:pPr>
              <w:spacing w:line="225" w:lineRule="atLeast"/>
              <w:jc w:val="both"/>
              <w:rPr>
                <w:sz w:val="20"/>
                <w:szCs w:val="20"/>
              </w:rPr>
            </w:pPr>
            <w:r w:rsidRPr="00626110">
              <w:rPr>
                <w:sz w:val="20"/>
                <w:szCs w:val="20"/>
              </w:rPr>
              <w:t>5. +38(095)900-01-55, E-mail: tsnap_lpm-rada@vin.gov.ua, https://lyp.gov.ua/viddil-nadannya-administrativnih-poslug-cnap-17-11-52-06-04-2021/</w:t>
            </w:r>
          </w:p>
          <w:p w14:paraId="1FC1D039" w14:textId="77777777" w:rsidR="00626110" w:rsidRPr="00626110" w:rsidRDefault="00626110" w:rsidP="00626110">
            <w:pPr>
              <w:spacing w:line="225" w:lineRule="atLeast"/>
              <w:jc w:val="both"/>
              <w:rPr>
                <w:sz w:val="20"/>
                <w:szCs w:val="20"/>
              </w:rPr>
            </w:pPr>
            <w:r w:rsidRPr="00626110">
              <w:rPr>
                <w:sz w:val="20"/>
                <w:szCs w:val="20"/>
              </w:rPr>
              <w:t>6. (068)339-95-70, E-mail: tcnap2021@ukr.net, Веб-сайт: https://tyvriv-miskrada.gov.ua/</w:t>
            </w:r>
          </w:p>
          <w:p w14:paraId="695DECC0" w14:textId="77777777" w:rsidR="00626110" w:rsidRPr="00626110" w:rsidRDefault="00626110" w:rsidP="00626110">
            <w:pPr>
              <w:spacing w:line="225" w:lineRule="atLeast"/>
              <w:jc w:val="both"/>
              <w:rPr>
                <w:sz w:val="20"/>
                <w:szCs w:val="20"/>
              </w:rPr>
            </w:pPr>
            <w:r w:rsidRPr="00626110">
              <w:rPr>
                <w:sz w:val="20"/>
                <w:szCs w:val="20"/>
              </w:rPr>
              <w:t>7. +38(096)602-42-13, +38(099)676-36-29, E-mail: cnapgnivan@ukr.net, ofisrada64@gnivan-miskrada.gov.ua</w:t>
            </w:r>
          </w:p>
          <w:p w14:paraId="53507DFB" w14:textId="77777777" w:rsidR="00626110" w:rsidRPr="00626110" w:rsidRDefault="00626110" w:rsidP="00626110">
            <w:pPr>
              <w:spacing w:line="225" w:lineRule="atLeast"/>
              <w:jc w:val="both"/>
              <w:rPr>
                <w:sz w:val="20"/>
                <w:szCs w:val="20"/>
              </w:rPr>
            </w:pPr>
            <w:r w:rsidRPr="00626110">
              <w:rPr>
                <w:sz w:val="20"/>
                <w:szCs w:val="20"/>
              </w:rPr>
              <w:t>8. (096)222-89-51, E-mail: lityn.otg.znap@gmail.com, http://lityn-selrada.gov.ua</w:t>
            </w:r>
          </w:p>
          <w:p w14:paraId="51FDE62A" w14:textId="77777777" w:rsidR="00626110" w:rsidRPr="00626110" w:rsidRDefault="00626110" w:rsidP="00626110">
            <w:pPr>
              <w:spacing w:line="225" w:lineRule="atLeast"/>
              <w:jc w:val="both"/>
              <w:rPr>
                <w:sz w:val="20"/>
                <w:szCs w:val="20"/>
              </w:rPr>
            </w:pPr>
            <w:r w:rsidRPr="00626110">
              <w:rPr>
                <w:sz w:val="20"/>
                <w:szCs w:val="20"/>
              </w:rPr>
              <w:t>9. +38 (096) 490-22-90, E-mail: nemcnap@gmail.com, https://nemyriv-mrada.gov.ua/</w:t>
            </w:r>
          </w:p>
          <w:p w14:paraId="1473CD40" w14:textId="77777777" w:rsidR="00626110" w:rsidRPr="00626110" w:rsidRDefault="00626110" w:rsidP="00626110">
            <w:pPr>
              <w:spacing w:line="225" w:lineRule="atLeast"/>
              <w:jc w:val="both"/>
              <w:rPr>
                <w:sz w:val="20"/>
                <w:szCs w:val="20"/>
              </w:rPr>
            </w:pPr>
            <w:r w:rsidRPr="00626110">
              <w:rPr>
                <w:sz w:val="20"/>
                <w:szCs w:val="20"/>
              </w:rPr>
              <w:t xml:space="preserve"> +380673191140, nemcnap@gmail.com, веб-сайт: https://nemyriv-mrada.gov.ua</w:t>
            </w:r>
          </w:p>
          <w:p w14:paraId="3995CA9F" w14:textId="77777777" w:rsidR="00626110" w:rsidRPr="00626110" w:rsidRDefault="00626110" w:rsidP="00626110">
            <w:pPr>
              <w:spacing w:line="225" w:lineRule="atLeast"/>
              <w:jc w:val="both"/>
              <w:rPr>
                <w:sz w:val="20"/>
                <w:szCs w:val="20"/>
              </w:rPr>
            </w:pPr>
            <w:r w:rsidRPr="00626110">
              <w:rPr>
                <w:sz w:val="20"/>
                <w:szCs w:val="20"/>
              </w:rPr>
              <w:t>10. +380665894236, E-mail: raigorod_cnap@ukr.net, офіційний сайт: http://raygorod-otg.gov.ua/news/1709129693/</w:t>
            </w:r>
          </w:p>
          <w:p w14:paraId="428AFC58" w14:textId="77777777" w:rsidR="00626110" w:rsidRPr="00626110" w:rsidRDefault="00626110" w:rsidP="00626110">
            <w:pPr>
              <w:spacing w:line="225" w:lineRule="atLeast"/>
              <w:jc w:val="both"/>
              <w:rPr>
                <w:sz w:val="20"/>
                <w:szCs w:val="20"/>
              </w:rPr>
            </w:pPr>
            <w:r w:rsidRPr="00626110">
              <w:rPr>
                <w:sz w:val="20"/>
                <w:szCs w:val="20"/>
              </w:rPr>
              <w:t>11. (04330) 2-10-00</w:t>
            </w:r>
          </w:p>
          <w:p w14:paraId="68FF99DA" w14:textId="77777777" w:rsidR="00626110" w:rsidRPr="00626110" w:rsidRDefault="00626110" w:rsidP="00626110">
            <w:pPr>
              <w:spacing w:line="225" w:lineRule="atLeast"/>
              <w:jc w:val="both"/>
              <w:rPr>
                <w:sz w:val="20"/>
                <w:szCs w:val="20"/>
              </w:rPr>
            </w:pPr>
            <w:r w:rsidRPr="00626110">
              <w:rPr>
                <w:sz w:val="20"/>
                <w:szCs w:val="20"/>
              </w:rPr>
              <w:t xml:space="preserve">12. (04346) 2-11-49, 098-979-80-71, E-mail: vin.pogrebtsnap@ukr.net </w:t>
            </w:r>
          </w:p>
          <w:p w14:paraId="30BE30E4" w14:textId="77777777" w:rsidR="00626110" w:rsidRPr="00626110" w:rsidRDefault="00626110" w:rsidP="00626110">
            <w:pPr>
              <w:spacing w:line="225" w:lineRule="atLeast"/>
              <w:jc w:val="both"/>
              <w:rPr>
                <w:sz w:val="20"/>
                <w:szCs w:val="20"/>
              </w:rPr>
            </w:pPr>
            <w:r w:rsidRPr="00626110">
              <w:rPr>
                <w:sz w:val="20"/>
                <w:szCs w:val="20"/>
              </w:rPr>
              <w:t>13.+38(096)18-33-087, E-mail:cnap@radabershad.gov.ua, https://radabershad.gov.ua/CNAP.html</w:t>
            </w:r>
          </w:p>
          <w:p w14:paraId="0B665580" w14:textId="77777777" w:rsidR="00626110" w:rsidRPr="00626110" w:rsidRDefault="00626110" w:rsidP="00626110">
            <w:pPr>
              <w:spacing w:line="225" w:lineRule="atLeast"/>
              <w:jc w:val="both"/>
              <w:rPr>
                <w:sz w:val="20"/>
                <w:szCs w:val="20"/>
              </w:rPr>
            </w:pPr>
            <w:r w:rsidRPr="00626110">
              <w:rPr>
                <w:sz w:val="20"/>
                <w:szCs w:val="20"/>
              </w:rPr>
              <w:t>14. (093)750-05-78, E-mail: tsnap_gai@ukr.net</w:t>
            </w:r>
          </w:p>
          <w:p w14:paraId="6FEACB97" w14:textId="77777777" w:rsidR="00626110" w:rsidRPr="00626110" w:rsidRDefault="00626110" w:rsidP="00626110">
            <w:pPr>
              <w:spacing w:line="225" w:lineRule="atLeast"/>
              <w:jc w:val="both"/>
              <w:rPr>
                <w:sz w:val="20"/>
                <w:szCs w:val="20"/>
              </w:rPr>
            </w:pPr>
            <w:r w:rsidRPr="00626110">
              <w:rPr>
                <w:sz w:val="20"/>
                <w:szCs w:val="20"/>
              </w:rPr>
              <w:t>15. +(38096)481-11-48, E-mail: krasnopilka.otg@gmail.com</w:t>
            </w:r>
          </w:p>
          <w:p w14:paraId="1D91539F" w14:textId="77777777" w:rsidR="00626110" w:rsidRPr="00626110" w:rsidRDefault="00626110" w:rsidP="00626110">
            <w:pPr>
              <w:spacing w:line="225" w:lineRule="atLeast"/>
              <w:jc w:val="both"/>
              <w:rPr>
                <w:sz w:val="20"/>
                <w:szCs w:val="20"/>
              </w:rPr>
            </w:pPr>
            <w:r w:rsidRPr="00626110">
              <w:rPr>
                <w:sz w:val="20"/>
                <w:szCs w:val="20"/>
              </w:rPr>
              <w:t>16. (098) 458-47-07, E-mail: teplikcnap@ukr.net</w:t>
            </w:r>
          </w:p>
          <w:p w14:paraId="6B41C6A9" w14:textId="77777777" w:rsidR="00626110" w:rsidRPr="00626110" w:rsidRDefault="00626110" w:rsidP="00626110">
            <w:pPr>
              <w:spacing w:line="225" w:lineRule="atLeast"/>
              <w:jc w:val="both"/>
              <w:rPr>
                <w:sz w:val="20"/>
                <w:szCs w:val="20"/>
              </w:rPr>
            </w:pPr>
            <w:r w:rsidRPr="00626110">
              <w:rPr>
                <w:sz w:val="20"/>
                <w:szCs w:val="20"/>
              </w:rPr>
              <w:t>17. (04353)3-11-38, E-mail: sobolivka.tg@gmail.com, https://gromada.org.ua/gromada/sobolivska/main/</w:t>
            </w:r>
          </w:p>
          <w:p w14:paraId="556F41AC" w14:textId="77777777" w:rsidR="00626110" w:rsidRPr="00626110" w:rsidRDefault="00626110" w:rsidP="00626110">
            <w:pPr>
              <w:spacing w:line="225" w:lineRule="atLeast"/>
              <w:jc w:val="both"/>
              <w:rPr>
                <w:sz w:val="20"/>
                <w:szCs w:val="20"/>
              </w:rPr>
            </w:pPr>
            <w:r w:rsidRPr="00626110">
              <w:rPr>
                <w:sz w:val="20"/>
                <w:szCs w:val="20"/>
              </w:rPr>
              <w:t>18. 067-322-71-76, e-mail: cnaptsrada@gmail.com</w:t>
            </w:r>
          </w:p>
          <w:p w14:paraId="28373C20" w14:textId="77777777" w:rsidR="00626110" w:rsidRPr="00626110" w:rsidRDefault="00626110" w:rsidP="00626110">
            <w:pPr>
              <w:spacing w:line="225" w:lineRule="atLeast"/>
              <w:jc w:val="both"/>
              <w:rPr>
                <w:sz w:val="20"/>
                <w:szCs w:val="20"/>
              </w:rPr>
            </w:pPr>
            <w:r w:rsidRPr="00626110">
              <w:rPr>
                <w:sz w:val="20"/>
                <w:szCs w:val="20"/>
              </w:rPr>
              <w:t>19. (04343)6-14-84, E-mail: administrator_lad@ukr.net, https://ladrada.gov.ua/vykonavchi-orhany-rady/tsentr-nadannia-administratyvnykh-posluh.html</w:t>
            </w:r>
          </w:p>
          <w:p w14:paraId="6A0A6CE4" w14:textId="77777777" w:rsidR="00626110" w:rsidRPr="00626110" w:rsidRDefault="00626110" w:rsidP="00626110">
            <w:pPr>
              <w:spacing w:line="225" w:lineRule="atLeast"/>
              <w:jc w:val="both"/>
              <w:rPr>
                <w:sz w:val="20"/>
                <w:szCs w:val="20"/>
              </w:rPr>
            </w:pPr>
            <w:r w:rsidRPr="00626110">
              <w:rPr>
                <w:sz w:val="20"/>
                <w:szCs w:val="20"/>
              </w:rPr>
              <w:t>20. (04351) 2-11-17, E-mail: chech_cnap@ukr.net, https://chechelnytska-gromada.org.ua/centr-nadannya-administrativnih-poslug-10-01-00-23-09-2022/</w:t>
            </w:r>
          </w:p>
          <w:p w14:paraId="2D005BCB" w14:textId="77777777" w:rsidR="00626110" w:rsidRPr="00626110" w:rsidRDefault="00626110" w:rsidP="00626110">
            <w:pPr>
              <w:spacing w:line="225" w:lineRule="atLeast"/>
              <w:jc w:val="both"/>
              <w:rPr>
                <w:sz w:val="20"/>
                <w:szCs w:val="20"/>
              </w:rPr>
            </w:pPr>
            <w:r w:rsidRPr="00626110">
              <w:rPr>
                <w:sz w:val="20"/>
                <w:szCs w:val="20"/>
              </w:rPr>
              <w:t>21. (04341)2-21-01, м.т. : +38(093) 281-68-62, E-mail: tsnapmisto@gmail/com , http://bar-city.com.ua</w:t>
            </w:r>
          </w:p>
          <w:p w14:paraId="01CE42FB" w14:textId="77777777" w:rsidR="00626110" w:rsidRPr="00626110" w:rsidRDefault="00626110" w:rsidP="00626110">
            <w:pPr>
              <w:spacing w:line="225" w:lineRule="atLeast"/>
              <w:jc w:val="both"/>
              <w:rPr>
                <w:sz w:val="20"/>
                <w:szCs w:val="20"/>
              </w:rPr>
            </w:pPr>
            <w:r w:rsidRPr="00626110">
              <w:rPr>
                <w:sz w:val="20"/>
                <w:szCs w:val="20"/>
              </w:rPr>
              <w:t>22. +38(097)09-09-002, (04332) 5-20-10,  E-mail: chnap@zhmr.gov.ua</w:t>
            </w:r>
          </w:p>
          <w:p w14:paraId="60EC4E8E" w14:textId="77777777" w:rsidR="00626110" w:rsidRPr="00626110" w:rsidRDefault="00626110" w:rsidP="00626110">
            <w:pPr>
              <w:spacing w:line="225" w:lineRule="atLeast"/>
              <w:jc w:val="both"/>
              <w:rPr>
                <w:sz w:val="20"/>
                <w:szCs w:val="20"/>
              </w:rPr>
            </w:pPr>
            <w:r w:rsidRPr="00626110">
              <w:rPr>
                <w:sz w:val="20"/>
                <w:szCs w:val="20"/>
              </w:rPr>
              <w:t>23. (04344) 2-23-47, E-mail: сnapshargorod@ukr.net, https://shargorod-miskrada.gov.ua/</w:t>
            </w:r>
          </w:p>
          <w:p w14:paraId="648E8058" w14:textId="77777777" w:rsidR="00626110" w:rsidRPr="00626110" w:rsidRDefault="00626110" w:rsidP="00626110">
            <w:pPr>
              <w:spacing w:line="225" w:lineRule="atLeast"/>
              <w:jc w:val="both"/>
              <w:rPr>
                <w:sz w:val="20"/>
                <w:szCs w:val="20"/>
              </w:rPr>
            </w:pPr>
            <w:r w:rsidRPr="00626110">
              <w:rPr>
                <w:sz w:val="20"/>
                <w:szCs w:val="20"/>
              </w:rPr>
              <w:t>24. (04337)6-31-47, 6-28-33, E-mail: poslugi@mpmr.gov.ua, http://mpmr.gov.ua/cnap-13-38-55-22-03-2025/</w:t>
            </w:r>
          </w:p>
          <w:p w14:paraId="49DE89E2" w14:textId="77777777" w:rsidR="00626110" w:rsidRPr="00626110" w:rsidRDefault="00626110" w:rsidP="00626110">
            <w:pPr>
              <w:spacing w:line="225" w:lineRule="atLeast"/>
              <w:jc w:val="both"/>
              <w:rPr>
                <w:sz w:val="20"/>
                <w:szCs w:val="20"/>
              </w:rPr>
            </w:pPr>
            <w:r w:rsidRPr="00626110">
              <w:rPr>
                <w:sz w:val="20"/>
                <w:szCs w:val="20"/>
              </w:rPr>
              <w:t>25. (09370) 8-30-15, E-mail: cnap_mk@ukr.net, https://vulyk.gov.ua/cnap-list/33</w:t>
            </w:r>
          </w:p>
          <w:p w14:paraId="795C7BBD" w14:textId="77777777" w:rsidR="00626110" w:rsidRPr="00626110" w:rsidRDefault="00626110" w:rsidP="00626110">
            <w:pPr>
              <w:spacing w:line="225" w:lineRule="atLeast"/>
              <w:jc w:val="both"/>
              <w:rPr>
                <w:sz w:val="20"/>
                <w:szCs w:val="20"/>
              </w:rPr>
            </w:pPr>
            <w:r w:rsidRPr="00626110">
              <w:rPr>
                <w:sz w:val="20"/>
                <w:szCs w:val="20"/>
              </w:rPr>
              <w:t>26. (04357) 2-12-32, E-mail: tsnap.chern@ukr.net, https://chernivecka-gromada.gov.ua/</w:t>
            </w:r>
          </w:p>
          <w:p w14:paraId="6C03FD4A" w14:textId="77777777" w:rsidR="00626110" w:rsidRPr="00626110" w:rsidRDefault="00626110" w:rsidP="00626110">
            <w:pPr>
              <w:spacing w:line="225" w:lineRule="atLeast"/>
              <w:jc w:val="both"/>
              <w:rPr>
                <w:sz w:val="20"/>
                <w:szCs w:val="20"/>
              </w:rPr>
            </w:pPr>
            <w:r w:rsidRPr="00626110">
              <w:rPr>
                <w:sz w:val="20"/>
                <w:szCs w:val="20"/>
              </w:rPr>
              <w:t>27. (04357) 3-03-37, E-mail: bab.cnap@ukr.net, https://babchynecka-gromada.gov.ua/pro-utvorennya-tsentru-nadannya-administratyvnykh-posluh-babchynetskoyi-silskoyi-rady</w:t>
            </w:r>
          </w:p>
          <w:p w14:paraId="7018F4FE" w14:textId="77777777" w:rsidR="00626110" w:rsidRPr="00626110" w:rsidRDefault="00626110" w:rsidP="00626110">
            <w:pPr>
              <w:spacing w:line="225" w:lineRule="atLeast"/>
              <w:jc w:val="both"/>
              <w:rPr>
                <w:sz w:val="20"/>
                <w:szCs w:val="20"/>
              </w:rPr>
            </w:pPr>
            <w:r w:rsidRPr="00626110">
              <w:rPr>
                <w:sz w:val="20"/>
                <w:szCs w:val="20"/>
              </w:rPr>
              <w:t>28. (04336) 2-22-33, E-mail: cnap@yampil-miskrada.gov.ua</w:t>
            </w:r>
          </w:p>
          <w:p w14:paraId="087BB0E2" w14:textId="77777777" w:rsidR="00626110" w:rsidRPr="00626110" w:rsidRDefault="00626110" w:rsidP="00626110">
            <w:pPr>
              <w:spacing w:line="225" w:lineRule="atLeast"/>
              <w:jc w:val="both"/>
              <w:rPr>
                <w:sz w:val="20"/>
                <w:szCs w:val="20"/>
              </w:rPr>
            </w:pPr>
            <w:r w:rsidRPr="00626110">
              <w:rPr>
                <w:sz w:val="20"/>
                <w:szCs w:val="20"/>
              </w:rPr>
              <w:t xml:space="preserve">29.+38(067)391-59-26,e-mail:cnap@krzgromada.gov.ua, https://krzgromada.gov.ua/administrativni-poslugi-11-17-17-13-01-2021/ </w:t>
            </w:r>
          </w:p>
          <w:p w14:paraId="0C3D8447" w14:textId="77777777" w:rsidR="00626110" w:rsidRPr="00626110" w:rsidRDefault="00626110" w:rsidP="00626110">
            <w:pPr>
              <w:spacing w:line="225" w:lineRule="atLeast"/>
              <w:jc w:val="both"/>
              <w:rPr>
                <w:sz w:val="20"/>
                <w:szCs w:val="20"/>
              </w:rPr>
            </w:pPr>
            <w:r w:rsidRPr="00626110">
              <w:rPr>
                <w:sz w:val="20"/>
                <w:szCs w:val="20"/>
              </w:rPr>
              <w:t>30. (04353) 2-14-63, E-mail: cnappischanka@ukr.net, ps-rada@ukr.net</w:t>
            </w:r>
          </w:p>
          <w:p w14:paraId="2F0857C8" w14:textId="77777777" w:rsidR="00626110" w:rsidRPr="00626110" w:rsidRDefault="00626110" w:rsidP="00626110">
            <w:pPr>
              <w:spacing w:line="225" w:lineRule="atLeast"/>
              <w:jc w:val="both"/>
              <w:rPr>
                <w:sz w:val="20"/>
                <w:szCs w:val="20"/>
              </w:rPr>
            </w:pPr>
            <w:r w:rsidRPr="00626110">
              <w:rPr>
                <w:sz w:val="20"/>
                <w:szCs w:val="20"/>
              </w:rPr>
              <w:t>31.+38(068)998-86-27, E-mail: cnap@studenyanska-gromada.gov.ua, http://studenyanska-gromada.org.ua/cnap-16-23-28-08-06-2017/</w:t>
            </w:r>
          </w:p>
          <w:p w14:paraId="6E1C7223" w14:textId="77777777" w:rsidR="00626110" w:rsidRPr="00626110" w:rsidRDefault="00626110" w:rsidP="00626110">
            <w:pPr>
              <w:spacing w:line="225" w:lineRule="atLeast"/>
              <w:jc w:val="both"/>
              <w:rPr>
                <w:sz w:val="20"/>
                <w:szCs w:val="20"/>
              </w:rPr>
            </w:pPr>
            <w:r w:rsidRPr="00626110">
              <w:rPr>
                <w:sz w:val="20"/>
                <w:szCs w:val="20"/>
              </w:rPr>
              <w:t>32. +38 (04348) 2-15-76, E-mail: tomotgсnap@gmail.com, веб-сайт: tom.gov.ua/atructure</w:t>
            </w:r>
          </w:p>
          <w:p w14:paraId="5453AACA" w14:textId="77777777" w:rsidR="00626110" w:rsidRPr="00626110" w:rsidRDefault="00626110" w:rsidP="00626110">
            <w:pPr>
              <w:spacing w:line="225" w:lineRule="atLeast"/>
              <w:jc w:val="both"/>
              <w:rPr>
                <w:sz w:val="20"/>
                <w:szCs w:val="20"/>
              </w:rPr>
            </w:pPr>
            <w:r w:rsidRPr="00626110">
              <w:rPr>
                <w:sz w:val="20"/>
                <w:szCs w:val="20"/>
              </w:rPr>
              <w:t>33. (04335)2-30-68, E-mail: tul_admin@vin.gov.ua, http://tulchynska.gromada.org.ua/</w:t>
            </w:r>
          </w:p>
          <w:p w14:paraId="28CBEDD0" w14:textId="77777777" w:rsidR="00626110" w:rsidRPr="00626110" w:rsidRDefault="00626110" w:rsidP="00626110">
            <w:pPr>
              <w:spacing w:line="225" w:lineRule="atLeast"/>
              <w:jc w:val="both"/>
              <w:rPr>
                <w:sz w:val="20"/>
                <w:szCs w:val="20"/>
              </w:rPr>
            </w:pPr>
            <w:r w:rsidRPr="00626110">
              <w:rPr>
                <w:sz w:val="20"/>
                <w:szCs w:val="20"/>
              </w:rPr>
              <w:t>34. +38(04333)2-16-66, E-mail: vin_kalinovka@ukr.net, cnap.kalynivka@vin.gov.ua, https://kalynivska-objednana-gromada.gov.ua</w:t>
            </w:r>
          </w:p>
          <w:p w14:paraId="326F03A7" w14:textId="77777777" w:rsidR="00626110" w:rsidRPr="00626110" w:rsidRDefault="00626110" w:rsidP="00626110">
            <w:pPr>
              <w:spacing w:line="225" w:lineRule="atLeast"/>
              <w:jc w:val="both"/>
              <w:rPr>
                <w:sz w:val="20"/>
                <w:szCs w:val="20"/>
              </w:rPr>
            </w:pPr>
            <w:r w:rsidRPr="00626110">
              <w:rPr>
                <w:sz w:val="20"/>
                <w:szCs w:val="20"/>
              </w:rPr>
              <w:t>35. (04342) 2-24-13, E-mail: cas@komr.gov.ua, https://www.komr.gov.ua/</w:t>
            </w:r>
          </w:p>
          <w:p w14:paraId="67EBF542" w14:textId="77777777" w:rsidR="00626110" w:rsidRPr="00626110" w:rsidRDefault="00626110" w:rsidP="00626110">
            <w:pPr>
              <w:spacing w:line="225" w:lineRule="atLeast"/>
              <w:jc w:val="both"/>
              <w:rPr>
                <w:sz w:val="20"/>
                <w:szCs w:val="20"/>
              </w:rPr>
            </w:pPr>
            <w:r w:rsidRPr="00626110">
              <w:rPr>
                <w:sz w:val="20"/>
                <w:szCs w:val="20"/>
              </w:rPr>
              <w:t>36. (04338) 2-20-85, E-mail: admincentr_hm@uk.net, https://rada.ekhmilnyk.gov.ua</w:t>
            </w:r>
          </w:p>
          <w:p w14:paraId="622CCBC7" w14:textId="77777777" w:rsidR="00626110" w:rsidRPr="00626110" w:rsidRDefault="00626110" w:rsidP="00626110">
            <w:pPr>
              <w:spacing w:line="225" w:lineRule="atLeast"/>
              <w:jc w:val="both"/>
              <w:rPr>
                <w:sz w:val="20"/>
                <w:szCs w:val="20"/>
              </w:rPr>
            </w:pPr>
            <w:r w:rsidRPr="00626110">
              <w:rPr>
                <w:sz w:val="20"/>
                <w:szCs w:val="20"/>
              </w:rPr>
              <w:t>37. (067)585-53-05, e-mail:vapn.cnap@vapnyarska-gromada.gov.ua, веб-сайт: https://vapnyarska-gromada.gov.ua/</w:t>
            </w:r>
          </w:p>
          <w:p w14:paraId="6B927339" w14:textId="77777777" w:rsidR="00626110" w:rsidRPr="00626110" w:rsidRDefault="00626110" w:rsidP="00626110">
            <w:pPr>
              <w:spacing w:line="225" w:lineRule="atLeast"/>
              <w:jc w:val="both"/>
              <w:rPr>
                <w:sz w:val="20"/>
                <w:szCs w:val="20"/>
              </w:rPr>
            </w:pPr>
            <w:r w:rsidRPr="00626110">
              <w:rPr>
                <w:sz w:val="20"/>
                <w:szCs w:val="20"/>
              </w:rPr>
              <w:t>38. 0934807593, e-mail: ulanivadmin@ukr.net</w:t>
            </w:r>
          </w:p>
          <w:p w14:paraId="023BB579" w14:textId="6C5B3B0E" w:rsidR="00B54511" w:rsidRPr="00761B54" w:rsidRDefault="00626110" w:rsidP="00626110">
            <w:pPr>
              <w:spacing w:line="225" w:lineRule="atLeast"/>
              <w:jc w:val="both"/>
              <w:rPr>
                <w:sz w:val="20"/>
                <w:szCs w:val="20"/>
              </w:rPr>
            </w:pPr>
            <w:r w:rsidRPr="00626110">
              <w:rPr>
                <w:sz w:val="20"/>
                <w:szCs w:val="20"/>
              </w:rPr>
              <w:t>39. (0432)64-73-20, 3-96-83, e-mail: cnap_viitivtsi@viitivtsi-gromada.gov.ua/</w:t>
            </w:r>
          </w:p>
        </w:tc>
      </w:tr>
      <w:tr w:rsidR="00B54511" w:rsidRPr="00761B54" w14:paraId="7B637F9D" w14:textId="77777777" w:rsidTr="00C43635">
        <w:tc>
          <w:tcPr>
            <w:tcW w:w="9733" w:type="dxa"/>
            <w:gridSpan w:val="3"/>
            <w:tcMar>
              <w:top w:w="150" w:type="dxa"/>
              <w:left w:w="150" w:type="dxa"/>
              <w:bottom w:w="150" w:type="dxa"/>
              <w:right w:w="150" w:type="dxa"/>
            </w:tcMar>
            <w:vAlign w:val="center"/>
            <w:hideMark/>
          </w:tcPr>
          <w:p w14:paraId="6BBE377C" w14:textId="77777777" w:rsidR="00B54511" w:rsidRPr="00761B54" w:rsidRDefault="00B54511" w:rsidP="00C43635">
            <w:pPr>
              <w:pStyle w:val="ac"/>
              <w:spacing w:before="0" w:beforeAutospacing="0" w:after="0" w:afterAutospacing="0" w:line="271" w:lineRule="atLeast"/>
              <w:jc w:val="both"/>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45BEC920" w14:textId="77777777" w:rsidTr="00195943">
        <w:tc>
          <w:tcPr>
            <w:tcW w:w="559" w:type="dxa"/>
            <w:shd w:val="clear" w:color="auto" w:fill="FFFFFF"/>
            <w:tcMar>
              <w:top w:w="150" w:type="dxa"/>
              <w:left w:w="150" w:type="dxa"/>
              <w:bottom w:w="150" w:type="dxa"/>
              <w:right w:w="150" w:type="dxa"/>
            </w:tcMar>
            <w:vAlign w:val="center"/>
            <w:hideMark/>
          </w:tcPr>
          <w:p w14:paraId="332395B5"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21" w:type="dxa"/>
            <w:shd w:val="clear" w:color="auto" w:fill="FFFFFF"/>
            <w:tcMar>
              <w:top w:w="150" w:type="dxa"/>
              <w:left w:w="150" w:type="dxa"/>
              <w:bottom w:w="150" w:type="dxa"/>
              <w:right w:w="150" w:type="dxa"/>
            </w:tcMar>
            <w:vAlign w:val="center"/>
            <w:hideMark/>
          </w:tcPr>
          <w:p w14:paraId="77331B57"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753" w:type="dxa"/>
            <w:shd w:val="clear" w:color="auto" w:fill="FFFFFF"/>
            <w:tcMar>
              <w:top w:w="150" w:type="dxa"/>
              <w:left w:w="150" w:type="dxa"/>
              <w:bottom w:w="150" w:type="dxa"/>
              <w:right w:w="150" w:type="dxa"/>
            </w:tcMar>
            <w:vAlign w:val="center"/>
            <w:hideMark/>
          </w:tcPr>
          <w:p w14:paraId="7EACC998" w14:textId="77777777" w:rsidR="00B54511" w:rsidRPr="00761B54" w:rsidRDefault="00B54511" w:rsidP="00C43635">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77"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8" w:anchor="n3760" w:tgtFrame="_blank" w:history="1">
              <w:r w:rsidRPr="00761B54">
                <w:rPr>
                  <w:rStyle w:val="af1"/>
                  <w:rFonts w:eastAsiaTheme="majorEastAsia"/>
                  <w:color w:val="auto"/>
                  <w:sz w:val="20"/>
                  <w:szCs w:val="20"/>
                  <w:u w:val="none"/>
                </w:rPr>
                <w:t>стаття 17</w:t>
              </w:r>
            </w:hyperlink>
            <w:hyperlink r:id="rId7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195943">
        <w:tc>
          <w:tcPr>
            <w:tcW w:w="559" w:type="dxa"/>
            <w:tcMar>
              <w:top w:w="150" w:type="dxa"/>
              <w:left w:w="150" w:type="dxa"/>
              <w:bottom w:w="150" w:type="dxa"/>
              <w:right w:w="150" w:type="dxa"/>
            </w:tcMar>
            <w:vAlign w:val="center"/>
            <w:hideMark/>
          </w:tcPr>
          <w:p w14:paraId="4336A2AC"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21" w:type="dxa"/>
            <w:tcMar>
              <w:top w:w="150" w:type="dxa"/>
              <w:left w:w="150" w:type="dxa"/>
              <w:bottom w:w="150" w:type="dxa"/>
              <w:right w:w="150" w:type="dxa"/>
            </w:tcMar>
            <w:vAlign w:val="center"/>
            <w:hideMark/>
          </w:tcPr>
          <w:p w14:paraId="220B765B"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753" w:type="dxa"/>
            <w:tcMar>
              <w:top w:w="150" w:type="dxa"/>
              <w:left w:w="150" w:type="dxa"/>
              <w:bottom w:w="150" w:type="dxa"/>
              <w:right w:w="150" w:type="dxa"/>
            </w:tcMar>
            <w:vAlign w:val="center"/>
            <w:hideMark/>
          </w:tcPr>
          <w:p w14:paraId="2CC83AAE" w14:textId="77777777" w:rsidR="00B54511" w:rsidRPr="00761B54" w:rsidRDefault="00B54511" w:rsidP="00C43635">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195943">
        <w:tc>
          <w:tcPr>
            <w:tcW w:w="559" w:type="dxa"/>
            <w:shd w:val="clear" w:color="auto" w:fill="FFFFFF"/>
            <w:tcMar>
              <w:top w:w="150" w:type="dxa"/>
              <w:left w:w="150" w:type="dxa"/>
              <w:bottom w:w="150" w:type="dxa"/>
              <w:right w:w="150" w:type="dxa"/>
            </w:tcMar>
            <w:vAlign w:val="center"/>
            <w:hideMark/>
          </w:tcPr>
          <w:p w14:paraId="667DFAE7"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21" w:type="dxa"/>
            <w:shd w:val="clear" w:color="auto" w:fill="FFFFFF"/>
            <w:tcMar>
              <w:top w:w="150" w:type="dxa"/>
              <w:left w:w="150" w:type="dxa"/>
              <w:bottom w:w="150" w:type="dxa"/>
              <w:right w:w="150" w:type="dxa"/>
            </w:tcMar>
            <w:vAlign w:val="center"/>
            <w:hideMark/>
          </w:tcPr>
          <w:p w14:paraId="0A0F4DF5"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753" w:type="dxa"/>
            <w:shd w:val="clear" w:color="auto" w:fill="FFFFFF"/>
            <w:tcMar>
              <w:top w:w="150" w:type="dxa"/>
              <w:left w:w="150" w:type="dxa"/>
              <w:bottom w:w="150" w:type="dxa"/>
              <w:right w:w="150" w:type="dxa"/>
            </w:tcMar>
            <w:vAlign w:val="center"/>
            <w:hideMark/>
          </w:tcPr>
          <w:p w14:paraId="082E61E9" w14:textId="77777777" w:rsidR="00B54511" w:rsidRPr="00761B54" w:rsidRDefault="00B54511" w:rsidP="00C43635">
            <w:pPr>
              <w:spacing w:line="225" w:lineRule="atLeast"/>
              <w:rPr>
                <w:sz w:val="20"/>
                <w:szCs w:val="20"/>
              </w:rPr>
            </w:pPr>
          </w:p>
        </w:tc>
      </w:tr>
      <w:tr w:rsidR="00B54511" w:rsidRPr="00761B54" w14:paraId="6992E4D7" w14:textId="77777777" w:rsidTr="00195943">
        <w:tc>
          <w:tcPr>
            <w:tcW w:w="559" w:type="dxa"/>
            <w:tcMar>
              <w:top w:w="150" w:type="dxa"/>
              <w:left w:w="150" w:type="dxa"/>
              <w:bottom w:w="150" w:type="dxa"/>
              <w:right w:w="150" w:type="dxa"/>
            </w:tcMar>
            <w:vAlign w:val="center"/>
            <w:hideMark/>
          </w:tcPr>
          <w:p w14:paraId="15B0C7BF"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21" w:type="dxa"/>
            <w:tcMar>
              <w:top w:w="150" w:type="dxa"/>
              <w:left w:w="150" w:type="dxa"/>
              <w:bottom w:w="150" w:type="dxa"/>
              <w:right w:w="150" w:type="dxa"/>
            </w:tcMar>
            <w:vAlign w:val="center"/>
            <w:hideMark/>
          </w:tcPr>
          <w:p w14:paraId="39EBB0BF"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753" w:type="dxa"/>
            <w:tcMar>
              <w:top w:w="150" w:type="dxa"/>
              <w:left w:w="150" w:type="dxa"/>
              <w:bottom w:w="150" w:type="dxa"/>
              <w:right w:w="150" w:type="dxa"/>
            </w:tcMar>
            <w:vAlign w:val="center"/>
            <w:hideMark/>
          </w:tcPr>
          <w:p w14:paraId="21E8585E" w14:textId="77777777" w:rsidR="00B54511" w:rsidRPr="00761B54" w:rsidRDefault="00B54511" w:rsidP="00C43635">
            <w:pPr>
              <w:spacing w:line="225" w:lineRule="atLeast"/>
              <w:rPr>
                <w:sz w:val="20"/>
                <w:szCs w:val="20"/>
              </w:rPr>
            </w:pPr>
          </w:p>
        </w:tc>
      </w:tr>
      <w:tr w:rsidR="00B54511" w:rsidRPr="00761B54" w14:paraId="1EA81C1D" w14:textId="77777777" w:rsidTr="00C43635">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48B2B977" w14:textId="77777777" w:rsidTr="00195943">
        <w:tc>
          <w:tcPr>
            <w:tcW w:w="559" w:type="dxa"/>
            <w:tcMar>
              <w:top w:w="150" w:type="dxa"/>
              <w:left w:w="150" w:type="dxa"/>
              <w:bottom w:w="150" w:type="dxa"/>
              <w:right w:w="150" w:type="dxa"/>
            </w:tcMar>
            <w:vAlign w:val="center"/>
            <w:hideMark/>
          </w:tcPr>
          <w:p w14:paraId="324B4307"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21" w:type="dxa"/>
            <w:tcMar>
              <w:top w:w="150" w:type="dxa"/>
              <w:left w:w="150" w:type="dxa"/>
              <w:bottom w:w="150" w:type="dxa"/>
              <w:right w:w="150" w:type="dxa"/>
            </w:tcMar>
            <w:vAlign w:val="center"/>
            <w:hideMark/>
          </w:tcPr>
          <w:p w14:paraId="0C5729C1"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753" w:type="dxa"/>
            <w:tcMar>
              <w:top w:w="150" w:type="dxa"/>
              <w:left w:w="150" w:type="dxa"/>
              <w:bottom w:w="150" w:type="dxa"/>
              <w:right w:w="150" w:type="dxa"/>
            </w:tcMar>
            <w:vAlign w:val="center"/>
            <w:hideMark/>
          </w:tcPr>
          <w:p w14:paraId="06E98C29" w14:textId="77777777" w:rsidR="00B54511" w:rsidRPr="00761B54" w:rsidRDefault="00B54511" w:rsidP="00C43635">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195943">
        <w:tc>
          <w:tcPr>
            <w:tcW w:w="559" w:type="dxa"/>
            <w:shd w:val="clear" w:color="auto" w:fill="FFFFFF"/>
            <w:tcMar>
              <w:top w:w="150" w:type="dxa"/>
              <w:left w:w="150" w:type="dxa"/>
              <w:bottom w:w="150" w:type="dxa"/>
              <w:right w:w="150" w:type="dxa"/>
            </w:tcMar>
            <w:vAlign w:val="center"/>
            <w:hideMark/>
          </w:tcPr>
          <w:p w14:paraId="0B81E965"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21" w:type="dxa"/>
            <w:shd w:val="clear" w:color="auto" w:fill="FFFFFF"/>
            <w:tcMar>
              <w:top w:w="150" w:type="dxa"/>
              <w:left w:w="150" w:type="dxa"/>
              <w:bottom w:w="150" w:type="dxa"/>
              <w:right w:w="150" w:type="dxa"/>
            </w:tcMar>
            <w:vAlign w:val="center"/>
            <w:hideMark/>
          </w:tcPr>
          <w:p w14:paraId="11E36F08"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753" w:type="dxa"/>
            <w:shd w:val="clear" w:color="auto" w:fill="FFFFFF"/>
            <w:tcMar>
              <w:top w:w="150" w:type="dxa"/>
              <w:left w:w="150" w:type="dxa"/>
              <w:bottom w:w="150" w:type="dxa"/>
              <w:right w:w="150" w:type="dxa"/>
            </w:tcMar>
            <w:vAlign w:val="center"/>
            <w:hideMark/>
          </w:tcPr>
          <w:p w14:paraId="5D27473E" w14:textId="77777777" w:rsidR="00B54511" w:rsidRPr="00761B54" w:rsidRDefault="00B54511" w:rsidP="00C43635">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7" w:name="w1_24"/>
            <w:r w:rsidR="00206862" w:rsidRPr="00761B54">
              <w:rPr>
                <w:sz w:val="20"/>
                <w:szCs w:val="20"/>
              </w:rPr>
              <w:t xml:space="preserve"> </w:t>
            </w:r>
            <w:hyperlink r:id="rId80" w:anchor="w1_25" w:history="1">
              <w:r w:rsidRPr="00761B54">
                <w:rPr>
                  <w:rStyle w:val="af1"/>
                  <w:rFonts w:eastAsiaTheme="majorEastAsia"/>
                  <w:color w:val="auto"/>
                  <w:sz w:val="20"/>
                  <w:szCs w:val="20"/>
                  <w:u w:val="none"/>
                </w:rPr>
                <w:t>сервітут</w:t>
              </w:r>
            </w:hyperlink>
            <w:bookmarkEnd w:id="77"/>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206862">
            <w:pPr>
              <w:jc w:val="both"/>
              <w:rPr>
                <w:sz w:val="20"/>
                <w:szCs w:val="20"/>
              </w:rPr>
            </w:pPr>
            <w:bookmarkStart w:id="78" w:name="n1899"/>
            <w:bookmarkStart w:id="79" w:name="n653"/>
            <w:bookmarkEnd w:id="78"/>
            <w:bookmarkEnd w:id="79"/>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80"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f1"/>
                <w:rFonts w:eastAsiaTheme="majorEastAsia"/>
                <w:color w:val="auto"/>
                <w:sz w:val="20"/>
                <w:szCs w:val="20"/>
                <w:u w:val="none"/>
              </w:rPr>
              <w:t>сервітут</w:t>
            </w:r>
            <w:r w:rsidRPr="00761B54">
              <w:rPr>
                <w:sz w:val="20"/>
                <w:szCs w:val="20"/>
              </w:rPr>
              <w:fldChar w:fldCharType="end"/>
            </w:r>
            <w:bookmarkEnd w:id="80"/>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81" w:tgtFrame="_blank" w:history="1">
              <w:r w:rsidR="00206862" w:rsidRPr="00761B54">
                <w:rPr>
                  <w:rStyle w:val="af1"/>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81" w:name="n654"/>
            <w:bookmarkEnd w:id="81"/>
            <w:r w:rsidRPr="00761B54">
              <w:rPr>
                <w:sz w:val="20"/>
                <w:szCs w:val="20"/>
              </w:rPr>
              <w:t>4. Електронний документ</w:t>
            </w:r>
          </w:p>
        </w:tc>
      </w:tr>
      <w:tr w:rsidR="00B54511" w:rsidRPr="00761B54" w14:paraId="30E72D5A" w14:textId="77777777" w:rsidTr="00195943">
        <w:tc>
          <w:tcPr>
            <w:tcW w:w="559" w:type="dxa"/>
            <w:tcMar>
              <w:top w:w="150" w:type="dxa"/>
              <w:left w:w="150" w:type="dxa"/>
              <w:bottom w:w="150" w:type="dxa"/>
              <w:right w:w="150" w:type="dxa"/>
            </w:tcMar>
            <w:vAlign w:val="center"/>
            <w:hideMark/>
          </w:tcPr>
          <w:p w14:paraId="1D52666D"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421" w:type="dxa"/>
            <w:tcMar>
              <w:top w:w="150" w:type="dxa"/>
              <w:left w:w="150" w:type="dxa"/>
              <w:bottom w:w="150" w:type="dxa"/>
              <w:right w:w="150" w:type="dxa"/>
            </w:tcMar>
            <w:vAlign w:val="center"/>
            <w:hideMark/>
          </w:tcPr>
          <w:p w14:paraId="7D301F63"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753" w:type="dxa"/>
            <w:tcMar>
              <w:top w:w="150" w:type="dxa"/>
              <w:left w:w="150" w:type="dxa"/>
              <w:bottom w:w="150" w:type="dxa"/>
              <w:right w:w="150" w:type="dxa"/>
            </w:tcMar>
            <w:vAlign w:val="center"/>
            <w:hideMark/>
          </w:tcPr>
          <w:p w14:paraId="2106647C" w14:textId="77777777" w:rsidR="003C7155" w:rsidRPr="00761B54" w:rsidRDefault="003C7155"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B54511" w:rsidRPr="00761B54" w:rsidRDefault="00B54511" w:rsidP="00C43635">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195943">
        <w:tc>
          <w:tcPr>
            <w:tcW w:w="559" w:type="dxa"/>
            <w:shd w:val="clear" w:color="auto" w:fill="FFFFFF"/>
            <w:tcMar>
              <w:top w:w="150" w:type="dxa"/>
              <w:left w:w="150" w:type="dxa"/>
              <w:bottom w:w="150" w:type="dxa"/>
              <w:right w:w="150" w:type="dxa"/>
            </w:tcMar>
            <w:vAlign w:val="center"/>
            <w:hideMark/>
          </w:tcPr>
          <w:p w14:paraId="2FC3960F"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421" w:type="dxa"/>
            <w:shd w:val="clear" w:color="auto" w:fill="FFFFFF"/>
            <w:tcMar>
              <w:top w:w="150" w:type="dxa"/>
              <w:left w:w="150" w:type="dxa"/>
              <w:bottom w:w="150" w:type="dxa"/>
              <w:right w:w="150" w:type="dxa"/>
            </w:tcMar>
            <w:vAlign w:val="center"/>
            <w:hideMark/>
          </w:tcPr>
          <w:p w14:paraId="7D609869"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753" w:type="dxa"/>
            <w:shd w:val="clear" w:color="auto" w:fill="FFFFFF"/>
            <w:tcMar>
              <w:top w:w="150" w:type="dxa"/>
              <w:left w:w="150" w:type="dxa"/>
              <w:bottom w:w="150" w:type="dxa"/>
              <w:right w:w="150" w:type="dxa"/>
            </w:tcMar>
            <w:vAlign w:val="center"/>
            <w:hideMark/>
          </w:tcPr>
          <w:p w14:paraId="7DC3E19C" w14:textId="77777777" w:rsidR="00B54511" w:rsidRPr="00761B54" w:rsidRDefault="00B54511" w:rsidP="00C43635">
            <w:pPr>
              <w:spacing w:line="225" w:lineRule="atLeast"/>
              <w:jc w:val="both"/>
              <w:rPr>
                <w:sz w:val="20"/>
                <w:szCs w:val="20"/>
              </w:rPr>
            </w:pPr>
            <w:r w:rsidRPr="00761B54">
              <w:rPr>
                <w:sz w:val="20"/>
                <w:szCs w:val="20"/>
              </w:rPr>
              <w:t>Безоплатно</w:t>
            </w:r>
          </w:p>
        </w:tc>
      </w:tr>
      <w:tr w:rsidR="00B54511" w:rsidRPr="00761B54" w14:paraId="36C4585D" w14:textId="77777777" w:rsidTr="00195943">
        <w:tc>
          <w:tcPr>
            <w:tcW w:w="559" w:type="dxa"/>
            <w:tcMar>
              <w:top w:w="150" w:type="dxa"/>
              <w:left w:w="150" w:type="dxa"/>
              <w:bottom w:w="150" w:type="dxa"/>
              <w:right w:w="150" w:type="dxa"/>
            </w:tcMar>
            <w:vAlign w:val="center"/>
            <w:hideMark/>
          </w:tcPr>
          <w:p w14:paraId="1ABB9309"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421" w:type="dxa"/>
            <w:tcMar>
              <w:top w:w="150" w:type="dxa"/>
              <w:left w:w="150" w:type="dxa"/>
              <w:bottom w:w="150" w:type="dxa"/>
              <w:right w:w="150" w:type="dxa"/>
            </w:tcMar>
            <w:vAlign w:val="center"/>
            <w:hideMark/>
          </w:tcPr>
          <w:p w14:paraId="29048069"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753" w:type="dxa"/>
            <w:tcMar>
              <w:top w:w="150" w:type="dxa"/>
              <w:left w:w="150" w:type="dxa"/>
              <w:bottom w:w="150" w:type="dxa"/>
              <w:right w:w="150" w:type="dxa"/>
            </w:tcMar>
            <w:vAlign w:val="center"/>
            <w:hideMark/>
          </w:tcPr>
          <w:p w14:paraId="2CBF0234" w14:textId="4128408C" w:rsidR="00B54511" w:rsidRPr="00761B54" w:rsidRDefault="00B54511" w:rsidP="00C43635">
            <w:pPr>
              <w:spacing w:line="225" w:lineRule="atLeast"/>
              <w:jc w:val="both"/>
              <w:rPr>
                <w:sz w:val="20"/>
                <w:szCs w:val="20"/>
              </w:rPr>
            </w:pPr>
            <w:r w:rsidRPr="00761B54">
              <w:rPr>
                <w:sz w:val="20"/>
                <w:szCs w:val="20"/>
              </w:rPr>
              <w:t xml:space="preserve">14 робочих днів з дати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1ADEC515" w14:textId="77777777" w:rsidTr="00195943">
        <w:tc>
          <w:tcPr>
            <w:tcW w:w="559" w:type="dxa"/>
            <w:shd w:val="clear" w:color="auto" w:fill="FFFFFF"/>
            <w:tcMar>
              <w:top w:w="150" w:type="dxa"/>
              <w:left w:w="150" w:type="dxa"/>
              <w:bottom w:w="150" w:type="dxa"/>
              <w:right w:w="150" w:type="dxa"/>
            </w:tcMar>
            <w:vAlign w:val="center"/>
            <w:hideMark/>
          </w:tcPr>
          <w:p w14:paraId="257EA89A"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421" w:type="dxa"/>
            <w:shd w:val="clear" w:color="auto" w:fill="FFFFFF"/>
            <w:tcMar>
              <w:top w:w="150" w:type="dxa"/>
              <w:left w:w="150" w:type="dxa"/>
              <w:bottom w:w="150" w:type="dxa"/>
              <w:right w:w="150" w:type="dxa"/>
            </w:tcMar>
            <w:vAlign w:val="center"/>
            <w:hideMark/>
          </w:tcPr>
          <w:p w14:paraId="0716D3FF"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753" w:type="dxa"/>
            <w:shd w:val="clear" w:color="auto" w:fill="FFFFFF"/>
            <w:tcMar>
              <w:top w:w="150" w:type="dxa"/>
              <w:left w:w="150" w:type="dxa"/>
              <w:bottom w:w="150" w:type="dxa"/>
              <w:right w:w="150" w:type="dxa"/>
            </w:tcMar>
            <w:vAlign w:val="center"/>
            <w:hideMark/>
          </w:tcPr>
          <w:p w14:paraId="11CF8C05" w14:textId="77777777" w:rsidR="00B54511" w:rsidRPr="00761B54" w:rsidRDefault="00B54511" w:rsidP="00C43635">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rPr>
              <w:t>2. Із заявою звернулася неналежна особа</w:t>
            </w:r>
            <w:r w:rsidRPr="00761B54">
              <w:rPr>
                <w:sz w:val="20"/>
                <w:szCs w:val="20"/>
                <w:lang w:val="uk-UA"/>
              </w:rPr>
              <w:t xml:space="preserve"> (в</w:t>
            </w:r>
            <w:r w:rsidRPr="00761B54">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761B54">
              <w:rPr>
                <w:sz w:val="20"/>
                <w:szCs w:val="20"/>
                <w:shd w:val="clear" w:color="auto" w:fill="FFFFFF"/>
                <w:lang w:val="uk-UA"/>
              </w:rPr>
              <w:t>)</w:t>
            </w:r>
            <w:bookmarkStart w:id="82" w:name="n658"/>
            <w:bookmarkStart w:id="83" w:name="n660"/>
            <w:bookmarkEnd w:id="82"/>
            <w:bookmarkEnd w:id="83"/>
          </w:p>
        </w:tc>
      </w:tr>
      <w:tr w:rsidR="00B54511" w:rsidRPr="00761B54" w14:paraId="0F5B82E8" w14:textId="77777777" w:rsidTr="00195943">
        <w:tc>
          <w:tcPr>
            <w:tcW w:w="559" w:type="dxa"/>
            <w:tcMar>
              <w:top w:w="150" w:type="dxa"/>
              <w:left w:w="150" w:type="dxa"/>
              <w:bottom w:w="150" w:type="dxa"/>
              <w:right w:w="150" w:type="dxa"/>
            </w:tcMar>
            <w:vAlign w:val="center"/>
            <w:hideMark/>
          </w:tcPr>
          <w:p w14:paraId="6F3B6B60" w14:textId="77777777" w:rsidR="00B54511" w:rsidRPr="00761B54" w:rsidRDefault="00B54511" w:rsidP="00C43635">
            <w:pPr>
              <w:spacing w:line="225" w:lineRule="atLeast"/>
              <w:jc w:val="center"/>
              <w:rPr>
                <w:sz w:val="20"/>
                <w:szCs w:val="20"/>
              </w:rPr>
            </w:pPr>
            <w:r w:rsidRPr="00761B54">
              <w:rPr>
                <w:rStyle w:val="afb"/>
                <w:sz w:val="20"/>
                <w:szCs w:val="20"/>
              </w:rPr>
              <w:t>14.</w:t>
            </w:r>
          </w:p>
        </w:tc>
        <w:tc>
          <w:tcPr>
            <w:tcW w:w="1421" w:type="dxa"/>
            <w:tcMar>
              <w:top w:w="150" w:type="dxa"/>
              <w:left w:w="150" w:type="dxa"/>
              <w:bottom w:w="150" w:type="dxa"/>
              <w:right w:w="150" w:type="dxa"/>
            </w:tcMar>
            <w:vAlign w:val="center"/>
            <w:hideMark/>
          </w:tcPr>
          <w:p w14:paraId="55933D48" w14:textId="77777777" w:rsidR="00B54511" w:rsidRPr="00761B54" w:rsidRDefault="00B54511" w:rsidP="00C43635">
            <w:pPr>
              <w:spacing w:line="225" w:lineRule="atLeast"/>
              <w:jc w:val="center"/>
              <w:rPr>
                <w:sz w:val="20"/>
                <w:szCs w:val="20"/>
              </w:rPr>
            </w:pPr>
            <w:r w:rsidRPr="00761B54">
              <w:rPr>
                <w:sz w:val="20"/>
                <w:szCs w:val="20"/>
              </w:rPr>
              <w:t>Результат надання адміністративної послуги</w:t>
            </w:r>
          </w:p>
        </w:tc>
        <w:tc>
          <w:tcPr>
            <w:tcW w:w="7753" w:type="dxa"/>
            <w:tcMar>
              <w:top w:w="150" w:type="dxa"/>
              <w:left w:w="150" w:type="dxa"/>
              <w:bottom w:w="150" w:type="dxa"/>
              <w:right w:w="150" w:type="dxa"/>
            </w:tcMar>
            <w:vAlign w:val="center"/>
            <w:hideMark/>
          </w:tcPr>
          <w:p w14:paraId="0CA2D34B"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C43635">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45924A1F" w14:textId="77777777" w:rsidTr="00195943">
        <w:tc>
          <w:tcPr>
            <w:tcW w:w="559" w:type="dxa"/>
            <w:shd w:val="clear" w:color="auto" w:fill="FFFFFF"/>
            <w:tcMar>
              <w:top w:w="150" w:type="dxa"/>
              <w:left w:w="150" w:type="dxa"/>
              <w:bottom w:w="150" w:type="dxa"/>
              <w:right w:w="150" w:type="dxa"/>
            </w:tcMar>
            <w:vAlign w:val="center"/>
            <w:hideMark/>
          </w:tcPr>
          <w:p w14:paraId="44B9C59D" w14:textId="77777777" w:rsidR="00B54511" w:rsidRPr="00761B54" w:rsidRDefault="00B54511" w:rsidP="00C43635">
            <w:pPr>
              <w:spacing w:line="225" w:lineRule="atLeast"/>
              <w:jc w:val="center"/>
              <w:rPr>
                <w:sz w:val="20"/>
                <w:szCs w:val="20"/>
              </w:rPr>
            </w:pPr>
            <w:r w:rsidRPr="00761B54">
              <w:rPr>
                <w:rStyle w:val="afb"/>
                <w:sz w:val="20"/>
                <w:szCs w:val="20"/>
              </w:rPr>
              <w:t>15.</w:t>
            </w:r>
          </w:p>
        </w:tc>
        <w:tc>
          <w:tcPr>
            <w:tcW w:w="1421" w:type="dxa"/>
            <w:shd w:val="clear" w:color="auto" w:fill="FFFFFF"/>
            <w:tcMar>
              <w:top w:w="150" w:type="dxa"/>
              <w:left w:w="150" w:type="dxa"/>
              <w:bottom w:w="150" w:type="dxa"/>
              <w:right w:w="150" w:type="dxa"/>
            </w:tcMar>
            <w:vAlign w:val="center"/>
            <w:hideMark/>
          </w:tcPr>
          <w:p w14:paraId="25DEEEE1" w14:textId="77777777" w:rsidR="00B54511" w:rsidRPr="00761B54" w:rsidRDefault="00B54511" w:rsidP="00C43635">
            <w:pPr>
              <w:spacing w:line="225" w:lineRule="atLeast"/>
              <w:jc w:val="center"/>
              <w:rPr>
                <w:sz w:val="20"/>
                <w:szCs w:val="20"/>
              </w:rPr>
            </w:pPr>
            <w:r w:rsidRPr="00761B54">
              <w:rPr>
                <w:sz w:val="20"/>
                <w:szCs w:val="20"/>
              </w:rPr>
              <w:t>Способи отримання відповіді (результату)</w:t>
            </w:r>
          </w:p>
        </w:tc>
        <w:tc>
          <w:tcPr>
            <w:tcW w:w="7753" w:type="dxa"/>
            <w:shd w:val="clear" w:color="auto" w:fill="FFFFFF"/>
            <w:tcMar>
              <w:top w:w="150" w:type="dxa"/>
              <w:left w:w="150" w:type="dxa"/>
              <w:bottom w:w="150" w:type="dxa"/>
              <w:right w:w="150" w:type="dxa"/>
            </w:tcMar>
            <w:vAlign w:val="center"/>
            <w:hideMark/>
          </w:tcPr>
          <w:p w14:paraId="747EF538" w14:textId="10B2E5E6" w:rsidR="00B54511" w:rsidRPr="00761B54" w:rsidRDefault="003653D6" w:rsidP="00C43635">
            <w:pPr>
              <w:spacing w:line="225" w:lineRule="atLeast"/>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748CF124" w14:textId="77777777" w:rsidTr="00195943">
        <w:tc>
          <w:tcPr>
            <w:tcW w:w="559" w:type="dxa"/>
            <w:tcMar>
              <w:top w:w="150" w:type="dxa"/>
              <w:left w:w="150" w:type="dxa"/>
              <w:bottom w:w="150" w:type="dxa"/>
              <w:right w:w="150" w:type="dxa"/>
            </w:tcMar>
            <w:vAlign w:val="center"/>
            <w:hideMark/>
          </w:tcPr>
          <w:p w14:paraId="18326CF1" w14:textId="77777777" w:rsidR="00B54511" w:rsidRPr="00761B54" w:rsidRDefault="00B54511" w:rsidP="00C43635">
            <w:pPr>
              <w:spacing w:line="225" w:lineRule="atLeast"/>
              <w:jc w:val="center"/>
              <w:rPr>
                <w:sz w:val="20"/>
                <w:szCs w:val="20"/>
              </w:rPr>
            </w:pPr>
            <w:r w:rsidRPr="00761B54">
              <w:rPr>
                <w:rStyle w:val="afb"/>
                <w:sz w:val="20"/>
                <w:szCs w:val="20"/>
              </w:rPr>
              <w:t>16.</w:t>
            </w:r>
          </w:p>
        </w:tc>
        <w:tc>
          <w:tcPr>
            <w:tcW w:w="1421" w:type="dxa"/>
            <w:tcMar>
              <w:top w:w="150" w:type="dxa"/>
              <w:left w:w="150" w:type="dxa"/>
              <w:bottom w:w="150" w:type="dxa"/>
              <w:right w:w="150" w:type="dxa"/>
            </w:tcMar>
            <w:vAlign w:val="center"/>
            <w:hideMark/>
          </w:tcPr>
          <w:p w14:paraId="618A1FAF" w14:textId="77777777" w:rsidR="00B54511" w:rsidRPr="00761B54" w:rsidRDefault="00B54511" w:rsidP="00C43635">
            <w:pPr>
              <w:spacing w:line="225" w:lineRule="atLeast"/>
              <w:jc w:val="center"/>
              <w:rPr>
                <w:sz w:val="20"/>
                <w:szCs w:val="20"/>
              </w:rPr>
            </w:pPr>
            <w:r w:rsidRPr="00761B54">
              <w:rPr>
                <w:sz w:val="20"/>
                <w:szCs w:val="20"/>
              </w:rPr>
              <w:t>Примітка</w:t>
            </w:r>
          </w:p>
        </w:tc>
        <w:tc>
          <w:tcPr>
            <w:tcW w:w="7753" w:type="dxa"/>
            <w:tcMar>
              <w:top w:w="150" w:type="dxa"/>
              <w:left w:w="150" w:type="dxa"/>
              <w:bottom w:w="150" w:type="dxa"/>
              <w:right w:w="150" w:type="dxa"/>
            </w:tcMar>
            <w:vAlign w:val="center"/>
            <w:hideMark/>
          </w:tcPr>
          <w:p w14:paraId="0AEE5704" w14:textId="77777777" w:rsidR="00B54511" w:rsidRPr="00761B54" w:rsidRDefault="00B54511" w:rsidP="00C43635">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14:paraId="5E0BF739" w14:textId="77777777" w:rsidR="00B54511" w:rsidRPr="00761B54" w:rsidRDefault="00B54511" w:rsidP="00B54511">
      <w:pPr>
        <w:pStyle w:val="ac"/>
        <w:spacing w:before="0" w:beforeAutospacing="0" w:after="300" w:afterAutospacing="0" w:line="348" w:lineRule="atLeast"/>
        <w:rPr>
          <w:rFonts w:ascii="Verdana" w:hAnsi="Verdana"/>
        </w:rPr>
      </w:pPr>
      <w:r w:rsidRPr="00761B54">
        <w:rPr>
          <w:rFonts w:ascii="Verdana" w:hAnsi="Verdana"/>
        </w:rPr>
        <w:t> </w:t>
      </w:r>
    </w:p>
    <w:p w14:paraId="0C183D5F" w14:textId="77777777" w:rsidR="00B54511" w:rsidRPr="00761B54" w:rsidRDefault="00B54511" w:rsidP="00B54511">
      <w:pPr>
        <w:pStyle w:val="ac"/>
        <w:spacing w:before="0" w:beforeAutospacing="0" w:after="300" w:afterAutospacing="0" w:line="348" w:lineRule="atLeast"/>
        <w:ind w:left="5670"/>
      </w:pPr>
    </w:p>
    <w:p w14:paraId="19FA5C8D" w14:textId="77777777" w:rsidR="00B54511" w:rsidRPr="00761B54" w:rsidRDefault="00B54511" w:rsidP="002F6B03">
      <w:pPr>
        <w:pStyle w:val="ac"/>
        <w:spacing w:before="0" w:beforeAutospacing="0" w:after="0" w:afterAutospacing="0"/>
        <w:ind w:left="5387"/>
        <w:jc w:val="both"/>
      </w:pPr>
      <w:r w:rsidRPr="00761B54">
        <w:t>Додаток</w:t>
      </w:r>
    </w:p>
    <w:p w14:paraId="5DF18778" w14:textId="0464BDAE" w:rsidR="00B54511" w:rsidRPr="00761B54" w:rsidRDefault="00B54511" w:rsidP="002F6B03">
      <w:pPr>
        <w:pStyle w:val="ac"/>
        <w:spacing w:before="0" w:beforeAutospacing="0" w:after="0" w:afterAutospacing="0"/>
        <w:ind w:left="5387"/>
        <w:jc w:val="both"/>
        <w:rPr>
          <w:lang w:val="uk-UA"/>
        </w:rPr>
      </w:pPr>
      <w:r w:rsidRPr="00761B54">
        <w:t>до Типової інформаційної картки</w:t>
      </w:r>
      <w:r w:rsidRPr="00761B54">
        <w:br/>
        <w:t xml:space="preserve">адміністративної послуги внесення до Державного земельного кадастру </w:t>
      </w:r>
      <w:r w:rsidR="00F77A22" w:rsidRPr="00761B54">
        <w:t xml:space="preserve">відомостей </w:t>
      </w:r>
      <w:r w:rsidRPr="00761B54">
        <w:t>про межі частини земельної ділянки, на яку поширюються права суборенди, сервітуту,</w:t>
      </w:r>
      <w:r w:rsidR="00F77A22" w:rsidRPr="00761B54">
        <w:rPr>
          <w:lang w:val="uk-UA"/>
        </w:rPr>
        <w:t xml:space="preserve"> </w:t>
      </w:r>
      <w:r w:rsidRPr="00761B54">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C43635">
        <w:trPr>
          <w:trHeight w:val="8219"/>
        </w:trPr>
        <w:tc>
          <w:tcPr>
            <w:tcW w:w="5000" w:type="pct"/>
            <w:tcBorders>
              <w:top w:val="nil"/>
              <w:left w:val="nil"/>
              <w:bottom w:val="nil"/>
              <w:right w:val="nil"/>
            </w:tcBorders>
            <w:hideMark/>
          </w:tcPr>
          <w:p w14:paraId="15E6FBB6" w14:textId="77777777" w:rsidR="00B54511" w:rsidRPr="00761B54" w:rsidRDefault="00B54511" w:rsidP="00C43635">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4" w:name="n400"/>
      <w:bookmarkEnd w:id="84"/>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5"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fldChar w:fldCharType="separate"/>
      </w:r>
      <w:r w:rsidRPr="00761B54">
        <w:rPr>
          <w:rStyle w:val="af1"/>
          <w:rFonts w:eastAsiaTheme="majorEastAsia"/>
          <w:b/>
          <w:bCs/>
          <w:color w:val="auto"/>
          <w:sz w:val="32"/>
          <w:szCs w:val="32"/>
          <w:u w:val="none"/>
        </w:rPr>
        <w:t>сервітут</w:t>
      </w:r>
      <w:r w:rsidRPr="00761B54">
        <w:rPr>
          <w:rStyle w:val="rvts23"/>
          <w:b/>
          <w:bCs/>
          <w:sz w:val="32"/>
          <w:szCs w:val="32"/>
        </w:rPr>
        <w:fldChar w:fldCharType="end"/>
      </w:r>
      <w:bookmarkEnd w:id="85"/>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6" w:name="n401"/>
      <w:bookmarkEnd w:id="86"/>
      <w:r w:rsidRPr="00761B54">
        <w:t>Відповідно до </w:t>
      </w:r>
      <w:hyperlink r:id="rId83" w:tgtFrame="_blank" w:history="1">
        <w:r w:rsidRPr="00761B54">
          <w:rPr>
            <w:rStyle w:val="af1"/>
            <w:rFonts w:eastAsiaTheme="majorEastAsia"/>
            <w:color w:val="auto"/>
            <w:u w:val="none"/>
          </w:rPr>
          <w:t xml:space="preserve">Закону України </w:t>
        </w:r>
        <w:r w:rsidR="00604039" w:rsidRPr="00761B54">
          <w:rPr>
            <w:rStyle w:val="af1"/>
            <w:rFonts w:eastAsiaTheme="majorEastAsia"/>
            <w:color w:val="auto"/>
            <w:u w:val="none"/>
          </w:rPr>
          <w:t>«</w:t>
        </w:r>
        <w:r w:rsidRPr="00761B54">
          <w:rPr>
            <w:rStyle w:val="af1"/>
            <w:rFonts w:eastAsiaTheme="majorEastAsia"/>
            <w:color w:val="auto"/>
            <w:u w:val="none"/>
          </w:rPr>
          <w:t>Про Державний земельний кадастр</w:t>
        </w:r>
      </w:hyperlink>
      <w:r w:rsidR="00604039" w:rsidRPr="00761B54">
        <w:t>»</w:t>
      </w:r>
      <w:r w:rsidRPr="00761B54">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7"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1"/>
          <w:rFonts w:eastAsiaTheme="majorEastAsia"/>
          <w:color w:val="auto"/>
          <w:u w:val="none"/>
        </w:rPr>
        <w:t>сервітут</w:t>
      </w:r>
      <w:r w:rsidRPr="00761B54">
        <w:fldChar w:fldCharType="end"/>
      </w:r>
      <w:bookmarkEnd w:id="87"/>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8" w:name="n402"/>
      <w:bookmarkEnd w:id="88"/>
      <w:r w:rsidRPr="00761B54">
        <w:t>До заяви додаються:</w:t>
      </w:r>
    </w:p>
    <w:p w14:paraId="5CC461B6" w14:textId="77777777" w:rsidR="00B54511" w:rsidRPr="00761B54" w:rsidRDefault="00B54511" w:rsidP="00B54511">
      <w:pPr>
        <w:pStyle w:val="ac"/>
        <w:shd w:val="clear" w:color="auto" w:fill="FFFFFF"/>
        <w:spacing w:before="0" w:beforeAutospacing="0"/>
      </w:pPr>
      <w:bookmarkStart w:id="89" w:name="n403"/>
      <w:bookmarkEnd w:id="89"/>
      <w:r w:rsidRPr="00761B54">
        <w:rPr>
          <w:rStyle w:val="rvts80"/>
          <w:rFonts w:ascii="Arial Unicode MS" w:eastAsia="Arial Unicode MS" w:hAnsi="Arial Unicode MS" w:cs="Arial Unicode MS" w:hint="eastAsia"/>
          <w:b/>
          <w:bCs/>
        </w:rPr>
        <w:t>€</w:t>
      </w:r>
      <w:r w:rsidRPr="00761B54">
        <w:t> копія документа, що посвідчує особу;</w:t>
      </w:r>
    </w:p>
    <w:p w14:paraId="74E5724D" w14:textId="77777777" w:rsidR="00B54511" w:rsidRPr="00761B54" w:rsidRDefault="00B54511" w:rsidP="00B54511">
      <w:pPr>
        <w:pStyle w:val="ac"/>
        <w:shd w:val="clear" w:color="auto" w:fill="FFFFFF"/>
        <w:spacing w:before="0" w:beforeAutospacing="0"/>
      </w:pPr>
      <w:bookmarkStart w:id="90" w:name="n404"/>
      <w:bookmarkEnd w:id="90"/>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215EF933" w14:textId="77777777" w:rsidR="00B54511" w:rsidRPr="00761B54" w:rsidRDefault="00B54511" w:rsidP="00B54511">
      <w:pPr>
        <w:pStyle w:val="ac"/>
        <w:shd w:val="clear" w:color="auto" w:fill="FFFFFF"/>
        <w:spacing w:before="0" w:beforeAutospacing="0"/>
      </w:pPr>
      <w:bookmarkStart w:id="91" w:name="n405"/>
      <w:bookmarkEnd w:id="91"/>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538ACB81" w14:textId="77777777" w:rsidR="00B54511" w:rsidRPr="00761B54" w:rsidRDefault="00B54511" w:rsidP="00B54511">
      <w:pPr>
        <w:pStyle w:val="ac"/>
        <w:shd w:val="clear" w:color="auto" w:fill="FFFFFF"/>
        <w:spacing w:before="0" w:beforeAutospacing="0"/>
      </w:pPr>
      <w:bookmarkStart w:id="92" w:name="n406"/>
      <w:bookmarkEnd w:id="92"/>
      <w:r w:rsidRPr="00761B54">
        <w:rPr>
          <w:rStyle w:val="rvts80"/>
          <w:rFonts w:ascii="Arial Unicode MS" w:eastAsia="Arial Unicode MS" w:hAnsi="Arial Unicode MS" w:cs="Arial Unicode MS" w:hint="eastAsia"/>
          <w:b/>
          <w:bCs/>
        </w:rPr>
        <w:t>€</w:t>
      </w:r>
      <w:r w:rsidRPr="00761B54">
        <w:t> документація із землеустрою;</w:t>
      </w:r>
    </w:p>
    <w:p w14:paraId="0EADF3A0" w14:textId="77777777" w:rsidR="00B54511" w:rsidRPr="00761B54" w:rsidRDefault="00B54511" w:rsidP="00B54511">
      <w:pPr>
        <w:pStyle w:val="ac"/>
        <w:shd w:val="clear" w:color="auto" w:fill="FFFFFF"/>
        <w:spacing w:before="0" w:beforeAutospacing="0"/>
      </w:pPr>
      <w:bookmarkStart w:id="93" w:name="n407"/>
      <w:bookmarkEnd w:id="93"/>
      <w:r w:rsidRPr="00761B54">
        <w:rPr>
          <w:rStyle w:val="rvts80"/>
          <w:rFonts w:ascii="Arial Unicode MS" w:eastAsia="Arial Unicode MS" w:hAnsi="Arial Unicode MS" w:cs="Arial Unicode MS" w:hint="eastAsia"/>
          <w:b/>
          <w:bCs/>
        </w:rPr>
        <w:t>€</w:t>
      </w:r>
      <w:r w:rsidRPr="00761B54">
        <w:t> електронний документ;</w:t>
      </w:r>
    </w:p>
    <w:p w14:paraId="4267F9D9" w14:textId="77777777" w:rsidR="00B54511" w:rsidRPr="00761B54" w:rsidRDefault="00B54511" w:rsidP="00B54511">
      <w:pPr>
        <w:pStyle w:val="ac"/>
        <w:shd w:val="clear" w:color="auto" w:fill="FFFFFF"/>
        <w:spacing w:before="0" w:beforeAutospacing="0"/>
      </w:pPr>
      <w:bookmarkStart w:id="94" w:name="n408"/>
      <w:bookmarkEnd w:id="94"/>
      <w:r w:rsidRPr="00761B54">
        <w:rPr>
          <w:rStyle w:val="rvts80"/>
          <w:rFonts w:ascii="Arial Unicode MS" w:eastAsia="Arial Unicode MS" w:hAnsi="Arial Unicode MS" w:cs="Arial Unicode MS" w:hint="eastAsia"/>
          <w:b/>
          <w:bCs/>
        </w:rPr>
        <w:t>€</w:t>
      </w:r>
      <w:r w:rsidRPr="00761B54">
        <w:t> документи, на підставі яких виникає відповідне право суборенди, </w:t>
      </w:r>
      <w:bookmarkStart w:id="95" w:name="w1_16"/>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1"/>
          <w:rFonts w:eastAsiaTheme="majorEastAsia"/>
          <w:color w:val="auto"/>
          <w:u w:val="none"/>
        </w:rPr>
        <w:t>сервітут</w:t>
      </w:r>
      <w:r w:rsidRPr="00761B54">
        <w:fldChar w:fldCharType="end"/>
      </w:r>
      <w:bookmarkEnd w:id="95"/>
      <w:r w:rsidRPr="00761B54">
        <w:t>у, із зазначенням меж частини земельної ділянки, на яку поширюється відповідне речове право;</w:t>
      </w:r>
    </w:p>
    <w:p w14:paraId="29E8C091" w14:textId="77777777" w:rsidR="00B54511" w:rsidRPr="00761B54" w:rsidRDefault="00B54511" w:rsidP="00B54511">
      <w:pPr>
        <w:pStyle w:val="ac"/>
        <w:shd w:val="clear" w:color="auto" w:fill="FFFFFF"/>
        <w:spacing w:before="0" w:beforeAutospacing="0"/>
      </w:pPr>
      <w:bookmarkStart w:id="96" w:name="n410"/>
      <w:bookmarkEnd w:id="96"/>
      <w:r w:rsidRPr="00761B54">
        <w:rPr>
          <w:rStyle w:val="rvts80"/>
          <w:rFonts w:ascii="Arial Unicode MS" w:eastAsia="Arial Unicode MS" w:hAnsi="Arial Unicode MS" w:cs="Arial Unicode MS" w:hint="eastAsia"/>
          <w:b/>
          <w:bCs/>
        </w:rPr>
        <w:t>€</w:t>
      </w:r>
      <w:r w:rsidRPr="00761B54">
        <w:t> інші документи в кількості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7" w:name="n411"/>
      <w:bookmarkEnd w:id="97"/>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8" w:name="n412"/>
      <w:bookmarkEnd w:id="98"/>
      <w:r w:rsidRPr="00761B54">
        <w:t>€ у паперовій формі у центрі надання адміністративних послуг</w:t>
      </w:r>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99" w:name="n163"/>
      <w:bookmarkEnd w:id="99"/>
      <w:r w:rsidRPr="00761B54">
        <w:t>€ в електронній формі:</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100" w:name="n164"/>
      <w:bookmarkEnd w:id="100"/>
      <w:r w:rsidRPr="00761B54">
        <w:t>€ через Єдиний державний вебпортал електронних послуг, у тому числі через веб-сторінку Держгеокадастру;</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1" w:name="n165"/>
      <w:bookmarkEnd w:id="101"/>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C43635">
        <w:tc>
          <w:tcPr>
            <w:tcW w:w="2000" w:type="pct"/>
            <w:gridSpan w:val="2"/>
            <w:tcBorders>
              <w:top w:val="nil"/>
              <w:left w:val="nil"/>
              <w:bottom w:val="nil"/>
              <w:right w:val="nil"/>
            </w:tcBorders>
            <w:hideMark/>
          </w:tcPr>
          <w:p w14:paraId="5E3C0CA8" w14:textId="77777777" w:rsidR="00B54511" w:rsidRPr="00761B54" w:rsidRDefault="00B54511" w:rsidP="00C43635">
            <w:pPr>
              <w:pStyle w:val="rvps12"/>
              <w:spacing w:before="150" w:beforeAutospacing="0" w:after="150" w:afterAutospacing="0"/>
              <w:jc w:val="center"/>
            </w:pPr>
            <w:bookmarkStart w:id="102" w:name="n415"/>
            <w:bookmarkEnd w:id="102"/>
            <w:r w:rsidRPr="00761B54">
              <w:t> </w:t>
            </w:r>
          </w:p>
        </w:tc>
        <w:tc>
          <w:tcPr>
            <w:tcW w:w="550" w:type="pct"/>
            <w:tcBorders>
              <w:top w:val="nil"/>
              <w:left w:val="nil"/>
              <w:bottom w:val="nil"/>
              <w:right w:val="nil"/>
            </w:tcBorders>
            <w:hideMark/>
          </w:tcPr>
          <w:p w14:paraId="40BE5F20"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C43635">
            <w:pPr>
              <w:pStyle w:val="rvps12"/>
              <w:spacing w:before="150" w:beforeAutospacing="0" w:after="150" w:afterAutospacing="0"/>
              <w:jc w:val="center"/>
            </w:pPr>
            <w:r w:rsidRPr="00761B54">
              <w:t>Службова інформація</w:t>
            </w:r>
          </w:p>
        </w:tc>
      </w:tr>
      <w:tr w:rsidR="00F77A22" w:rsidRPr="00761B54" w14:paraId="368D584D" w14:textId="77777777" w:rsidTr="00C43635">
        <w:tc>
          <w:tcPr>
            <w:tcW w:w="2000" w:type="pct"/>
            <w:gridSpan w:val="2"/>
            <w:tcBorders>
              <w:top w:val="nil"/>
              <w:left w:val="nil"/>
              <w:bottom w:val="nil"/>
              <w:right w:val="nil"/>
            </w:tcBorders>
            <w:hideMark/>
          </w:tcPr>
          <w:p w14:paraId="2408B7D2"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C43635">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C43635">
        <w:tc>
          <w:tcPr>
            <w:tcW w:w="2000" w:type="pct"/>
            <w:gridSpan w:val="2"/>
            <w:tcBorders>
              <w:top w:val="nil"/>
              <w:left w:val="nil"/>
              <w:bottom w:val="nil"/>
              <w:right w:val="nil"/>
            </w:tcBorders>
            <w:hideMark/>
          </w:tcPr>
          <w:p w14:paraId="6781548B"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C43635">
            <w:pPr>
              <w:pStyle w:val="rvps12"/>
              <w:spacing w:before="150" w:beforeAutospacing="0" w:after="150" w:afterAutospacing="0"/>
              <w:jc w:val="center"/>
            </w:pPr>
          </w:p>
        </w:tc>
      </w:tr>
      <w:tr w:rsidR="00F77A22" w:rsidRPr="00761B54" w14:paraId="09F15FEE" w14:textId="77777777" w:rsidTr="00C43635">
        <w:tc>
          <w:tcPr>
            <w:tcW w:w="2000" w:type="pct"/>
            <w:gridSpan w:val="2"/>
            <w:tcBorders>
              <w:top w:val="nil"/>
              <w:left w:val="nil"/>
              <w:bottom w:val="nil"/>
              <w:right w:val="nil"/>
            </w:tcBorders>
            <w:hideMark/>
          </w:tcPr>
          <w:p w14:paraId="0BEF58B9"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C43635">
            <w:pPr>
              <w:pStyle w:val="rvps12"/>
              <w:spacing w:before="150" w:beforeAutospacing="0" w:after="150" w:afterAutospacing="0"/>
              <w:jc w:val="center"/>
            </w:pPr>
            <w:r w:rsidRPr="00761B54">
              <w:t>Дата реєстрації заяви</w:t>
            </w:r>
          </w:p>
        </w:tc>
      </w:tr>
      <w:tr w:rsidR="00F77A22" w:rsidRPr="00761B54" w14:paraId="7FEC78A2" w14:textId="77777777" w:rsidTr="00C43635">
        <w:tc>
          <w:tcPr>
            <w:tcW w:w="2000" w:type="pct"/>
            <w:gridSpan w:val="2"/>
            <w:tcBorders>
              <w:top w:val="nil"/>
              <w:left w:val="nil"/>
              <w:bottom w:val="nil"/>
              <w:right w:val="nil"/>
            </w:tcBorders>
            <w:hideMark/>
          </w:tcPr>
          <w:p w14:paraId="0BF9EFDA" w14:textId="77777777" w:rsidR="00B54511" w:rsidRPr="00761B54" w:rsidRDefault="00B54511" w:rsidP="00C43635">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C43635">
            <w:pPr>
              <w:pStyle w:val="rvps12"/>
              <w:spacing w:before="150" w:beforeAutospacing="0" w:after="150" w:afterAutospacing="0"/>
              <w:jc w:val="center"/>
            </w:pPr>
          </w:p>
        </w:tc>
      </w:tr>
      <w:tr w:rsidR="00F77A22" w:rsidRPr="00761B54" w14:paraId="249BD6E3" w14:textId="77777777" w:rsidTr="00C43635">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C43635">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C43635">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C43635"/>
        </w:tc>
        <w:tc>
          <w:tcPr>
            <w:tcW w:w="550" w:type="pct"/>
            <w:tcBorders>
              <w:top w:val="nil"/>
              <w:left w:val="nil"/>
              <w:bottom w:val="nil"/>
              <w:right w:val="nil"/>
            </w:tcBorders>
            <w:hideMark/>
          </w:tcPr>
          <w:p w14:paraId="61E2B6BE" w14:textId="77777777" w:rsidR="00B54511" w:rsidRPr="00761B54" w:rsidRDefault="00B54511" w:rsidP="00C43635">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C43635">
            <w:pPr>
              <w:pStyle w:val="rvps12"/>
              <w:spacing w:before="150" w:beforeAutospacing="0" w:after="150" w:afterAutospacing="0"/>
              <w:jc w:val="center"/>
            </w:pPr>
          </w:p>
          <w:p w14:paraId="5189908E" w14:textId="77777777" w:rsidR="00DB7345" w:rsidRPr="00761B54" w:rsidRDefault="00DB7345" w:rsidP="00C43635">
            <w:pPr>
              <w:pStyle w:val="rvps12"/>
              <w:spacing w:before="150" w:beforeAutospacing="0" w:after="150" w:afterAutospacing="0"/>
              <w:jc w:val="center"/>
            </w:pPr>
          </w:p>
        </w:tc>
      </w:tr>
      <w:tr w:rsidR="00B54511" w:rsidRPr="00761B54" w14:paraId="3CAA4B07" w14:textId="77777777" w:rsidTr="00C43635">
        <w:tc>
          <w:tcPr>
            <w:tcW w:w="2000" w:type="pct"/>
            <w:gridSpan w:val="2"/>
            <w:tcBorders>
              <w:top w:val="nil"/>
              <w:left w:val="nil"/>
              <w:bottom w:val="nil"/>
              <w:right w:val="nil"/>
            </w:tcBorders>
            <w:hideMark/>
          </w:tcPr>
          <w:p w14:paraId="0F4D4B26" w14:textId="77777777" w:rsidR="00B54511" w:rsidRPr="00761B54" w:rsidRDefault="00B54511" w:rsidP="00C43635">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C43635">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C43635">
        <w:tc>
          <w:tcPr>
            <w:tcW w:w="1450" w:type="pct"/>
            <w:tcBorders>
              <w:top w:val="nil"/>
              <w:left w:val="nil"/>
              <w:bottom w:val="nil"/>
              <w:right w:val="nil"/>
            </w:tcBorders>
            <w:hideMark/>
          </w:tcPr>
          <w:p w14:paraId="6C0D1F29" w14:textId="77777777" w:rsidR="00B54511" w:rsidRPr="00761B54" w:rsidRDefault="00B54511" w:rsidP="00C43635">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C43635">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C43635">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3" w:name="n416"/>
      <w:bookmarkEnd w:id="103"/>
      <w:r w:rsidRPr="00761B54">
        <w:t>М.П.</w:t>
      </w:r>
    </w:p>
    <w:p w14:paraId="66D8AD4B" w14:textId="77777777" w:rsidR="00B54511" w:rsidRPr="00761B54" w:rsidRDefault="00B54511" w:rsidP="00B54511">
      <w:pPr>
        <w:pStyle w:val="ac"/>
        <w:spacing w:before="0" w:beforeAutospacing="0" w:after="0" w:afterAutospacing="0"/>
        <w:jc w:val="center"/>
        <w:rPr>
          <w:rStyle w:val="afb"/>
        </w:rPr>
      </w:pPr>
    </w:p>
    <w:p w14:paraId="217D0EE2" w14:textId="77777777" w:rsidR="00B54511" w:rsidRPr="00761B54" w:rsidRDefault="00B54511" w:rsidP="00B54511">
      <w:pPr>
        <w:pStyle w:val="ac"/>
        <w:spacing w:before="0" w:beforeAutospacing="0" w:after="0" w:afterAutospacing="0"/>
        <w:jc w:val="center"/>
        <w:rPr>
          <w:rStyle w:val="afb"/>
        </w:rPr>
      </w:pPr>
    </w:p>
    <w:p w14:paraId="55B0B883" w14:textId="77777777" w:rsidR="00B54511" w:rsidRPr="00761B54" w:rsidRDefault="00B54511" w:rsidP="00B54511">
      <w:pPr>
        <w:pStyle w:val="ac"/>
        <w:spacing w:before="0" w:beforeAutospacing="0" w:after="0" w:afterAutospacing="0"/>
        <w:jc w:val="center"/>
        <w:rPr>
          <w:rStyle w:val="afb"/>
        </w:rPr>
      </w:pPr>
    </w:p>
    <w:p w14:paraId="77A34D35" w14:textId="77777777" w:rsidR="00B54511" w:rsidRPr="00761B54" w:rsidRDefault="00B54511" w:rsidP="00B54511">
      <w:pPr>
        <w:pStyle w:val="ac"/>
        <w:spacing w:before="0" w:beforeAutospacing="0" w:after="0" w:afterAutospacing="0"/>
        <w:jc w:val="center"/>
        <w:rPr>
          <w:rStyle w:val="afb"/>
          <w:lang w:val="uk-UA"/>
        </w:rPr>
      </w:pPr>
    </w:p>
    <w:p w14:paraId="7F4B4D47" w14:textId="77777777" w:rsidR="009F7257" w:rsidRPr="00761B54" w:rsidRDefault="009F7257" w:rsidP="00B54511">
      <w:pPr>
        <w:pStyle w:val="ac"/>
        <w:spacing w:before="0" w:beforeAutospacing="0" w:after="0" w:afterAutospacing="0"/>
        <w:jc w:val="center"/>
        <w:rPr>
          <w:rStyle w:val="afb"/>
          <w:lang w:val="uk-UA"/>
        </w:rPr>
      </w:pPr>
    </w:p>
    <w:p w14:paraId="72FF0847" w14:textId="77777777" w:rsidR="009F7257" w:rsidRPr="00761B54" w:rsidRDefault="009F7257" w:rsidP="00B54511">
      <w:pPr>
        <w:pStyle w:val="ac"/>
        <w:spacing w:before="0" w:beforeAutospacing="0" w:after="0" w:afterAutospacing="0"/>
        <w:jc w:val="center"/>
        <w:rPr>
          <w:rStyle w:val="afb"/>
          <w:lang w:val="uk-UA"/>
        </w:rPr>
      </w:pPr>
    </w:p>
    <w:p w14:paraId="001DA798" w14:textId="77777777" w:rsidR="009F7257" w:rsidRPr="00761B54" w:rsidRDefault="009F7257" w:rsidP="00B54511">
      <w:pPr>
        <w:pStyle w:val="ac"/>
        <w:spacing w:before="0" w:beforeAutospacing="0" w:after="0" w:afterAutospacing="0"/>
        <w:jc w:val="center"/>
        <w:rPr>
          <w:rStyle w:val="afb"/>
          <w:lang w:val="uk-UA"/>
        </w:rPr>
      </w:pPr>
    </w:p>
    <w:p w14:paraId="4C9DB329" w14:textId="77777777" w:rsidR="009F7257" w:rsidRPr="00761B54" w:rsidRDefault="009F7257" w:rsidP="00B54511">
      <w:pPr>
        <w:pStyle w:val="ac"/>
        <w:spacing w:before="0" w:beforeAutospacing="0" w:after="0" w:afterAutospacing="0"/>
        <w:jc w:val="center"/>
        <w:rPr>
          <w:rStyle w:val="afb"/>
          <w:lang w:val="uk-UA"/>
        </w:rPr>
      </w:pPr>
    </w:p>
    <w:p w14:paraId="656ACB11" w14:textId="77777777" w:rsidR="009F7257" w:rsidRPr="00761B54" w:rsidRDefault="009F7257" w:rsidP="00B54511">
      <w:pPr>
        <w:pStyle w:val="ac"/>
        <w:spacing w:before="0" w:beforeAutospacing="0" w:after="0" w:afterAutospacing="0"/>
        <w:jc w:val="center"/>
        <w:rPr>
          <w:rStyle w:val="afb"/>
          <w:lang w:val="uk-UA"/>
        </w:rPr>
      </w:pPr>
    </w:p>
    <w:p w14:paraId="28B262E8" w14:textId="77777777" w:rsidR="009F7257" w:rsidRPr="00761B54" w:rsidRDefault="009F7257" w:rsidP="00B54511">
      <w:pPr>
        <w:pStyle w:val="ac"/>
        <w:spacing w:before="0" w:beforeAutospacing="0" w:after="0" w:afterAutospacing="0"/>
        <w:jc w:val="center"/>
        <w:rPr>
          <w:rStyle w:val="afb"/>
          <w:lang w:val="uk-UA"/>
        </w:rPr>
      </w:pPr>
    </w:p>
    <w:p w14:paraId="51772C38" w14:textId="77777777" w:rsidR="009F7257" w:rsidRPr="00761B54" w:rsidRDefault="009F7257" w:rsidP="00B54511">
      <w:pPr>
        <w:pStyle w:val="ac"/>
        <w:spacing w:before="0" w:beforeAutospacing="0" w:after="0" w:afterAutospacing="0"/>
        <w:jc w:val="center"/>
        <w:rPr>
          <w:rStyle w:val="afb"/>
          <w:lang w:val="uk-UA"/>
        </w:rPr>
      </w:pPr>
    </w:p>
    <w:p w14:paraId="5D832076" w14:textId="77777777" w:rsidR="009F7257" w:rsidRPr="00761B54" w:rsidRDefault="009F7257" w:rsidP="00B54511">
      <w:pPr>
        <w:pStyle w:val="ac"/>
        <w:spacing w:before="0" w:beforeAutospacing="0" w:after="0" w:afterAutospacing="0"/>
        <w:jc w:val="center"/>
        <w:rPr>
          <w:rStyle w:val="afb"/>
          <w:lang w:val="uk-UA"/>
        </w:rPr>
      </w:pPr>
    </w:p>
    <w:p w14:paraId="1C112ABE" w14:textId="77777777" w:rsidR="009F7257" w:rsidRPr="00761B54" w:rsidRDefault="009F7257" w:rsidP="00B54511">
      <w:pPr>
        <w:pStyle w:val="ac"/>
        <w:spacing w:before="0" w:beforeAutospacing="0" w:after="0" w:afterAutospacing="0"/>
        <w:jc w:val="center"/>
        <w:rPr>
          <w:rStyle w:val="afb"/>
          <w:lang w:val="uk-UA"/>
        </w:rPr>
      </w:pPr>
    </w:p>
    <w:p w14:paraId="224C8856" w14:textId="77777777" w:rsidR="009F7257" w:rsidRPr="00761B54" w:rsidRDefault="009F7257" w:rsidP="00B54511">
      <w:pPr>
        <w:pStyle w:val="ac"/>
        <w:spacing w:before="0" w:beforeAutospacing="0" w:after="0" w:afterAutospacing="0"/>
        <w:jc w:val="center"/>
        <w:rPr>
          <w:rStyle w:val="afb"/>
          <w:lang w:val="uk-UA"/>
        </w:rPr>
      </w:pPr>
    </w:p>
    <w:p w14:paraId="290DE9CC" w14:textId="77777777" w:rsidR="009F7257" w:rsidRPr="00761B54" w:rsidRDefault="009F7257" w:rsidP="00B54511">
      <w:pPr>
        <w:pStyle w:val="ac"/>
        <w:spacing w:before="0" w:beforeAutospacing="0" w:after="0" w:afterAutospacing="0"/>
        <w:jc w:val="center"/>
        <w:rPr>
          <w:rStyle w:val="afb"/>
          <w:lang w:val="uk-UA"/>
        </w:rPr>
      </w:pPr>
    </w:p>
    <w:p w14:paraId="42B6185D" w14:textId="77777777" w:rsidR="009F7257" w:rsidRPr="00761B54" w:rsidRDefault="009F7257" w:rsidP="00B54511">
      <w:pPr>
        <w:pStyle w:val="ac"/>
        <w:spacing w:before="0" w:beforeAutospacing="0" w:after="0" w:afterAutospacing="0"/>
        <w:jc w:val="center"/>
        <w:rPr>
          <w:rStyle w:val="afb"/>
          <w:lang w:val="uk-UA"/>
        </w:rPr>
      </w:pPr>
    </w:p>
    <w:p w14:paraId="282154E2" w14:textId="77777777" w:rsidR="009F7257" w:rsidRPr="00761B54" w:rsidRDefault="009F7257" w:rsidP="00B54511">
      <w:pPr>
        <w:pStyle w:val="ac"/>
        <w:spacing w:before="0" w:beforeAutospacing="0" w:after="0" w:afterAutospacing="0"/>
        <w:jc w:val="center"/>
        <w:rPr>
          <w:rStyle w:val="afb"/>
          <w:lang w:val="uk-UA"/>
        </w:rPr>
      </w:pPr>
    </w:p>
    <w:p w14:paraId="305202F4" w14:textId="77777777" w:rsidR="009F7257" w:rsidRPr="00761B54" w:rsidRDefault="009F7257" w:rsidP="00B54511">
      <w:pPr>
        <w:pStyle w:val="ac"/>
        <w:spacing w:before="0" w:beforeAutospacing="0" w:after="0" w:afterAutospacing="0"/>
        <w:jc w:val="center"/>
        <w:rPr>
          <w:rStyle w:val="afb"/>
          <w:lang w:val="uk-UA"/>
        </w:rPr>
      </w:pPr>
    </w:p>
    <w:p w14:paraId="48C6B5B9" w14:textId="77777777" w:rsidR="009F7257" w:rsidRPr="00761B54" w:rsidRDefault="009F7257" w:rsidP="00B54511">
      <w:pPr>
        <w:pStyle w:val="ac"/>
        <w:spacing w:before="0" w:beforeAutospacing="0" w:after="0" w:afterAutospacing="0"/>
        <w:jc w:val="center"/>
        <w:rPr>
          <w:rStyle w:val="afb"/>
          <w:lang w:val="uk-UA"/>
        </w:rPr>
      </w:pPr>
    </w:p>
    <w:p w14:paraId="5F8E35B0" w14:textId="77777777" w:rsidR="009F7257" w:rsidRPr="00761B54" w:rsidRDefault="009F7257" w:rsidP="00B54511">
      <w:pPr>
        <w:pStyle w:val="ac"/>
        <w:spacing w:before="0" w:beforeAutospacing="0" w:after="0" w:afterAutospacing="0"/>
        <w:jc w:val="center"/>
        <w:rPr>
          <w:rStyle w:val="afb"/>
          <w:lang w:val="uk-UA"/>
        </w:rPr>
      </w:pPr>
    </w:p>
    <w:p w14:paraId="5B7AA103" w14:textId="77777777" w:rsidR="009F7257" w:rsidRPr="00761B54" w:rsidRDefault="009F7257" w:rsidP="00B54511">
      <w:pPr>
        <w:pStyle w:val="ac"/>
        <w:spacing w:before="0" w:beforeAutospacing="0" w:after="0" w:afterAutospacing="0"/>
        <w:jc w:val="center"/>
        <w:rPr>
          <w:rStyle w:val="afb"/>
          <w:lang w:val="uk-UA"/>
        </w:rPr>
      </w:pPr>
    </w:p>
    <w:p w14:paraId="66D0DA55" w14:textId="77777777" w:rsidR="009F7257" w:rsidRPr="00761B54" w:rsidRDefault="009F7257" w:rsidP="00B54511">
      <w:pPr>
        <w:pStyle w:val="ac"/>
        <w:spacing w:before="0" w:beforeAutospacing="0" w:after="0" w:afterAutospacing="0"/>
        <w:jc w:val="center"/>
        <w:rPr>
          <w:rStyle w:val="afb"/>
          <w:lang w:val="uk-UA"/>
        </w:rPr>
      </w:pPr>
    </w:p>
    <w:p w14:paraId="55061A14" w14:textId="77777777" w:rsidR="009F7257" w:rsidRPr="00761B54" w:rsidRDefault="009F7257" w:rsidP="00B54511">
      <w:pPr>
        <w:pStyle w:val="ac"/>
        <w:spacing w:before="0" w:beforeAutospacing="0" w:after="0" w:afterAutospacing="0"/>
        <w:jc w:val="center"/>
        <w:rPr>
          <w:rStyle w:val="afb"/>
          <w:lang w:val="uk-UA"/>
        </w:rPr>
      </w:pPr>
    </w:p>
    <w:p w14:paraId="738F1645" w14:textId="77777777" w:rsidR="009F7257" w:rsidRPr="00761B54" w:rsidRDefault="009F7257" w:rsidP="00B54511">
      <w:pPr>
        <w:pStyle w:val="ac"/>
        <w:spacing w:before="0" w:beforeAutospacing="0" w:after="0" w:afterAutospacing="0"/>
        <w:jc w:val="center"/>
        <w:rPr>
          <w:rStyle w:val="afb"/>
          <w:lang w:val="uk-UA"/>
        </w:rPr>
      </w:pPr>
    </w:p>
    <w:p w14:paraId="311AD4F0" w14:textId="77777777" w:rsidR="009F7257" w:rsidRPr="00761B54" w:rsidRDefault="009F7257" w:rsidP="00B54511">
      <w:pPr>
        <w:pStyle w:val="ac"/>
        <w:spacing w:before="0" w:beforeAutospacing="0" w:after="0" w:afterAutospacing="0"/>
        <w:jc w:val="center"/>
        <w:rPr>
          <w:rStyle w:val="afb"/>
          <w:lang w:val="uk-UA"/>
        </w:rPr>
      </w:pPr>
    </w:p>
    <w:p w14:paraId="3FFD4667" w14:textId="77777777" w:rsidR="009F7257" w:rsidRPr="00761B54" w:rsidRDefault="009F7257" w:rsidP="00B54511">
      <w:pPr>
        <w:pStyle w:val="ac"/>
        <w:spacing w:before="0" w:beforeAutospacing="0" w:after="0" w:afterAutospacing="0"/>
        <w:jc w:val="center"/>
        <w:rPr>
          <w:rStyle w:val="afb"/>
          <w:lang w:val="uk-UA"/>
        </w:rPr>
      </w:pPr>
    </w:p>
    <w:p w14:paraId="1916CF2C" w14:textId="77777777" w:rsidR="009F7257" w:rsidRPr="00761B54" w:rsidRDefault="009F7257" w:rsidP="00B54511">
      <w:pPr>
        <w:pStyle w:val="ac"/>
        <w:spacing w:before="0" w:beforeAutospacing="0" w:after="0" w:afterAutospacing="0"/>
        <w:jc w:val="center"/>
        <w:rPr>
          <w:rStyle w:val="afb"/>
          <w:lang w:val="uk-UA"/>
        </w:rPr>
      </w:pPr>
    </w:p>
    <w:p w14:paraId="4AF82FC7" w14:textId="77777777" w:rsidR="009F7257" w:rsidRPr="00761B54" w:rsidRDefault="009F7257" w:rsidP="00B54511">
      <w:pPr>
        <w:pStyle w:val="ac"/>
        <w:spacing w:before="0" w:beforeAutospacing="0" w:after="0" w:afterAutospacing="0"/>
        <w:jc w:val="center"/>
        <w:rPr>
          <w:rStyle w:val="afb"/>
          <w:lang w:val="uk-UA"/>
        </w:rPr>
      </w:pPr>
    </w:p>
    <w:p w14:paraId="78230797" w14:textId="77777777" w:rsidR="009F7257" w:rsidRPr="00761B54" w:rsidRDefault="009F7257" w:rsidP="00B54511">
      <w:pPr>
        <w:pStyle w:val="ac"/>
        <w:spacing w:before="0" w:beforeAutospacing="0" w:after="0" w:afterAutospacing="0"/>
        <w:jc w:val="center"/>
        <w:rPr>
          <w:rStyle w:val="afb"/>
          <w:lang w:val="uk-UA"/>
        </w:rPr>
      </w:pPr>
    </w:p>
    <w:p w14:paraId="268FAFDB" w14:textId="77777777" w:rsidR="009F7257" w:rsidRPr="00761B54" w:rsidRDefault="009F7257" w:rsidP="00B54511">
      <w:pPr>
        <w:pStyle w:val="ac"/>
        <w:spacing w:before="0" w:beforeAutospacing="0" w:after="0" w:afterAutospacing="0"/>
        <w:jc w:val="center"/>
        <w:rPr>
          <w:rStyle w:val="afb"/>
          <w:lang w:val="uk-UA"/>
        </w:rPr>
      </w:pPr>
    </w:p>
    <w:p w14:paraId="2DDF2351" w14:textId="77777777" w:rsidR="009F7257" w:rsidRPr="00761B54" w:rsidRDefault="009F7257" w:rsidP="00B54511">
      <w:pPr>
        <w:pStyle w:val="ac"/>
        <w:spacing w:before="0" w:beforeAutospacing="0" w:after="0" w:afterAutospacing="0"/>
        <w:jc w:val="center"/>
        <w:rPr>
          <w:rStyle w:val="afb"/>
          <w:lang w:val="uk-UA"/>
        </w:rPr>
      </w:pPr>
    </w:p>
    <w:p w14:paraId="01D19F48" w14:textId="77777777" w:rsidR="009F7257" w:rsidRPr="00761B54" w:rsidRDefault="009F7257" w:rsidP="00B54511">
      <w:pPr>
        <w:pStyle w:val="ac"/>
        <w:spacing w:before="0" w:beforeAutospacing="0" w:after="0" w:afterAutospacing="0"/>
        <w:jc w:val="center"/>
        <w:rPr>
          <w:rStyle w:val="afb"/>
          <w:lang w:val="uk-UA"/>
        </w:rPr>
      </w:pPr>
    </w:p>
    <w:p w14:paraId="41AA07B7" w14:textId="77777777" w:rsidR="009F7257" w:rsidRPr="00761B54" w:rsidRDefault="009F7257" w:rsidP="00B54511">
      <w:pPr>
        <w:pStyle w:val="ac"/>
        <w:spacing w:before="0" w:beforeAutospacing="0" w:after="0" w:afterAutospacing="0"/>
        <w:jc w:val="center"/>
        <w:rPr>
          <w:rStyle w:val="afb"/>
          <w:lang w:val="uk-UA"/>
        </w:rPr>
      </w:pPr>
    </w:p>
    <w:p w14:paraId="3F9E416C" w14:textId="77777777" w:rsidR="009F7257" w:rsidRPr="00761B54" w:rsidRDefault="009F7257" w:rsidP="00B54511">
      <w:pPr>
        <w:pStyle w:val="ac"/>
        <w:spacing w:before="0" w:beforeAutospacing="0" w:after="0" w:afterAutospacing="0"/>
        <w:jc w:val="center"/>
        <w:rPr>
          <w:rStyle w:val="afb"/>
          <w:lang w:val="uk-UA"/>
        </w:rPr>
      </w:pPr>
    </w:p>
    <w:p w14:paraId="0A94EB12" w14:textId="77777777" w:rsidR="009F7257" w:rsidRPr="00761B54" w:rsidRDefault="009F7257" w:rsidP="00B54511">
      <w:pPr>
        <w:pStyle w:val="ac"/>
        <w:spacing w:before="0" w:beforeAutospacing="0" w:after="0" w:afterAutospacing="0"/>
        <w:jc w:val="center"/>
        <w:rPr>
          <w:rStyle w:val="afb"/>
          <w:lang w:val="uk-UA"/>
        </w:rPr>
      </w:pPr>
    </w:p>
    <w:p w14:paraId="503784FA" w14:textId="77777777" w:rsidR="009F7257" w:rsidRPr="00761B54" w:rsidRDefault="009F7257" w:rsidP="00B54511">
      <w:pPr>
        <w:pStyle w:val="ac"/>
        <w:spacing w:before="0" w:beforeAutospacing="0" w:after="0" w:afterAutospacing="0"/>
        <w:jc w:val="center"/>
        <w:rPr>
          <w:rStyle w:val="afb"/>
          <w:lang w:val="uk-UA"/>
        </w:rPr>
      </w:pPr>
    </w:p>
    <w:p w14:paraId="66F648F9" w14:textId="77777777" w:rsidR="009F7257" w:rsidRPr="00761B54" w:rsidRDefault="009F7257" w:rsidP="00B54511">
      <w:pPr>
        <w:pStyle w:val="ac"/>
        <w:spacing w:before="0" w:beforeAutospacing="0" w:after="0" w:afterAutospacing="0"/>
        <w:jc w:val="center"/>
        <w:rPr>
          <w:rStyle w:val="afb"/>
          <w:lang w:val="uk-UA"/>
        </w:rPr>
      </w:pPr>
    </w:p>
    <w:p w14:paraId="523EF1D5" w14:textId="77777777" w:rsidR="009F7257" w:rsidRDefault="009F7257" w:rsidP="00B54511">
      <w:pPr>
        <w:pStyle w:val="ac"/>
        <w:spacing w:before="0" w:beforeAutospacing="0" w:after="0" w:afterAutospacing="0"/>
        <w:jc w:val="center"/>
        <w:rPr>
          <w:rStyle w:val="afb"/>
          <w:lang w:val="uk-UA"/>
        </w:rPr>
      </w:pPr>
    </w:p>
    <w:p w14:paraId="02F570EA" w14:textId="77777777" w:rsidR="00626110" w:rsidRDefault="00626110" w:rsidP="00B54511">
      <w:pPr>
        <w:pStyle w:val="ac"/>
        <w:spacing w:before="0" w:beforeAutospacing="0" w:after="0" w:afterAutospacing="0"/>
        <w:jc w:val="center"/>
        <w:rPr>
          <w:rStyle w:val="afb"/>
          <w:lang w:val="uk-UA"/>
        </w:rPr>
      </w:pPr>
    </w:p>
    <w:p w14:paraId="1CF978FB" w14:textId="77777777" w:rsidR="00626110" w:rsidRDefault="00626110" w:rsidP="00B54511">
      <w:pPr>
        <w:pStyle w:val="ac"/>
        <w:spacing w:before="0" w:beforeAutospacing="0" w:after="0" w:afterAutospacing="0"/>
        <w:jc w:val="center"/>
        <w:rPr>
          <w:rStyle w:val="afb"/>
          <w:lang w:val="uk-UA"/>
        </w:rPr>
      </w:pPr>
    </w:p>
    <w:p w14:paraId="7B0FC8EF" w14:textId="77777777" w:rsidR="00195943" w:rsidRDefault="00195943" w:rsidP="00B54511">
      <w:pPr>
        <w:pStyle w:val="ac"/>
        <w:spacing w:before="0" w:beforeAutospacing="0" w:after="0" w:afterAutospacing="0"/>
        <w:jc w:val="center"/>
        <w:rPr>
          <w:rStyle w:val="afb"/>
          <w:lang w:val="uk-UA"/>
        </w:rPr>
      </w:pPr>
    </w:p>
    <w:p w14:paraId="279C6E77" w14:textId="77777777" w:rsidR="00195943" w:rsidRDefault="00195943" w:rsidP="00B54511">
      <w:pPr>
        <w:pStyle w:val="ac"/>
        <w:spacing w:before="0" w:beforeAutospacing="0" w:after="0" w:afterAutospacing="0"/>
        <w:jc w:val="center"/>
        <w:rPr>
          <w:rStyle w:val="afb"/>
          <w:lang w:val="uk-UA"/>
        </w:rPr>
      </w:pPr>
    </w:p>
    <w:p w14:paraId="3746859A" w14:textId="77777777" w:rsidR="00195943" w:rsidRDefault="00195943" w:rsidP="00B54511">
      <w:pPr>
        <w:pStyle w:val="ac"/>
        <w:spacing w:before="0" w:beforeAutospacing="0" w:after="0" w:afterAutospacing="0"/>
        <w:jc w:val="center"/>
        <w:rPr>
          <w:rStyle w:val="afb"/>
          <w:lang w:val="uk-UA"/>
        </w:rPr>
      </w:pPr>
    </w:p>
    <w:p w14:paraId="27802B88" w14:textId="77777777" w:rsidR="00195943" w:rsidRDefault="00195943" w:rsidP="00B54511">
      <w:pPr>
        <w:pStyle w:val="ac"/>
        <w:spacing w:before="0" w:beforeAutospacing="0" w:after="0" w:afterAutospacing="0"/>
        <w:jc w:val="center"/>
        <w:rPr>
          <w:rStyle w:val="afb"/>
          <w:lang w:val="uk-UA"/>
        </w:rPr>
      </w:pPr>
    </w:p>
    <w:p w14:paraId="7B12B7ED" w14:textId="77777777" w:rsidR="00195943" w:rsidRDefault="00195943" w:rsidP="00B54511">
      <w:pPr>
        <w:pStyle w:val="ac"/>
        <w:spacing w:before="0" w:beforeAutospacing="0" w:after="0" w:afterAutospacing="0"/>
        <w:jc w:val="center"/>
        <w:rPr>
          <w:rStyle w:val="afb"/>
          <w:lang w:val="uk-UA"/>
        </w:rPr>
      </w:pPr>
    </w:p>
    <w:p w14:paraId="41F60EC6"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7A19D45"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E1B23A7" w14:textId="1A67BC66"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0F17668D" w14:textId="77777777" w:rsidR="003C3B48" w:rsidRPr="00761B54" w:rsidRDefault="003C3B48" w:rsidP="00B54511">
      <w:pPr>
        <w:pStyle w:val="ac"/>
        <w:spacing w:before="0" w:beforeAutospacing="0" w:after="0" w:afterAutospacing="0"/>
        <w:jc w:val="center"/>
        <w:rPr>
          <w:rStyle w:val="afb"/>
          <w:lang w:val="uk-UA"/>
        </w:rPr>
      </w:pPr>
    </w:p>
    <w:p w14:paraId="2B447BF4" w14:textId="23D83911"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D540013" w14:textId="7F9B0150" w:rsidR="00B54511" w:rsidRPr="00195943" w:rsidRDefault="007B5145" w:rsidP="00B54511">
      <w:pPr>
        <w:pStyle w:val="ac"/>
        <w:spacing w:before="160" w:beforeAutospacing="0" w:after="0" w:afterAutospacing="0"/>
        <w:jc w:val="center"/>
        <w:rPr>
          <w:u w:val="single"/>
        </w:rPr>
      </w:pPr>
      <w:r w:rsidRPr="00195943">
        <w:rPr>
          <w:caps/>
          <w:u w:val="single"/>
          <w:lang w:val="uk-UA"/>
        </w:rPr>
        <w:t>Надання</w:t>
      </w:r>
      <w:r w:rsidR="00B54511" w:rsidRPr="00195943">
        <w:rPr>
          <w:caps/>
          <w:u w:val="single"/>
        </w:rPr>
        <w:t xml:space="preserve"> </w:t>
      </w:r>
      <w:r w:rsidR="00B54511" w:rsidRPr="00195943">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195943">
        <w:rPr>
          <w:sz w:val="16"/>
          <w:szCs w:val="16"/>
        </w:rPr>
        <w:t>(назва адміністративної послуги)</w:t>
      </w:r>
    </w:p>
    <w:p w14:paraId="36332497" w14:textId="3E01AEBC" w:rsidR="00B54511" w:rsidRPr="00761B54" w:rsidRDefault="00C43635" w:rsidP="00B54511">
      <w:pPr>
        <w:shd w:val="clear" w:color="auto" w:fill="FFFFFF"/>
        <w:jc w:val="center"/>
        <w:rPr>
          <w:u w:val="single"/>
        </w:rPr>
      </w:pPr>
      <w:r>
        <w:rPr>
          <w:u w:val="single"/>
        </w:rPr>
        <w:t>Головне управління Держгеокадастру у Вінницькій області</w:t>
      </w:r>
    </w:p>
    <w:p w14:paraId="630F7E22" w14:textId="77777777" w:rsidR="00B54511" w:rsidRPr="00761B54" w:rsidRDefault="00B54511" w:rsidP="00B54511">
      <w:pPr>
        <w:pStyle w:val="ac"/>
        <w:spacing w:before="0" w:beforeAutospacing="0" w:after="120" w:afterAutospacing="0"/>
        <w:jc w:val="center"/>
        <w:rPr>
          <w:sz w:val="16"/>
          <w:szCs w:val="16"/>
        </w:rPr>
      </w:pPr>
      <w:r w:rsidRPr="00761B54">
        <w:rPr>
          <w:sz w:val="22"/>
          <w:szCs w:val="22"/>
        </w:rPr>
        <w:t xml:space="preserve"> </w:t>
      </w:r>
      <w:r w:rsidRPr="00761B54">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5"/>
        <w:gridCol w:w="1928"/>
        <w:gridCol w:w="7157"/>
      </w:tblGrid>
      <w:tr w:rsidR="00B54511" w:rsidRPr="00761B54" w14:paraId="576996CB" w14:textId="77777777" w:rsidTr="00C43635">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2E420579" w14:textId="77777777" w:rsidTr="00195943">
        <w:tc>
          <w:tcPr>
            <w:tcW w:w="2122" w:type="dxa"/>
            <w:gridSpan w:val="2"/>
            <w:tcMar>
              <w:top w:w="150" w:type="dxa"/>
              <w:left w:w="150" w:type="dxa"/>
              <w:bottom w:w="150" w:type="dxa"/>
              <w:right w:w="150" w:type="dxa"/>
            </w:tcMar>
            <w:vAlign w:val="center"/>
            <w:hideMark/>
          </w:tcPr>
          <w:p w14:paraId="08CAD845" w14:textId="77777777" w:rsidR="00B54511" w:rsidRPr="00761B54" w:rsidRDefault="00B54511" w:rsidP="00C43635">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8" w:type="dxa"/>
            <w:tcMar>
              <w:top w:w="150" w:type="dxa"/>
              <w:left w:w="150" w:type="dxa"/>
              <w:bottom w:w="150" w:type="dxa"/>
              <w:right w:w="150" w:type="dxa"/>
            </w:tcMar>
            <w:vAlign w:val="center"/>
            <w:hideMark/>
          </w:tcPr>
          <w:p w14:paraId="28E7E462" w14:textId="77777777" w:rsidR="00195943" w:rsidRPr="00195943" w:rsidRDefault="00B54511" w:rsidP="00195943">
            <w:pPr>
              <w:rPr>
                <w:rStyle w:val="afb"/>
                <w:b w:val="0"/>
                <w:sz w:val="20"/>
                <w:szCs w:val="20"/>
              </w:rPr>
            </w:pPr>
            <w:r w:rsidRPr="00195943">
              <w:rPr>
                <w:rStyle w:val="afb"/>
                <w:b w:val="0"/>
                <w:sz w:val="20"/>
                <w:szCs w:val="20"/>
              </w:rPr>
              <w:t> </w:t>
            </w:r>
            <w:r w:rsidR="00195943" w:rsidRPr="00195943">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3314DA1" w14:textId="77777777" w:rsidR="00195943" w:rsidRPr="00195943" w:rsidRDefault="00195943" w:rsidP="00195943">
            <w:pPr>
              <w:rPr>
                <w:rStyle w:val="afb"/>
                <w:b w:val="0"/>
                <w:sz w:val="20"/>
                <w:szCs w:val="20"/>
              </w:rPr>
            </w:pPr>
            <w:r w:rsidRPr="00195943">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757C0502" w14:textId="77777777" w:rsidR="00195943" w:rsidRPr="00195943" w:rsidRDefault="00195943" w:rsidP="00195943">
            <w:pPr>
              <w:rPr>
                <w:rStyle w:val="afb"/>
                <w:b w:val="0"/>
                <w:sz w:val="20"/>
                <w:szCs w:val="20"/>
              </w:rPr>
            </w:pPr>
            <w:r w:rsidRPr="00195943">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1D910AB" w14:textId="77777777" w:rsidR="00195943" w:rsidRPr="00195943" w:rsidRDefault="00195943" w:rsidP="00195943">
            <w:pPr>
              <w:rPr>
                <w:rStyle w:val="afb"/>
                <w:b w:val="0"/>
                <w:sz w:val="20"/>
                <w:szCs w:val="20"/>
              </w:rPr>
            </w:pPr>
            <w:r w:rsidRPr="00195943">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6F613C2C" w14:textId="77777777" w:rsidR="00195943" w:rsidRPr="00195943" w:rsidRDefault="00195943" w:rsidP="00195943">
            <w:pPr>
              <w:rPr>
                <w:rStyle w:val="afb"/>
                <w:b w:val="0"/>
                <w:sz w:val="20"/>
                <w:szCs w:val="20"/>
              </w:rPr>
            </w:pPr>
            <w:r w:rsidRPr="00195943">
              <w:rPr>
                <w:rStyle w:val="afb"/>
                <w:b w:val="0"/>
                <w:sz w:val="20"/>
                <w:szCs w:val="20"/>
              </w:rPr>
              <w:t>2. Центр надання адміністративних послуг Стрижавської селищної ради Вінницького району Вінницької області</w:t>
            </w:r>
          </w:p>
          <w:p w14:paraId="004E4BD7" w14:textId="77777777" w:rsidR="00195943" w:rsidRPr="00195943" w:rsidRDefault="00195943" w:rsidP="00195943">
            <w:pPr>
              <w:rPr>
                <w:rStyle w:val="afb"/>
                <w:b w:val="0"/>
                <w:sz w:val="20"/>
                <w:szCs w:val="20"/>
              </w:rPr>
            </w:pPr>
            <w:r w:rsidRPr="00195943">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56C0214A" w14:textId="77777777" w:rsidR="00195943" w:rsidRPr="00195943" w:rsidRDefault="00195943" w:rsidP="00195943">
            <w:pPr>
              <w:rPr>
                <w:rStyle w:val="afb"/>
                <w:b w:val="0"/>
                <w:sz w:val="20"/>
                <w:szCs w:val="20"/>
              </w:rPr>
            </w:pPr>
            <w:r w:rsidRPr="00195943">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23C9F7D7" w14:textId="77777777" w:rsidR="00195943" w:rsidRPr="00195943" w:rsidRDefault="00195943" w:rsidP="00195943">
            <w:pPr>
              <w:rPr>
                <w:rStyle w:val="afb"/>
                <w:b w:val="0"/>
                <w:sz w:val="20"/>
                <w:szCs w:val="20"/>
              </w:rPr>
            </w:pPr>
            <w:r w:rsidRPr="00195943">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1635C0CF" w14:textId="77777777" w:rsidR="00195943" w:rsidRPr="00195943" w:rsidRDefault="00195943" w:rsidP="00195943">
            <w:pPr>
              <w:rPr>
                <w:rStyle w:val="afb"/>
                <w:b w:val="0"/>
                <w:sz w:val="20"/>
                <w:szCs w:val="20"/>
              </w:rPr>
            </w:pPr>
            <w:r w:rsidRPr="00195943">
              <w:rPr>
                <w:rStyle w:val="afb"/>
                <w:b w:val="0"/>
                <w:sz w:val="20"/>
                <w:szCs w:val="20"/>
              </w:rPr>
              <w:t>6. Центр надання адміністративних послуг Тиврівської селищної ради Вінницького району Вінницької області</w:t>
            </w:r>
          </w:p>
          <w:p w14:paraId="2732868A" w14:textId="77777777" w:rsidR="00195943" w:rsidRPr="00195943" w:rsidRDefault="00195943" w:rsidP="00195943">
            <w:pPr>
              <w:rPr>
                <w:rStyle w:val="afb"/>
                <w:b w:val="0"/>
                <w:sz w:val="20"/>
                <w:szCs w:val="20"/>
              </w:rPr>
            </w:pPr>
            <w:r w:rsidRPr="00195943">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8601E98" w14:textId="77777777" w:rsidR="00195943" w:rsidRPr="00195943" w:rsidRDefault="00195943" w:rsidP="00195943">
            <w:pPr>
              <w:rPr>
                <w:rStyle w:val="afb"/>
                <w:b w:val="0"/>
                <w:sz w:val="20"/>
                <w:szCs w:val="20"/>
              </w:rPr>
            </w:pPr>
            <w:r w:rsidRPr="00195943">
              <w:rPr>
                <w:rStyle w:val="afb"/>
                <w:b w:val="0"/>
                <w:sz w:val="20"/>
                <w:szCs w:val="20"/>
              </w:rPr>
              <w:t>8. Центр надання адміністративних послуг Літинської селищної ради Вінницького району Вінницької області</w:t>
            </w:r>
          </w:p>
          <w:p w14:paraId="7A828B7A" w14:textId="77777777" w:rsidR="00195943" w:rsidRPr="00195943" w:rsidRDefault="00195943" w:rsidP="00195943">
            <w:pPr>
              <w:rPr>
                <w:rStyle w:val="afb"/>
                <w:b w:val="0"/>
                <w:sz w:val="20"/>
                <w:szCs w:val="20"/>
              </w:rPr>
            </w:pPr>
            <w:r w:rsidRPr="00195943">
              <w:rPr>
                <w:rStyle w:val="afb"/>
                <w:b w:val="0"/>
                <w:sz w:val="20"/>
                <w:szCs w:val="20"/>
              </w:rPr>
              <w:t>9. Центр надання адміністративних послуг Немирівської міської ради Вінницького району Вінницької області</w:t>
            </w:r>
          </w:p>
          <w:p w14:paraId="7D2DB47D" w14:textId="77777777" w:rsidR="00195943" w:rsidRPr="00195943" w:rsidRDefault="00195943" w:rsidP="00195943">
            <w:pPr>
              <w:rPr>
                <w:rStyle w:val="afb"/>
                <w:b w:val="0"/>
                <w:sz w:val="20"/>
                <w:szCs w:val="20"/>
              </w:rPr>
            </w:pPr>
            <w:r w:rsidRPr="00195943">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5D721246" w14:textId="77777777" w:rsidR="00195943" w:rsidRPr="00195943" w:rsidRDefault="00195943" w:rsidP="00195943">
            <w:pPr>
              <w:rPr>
                <w:rStyle w:val="afb"/>
                <w:b w:val="0"/>
                <w:sz w:val="20"/>
                <w:szCs w:val="20"/>
              </w:rPr>
            </w:pPr>
            <w:r w:rsidRPr="00195943">
              <w:rPr>
                <w:rStyle w:val="afb"/>
                <w:b w:val="0"/>
                <w:sz w:val="20"/>
                <w:szCs w:val="20"/>
              </w:rPr>
              <w:t>11. Центр надання адміністративних послуг Оратівської селищної ради Вінницького району Вінницької області</w:t>
            </w:r>
          </w:p>
          <w:p w14:paraId="7C33F2CC" w14:textId="77777777" w:rsidR="00195943" w:rsidRPr="00195943" w:rsidRDefault="00195943" w:rsidP="00195943">
            <w:pPr>
              <w:rPr>
                <w:rStyle w:val="afb"/>
                <w:b w:val="0"/>
                <w:sz w:val="20"/>
                <w:szCs w:val="20"/>
              </w:rPr>
            </w:pPr>
            <w:r w:rsidRPr="00195943">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6FF68779" w14:textId="77777777" w:rsidR="00195943" w:rsidRPr="00195943" w:rsidRDefault="00195943" w:rsidP="00195943">
            <w:pPr>
              <w:rPr>
                <w:rStyle w:val="afb"/>
                <w:b w:val="0"/>
                <w:sz w:val="20"/>
                <w:szCs w:val="20"/>
              </w:rPr>
            </w:pPr>
            <w:r w:rsidRPr="00195943">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5FB82777" w14:textId="77777777" w:rsidR="00195943" w:rsidRPr="00195943" w:rsidRDefault="00195943" w:rsidP="00195943">
            <w:pPr>
              <w:rPr>
                <w:rStyle w:val="afb"/>
                <w:b w:val="0"/>
                <w:sz w:val="20"/>
                <w:szCs w:val="20"/>
              </w:rPr>
            </w:pPr>
            <w:r w:rsidRPr="00195943">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36CED979" w14:textId="77777777" w:rsidR="00195943" w:rsidRPr="00195943" w:rsidRDefault="00195943" w:rsidP="00195943">
            <w:pPr>
              <w:rPr>
                <w:rStyle w:val="afb"/>
                <w:b w:val="0"/>
                <w:sz w:val="20"/>
                <w:szCs w:val="20"/>
              </w:rPr>
            </w:pPr>
            <w:r w:rsidRPr="00195943">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3879B73F" w14:textId="77777777" w:rsidR="00195943" w:rsidRPr="00195943" w:rsidRDefault="00195943" w:rsidP="00195943">
            <w:pPr>
              <w:rPr>
                <w:rStyle w:val="afb"/>
                <w:b w:val="0"/>
                <w:sz w:val="20"/>
                <w:szCs w:val="20"/>
              </w:rPr>
            </w:pPr>
            <w:r w:rsidRPr="00195943">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3077BFE2" w14:textId="77777777" w:rsidR="00195943" w:rsidRPr="00195943" w:rsidRDefault="00195943" w:rsidP="00195943">
            <w:pPr>
              <w:rPr>
                <w:rStyle w:val="afb"/>
                <w:b w:val="0"/>
                <w:sz w:val="20"/>
                <w:szCs w:val="20"/>
              </w:rPr>
            </w:pPr>
            <w:r w:rsidRPr="00195943">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7D090C53" w14:textId="77777777" w:rsidR="00195943" w:rsidRPr="00195943" w:rsidRDefault="00195943" w:rsidP="00195943">
            <w:pPr>
              <w:rPr>
                <w:rStyle w:val="afb"/>
                <w:b w:val="0"/>
                <w:sz w:val="20"/>
                <w:szCs w:val="20"/>
              </w:rPr>
            </w:pPr>
            <w:r w:rsidRPr="00195943">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5F2ADA71" w14:textId="77777777" w:rsidR="00195943" w:rsidRPr="00195943" w:rsidRDefault="00195943" w:rsidP="00195943">
            <w:pPr>
              <w:rPr>
                <w:rStyle w:val="afb"/>
                <w:b w:val="0"/>
                <w:sz w:val="20"/>
                <w:szCs w:val="20"/>
              </w:rPr>
            </w:pPr>
            <w:r w:rsidRPr="00195943">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0A0AF87F" w14:textId="77777777" w:rsidR="00195943" w:rsidRPr="00195943" w:rsidRDefault="00195943" w:rsidP="00195943">
            <w:pPr>
              <w:rPr>
                <w:rStyle w:val="afb"/>
                <w:b w:val="0"/>
                <w:sz w:val="20"/>
                <w:szCs w:val="20"/>
              </w:rPr>
            </w:pPr>
            <w:r w:rsidRPr="00195943">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61EBD2A3" w14:textId="77777777" w:rsidR="00195943" w:rsidRPr="00195943" w:rsidRDefault="00195943" w:rsidP="00195943">
            <w:pPr>
              <w:rPr>
                <w:rStyle w:val="afb"/>
                <w:b w:val="0"/>
                <w:sz w:val="20"/>
                <w:szCs w:val="20"/>
              </w:rPr>
            </w:pPr>
            <w:r w:rsidRPr="00195943">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2EFCA164" w14:textId="77777777" w:rsidR="00195943" w:rsidRPr="00195943" w:rsidRDefault="00195943" w:rsidP="00195943">
            <w:pPr>
              <w:rPr>
                <w:rStyle w:val="afb"/>
                <w:b w:val="0"/>
                <w:sz w:val="20"/>
                <w:szCs w:val="20"/>
              </w:rPr>
            </w:pPr>
            <w:r w:rsidRPr="00195943">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2CC83B91" w14:textId="77777777" w:rsidR="00195943" w:rsidRPr="00195943" w:rsidRDefault="00195943" w:rsidP="00195943">
            <w:pPr>
              <w:rPr>
                <w:rStyle w:val="afb"/>
                <w:b w:val="0"/>
                <w:sz w:val="20"/>
                <w:szCs w:val="20"/>
              </w:rPr>
            </w:pPr>
            <w:r w:rsidRPr="00195943">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8A1F309" w14:textId="77777777" w:rsidR="00195943" w:rsidRPr="00195943" w:rsidRDefault="00195943" w:rsidP="00195943">
            <w:pPr>
              <w:rPr>
                <w:rStyle w:val="afb"/>
                <w:b w:val="0"/>
                <w:sz w:val="20"/>
                <w:szCs w:val="20"/>
              </w:rPr>
            </w:pPr>
            <w:r w:rsidRPr="00195943">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17F54D14" w14:textId="77777777" w:rsidR="00195943" w:rsidRPr="00195943" w:rsidRDefault="00195943" w:rsidP="00195943">
            <w:pPr>
              <w:rPr>
                <w:rStyle w:val="afb"/>
                <w:b w:val="0"/>
                <w:sz w:val="20"/>
                <w:szCs w:val="20"/>
              </w:rPr>
            </w:pPr>
            <w:r w:rsidRPr="00195943">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389AC392" w14:textId="77777777" w:rsidR="00195943" w:rsidRPr="00195943" w:rsidRDefault="00195943" w:rsidP="00195943">
            <w:pPr>
              <w:rPr>
                <w:rStyle w:val="afb"/>
                <w:b w:val="0"/>
                <w:sz w:val="20"/>
                <w:szCs w:val="20"/>
              </w:rPr>
            </w:pPr>
            <w:r w:rsidRPr="00195943">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244D8092" w14:textId="77777777" w:rsidR="00195943" w:rsidRPr="00195943" w:rsidRDefault="00195943" w:rsidP="00195943">
            <w:pPr>
              <w:rPr>
                <w:rStyle w:val="afb"/>
                <w:b w:val="0"/>
                <w:sz w:val="20"/>
                <w:szCs w:val="20"/>
              </w:rPr>
            </w:pPr>
            <w:r w:rsidRPr="00195943">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4C4A3449" w14:textId="77777777" w:rsidR="00195943" w:rsidRPr="00195943" w:rsidRDefault="00195943" w:rsidP="00195943">
            <w:pPr>
              <w:rPr>
                <w:rStyle w:val="afb"/>
                <w:b w:val="0"/>
                <w:sz w:val="20"/>
                <w:szCs w:val="20"/>
              </w:rPr>
            </w:pPr>
            <w:r w:rsidRPr="00195943">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55C4A6CA" w14:textId="77777777" w:rsidR="00195943" w:rsidRPr="00195943" w:rsidRDefault="00195943" w:rsidP="00195943">
            <w:pPr>
              <w:rPr>
                <w:rStyle w:val="afb"/>
                <w:b w:val="0"/>
                <w:sz w:val="20"/>
                <w:szCs w:val="20"/>
              </w:rPr>
            </w:pPr>
            <w:r w:rsidRPr="00195943">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743F7E27" w14:textId="77777777" w:rsidR="00195943" w:rsidRPr="00195943" w:rsidRDefault="00195943" w:rsidP="00195943">
            <w:pPr>
              <w:rPr>
                <w:rStyle w:val="afb"/>
                <w:b w:val="0"/>
                <w:sz w:val="20"/>
                <w:szCs w:val="20"/>
              </w:rPr>
            </w:pPr>
            <w:r w:rsidRPr="00195943">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42D79827" w14:textId="77777777" w:rsidR="00195943" w:rsidRPr="00195943" w:rsidRDefault="00195943" w:rsidP="00195943">
            <w:pPr>
              <w:rPr>
                <w:rStyle w:val="afb"/>
                <w:b w:val="0"/>
                <w:sz w:val="20"/>
                <w:szCs w:val="20"/>
              </w:rPr>
            </w:pPr>
            <w:r w:rsidRPr="00195943">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63F4DEEA" w14:textId="77777777" w:rsidR="00195943" w:rsidRPr="00195943" w:rsidRDefault="00195943" w:rsidP="00195943">
            <w:pPr>
              <w:rPr>
                <w:rStyle w:val="afb"/>
                <w:b w:val="0"/>
                <w:sz w:val="20"/>
                <w:szCs w:val="20"/>
              </w:rPr>
            </w:pPr>
            <w:r w:rsidRPr="00195943">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4418B38A" w14:textId="77777777" w:rsidR="00195943" w:rsidRPr="00195943" w:rsidRDefault="00195943" w:rsidP="00195943">
            <w:pPr>
              <w:rPr>
                <w:rStyle w:val="afb"/>
                <w:b w:val="0"/>
                <w:sz w:val="20"/>
                <w:szCs w:val="20"/>
              </w:rPr>
            </w:pPr>
            <w:r w:rsidRPr="00195943">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02AC8AA1" w14:textId="77777777" w:rsidR="00195943" w:rsidRPr="00195943" w:rsidRDefault="00195943" w:rsidP="00195943">
            <w:pPr>
              <w:rPr>
                <w:rStyle w:val="afb"/>
                <w:b w:val="0"/>
                <w:sz w:val="20"/>
                <w:szCs w:val="20"/>
              </w:rPr>
            </w:pPr>
            <w:r w:rsidRPr="00195943">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304EFFA2" w14:textId="77777777" w:rsidR="00195943" w:rsidRPr="00195943" w:rsidRDefault="00195943" w:rsidP="00195943">
            <w:pPr>
              <w:rPr>
                <w:rStyle w:val="afb"/>
                <w:b w:val="0"/>
                <w:sz w:val="20"/>
                <w:szCs w:val="20"/>
              </w:rPr>
            </w:pPr>
            <w:r w:rsidRPr="00195943">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61B1A5B8" w14:textId="77777777" w:rsidR="00195943" w:rsidRPr="00195943" w:rsidRDefault="00195943" w:rsidP="00195943">
            <w:pPr>
              <w:rPr>
                <w:rStyle w:val="afb"/>
                <w:b w:val="0"/>
                <w:sz w:val="20"/>
                <w:szCs w:val="20"/>
              </w:rPr>
            </w:pPr>
            <w:r w:rsidRPr="00195943">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772F79B4" w14:textId="77777777" w:rsidR="00195943" w:rsidRPr="00195943" w:rsidRDefault="00195943" w:rsidP="00195943">
            <w:pPr>
              <w:rPr>
                <w:rStyle w:val="afb"/>
                <w:b w:val="0"/>
                <w:sz w:val="20"/>
                <w:szCs w:val="20"/>
              </w:rPr>
            </w:pPr>
            <w:r w:rsidRPr="00195943">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735CE3E0" w14:textId="77777777" w:rsidR="00195943" w:rsidRPr="00195943" w:rsidRDefault="00195943" w:rsidP="00195943">
            <w:pPr>
              <w:rPr>
                <w:rStyle w:val="afb"/>
                <w:b w:val="0"/>
                <w:sz w:val="20"/>
                <w:szCs w:val="20"/>
              </w:rPr>
            </w:pPr>
            <w:r w:rsidRPr="00195943">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68D77F78" w14:textId="4D9F0162" w:rsidR="00B54511" w:rsidRPr="00195943" w:rsidRDefault="00195943" w:rsidP="00195943">
            <w:pPr>
              <w:rPr>
                <w:sz w:val="20"/>
                <w:szCs w:val="20"/>
              </w:rPr>
            </w:pPr>
            <w:r w:rsidRPr="00195943">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1DD72C87" w14:textId="77777777" w:rsidTr="00195943">
        <w:tc>
          <w:tcPr>
            <w:tcW w:w="562" w:type="dxa"/>
            <w:shd w:val="clear" w:color="auto" w:fill="FFFFFF"/>
            <w:tcMar>
              <w:top w:w="150" w:type="dxa"/>
              <w:left w:w="150" w:type="dxa"/>
              <w:bottom w:w="150" w:type="dxa"/>
              <w:right w:w="150" w:type="dxa"/>
            </w:tcMar>
            <w:vAlign w:val="center"/>
            <w:hideMark/>
          </w:tcPr>
          <w:p w14:paraId="35D8B57F" w14:textId="77777777" w:rsidR="00B54511" w:rsidRPr="00761B54" w:rsidRDefault="00B54511" w:rsidP="00C43635">
            <w:pPr>
              <w:jc w:val="center"/>
              <w:rPr>
                <w:b/>
                <w:sz w:val="20"/>
                <w:szCs w:val="20"/>
              </w:rPr>
            </w:pPr>
            <w:r w:rsidRPr="00761B54">
              <w:rPr>
                <w:rStyle w:val="afb"/>
                <w:sz w:val="20"/>
                <w:szCs w:val="20"/>
              </w:rPr>
              <w:t>1</w:t>
            </w:r>
          </w:p>
        </w:tc>
        <w:tc>
          <w:tcPr>
            <w:tcW w:w="1560" w:type="dxa"/>
            <w:shd w:val="clear" w:color="auto" w:fill="FFFFFF"/>
            <w:tcMar>
              <w:top w:w="150" w:type="dxa"/>
              <w:left w:w="150" w:type="dxa"/>
              <w:bottom w:w="150" w:type="dxa"/>
              <w:right w:w="150" w:type="dxa"/>
            </w:tcMar>
            <w:vAlign w:val="center"/>
            <w:hideMark/>
          </w:tcPr>
          <w:p w14:paraId="55B78800" w14:textId="77777777" w:rsidR="00B54511" w:rsidRPr="00761B54" w:rsidRDefault="00B54511" w:rsidP="00C43635">
            <w:pPr>
              <w:rPr>
                <w:sz w:val="20"/>
                <w:szCs w:val="20"/>
              </w:rPr>
            </w:pPr>
            <w:r w:rsidRPr="00761B54">
              <w:rPr>
                <w:sz w:val="20"/>
                <w:szCs w:val="20"/>
              </w:rPr>
              <w:t>Місцезнаходження центру надання адміністративної послуги</w:t>
            </w:r>
          </w:p>
        </w:tc>
        <w:tc>
          <w:tcPr>
            <w:tcW w:w="7518" w:type="dxa"/>
            <w:shd w:val="clear" w:color="auto" w:fill="FFFFFF"/>
            <w:tcMar>
              <w:top w:w="150" w:type="dxa"/>
              <w:left w:w="150" w:type="dxa"/>
              <w:bottom w:w="150" w:type="dxa"/>
              <w:right w:w="150" w:type="dxa"/>
            </w:tcMar>
            <w:vAlign w:val="center"/>
            <w:hideMark/>
          </w:tcPr>
          <w:p w14:paraId="67F0407B" w14:textId="77777777" w:rsidR="00195943" w:rsidRPr="00195943" w:rsidRDefault="00195943" w:rsidP="00B37C22">
            <w:pPr>
              <w:rPr>
                <w:sz w:val="20"/>
                <w:szCs w:val="20"/>
              </w:rPr>
            </w:pPr>
            <w:r w:rsidRPr="00195943">
              <w:rPr>
                <w:sz w:val="20"/>
                <w:szCs w:val="20"/>
              </w:rPr>
              <w:t>1. вул. Замостянська, 7 м. Вінниця, 21007</w:t>
            </w:r>
          </w:p>
          <w:p w14:paraId="06E6AAC5" w14:textId="77777777" w:rsidR="00195943" w:rsidRPr="00195943" w:rsidRDefault="00195943" w:rsidP="00B37C22">
            <w:pPr>
              <w:rPr>
                <w:sz w:val="20"/>
                <w:szCs w:val="20"/>
              </w:rPr>
            </w:pPr>
            <w:r w:rsidRPr="00195943">
              <w:rPr>
                <w:sz w:val="20"/>
                <w:szCs w:val="20"/>
              </w:rPr>
              <w:t xml:space="preserve"> вул. Брацлавська, 85, м. Вінниця, 21001</w:t>
            </w:r>
          </w:p>
          <w:p w14:paraId="5A31F340" w14:textId="77777777" w:rsidR="00195943" w:rsidRPr="00195943" w:rsidRDefault="00195943" w:rsidP="00B37C22">
            <w:pPr>
              <w:rPr>
                <w:sz w:val="20"/>
                <w:szCs w:val="20"/>
              </w:rPr>
            </w:pPr>
            <w:r w:rsidRPr="00195943">
              <w:rPr>
                <w:sz w:val="20"/>
                <w:szCs w:val="20"/>
              </w:rPr>
              <w:t xml:space="preserve"> пр. Космонавтів,30, м. Вінниця, 21030</w:t>
            </w:r>
          </w:p>
          <w:p w14:paraId="494DB41E" w14:textId="77777777" w:rsidR="00195943" w:rsidRPr="00195943" w:rsidRDefault="00195943" w:rsidP="00B37C22">
            <w:pPr>
              <w:rPr>
                <w:sz w:val="20"/>
                <w:szCs w:val="20"/>
              </w:rPr>
            </w:pPr>
            <w:r w:rsidRPr="00195943">
              <w:rPr>
                <w:sz w:val="20"/>
                <w:szCs w:val="20"/>
              </w:rPr>
              <w:t xml:space="preserve"> вул. Соборна, 59, м. Вінниця, 21050</w:t>
            </w:r>
          </w:p>
          <w:p w14:paraId="4503C2E2" w14:textId="77777777" w:rsidR="00195943" w:rsidRPr="00195943" w:rsidRDefault="00195943" w:rsidP="00B37C22">
            <w:pPr>
              <w:rPr>
                <w:sz w:val="20"/>
                <w:szCs w:val="20"/>
              </w:rPr>
            </w:pPr>
            <w:r w:rsidRPr="00195943">
              <w:rPr>
                <w:sz w:val="20"/>
                <w:szCs w:val="20"/>
              </w:rPr>
              <w:t>2. вул. Героїв України, 7, с-ще Стрижавка, Вінницький район, Вінницька область, 23210</w:t>
            </w:r>
          </w:p>
          <w:p w14:paraId="3C5825BA" w14:textId="77777777" w:rsidR="00195943" w:rsidRPr="00195943" w:rsidRDefault="00195943" w:rsidP="00B37C22">
            <w:pPr>
              <w:rPr>
                <w:sz w:val="20"/>
                <w:szCs w:val="20"/>
              </w:rPr>
            </w:pPr>
            <w:r w:rsidRPr="00195943">
              <w:rPr>
                <w:sz w:val="20"/>
                <w:szCs w:val="20"/>
              </w:rPr>
              <w:t>3. вул. Соборна, 22, м. Іллінці, Вінницький район, Вінницька область, 22700</w:t>
            </w:r>
          </w:p>
          <w:p w14:paraId="1CAC314E" w14:textId="77777777" w:rsidR="00195943" w:rsidRPr="00195943" w:rsidRDefault="00195943" w:rsidP="00B37C22">
            <w:pPr>
              <w:rPr>
                <w:sz w:val="20"/>
                <w:szCs w:val="20"/>
              </w:rPr>
            </w:pPr>
            <w:r w:rsidRPr="00195943">
              <w:rPr>
                <w:sz w:val="20"/>
                <w:szCs w:val="20"/>
              </w:rPr>
              <w:t>4. вул. Захисників України, 9, с-ще. Дашів, Гайсинський район, Вінницька область, 22740</w:t>
            </w:r>
          </w:p>
          <w:p w14:paraId="14EC43EC" w14:textId="77777777" w:rsidR="00195943" w:rsidRPr="00195943" w:rsidRDefault="00195943" w:rsidP="00B37C22">
            <w:pPr>
              <w:rPr>
                <w:sz w:val="20"/>
                <w:szCs w:val="20"/>
              </w:rPr>
            </w:pPr>
            <w:r w:rsidRPr="00195943">
              <w:rPr>
                <w:sz w:val="20"/>
                <w:szCs w:val="20"/>
              </w:rPr>
              <w:t>5. вул. Василя Липківського, 30, м. Липовець, Вінницький район, Вінницька область, 22500</w:t>
            </w:r>
          </w:p>
          <w:p w14:paraId="46F66C42" w14:textId="77777777" w:rsidR="00195943" w:rsidRPr="00195943" w:rsidRDefault="00195943" w:rsidP="00B37C22">
            <w:pPr>
              <w:rPr>
                <w:sz w:val="20"/>
                <w:szCs w:val="20"/>
              </w:rPr>
            </w:pPr>
            <w:r w:rsidRPr="00195943">
              <w:rPr>
                <w:sz w:val="20"/>
                <w:szCs w:val="20"/>
              </w:rPr>
              <w:t>6. вул. Тиверська, 32, с-ще Тиврів, Вінницький район, Вінницька область, 23300</w:t>
            </w:r>
          </w:p>
          <w:p w14:paraId="76A3EA4D" w14:textId="77777777" w:rsidR="00195943" w:rsidRPr="00195943" w:rsidRDefault="00195943" w:rsidP="00B37C22">
            <w:pPr>
              <w:rPr>
                <w:sz w:val="20"/>
                <w:szCs w:val="20"/>
              </w:rPr>
            </w:pPr>
            <w:r w:rsidRPr="00195943">
              <w:rPr>
                <w:sz w:val="20"/>
                <w:szCs w:val="20"/>
              </w:rPr>
              <w:t>7. вул.Соборна, 64, м. Гнівань, Вінницький район, Вінницька область, 23310</w:t>
            </w:r>
          </w:p>
          <w:p w14:paraId="0960935F" w14:textId="77777777" w:rsidR="00195943" w:rsidRPr="00195943" w:rsidRDefault="00195943" w:rsidP="00B37C22">
            <w:pPr>
              <w:rPr>
                <w:sz w:val="20"/>
                <w:szCs w:val="20"/>
              </w:rPr>
            </w:pPr>
            <w:r w:rsidRPr="00195943">
              <w:rPr>
                <w:sz w:val="20"/>
                <w:szCs w:val="20"/>
              </w:rPr>
              <w:t>8. вул. Соборна,7, смт. Літин, Вінницький район, Вінницька область, 22300</w:t>
            </w:r>
          </w:p>
          <w:p w14:paraId="59025FAE" w14:textId="77777777" w:rsidR="00195943" w:rsidRPr="00195943" w:rsidRDefault="00195943" w:rsidP="00B37C22">
            <w:pPr>
              <w:rPr>
                <w:sz w:val="20"/>
                <w:szCs w:val="20"/>
              </w:rPr>
            </w:pPr>
            <w:r w:rsidRPr="00195943">
              <w:rPr>
                <w:sz w:val="20"/>
                <w:szCs w:val="20"/>
              </w:rPr>
              <w:t>9. вул. Соборна, 26, м. Немирів, Вінницький район, Вінницька область, 22800</w:t>
            </w:r>
          </w:p>
          <w:p w14:paraId="4B1D6A94" w14:textId="77777777" w:rsidR="00195943" w:rsidRPr="00195943" w:rsidRDefault="00195943" w:rsidP="00B37C22">
            <w:pPr>
              <w:rPr>
                <w:sz w:val="20"/>
                <w:szCs w:val="20"/>
              </w:rPr>
            </w:pPr>
            <w:r w:rsidRPr="00195943">
              <w:rPr>
                <w:sz w:val="20"/>
                <w:szCs w:val="20"/>
              </w:rPr>
              <w:t>10. вул. Центральна, 123, с-ще Ситківці, Гайинський район, Вінницька область</w:t>
            </w:r>
          </w:p>
          <w:p w14:paraId="428E9DD6" w14:textId="77777777" w:rsidR="00195943" w:rsidRPr="00195943" w:rsidRDefault="00195943" w:rsidP="00B37C22">
            <w:pPr>
              <w:rPr>
                <w:sz w:val="20"/>
                <w:szCs w:val="20"/>
              </w:rPr>
            </w:pPr>
            <w:r w:rsidRPr="00195943">
              <w:rPr>
                <w:sz w:val="20"/>
                <w:szCs w:val="20"/>
              </w:rPr>
              <w:t>11. вул. Героїв Майдану, 82, смт. Оратів, Вінницький район, Вінницька область, 22600</w:t>
            </w:r>
          </w:p>
          <w:p w14:paraId="7449EE0F" w14:textId="77777777" w:rsidR="00195943" w:rsidRPr="00195943" w:rsidRDefault="00195943" w:rsidP="00B37C22">
            <w:pPr>
              <w:rPr>
                <w:sz w:val="20"/>
                <w:szCs w:val="20"/>
              </w:rPr>
            </w:pPr>
            <w:r w:rsidRPr="00195943">
              <w:rPr>
                <w:sz w:val="20"/>
                <w:szCs w:val="20"/>
              </w:rPr>
              <w:t>12. вул. Б. Хмельницького, 81, м. Погребище, Вінницький район, Вінницька область, 22200</w:t>
            </w:r>
          </w:p>
          <w:p w14:paraId="533EB50D" w14:textId="77777777" w:rsidR="00195943" w:rsidRPr="00195943" w:rsidRDefault="00195943" w:rsidP="00B37C22">
            <w:pPr>
              <w:rPr>
                <w:sz w:val="20"/>
                <w:szCs w:val="20"/>
              </w:rPr>
            </w:pPr>
            <w:r w:rsidRPr="00195943">
              <w:rPr>
                <w:sz w:val="20"/>
                <w:szCs w:val="20"/>
              </w:rPr>
              <w:t>13. вул. Миколаєнка, 21, м. Бершадь, Гайсинський район, Вінницька область, 24400</w:t>
            </w:r>
          </w:p>
          <w:p w14:paraId="27B49A73" w14:textId="77777777" w:rsidR="00195943" w:rsidRPr="00195943" w:rsidRDefault="00195943" w:rsidP="00B37C22">
            <w:pPr>
              <w:rPr>
                <w:sz w:val="20"/>
                <w:szCs w:val="20"/>
              </w:rPr>
            </w:pPr>
            <w:r w:rsidRPr="00195943">
              <w:rPr>
                <w:sz w:val="20"/>
                <w:szCs w:val="20"/>
              </w:rPr>
              <w:t>14. 2 пров. Високовича, 2, м. Гайсин, Гайсинський район, Вінницька область, 23700</w:t>
            </w:r>
          </w:p>
          <w:p w14:paraId="569608BD" w14:textId="77777777" w:rsidR="00195943" w:rsidRPr="00195943" w:rsidRDefault="00195943" w:rsidP="00B37C22">
            <w:pPr>
              <w:rPr>
                <w:sz w:val="20"/>
                <w:szCs w:val="20"/>
              </w:rPr>
            </w:pPr>
            <w:r w:rsidRPr="00195943">
              <w:rPr>
                <w:sz w:val="20"/>
                <w:szCs w:val="20"/>
              </w:rPr>
              <w:t>15. вул. Центральна 10 Е, с. Краснопілка, Гайсинський район, Вінницька область, 23733</w:t>
            </w:r>
          </w:p>
          <w:p w14:paraId="54DA2821" w14:textId="77777777" w:rsidR="00195943" w:rsidRPr="00195943" w:rsidRDefault="00195943" w:rsidP="00B37C22">
            <w:pPr>
              <w:rPr>
                <w:sz w:val="20"/>
                <w:szCs w:val="20"/>
              </w:rPr>
            </w:pPr>
            <w:r w:rsidRPr="00195943">
              <w:rPr>
                <w:sz w:val="20"/>
                <w:szCs w:val="20"/>
              </w:rPr>
              <w:t xml:space="preserve">16. вул. Незалежності, 7, селище Теплик, Гайсинський район, Вінницька область, 23800 </w:t>
            </w:r>
          </w:p>
          <w:p w14:paraId="5042624A" w14:textId="77777777" w:rsidR="00195943" w:rsidRPr="00195943" w:rsidRDefault="00195943" w:rsidP="00B37C22">
            <w:pPr>
              <w:rPr>
                <w:sz w:val="20"/>
                <w:szCs w:val="20"/>
              </w:rPr>
            </w:pPr>
            <w:r w:rsidRPr="00195943">
              <w:rPr>
                <w:sz w:val="20"/>
                <w:szCs w:val="20"/>
              </w:rPr>
              <w:t xml:space="preserve">17. вул. Незалежності, 7, с. Соболівка, Гайсинський район, Вінницька область, 23820 </w:t>
            </w:r>
          </w:p>
          <w:p w14:paraId="1DC184BB" w14:textId="77777777" w:rsidR="00195943" w:rsidRPr="00195943" w:rsidRDefault="00195943" w:rsidP="00B37C22">
            <w:pPr>
              <w:rPr>
                <w:sz w:val="20"/>
                <w:szCs w:val="20"/>
              </w:rPr>
            </w:pPr>
            <w:r w:rsidRPr="00195943">
              <w:rPr>
                <w:sz w:val="20"/>
                <w:szCs w:val="20"/>
              </w:rPr>
              <w:t>18. вул. Соборна, 37, смт. Тростянець, Гайсинський район, Вінницька область, 24300</w:t>
            </w:r>
          </w:p>
          <w:p w14:paraId="240DB73A" w14:textId="77777777" w:rsidR="00195943" w:rsidRPr="00195943" w:rsidRDefault="00195943" w:rsidP="00B37C22">
            <w:pPr>
              <w:rPr>
                <w:sz w:val="20"/>
                <w:szCs w:val="20"/>
              </w:rPr>
            </w:pPr>
            <w:r w:rsidRPr="00195943">
              <w:rPr>
                <w:sz w:val="20"/>
                <w:szCs w:val="20"/>
              </w:rPr>
              <w:t>19. вул. Петра Кравчика, 4, м. Ладижин, Гайсинський район, Вінницька область, 24321</w:t>
            </w:r>
          </w:p>
          <w:p w14:paraId="3D3AF5E0" w14:textId="77777777" w:rsidR="00195943" w:rsidRPr="00195943" w:rsidRDefault="00195943" w:rsidP="00B37C22">
            <w:pPr>
              <w:rPr>
                <w:sz w:val="20"/>
                <w:szCs w:val="20"/>
              </w:rPr>
            </w:pPr>
            <w:r w:rsidRPr="00195943">
              <w:rPr>
                <w:sz w:val="20"/>
                <w:szCs w:val="20"/>
              </w:rPr>
              <w:t>20. вул. Центральна, 35, смт. Чечельник, Гайсинський район, Вінницька область, 24800</w:t>
            </w:r>
          </w:p>
          <w:p w14:paraId="19F768FF" w14:textId="77777777" w:rsidR="00195943" w:rsidRPr="00195943" w:rsidRDefault="00195943" w:rsidP="00B37C22">
            <w:pPr>
              <w:rPr>
                <w:sz w:val="20"/>
                <w:szCs w:val="20"/>
              </w:rPr>
            </w:pPr>
            <w:r w:rsidRPr="00195943">
              <w:rPr>
                <w:sz w:val="20"/>
                <w:szCs w:val="20"/>
              </w:rPr>
              <w:t>21. майдан Святого Миколая, 18, м. Бар, Жмеринський район, Вінницька область, 23000</w:t>
            </w:r>
          </w:p>
          <w:p w14:paraId="4383B137" w14:textId="77777777" w:rsidR="00195943" w:rsidRPr="00195943" w:rsidRDefault="00195943" w:rsidP="00B37C22">
            <w:pPr>
              <w:rPr>
                <w:sz w:val="20"/>
                <w:szCs w:val="20"/>
              </w:rPr>
            </w:pPr>
            <w:r w:rsidRPr="00195943">
              <w:rPr>
                <w:sz w:val="20"/>
                <w:szCs w:val="20"/>
              </w:rPr>
              <w:t>22. вул.Училищна, 9, м. Жмеринка, Жмеринський район, Вінницька область, 23100</w:t>
            </w:r>
          </w:p>
          <w:p w14:paraId="2E3255C3" w14:textId="77777777" w:rsidR="00195943" w:rsidRPr="00195943" w:rsidRDefault="00195943" w:rsidP="00B37C22">
            <w:pPr>
              <w:rPr>
                <w:sz w:val="20"/>
                <w:szCs w:val="20"/>
              </w:rPr>
            </w:pPr>
            <w:r w:rsidRPr="00195943">
              <w:rPr>
                <w:sz w:val="20"/>
                <w:szCs w:val="20"/>
              </w:rPr>
              <w:t>23. вул. Героїв Майдану, 224, м. Шаргород, Жмеринський район, Вінницька область, 23500</w:t>
            </w:r>
          </w:p>
          <w:p w14:paraId="5C10D7F4" w14:textId="77777777" w:rsidR="00195943" w:rsidRPr="00195943" w:rsidRDefault="00195943" w:rsidP="00B37C22">
            <w:pPr>
              <w:rPr>
                <w:sz w:val="20"/>
                <w:szCs w:val="20"/>
              </w:rPr>
            </w:pPr>
            <w:r w:rsidRPr="00195943">
              <w:rPr>
                <w:sz w:val="20"/>
                <w:szCs w:val="20"/>
              </w:rPr>
              <w:t>24. вул. Київська 28/2, м. Могилів-Подільський, Могилів-Подільський район, Вінницька область, 24000</w:t>
            </w:r>
          </w:p>
          <w:p w14:paraId="0D399BBD" w14:textId="77777777" w:rsidR="00195943" w:rsidRPr="00195943" w:rsidRDefault="00195943" w:rsidP="00B37C22">
            <w:pPr>
              <w:rPr>
                <w:sz w:val="20"/>
                <w:szCs w:val="20"/>
              </w:rPr>
            </w:pPr>
            <w:r w:rsidRPr="00195943">
              <w:rPr>
                <w:sz w:val="20"/>
                <w:szCs w:val="20"/>
              </w:rPr>
              <w:t>25. вул. Соборна 117, смт. Муровані Курилівці, Могилів-Подільський район, Вінницька область, 23400</w:t>
            </w:r>
          </w:p>
          <w:p w14:paraId="76184AF1" w14:textId="77777777" w:rsidR="00195943" w:rsidRPr="00195943" w:rsidRDefault="00195943" w:rsidP="00B37C22">
            <w:pPr>
              <w:rPr>
                <w:sz w:val="20"/>
                <w:szCs w:val="20"/>
              </w:rPr>
            </w:pPr>
            <w:r w:rsidRPr="00195943">
              <w:rPr>
                <w:sz w:val="20"/>
                <w:szCs w:val="20"/>
              </w:rPr>
              <w:t xml:space="preserve">26. вул. Святомиколаївська, 103/1, смт. Чернівці, Могилів-Подільський район, Вінницька область, 24100 </w:t>
            </w:r>
          </w:p>
          <w:p w14:paraId="1D0002FA" w14:textId="77777777" w:rsidR="00195943" w:rsidRPr="00195943" w:rsidRDefault="00195943" w:rsidP="00B37C22">
            <w:pPr>
              <w:rPr>
                <w:sz w:val="20"/>
                <w:szCs w:val="20"/>
              </w:rPr>
            </w:pPr>
            <w:r w:rsidRPr="00195943">
              <w:rPr>
                <w:sz w:val="20"/>
                <w:szCs w:val="20"/>
              </w:rPr>
              <w:t xml:space="preserve">27. вул. Незалежності, 1А, с. Бабчинці, Могилів-Подільський район, Вінницька область, 24132 </w:t>
            </w:r>
          </w:p>
          <w:p w14:paraId="247EFB60" w14:textId="77777777" w:rsidR="00195943" w:rsidRPr="00195943" w:rsidRDefault="00195943" w:rsidP="00B37C22">
            <w:pPr>
              <w:rPr>
                <w:sz w:val="20"/>
                <w:szCs w:val="20"/>
              </w:rPr>
            </w:pPr>
            <w:r w:rsidRPr="00195943">
              <w:rPr>
                <w:sz w:val="20"/>
                <w:szCs w:val="20"/>
              </w:rPr>
              <w:t>28. вул. Замкова, 94/2, м. Ямпіль, Могилів - Подільський район, Вінницька область, 24500</w:t>
            </w:r>
          </w:p>
          <w:p w14:paraId="367E6173" w14:textId="77777777" w:rsidR="00195943" w:rsidRPr="00195943" w:rsidRDefault="00195943" w:rsidP="00B37C22">
            <w:pPr>
              <w:rPr>
                <w:sz w:val="20"/>
                <w:szCs w:val="20"/>
              </w:rPr>
            </w:pPr>
            <w:r w:rsidRPr="00195943">
              <w:rPr>
                <w:sz w:val="20"/>
                <w:szCs w:val="20"/>
              </w:rPr>
              <w:t>29. вул. Героїв України, 61, селище Крижопіль, Тульчинський район, Вінницька область, 24600</w:t>
            </w:r>
          </w:p>
          <w:p w14:paraId="296D4EDF" w14:textId="77777777" w:rsidR="00195943" w:rsidRPr="00195943" w:rsidRDefault="00195943" w:rsidP="00B37C22">
            <w:pPr>
              <w:rPr>
                <w:sz w:val="20"/>
                <w:szCs w:val="20"/>
              </w:rPr>
            </w:pPr>
            <w:r w:rsidRPr="00195943">
              <w:rPr>
                <w:sz w:val="20"/>
                <w:szCs w:val="20"/>
              </w:rPr>
              <w:t>30. вул. Центральна, 85, с-ще. Піщанка, Тульчинський район, Вінницька область, 24700</w:t>
            </w:r>
          </w:p>
          <w:p w14:paraId="61778F89" w14:textId="77777777" w:rsidR="00195943" w:rsidRPr="00195943" w:rsidRDefault="00195943" w:rsidP="00B37C22">
            <w:pPr>
              <w:rPr>
                <w:sz w:val="20"/>
                <w:szCs w:val="20"/>
              </w:rPr>
            </w:pPr>
            <w:r w:rsidRPr="00195943">
              <w:rPr>
                <w:sz w:val="20"/>
                <w:szCs w:val="20"/>
              </w:rPr>
              <w:t>31. вул. Соборна, 29-А, с. Студена, Тульчинський район, Вінницька область, 24715</w:t>
            </w:r>
          </w:p>
          <w:p w14:paraId="42CA6265" w14:textId="77777777" w:rsidR="00195943" w:rsidRPr="00195943" w:rsidRDefault="00195943" w:rsidP="00B37C22">
            <w:pPr>
              <w:rPr>
                <w:sz w:val="20"/>
                <w:szCs w:val="20"/>
              </w:rPr>
            </w:pPr>
            <w:r w:rsidRPr="00195943">
              <w:rPr>
                <w:sz w:val="20"/>
                <w:szCs w:val="20"/>
              </w:rPr>
              <w:t>32. пл. Т. Шевченка, 6, селище Томашпіль, Тульчинський район, Вінницька область, 24200</w:t>
            </w:r>
          </w:p>
          <w:p w14:paraId="692D9E8C" w14:textId="77777777" w:rsidR="00195943" w:rsidRPr="00195943" w:rsidRDefault="00195943" w:rsidP="00B37C22">
            <w:pPr>
              <w:rPr>
                <w:sz w:val="20"/>
                <w:szCs w:val="20"/>
              </w:rPr>
            </w:pPr>
            <w:r w:rsidRPr="00195943">
              <w:rPr>
                <w:sz w:val="20"/>
                <w:szCs w:val="20"/>
              </w:rPr>
              <w:t>33. вул. М. Леонтовича, 65, м. Тульчин, Тульчинський район, Вінницька область, 23600</w:t>
            </w:r>
          </w:p>
          <w:p w14:paraId="1628433E" w14:textId="77777777" w:rsidR="00195943" w:rsidRPr="00195943" w:rsidRDefault="00195943" w:rsidP="00B37C22">
            <w:pPr>
              <w:rPr>
                <w:sz w:val="20"/>
                <w:szCs w:val="20"/>
              </w:rPr>
            </w:pPr>
            <w:r w:rsidRPr="00195943">
              <w:rPr>
                <w:sz w:val="20"/>
                <w:szCs w:val="20"/>
              </w:rPr>
              <w:t>34. вул. Нестерчука, 19, м. Калинівка, Хмільницький район, Вінницька область, 22400</w:t>
            </w:r>
          </w:p>
          <w:p w14:paraId="21A867F5" w14:textId="77777777" w:rsidR="00195943" w:rsidRPr="00195943" w:rsidRDefault="00195943" w:rsidP="00B37C22">
            <w:pPr>
              <w:rPr>
                <w:sz w:val="20"/>
                <w:szCs w:val="20"/>
              </w:rPr>
            </w:pPr>
            <w:r w:rsidRPr="00195943">
              <w:rPr>
                <w:sz w:val="20"/>
                <w:szCs w:val="20"/>
              </w:rPr>
              <w:t>35. вул. Незалежності, 57, м. Козятин, Хмільницький район, Вінницька область, 22100</w:t>
            </w:r>
          </w:p>
          <w:p w14:paraId="54A8F1F4" w14:textId="77777777" w:rsidR="00195943" w:rsidRPr="00195943" w:rsidRDefault="00195943" w:rsidP="00B37C22">
            <w:pPr>
              <w:rPr>
                <w:sz w:val="20"/>
                <w:szCs w:val="20"/>
              </w:rPr>
            </w:pPr>
            <w:r w:rsidRPr="00195943">
              <w:rPr>
                <w:sz w:val="20"/>
                <w:szCs w:val="20"/>
              </w:rPr>
              <w:t>36. вул. Столярчука 10, м. Хмільник, Хмільницький район, Вінницька область, 22000</w:t>
            </w:r>
          </w:p>
          <w:p w14:paraId="7056F035" w14:textId="77777777" w:rsidR="00195943" w:rsidRPr="00195943" w:rsidRDefault="00195943" w:rsidP="00B37C22">
            <w:pPr>
              <w:rPr>
                <w:sz w:val="20"/>
                <w:szCs w:val="20"/>
              </w:rPr>
            </w:pPr>
            <w:r w:rsidRPr="00195943">
              <w:rPr>
                <w:sz w:val="20"/>
                <w:szCs w:val="20"/>
              </w:rPr>
              <w:t>37. вул. Незалежності, 196, селище Вапнярка, Тульчинський район, Вінницька область, 24240</w:t>
            </w:r>
          </w:p>
          <w:p w14:paraId="524A27E6" w14:textId="77777777" w:rsidR="00195943" w:rsidRPr="00195943" w:rsidRDefault="00195943" w:rsidP="00B37C22">
            <w:pPr>
              <w:rPr>
                <w:sz w:val="20"/>
                <w:szCs w:val="20"/>
              </w:rPr>
            </w:pPr>
            <w:r w:rsidRPr="00195943">
              <w:rPr>
                <w:sz w:val="20"/>
                <w:szCs w:val="20"/>
              </w:rPr>
              <w:t>38. вул. Миру 9, с. Уланів, Хмільницький район, Вінницька область, 22032</w:t>
            </w:r>
          </w:p>
          <w:p w14:paraId="7CE9510C" w14:textId="01E98C22" w:rsidR="00B54511" w:rsidRPr="00761B54" w:rsidRDefault="00195943" w:rsidP="00B37C22">
            <w:pPr>
              <w:rPr>
                <w:sz w:val="20"/>
                <w:szCs w:val="20"/>
              </w:rPr>
            </w:pPr>
            <w:r w:rsidRPr="00195943">
              <w:rPr>
                <w:sz w:val="20"/>
                <w:szCs w:val="20"/>
              </w:rPr>
              <w:t>39. вул. Миру, 14, с. Качанівка, Хмільницький район, Вінницька область, 22015</w:t>
            </w:r>
          </w:p>
        </w:tc>
      </w:tr>
      <w:tr w:rsidR="00B54511" w:rsidRPr="00761B54" w14:paraId="112D2B56" w14:textId="77777777" w:rsidTr="00195943">
        <w:tc>
          <w:tcPr>
            <w:tcW w:w="562" w:type="dxa"/>
            <w:tcMar>
              <w:top w:w="150" w:type="dxa"/>
              <w:left w:w="150" w:type="dxa"/>
              <w:bottom w:w="150" w:type="dxa"/>
              <w:right w:w="150" w:type="dxa"/>
            </w:tcMar>
            <w:vAlign w:val="center"/>
            <w:hideMark/>
          </w:tcPr>
          <w:p w14:paraId="62D3F18F" w14:textId="77777777" w:rsidR="00B54511" w:rsidRPr="00761B54" w:rsidRDefault="00B54511" w:rsidP="00C43635">
            <w:pPr>
              <w:jc w:val="center"/>
              <w:rPr>
                <w:b/>
                <w:sz w:val="20"/>
                <w:szCs w:val="20"/>
              </w:rPr>
            </w:pPr>
            <w:r w:rsidRPr="00761B54">
              <w:rPr>
                <w:rStyle w:val="afb"/>
                <w:sz w:val="20"/>
                <w:szCs w:val="20"/>
              </w:rPr>
              <w:t>2</w:t>
            </w:r>
          </w:p>
        </w:tc>
        <w:tc>
          <w:tcPr>
            <w:tcW w:w="1560" w:type="dxa"/>
            <w:tcMar>
              <w:top w:w="150" w:type="dxa"/>
              <w:left w:w="150" w:type="dxa"/>
              <w:bottom w:w="150" w:type="dxa"/>
              <w:right w:w="150" w:type="dxa"/>
            </w:tcMar>
            <w:vAlign w:val="center"/>
            <w:hideMark/>
          </w:tcPr>
          <w:p w14:paraId="77E6F5D4" w14:textId="77777777" w:rsidR="00B54511" w:rsidRPr="00761B54" w:rsidRDefault="00B54511" w:rsidP="00C43635">
            <w:pPr>
              <w:rPr>
                <w:sz w:val="20"/>
                <w:szCs w:val="20"/>
              </w:rPr>
            </w:pPr>
            <w:r w:rsidRPr="00761B54">
              <w:rPr>
                <w:sz w:val="20"/>
                <w:szCs w:val="20"/>
              </w:rPr>
              <w:t>Інформація щодо режиму роботи центру надання адміністративної послуги</w:t>
            </w:r>
          </w:p>
        </w:tc>
        <w:tc>
          <w:tcPr>
            <w:tcW w:w="7518" w:type="dxa"/>
            <w:tcMar>
              <w:top w:w="150" w:type="dxa"/>
              <w:left w:w="150" w:type="dxa"/>
              <w:bottom w:w="150" w:type="dxa"/>
              <w:right w:w="150" w:type="dxa"/>
            </w:tcMar>
            <w:vAlign w:val="center"/>
            <w:hideMark/>
          </w:tcPr>
          <w:p w14:paraId="5967C86D" w14:textId="77777777" w:rsidR="00B37C22" w:rsidRPr="00B37C22" w:rsidRDefault="00B37C22" w:rsidP="00B37C22">
            <w:pPr>
              <w:rPr>
                <w:sz w:val="20"/>
                <w:szCs w:val="20"/>
              </w:rPr>
            </w:pPr>
            <w:r w:rsidRPr="00B37C22">
              <w:rPr>
                <w:sz w:val="20"/>
                <w:szCs w:val="20"/>
              </w:rPr>
              <w:t>1. понеділок-вівторок з 08:30 до 16:00; середа з 08.30 до 19.00; четвер-п'ятниця з 08:30 до 16:00; субота з 09:00 до 14:00, без перерви на обід</w:t>
            </w:r>
          </w:p>
          <w:p w14:paraId="7D80F208" w14:textId="77777777" w:rsidR="00B37C22" w:rsidRPr="00B37C22" w:rsidRDefault="00B37C22" w:rsidP="00B37C22">
            <w:pPr>
              <w:rPr>
                <w:sz w:val="20"/>
                <w:szCs w:val="20"/>
              </w:rPr>
            </w:pPr>
            <w:r w:rsidRPr="00B37C22">
              <w:rPr>
                <w:sz w:val="20"/>
                <w:szCs w:val="20"/>
              </w:rPr>
              <w:t xml:space="preserve"> понеділок-вівторок з 08.30 до 16.00; середа з 08.30 до 19.00; четвер-п’ятниця з 08.30 до 16.00, без перерви на обід</w:t>
            </w:r>
          </w:p>
          <w:p w14:paraId="56D22773" w14:textId="77777777" w:rsidR="00B37C22" w:rsidRPr="00B37C22" w:rsidRDefault="00B37C22" w:rsidP="00B37C22">
            <w:pPr>
              <w:rPr>
                <w:sz w:val="20"/>
                <w:szCs w:val="20"/>
              </w:rPr>
            </w:pPr>
            <w:r w:rsidRPr="00B37C22">
              <w:rPr>
                <w:sz w:val="20"/>
                <w:szCs w:val="20"/>
              </w:rPr>
              <w:t xml:space="preserve"> понеділок-вівторок з 08.30 до 16.00; середа з 08.30 до 19.00; четвер-п’ятниця з 08.30 до 16.00; без перерви на обід</w:t>
            </w:r>
          </w:p>
          <w:p w14:paraId="57403B12" w14:textId="77777777" w:rsidR="00B37C22" w:rsidRPr="00B37C22" w:rsidRDefault="00B37C22" w:rsidP="00B37C22">
            <w:pPr>
              <w:rPr>
                <w:sz w:val="20"/>
                <w:szCs w:val="20"/>
              </w:rPr>
            </w:pPr>
            <w:r w:rsidRPr="00B37C22">
              <w:rPr>
                <w:sz w:val="20"/>
                <w:szCs w:val="20"/>
              </w:rPr>
              <w:t xml:space="preserve"> понеділок- вівторок з 08:30 до 16:00; середа з 08.30 до 19.00; четвер-п'ятниця з 08:30 до 16:00; субота з 09:00 до 14:00, без перерви на обід</w:t>
            </w:r>
          </w:p>
          <w:p w14:paraId="562708A4" w14:textId="77777777" w:rsidR="00B37C22" w:rsidRPr="00B37C22" w:rsidRDefault="00B37C22" w:rsidP="00B37C22">
            <w:pPr>
              <w:rPr>
                <w:sz w:val="20"/>
                <w:szCs w:val="20"/>
              </w:rPr>
            </w:pPr>
            <w:r w:rsidRPr="00B37C22">
              <w:rPr>
                <w:sz w:val="20"/>
                <w:szCs w:val="20"/>
              </w:rPr>
              <w:t>2. понеділок, середа, четвер з 08.00 до 17.00, вівторок з 08.00 до 20.00, п'ятниця з 08.00 до 16.00, без перерви на обід</w:t>
            </w:r>
          </w:p>
          <w:p w14:paraId="32835305" w14:textId="77777777" w:rsidR="00B37C22" w:rsidRPr="00B37C22" w:rsidRDefault="00B37C22" w:rsidP="00B37C22">
            <w:pPr>
              <w:rPr>
                <w:sz w:val="20"/>
                <w:szCs w:val="20"/>
              </w:rPr>
            </w:pPr>
            <w:r w:rsidRPr="00B37C22">
              <w:rPr>
                <w:sz w:val="20"/>
                <w:szCs w:val="20"/>
              </w:rPr>
              <w:t xml:space="preserve">3. понеділок - четвер з 08.00 до 17.00, п'ятниця з 08:00 до 15:45, обідня перерва з 12.00 до 12.45 </w:t>
            </w:r>
          </w:p>
          <w:p w14:paraId="7314BFAE" w14:textId="77777777" w:rsidR="00B37C22" w:rsidRPr="00B37C22" w:rsidRDefault="00B37C22" w:rsidP="00B37C22">
            <w:pPr>
              <w:rPr>
                <w:sz w:val="20"/>
                <w:szCs w:val="20"/>
              </w:rPr>
            </w:pPr>
            <w:r w:rsidRPr="00B37C22">
              <w:rPr>
                <w:sz w:val="20"/>
                <w:szCs w:val="20"/>
              </w:rPr>
              <w:t>4. понеділок, вівторок з 09.00 до 15.30; середа з 09.00 до 19.00; четвер, п’ятниця з 09.00 до 15.00; без перерви на обід</w:t>
            </w:r>
          </w:p>
          <w:p w14:paraId="7E0A6062" w14:textId="77777777" w:rsidR="00B37C22" w:rsidRPr="00B37C22" w:rsidRDefault="00B37C22" w:rsidP="00B37C22">
            <w:pPr>
              <w:rPr>
                <w:sz w:val="20"/>
                <w:szCs w:val="20"/>
              </w:rPr>
            </w:pPr>
            <w:r w:rsidRPr="00B37C22">
              <w:rPr>
                <w:sz w:val="20"/>
                <w:szCs w:val="20"/>
              </w:rPr>
              <w:t>5. понеділок - п'ятниця з 08.00 до 15.00, субота з 08.00 до 13.00, вихідні дні: неділя та святкові дні</w:t>
            </w:r>
          </w:p>
          <w:p w14:paraId="6F207846" w14:textId="77777777" w:rsidR="00B37C22" w:rsidRPr="00B37C22" w:rsidRDefault="00B37C22" w:rsidP="00B37C22">
            <w:pPr>
              <w:rPr>
                <w:sz w:val="20"/>
                <w:szCs w:val="20"/>
              </w:rPr>
            </w:pPr>
            <w:r w:rsidRPr="00B37C22">
              <w:rPr>
                <w:sz w:val="20"/>
                <w:szCs w:val="20"/>
              </w:rPr>
              <w:t>6. понеділок-четвер з 08.00 до 17.00, п’ятниця з 08-00 до 16-00, без перерви на обід</w:t>
            </w:r>
          </w:p>
          <w:p w14:paraId="4BB30C31" w14:textId="77777777" w:rsidR="00B37C22" w:rsidRPr="00B37C22" w:rsidRDefault="00B37C22" w:rsidP="00B37C22">
            <w:pPr>
              <w:rPr>
                <w:sz w:val="20"/>
                <w:szCs w:val="20"/>
              </w:rPr>
            </w:pPr>
            <w:r w:rsidRPr="00B37C22">
              <w:rPr>
                <w:sz w:val="20"/>
                <w:szCs w:val="20"/>
              </w:rPr>
              <w:t>7. понеділок, вівторок, четвер, п’ятниця з 08.00 до 17.00, без перерви, середа з 08.00 до 20.00, без перерви</w:t>
            </w:r>
          </w:p>
          <w:p w14:paraId="2EE789E5" w14:textId="77777777" w:rsidR="00B37C22" w:rsidRPr="00B37C22" w:rsidRDefault="00B37C22" w:rsidP="00B37C22">
            <w:pPr>
              <w:rPr>
                <w:sz w:val="20"/>
                <w:szCs w:val="20"/>
              </w:rPr>
            </w:pPr>
            <w:r w:rsidRPr="00B37C22">
              <w:rPr>
                <w:sz w:val="20"/>
                <w:szCs w:val="20"/>
              </w:rPr>
              <w:t>8. понеділок - середа з 08.00 до 17.15, четвер з 08.00 до 20.00, п'ятниця з 08:00 до 16:00, без перерви на обід</w:t>
            </w:r>
          </w:p>
          <w:p w14:paraId="03A1E4B8" w14:textId="77777777" w:rsidR="00B37C22" w:rsidRPr="00B37C22" w:rsidRDefault="00B37C22" w:rsidP="00B37C22">
            <w:pPr>
              <w:rPr>
                <w:sz w:val="20"/>
                <w:szCs w:val="20"/>
              </w:rPr>
            </w:pPr>
            <w:r w:rsidRPr="00B37C22">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74D0281A" w14:textId="77777777" w:rsidR="00B37C22" w:rsidRPr="00B37C22" w:rsidRDefault="00B37C22" w:rsidP="00B37C22">
            <w:pPr>
              <w:rPr>
                <w:sz w:val="20"/>
                <w:szCs w:val="20"/>
              </w:rPr>
            </w:pPr>
            <w:r w:rsidRPr="00B37C22">
              <w:rPr>
                <w:sz w:val="20"/>
                <w:szCs w:val="20"/>
              </w:rPr>
              <w:t>10. понеділок, середа, четвер, п'ятниця з 09.00 до 16.00 (без перерви), вівторок з 09.00 до 20.00 (без перерви), субота з 08.00 до 11.00 (без перерви)</w:t>
            </w:r>
          </w:p>
          <w:p w14:paraId="709F75AA" w14:textId="77777777" w:rsidR="00B37C22" w:rsidRPr="00B37C22" w:rsidRDefault="00B37C22" w:rsidP="00B37C22">
            <w:pPr>
              <w:rPr>
                <w:sz w:val="20"/>
                <w:szCs w:val="20"/>
              </w:rPr>
            </w:pPr>
            <w:r w:rsidRPr="00B37C22">
              <w:rPr>
                <w:sz w:val="20"/>
                <w:szCs w:val="20"/>
              </w:rPr>
              <w:t>11. понеділок, вівторок, четвер, п'ятниця з 08.00 до 16.00; середа з 08.00 до 20.00, без перерви на обід</w:t>
            </w:r>
          </w:p>
          <w:p w14:paraId="3071DD4A" w14:textId="77777777" w:rsidR="00B37C22" w:rsidRPr="00B37C22" w:rsidRDefault="00B37C22" w:rsidP="00B37C22">
            <w:pPr>
              <w:rPr>
                <w:sz w:val="20"/>
                <w:szCs w:val="20"/>
              </w:rPr>
            </w:pPr>
            <w:r w:rsidRPr="00B37C22">
              <w:rPr>
                <w:sz w:val="20"/>
                <w:szCs w:val="20"/>
              </w:rPr>
              <w:t>12. понеділок, вівторок, четвер, п'ятниця з 8.00 до 16.00, середа з 8.00 до 20.00, без обідньої перерви</w:t>
            </w:r>
          </w:p>
          <w:p w14:paraId="1B433454" w14:textId="77777777" w:rsidR="00B37C22" w:rsidRPr="00B37C22" w:rsidRDefault="00B37C22" w:rsidP="00B37C22">
            <w:pPr>
              <w:rPr>
                <w:sz w:val="20"/>
                <w:szCs w:val="20"/>
              </w:rPr>
            </w:pPr>
            <w:r w:rsidRPr="00B37C22">
              <w:rPr>
                <w:sz w:val="20"/>
                <w:szCs w:val="20"/>
              </w:rPr>
              <w:t>13. понеділок-четвер з 08.00 по 17.00, п’ятниця з 08.00 до 16.00, обідня перерва з 12.00 до 13.00</w:t>
            </w:r>
          </w:p>
          <w:p w14:paraId="7C3B4930" w14:textId="77777777" w:rsidR="00B37C22" w:rsidRPr="00B37C22" w:rsidRDefault="00B37C22" w:rsidP="00B37C22">
            <w:pPr>
              <w:rPr>
                <w:sz w:val="20"/>
                <w:szCs w:val="20"/>
              </w:rPr>
            </w:pPr>
            <w:r w:rsidRPr="00B37C22">
              <w:rPr>
                <w:sz w:val="20"/>
                <w:szCs w:val="20"/>
              </w:rPr>
              <w:t>14. понеділок-четвер з 08.00 до 17.15, п’ятниця з 08.00 до 16.00, без перерви на обід</w:t>
            </w:r>
          </w:p>
          <w:p w14:paraId="0973AC01" w14:textId="77777777" w:rsidR="00B37C22" w:rsidRPr="00B37C22" w:rsidRDefault="00B37C22" w:rsidP="00B37C22">
            <w:pPr>
              <w:rPr>
                <w:sz w:val="20"/>
                <w:szCs w:val="20"/>
              </w:rPr>
            </w:pPr>
            <w:r w:rsidRPr="00B37C22">
              <w:rPr>
                <w:sz w:val="20"/>
                <w:szCs w:val="20"/>
              </w:rPr>
              <w:t>15. понеділок-четвер з 08.00 до 17.15, п'ятниця з 08.00 до 16.00, обідня перерва з 12.00 до 13.00</w:t>
            </w:r>
          </w:p>
          <w:p w14:paraId="359A55B1" w14:textId="77777777" w:rsidR="00B37C22" w:rsidRPr="00B37C22" w:rsidRDefault="00B37C22" w:rsidP="00B37C22">
            <w:pPr>
              <w:rPr>
                <w:sz w:val="20"/>
                <w:szCs w:val="20"/>
              </w:rPr>
            </w:pPr>
            <w:r w:rsidRPr="00B37C22">
              <w:rPr>
                <w:sz w:val="20"/>
                <w:szCs w:val="20"/>
              </w:rPr>
              <w:t>16. понеділок-четвер з 08.00 до 16.00, п'ятниця з 08.00 до 16.00, без перерви на обід</w:t>
            </w:r>
          </w:p>
          <w:p w14:paraId="7CD62B08" w14:textId="77777777" w:rsidR="00B37C22" w:rsidRPr="00B37C22" w:rsidRDefault="00B37C22" w:rsidP="00B37C22">
            <w:pPr>
              <w:rPr>
                <w:sz w:val="20"/>
                <w:szCs w:val="20"/>
              </w:rPr>
            </w:pPr>
            <w:r w:rsidRPr="00B37C22">
              <w:rPr>
                <w:sz w:val="20"/>
                <w:szCs w:val="20"/>
              </w:rPr>
              <w:t>17. понеділок-четвер з 08.00 до 17.00, п’ятниця з 08.00 до 16.00, перерва на обід з 13.00 до 13.45</w:t>
            </w:r>
          </w:p>
          <w:p w14:paraId="3F3DD9E7" w14:textId="77777777" w:rsidR="00B37C22" w:rsidRPr="00B37C22" w:rsidRDefault="00B37C22" w:rsidP="00B37C22">
            <w:pPr>
              <w:rPr>
                <w:sz w:val="20"/>
                <w:szCs w:val="20"/>
              </w:rPr>
            </w:pPr>
            <w:r w:rsidRPr="00B37C22">
              <w:rPr>
                <w:sz w:val="20"/>
                <w:szCs w:val="20"/>
              </w:rPr>
              <w:t>18. понеділок-четвер з 08.00 до 17.00 (обідня перерва з 12.00 до 12.45), п'ятниця з 08.00 до 16.00 (обідня перерва з 12.00 до 13.00)</w:t>
            </w:r>
          </w:p>
          <w:p w14:paraId="42DD4078" w14:textId="77777777" w:rsidR="00B37C22" w:rsidRPr="00B37C22" w:rsidRDefault="00B37C22" w:rsidP="00B37C22">
            <w:pPr>
              <w:rPr>
                <w:sz w:val="20"/>
                <w:szCs w:val="20"/>
              </w:rPr>
            </w:pPr>
            <w:r w:rsidRPr="00B37C22">
              <w:rPr>
                <w:sz w:val="20"/>
                <w:szCs w:val="20"/>
              </w:rPr>
              <w:t>19. понеділок-четвер з 08.00 до 18.15, п’ятниця з 08.00 до 17.00, без перерви на обід</w:t>
            </w:r>
          </w:p>
          <w:p w14:paraId="3CFF155C" w14:textId="77777777" w:rsidR="00B37C22" w:rsidRPr="00B37C22" w:rsidRDefault="00B37C22" w:rsidP="00B37C22">
            <w:pPr>
              <w:rPr>
                <w:sz w:val="20"/>
                <w:szCs w:val="20"/>
              </w:rPr>
            </w:pPr>
            <w:r w:rsidRPr="00B37C22">
              <w:rPr>
                <w:sz w:val="20"/>
                <w:szCs w:val="20"/>
              </w:rPr>
              <w:t>20. понеділок - середа з 08.00 до 16.00; четвер з 08:00 до 20:00, п'ятниця з 08:00 до 16:00, без перерви на обід</w:t>
            </w:r>
          </w:p>
          <w:p w14:paraId="20E33521" w14:textId="77777777" w:rsidR="00B37C22" w:rsidRPr="00B37C22" w:rsidRDefault="00B37C22" w:rsidP="00B37C22">
            <w:pPr>
              <w:rPr>
                <w:sz w:val="20"/>
                <w:szCs w:val="20"/>
              </w:rPr>
            </w:pPr>
            <w:r w:rsidRPr="00B37C22">
              <w:rPr>
                <w:sz w:val="20"/>
                <w:szCs w:val="20"/>
              </w:rPr>
              <w:t>21. понеділок-четвер з 08.00 до 17.15; п’ятниця з 08.00 до 16.00, обідня перерва з 13.00 до 14.00</w:t>
            </w:r>
          </w:p>
          <w:p w14:paraId="4779EA23" w14:textId="77777777" w:rsidR="00B37C22" w:rsidRPr="00B37C22" w:rsidRDefault="00B37C22" w:rsidP="00B37C22">
            <w:pPr>
              <w:rPr>
                <w:sz w:val="20"/>
                <w:szCs w:val="20"/>
              </w:rPr>
            </w:pPr>
            <w:r w:rsidRPr="00B37C22">
              <w:rPr>
                <w:sz w:val="20"/>
                <w:szCs w:val="20"/>
              </w:rPr>
              <w:t>22. понеділок, вівторок, четвер з 08.30 до 16.00; середа з 08.30 до 20.00, п'ятниця з 08.30 до 15.00, субота з 08.30 до 15.00</w:t>
            </w:r>
          </w:p>
          <w:p w14:paraId="2B180E91" w14:textId="77777777" w:rsidR="00B37C22" w:rsidRPr="00B37C22" w:rsidRDefault="00B37C22" w:rsidP="00B37C22">
            <w:pPr>
              <w:rPr>
                <w:sz w:val="20"/>
                <w:szCs w:val="20"/>
              </w:rPr>
            </w:pPr>
            <w:r w:rsidRPr="00B37C22">
              <w:rPr>
                <w:sz w:val="20"/>
                <w:szCs w:val="20"/>
              </w:rPr>
              <w:t>23. понеділок - четвер з 08.00 до 17.00, п'ятниця з 08-00 до 16-00, обідня перерва з 12.00-12.45</w:t>
            </w:r>
          </w:p>
          <w:p w14:paraId="54F39FF3" w14:textId="77777777" w:rsidR="00B37C22" w:rsidRPr="00B37C22" w:rsidRDefault="00B37C22" w:rsidP="00B37C22">
            <w:pPr>
              <w:rPr>
                <w:sz w:val="20"/>
                <w:szCs w:val="20"/>
              </w:rPr>
            </w:pPr>
            <w:r w:rsidRPr="00B37C22">
              <w:rPr>
                <w:sz w:val="20"/>
                <w:szCs w:val="20"/>
              </w:rPr>
              <w:t>24. понеділок-четвер з 08.00 до 17.15, п'ятниця з 08.00 до 16.00, субота з 09.00 до 16.00, обідня перерва з 13.00 до 14.00</w:t>
            </w:r>
          </w:p>
          <w:p w14:paraId="214C0DDD" w14:textId="77777777" w:rsidR="00B37C22" w:rsidRPr="00B37C22" w:rsidRDefault="00B37C22" w:rsidP="00B37C22">
            <w:pPr>
              <w:rPr>
                <w:sz w:val="20"/>
                <w:szCs w:val="20"/>
              </w:rPr>
            </w:pPr>
            <w:r w:rsidRPr="00B37C22">
              <w:rPr>
                <w:sz w:val="20"/>
                <w:szCs w:val="20"/>
              </w:rPr>
              <w:t>25. понеділок-вівторок з 08.00 до 17.00, середа з 08.00 до 20.00, п'ятниця з 08.00 до 16.00 без перерви на обід</w:t>
            </w:r>
          </w:p>
          <w:p w14:paraId="7DBC8FED" w14:textId="77777777" w:rsidR="00B37C22" w:rsidRPr="00B37C22" w:rsidRDefault="00B37C22" w:rsidP="00B37C22">
            <w:pPr>
              <w:rPr>
                <w:sz w:val="20"/>
                <w:szCs w:val="20"/>
              </w:rPr>
            </w:pPr>
            <w:r w:rsidRPr="00B37C22">
              <w:rPr>
                <w:sz w:val="20"/>
                <w:szCs w:val="20"/>
              </w:rPr>
              <w:t xml:space="preserve">26. понеділок - середа з 08:00 до 17:00, четвер з 08.00 до 20.00, п'ятниця з 08:00 до 15:45 </w:t>
            </w:r>
          </w:p>
          <w:p w14:paraId="45EA8397" w14:textId="77777777" w:rsidR="00B37C22" w:rsidRPr="00B37C22" w:rsidRDefault="00B37C22" w:rsidP="00B37C22">
            <w:pPr>
              <w:rPr>
                <w:sz w:val="20"/>
                <w:szCs w:val="20"/>
              </w:rPr>
            </w:pPr>
            <w:r w:rsidRPr="00B37C22">
              <w:rPr>
                <w:sz w:val="20"/>
                <w:szCs w:val="20"/>
              </w:rPr>
              <w:t>27. понеділок-середа з 09.00 до 16.00, четвер з 09.00 до 20.00, п’ятниця з 09.00 до 16.00, без перерви на обід</w:t>
            </w:r>
          </w:p>
          <w:p w14:paraId="50C70182" w14:textId="77777777" w:rsidR="00B37C22" w:rsidRPr="00B37C22" w:rsidRDefault="00B37C22" w:rsidP="00B37C22">
            <w:pPr>
              <w:rPr>
                <w:sz w:val="20"/>
                <w:szCs w:val="20"/>
              </w:rPr>
            </w:pPr>
            <w:r w:rsidRPr="00B37C22">
              <w:rPr>
                <w:sz w:val="20"/>
                <w:szCs w:val="20"/>
              </w:rPr>
              <w:t>28. понеділок-п'ятниця з 09.00 до 18.00, обідня перерва з 13.00 до 14.00</w:t>
            </w:r>
          </w:p>
          <w:p w14:paraId="7D91C744" w14:textId="77777777" w:rsidR="00B37C22" w:rsidRPr="00B37C22" w:rsidRDefault="00B37C22" w:rsidP="00B37C22">
            <w:pPr>
              <w:rPr>
                <w:sz w:val="20"/>
                <w:szCs w:val="20"/>
              </w:rPr>
            </w:pPr>
            <w:r w:rsidRPr="00B37C22">
              <w:rPr>
                <w:sz w:val="20"/>
                <w:szCs w:val="20"/>
              </w:rPr>
              <w:t>29. понеділок, середа, четвер з 08.00 до 17.00, вівторок з 08.00 до 20.00, п'ятниця з 08.00 до 15.45, без перерви на обід</w:t>
            </w:r>
          </w:p>
          <w:p w14:paraId="5C96833F" w14:textId="77777777" w:rsidR="00B37C22" w:rsidRPr="00B37C22" w:rsidRDefault="00B37C22" w:rsidP="00B37C22">
            <w:pPr>
              <w:rPr>
                <w:sz w:val="20"/>
                <w:szCs w:val="20"/>
              </w:rPr>
            </w:pPr>
            <w:r w:rsidRPr="00B37C22">
              <w:rPr>
                <w:sz w:val="20"/>
                <w:szCs w:val="20"/>
              </w:rPr>
              <w:t>30. понеділок - п'ятниця з 08.00 до 17.00, без перерви на обід</w:t>
            </w:r>
          </w:p>
          <w:p w14:paraId="1535F85B" w14:textId="77777777" w:rsidR="00B37C22" w:rsidRPr="00B37C22" w:rsidRDefault="00B37C22" w:rsidP="00B37C22">
            <w:pPr>
              <w:rPr>
                <w:sz w:val="20"/>
                <w:szCs w:val="20"/>
              </w:rPr>
            </w:pPr>
            <w:r w:rsidRPr="00B37C22">
              <w:rPr>
                <w:sz w:val="20"/>
                <w:szCs w:val="20"/>
              </w:rPr>
              <w:t>31. понеділок, середа, четвер, п'ятниця з 08.00 до 17.00, вівторок з 08.00 до 20.00, без перерви на обід</w:t>
            </w:r>
          </w:p>
          <w:p w14:paraId="5285872F" w14:textId="77777777" w:rsidR="00B37C22" w:rsidRPr="00B37C22" w:rsidRDefault="00B37C22" w:rsidP="00B37C22">
            <w:pPr>
              <w:rPr>
                <w:sz w:val="20"/>
                <w:szCs w:val="20"/>
              </w:rPr>
            </w:pPr>
            <w:r w:rsidRPr="00B37C22">
              <w:rPr>
                <w:sz w:val="20"/>
                <w:szCs w:val="20"/>
              </w:rPr>
              <w:t>32. понеділок-четвер з 08.00 до 17.00, п'ятниця з 08.00 до 15.45, обідня перерва з 12.00 до 12.45</w:t>
            </w:r>
          </w:p>
          <w:p w14:paraId="67A004E4" w14:textId="77777777" w:rsidR="00B37C22" w:rsidRPr="00B37C22" w:rsidRDefault="00B37C22" w:rsidP="00B37C22">
            <w:pPr>
              <w:rPr>
                <w:sz w:val="20"/>
                <w:szCs w:val="20"/>
              </w:rPr>
            </w:pPr>
            <w:r w:rsidRPr="00B37C22">
              <w:rPr>
                <w:sz w:val="20"/>
                <w:szCs w:val="20"/>
              </w:rPr>
              <w:t>33. понеділок, вівторок, середа, п'ятниця з 08.00 до 17.00, четвер з 08.00 до 20.00, без перерви на обід</w:t>
            </w:r>
          </w:p>
          <w:p w14:paraId="00E89179" w14:textId="77777777" w:rsidR="00B37C22" w:rsidRPr="00B37C22" w:rsidRDefault="00B37C22" w:rsidP="00B37C22">
            <w:pPr>
              <w:rPr>
                <w:sz w:val="20"/>
                <w:szCs w:val="20"/>
              </w:rPr>
            </w:pPr>
            <w:r w:rsidRPr="00B37C22">
              <w:rPr>
                <w:sz w:val="20"/>
                <w:szCs w:val="20"/>
              </w:rPr>
              <w:t>34. понеділок-четвер з 08.00 до 17.00, п'ятниця з 08.00 до 16.00 без перерви на обід, вихдні дні: субота, неділя та святкові дні</w:t>
            </w:r>
          </w:p>
          <w:p w14:paraId="75217EFC" w14:textId="77777777" w:rsidR="00B37C22" w:rsidRPr="00B37C22" w:rsidRDefault="00B37C22" w:rsidP="00B37C22">
            <w:pPr>
              <w:rPr>
                <w:sz w:val="20"/>
                <w:szCs w:val="20"/>
              </w:rPr>
            </w:pPr>
            <w:r w:rsidRPr="00B37C22">
              <w:rPr>
                <w:sz w:val="20"/>
                <w:szCs w:val="20"/>
              </w:rPr>
              <w:t>35. Понеділок-четвер з 08.00 до 17.00, п'ятниця з 08.00 до 15.00, без перерви на обід</w:t>
            </w:r>
          </w:p>
          <w:p w14:paraId="211173F3" w14:textId="77777777" w:rsidR="00B37C22" w:rsidRPr="00B37C22" w:rsidRDefault="00B37C22" w:rsidP="00B37C22">
            <w:pPr>
              <w:rPr>
                <w:sz w:val="20"/>
                <w:szCs w:val="20"/>
              </w:rPr>
            </w:pPr>
            <w:r w:rsidRPr="00B37C22">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3599ED98" w14:textId="77777777" w:rsidR="00B37C22" w:rsidRPr="00B37C22" w:rsidRDefault="00B37C22" w:rsidP="00B37C22">
            <w:pPr>
              <w:rPr>
                <w:sz w:val="20"/>
                <w:szCs w:val="20"/>
              </w:rPr>
            </w:pPr>
            <w:r w:rsidRPr="00B37C22">
              <w:rPr>
                <w:sz w:val="20"/>
                <w:szCs w:val="20"/>
              </w:rPr>
              <w:t xml:space="preserve">37. понеділок-середа з 08.00 до 16.00, четвер з 10.00 до 20.00. п'ятниця з 08.00 до 16.00             </w:t>
            </w:r>
          </w:p>
          <w:p w14:paraId="6D3CC286" w14:textId="77777777" w:rsidR="00B37C22" w:rsidRPr="00B37C22" w:rsidRDefault="00B37C22" w:rsidP="00B37C22">
            <w:pPr>
              <w:rPr>
                <w:sz w:val="20"/>
                <w:szCs w:val="20"/>
              </w:rPr>
            </w:pPr>
            <w:r w:rsidRPr="00B37C22">
              <w:rPr>
                <w:sz w:val="20"/>
                <w:szCs w:val="20"/>
              </w:rPr>
              <w:t>38. понеділок - четвер з 08:00 до 17:00, п’ятниця з 08:00 до 15:45, перерва на обід 13:00 до 13:45</w:t>
            </w:r>
          </w:p>
          <w:p w14:paraId="7271C205" w14:textId="4EFF7482" w:rsidR="00B54511" w:rsidRPr="00761B54" w:rsidRDefault="00B37C22" w:rsidP="00B37C22">
            <w:pPr>
              <w:rPr>
                <w:sz w:val="20"/>
                <w:szCs w:val="20"/>
              </w:rPr>
            </w:pPr>
            <w:r w:rsidRPr="00B37C22">
              <w:rPr>
                <w:sz w:val="20"/>
                <w:szCs w:val="20"/>
              </w:rPr>
              <w:t>39. понеділок - середа з 09.00 до 16.00, четвер з 09.00 до 20.00, п’ятниця з 09:00 до 16.00, без перерви на обід</w:t>
            </w:r>
          </w:p>
        </w:tc>
      </w:tr>
      <w:tr w:rsidR="00B54511" w:rsidRPr="00761B54" w14:paraId="03E01BAA" w14:textId="77777777" w:rsidTr="00195943">
        <w:tc>
          <w:tcPr>
            <w:tcW w:w="562" w:type="dxa"/>
            <w:shd w:val="clear" w:color="auto" w:fill="FFFFFF"/>
            <w:tcMar>
              <w:top w:w="150" w:type="dxa"/>
              <w:left w:w="150" w:type="dxa"/>
              <w:bottom w:w="150" w:type="dxa"/>
              <w:right w:w="150" w:type="dxa"/>
            </w:tcMar>
            <w:vAlign w:val="center"/>
            <w:hideMark/>
          </w:tcPr>
          <w:p w14:paraId="0CE43CEA" w14:textId="77777777" w:rsidR="00B54511" w:rsidRPr="00761B54" w:rsidRDefault="00B54511" w:rsidP="00C43635">
            <w:pPr>
              <w:jc w:val="center"/>
              <w:rPr>
                <w:b/>
                <w:sz w:val="20"/>
                <w:szCs w:val="20"/>
              </w:rPr>
            </w:pPr>
            <w:r w:rsidRPr="00761B54">
              <w:rPr>
                <w:rStyle w:val="afb"/>
                <w:sz w:val="20"/>
                <w:szCs w:val="20"/>
              </w:rPr>
              <w:t>3</w:t>
            </w:r>
          </w:p>
        </w:tc>
        <w:tc>
          <w:tcPr>
            <w:tcW w:w="1560" w:type="dxa"/>
            <w:shd w:val="clear" w:color="auto" w:fill="FFFFFF"/>
            <w:tcMar>
              <w:top w:w="150" w:type="dxa"/>
              <w:left w:w="150" w:type="dxa"/>
              <w:bottom w:w="150" w:type="dxa"/>
              <w:right w:w="150" w:type="dxa"/>
            </w:tcMar>
            <w:vAlign w:val="center"/>
            <w:hideMark/>
          </w:tcPr>
          <w:p w14:paraId="2B01991A" w14:textId="77777777" w:rsidR="00B54511" w:rsidRPr="00761B54" w:rsidRDefault="00B54511" w:rsidP="00C43635">
            <w:pP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8" w:type="dxa"/>
            <w:shd w:val="clear" w:color="auto" w:fill="FFFFFF"/>
            <w:tcMar>
              <w:top w:w="150" w:type="dxa"/>
              <w:left w:w="150" w:type="dxa"/>
              <w:bottom w:w="150" w:type="dxa"/>
              <w:right w:w="150" w:type="dxa"/>
            </w:tcMar>
            <w:vAlign w:val="center"/>
            <w:hideMark/>
          </w:tcPr>
          <w:p w14:paraId="7D021BC5" w14:textId="77777777" w:rsidR="00B37C22" w:rsidRPr="00B37C22" w:rsidRDefault="00B37C22" w:rsidP="00B37C22">
            <w:pPr>
              <w:rPr>
                <w:sz w:val="20"/>
                <w:szCs w:val="20"/>
              </w:rPr>
            </w:pPr>
            <w:r w:rsidRPr="00B37C22">
              <w:rPr>
                <w:sz w:val="20"/>
                <w:szCs w:val="20"/>
              </w:rPr>
              <w:t>1. (0432) 50-91-36, (067)00-02-664, (073)00-02-664, E-mail:cap@vmr.gov.ua, https://vmr.gov.ua/Transparent</w:t>
            </w:r>
          </w:p>
          <w:p w14:paraId="54F041D0" w14:textId="77777777" w:rsidR="00B37C22" w:rsidRPr="00B37C22" w:rsidRDefault="00B37C22" w:rsidP="00B37C22">
            <w:pPr>
              <w:rPr>
                <w:sz w:val="20"/>
                <w:szCs w:val="20"/>
              </w:rPr>
            </w:pPr>
            <w:r w:rsidRPr="00B37C22">
              <w:rPr>
                <w:sz w:val="20"/>
                <w:szCs w:val="20"/>
              </w:rPr>
              <w:t xml:space="preserve"> (0432) 50-91-35, (067)00-02-665, 9073)00-02-665,  E-mail: cap@vmr.gov.ua, https://vmr.gov.ua/Transparent</w:t>
            </w:r>
          </w:p>
          <w:p w14:paraId="20199C1C" w14:textId="77777777" w:rsidR="00B37C22" w:rsidRPr="00B37C22" w:rsidRDefault="00B37C22" w:rsidP="00B37C22">
            <w:pPr>
              <w:rPr>
                <w:sz w:val="20"/>
                <w:szCs w:val="20"/>
              </w:rPr>
            </w:pPr>
            <w:r w:rsidRPr="00B37C22">
              <w:rPr>
                <w:sz w:val="20"/>
                <w:szCs w:val="20"/>
              </w:rPr>
              <w:t xml:space="preserve"> (0432) 50-91-36, (67)00-02-664, (073)00-02-664, E-mail: cap@vmr.gov.ua, https://vmr.gov.ua/Transparent</w:t>
            </w:r>
          </w:p>
          <w:p w14:paraId="1186A5F5" w14:textId="77777777" w:rsidR="00B37C22" w:rsidRPr="00B37C22" w:rsidRDefault="00B37C22" w:rsidP="00B37C22">
            <w:pPr>
              <w:rPr>
                <w:sz w:val="20"/>
                <w:szCs w:val="20"/>
              </w:rPr>
            </w:pPr>
            <w:r w:rsidRPr="00B37C22">
              <w:rPr>
                <w:sz w:val="20"/>
                <w:szCs w:val="20"/>
              </w:rPr>
              <w:t xml:space="preserve"> (0432) 65-50-50, (067)00-02-661, (073)00-02-661, E-mail: cap@vmr.gov.ua, https://vmr.gov.ua/Transparent</w:t>
            </w:r>
          </w:p>
          <w:p w14:paraId="75995BED" w14:textId="77777777" w:rsidR="00B37C22" w:rsidRPr="00B37C22" w:rsidRDefault="00B37C22" w:rsidP="00B37C22">
            <w:pPr>
              <w:rPr>
                <w:sz w:val="20"/>
                <w:szCs w:val="20"/>
              </w:rPr>
            </w:pPr>
            <w:r w:rsidRPr="00B37C22">
              <w:rPr>
                <w:sz w:val="20"/>
                <w:szCs w:val="20"/>
              </w:rPr>
              <w:t>2. (0432) 64-72-05, E-mail: cnaps_stryzhavka@ukr.net, https://stryzhavska-rada.gov.ua/</w:t>
            </w:r>
          </w:p>
          <w:p w14:paraId="17688E95" w14:textId="77777777" w:rsidR="00B37C22" w:rsidRPr="00B37C22" w:rsidRDefault="00B37C22" w:rsidP="00B37C22">
            <w:pPr>
              <w:rPr>
                <w:sz w:val="20"/>
                <w:szCs w:val="20"/>
              </w:rPr>
            </w:pPr>
            <w:r w:rsidRPr="00B37C22">
              <w:rPr>
                <w:sz w:val="20"/>
                <w:szCs w:val="20"/>
              </w:rPr>
              <w:t>3. (043)232-99-44, E-mail: illintsi_tsnap@ukr.net, https://www.illintsi.org.ua/tsnap/</w:t>
            </w:r>
          </w:p>
          <w:p w14:paraId="2132AACB" w14:textId="77777777" w:rsidR="00B37C22" w:rsidRPr="00B37C22" w:rsidRDefault="00B37C22" w:rsidP="00B37C22">
            <w:pPr>
              <w:rPr>
                <w:sz w:val="20"/>
                <w:szCs w:val="20"/>
              </w:rPr>
            </w:pPr>
            <w:r w:rsidRPr="00B37C22">
              <w:rPr>
                <w:sz w:val="20"/>
                <w:szCs w:val="20"/>
              </w:rPr>
              <w:t>4. +380995620969, (04345) 3-22-50,  E-mail: cnap.dashiv@gmail.com, https://dashiv-rada.gov.ua/</w:t>
            </w:r>
          </w:p>
          <w:p w14:paraId="2FCEFE38" w14:textId="77777777" w:rsidR="00B37C22" w:rsidRPr="00B37C22" w:rsidRDefault="00B37C22" w:rsidP="00B37C22">
            <w:pPr>
              <w:rPr>
                <w:sz w:val="20"/>
                <w:szCs w:val="20"/>
              </w:rPr>
            </w:pPr>
            <w:r w:rsidRPr="00B37C22">
              <w:rPr>
                <w:sz w:val="20"/>
                <w:szCs w:val="20"/>
              </w:rPr>
              <w:t>5. +38(095)900-01-55, E-mail: tsnap_lpm-rada@vin.gov.ua, https://lyp.gov.ua/viddil-nadannya-administrativnih-poslug-cnap-17-11-52-06-04-2021/</w:t>
            </w:r>
          </w:p>
          <w:p w14:paraId="32FB8755" w14:textId="77777777" w:rsidR="00B37C22" w:rsidRPr="00B37C22" w:rsidRDefault="00B37C22" w:rsidP="00B37C22">
            <w:pPr>
              <w:rPr>
                <w:sz w:val="20"/>
                <w:szCs w:val="20"/>
              </w:rPr>
            </w:pPr>
            <w:r w:rsidRPr="00B37C22">
              <w:rPr>
                <w:sz w:val="20"/>
                <w:szCs w:val="20"/>
              </w:rPr>
              <w:t>6. (068)339-95-70, E-mail: tcnap2021@ukr.net, Веб-сайт: https://tyvriv-miskrada.gov.ua/</w:t>
            </w:r>
          </w:p>
          <w:p w14:paraId="76838B50" w14:textId="77777777" w:rsidR="00B37C22" w:rsidRPr="00B37C22" w:rsidRDefault="00B37C22" w:rsidP="00B37C22">
            <w:pPr>
              <w:rPr>
                <w:sz w:val="20"/>
                <w:szCs w:val="20"/>
              </w:rPr>
            </w:pPr>
            <w:r w:rsidRPr="00B37C22">
              <w:rPr>
                <w:sz w:val="20"/>
                <w:szCs w:val="20"/>
              </w:rPr>
              <w:t>7. +38(096)602-42-13, +38(099)676-36-29, E-mail: cnapgnivan@ukr.net, ofisrada64@gnivan-miskrada.gov.ua</w:t>
            </w:r>
          </w:p>
          <w:p w14:paraId="2F84682F" w14:textId="77777777" w:rsidR="00B37C22" w:rsidRPr="00B37C22" w:rsidRDefault="00B37C22" w:rsidP="00B37C22">
            <w:pPr>
              <w:rPr>
                <w:sz w:val="20"/>
                <w:szCs w:val="20"/>
              </w:rPr>
            </w:pPr>
            <w:r w:rsidRPr="00B37C22">
              <w:rPr>
                <w:sz w:val="20"/>
                <w:szCs w:val="20"/>
              </w:rPr>
              <w:t>8. (096)222-89-51, E-mail: lityn.otg.znap@gmail.com, http://lityn-selrada.gov.ua</w:t>
            </w:r>
          </w:p>
          <w:p w14:paraId="059DB11D" w14:textId="77777777" w:rsidR="00B37C22" w:rsidRPr="00B37C22" w:rsidRDefault="00B37C22" w:rsidP="00B37C22">
            <w:pPr>
              <w:rPr>
                <w:sz w:val="20"/>
                <w:szCs w:val="20"/>
              </w:rPr>
            </w:pPr>
            <w:r w:rsidRPr="00B37C22">
              <w:rPr>
                <w:sz w:val="20"/>
                <w:szCs w:val="20"/>
              </w:rPr>
              <w:t>9. +38 (096) 490-22-90, E-mail: nemcnap@gmail.com, https://nemyriv-mrada.gov.ua/</w:t>
            </w:r>
          </w:p>
          <w:p w14:paraId="0DA05771" w14:textId="77777777" w:rsidR="00B37C22" w:rsidRPr="00B37C22" w:rsidRDefault="00B37C22" w:rsidP="00B37C22">
            <w:pPr>
              <w:rPr>
                <w:sz w:val="20"/>
                <w:szCs w:val="20"/>
              </w:rPr>
            </w:pPr>
            <w:r w:rsidRPr="00B37C22">
              <w:rPr>
                <w:sz w:val="20"/>
                <w:szCs w:val="20"/>
              </w:rPr>
              <w:t xml:space="preserve"> +380673191140, nemcnap@gmail.com, веб-сайт: https://nemyriv-mrada.gov.ua</w:t>
            </w:r>
          </w:p>
          <w:p w14:paraId="5B473C7A" w14:textId="77777777" w:rsidR="00B37C22" w:rsidRPr="00B37C22" w:rsidRDefault="00B37C22" w:rsidP="00B37C22">
            <w:pPr>
              <w:rPr>
                <w:sz w:val="20"/>
                <w:szCs w:val="20"/>
              </w:rPr>
            </w:pPr>
            <w:r w:rsidRPr="00B37C22">
              <w:rPr>
                <w:sz w:val="20"/>
                <w:szCs w:val="20"/>
              </w:rPr>
              <w:t>10. +380665894236, E-mail: raigorod_cnap@ukr.net, офіційний сайт: http://raygorod-otg.gov.ua/news/1709129693/</w:t>
            </w:r>
          </w:p>
          <w:p w14:paraId="56E7F786" w14:textId="77777777" w:rsidR="00B37C22" w:rsidRPr="00B37C22" w:rsidRDefault="00B37C22" w:rsidP="00B37C22">
            <w:pPr>
              <w:rPr>
                <w:sz w:val="20"/>
                <w:szCs w:val="20"/>
              </w:rPr>
            </w:pPr>
            <w:r w:rsidRPr="00B37C22">
              <w:rPr>
                <w:sz w:val="20"/>
                <w:szCs w:val="20"/>
              </w:rPr>
              <w:t>11. (04330) 2-10-00</w:t>
            </w:r>
          </w:p>
          <w:p w14:paraId="1C0FBC67" w14:textId="77777777" w:rsidR="00B37C22" w:rsidRPr="00B37C22" w:rsidRDefault="00B37C22" w:rsidP="00B37C22">
            <w:pPr>
              <w:rPr>
                <w:sz w:val="20"/>
                <w:szCs w:val="20"/>
              </w:rPr>
            </w:pPr>
            <w:r w:rsidRPr="00B37C22">
              <w:rPr>
                <w:sz w:val="20"/>
                <w:szCs w:val="20"/>
              </w:rPr>
              <w:t xml:space="preserve">12. (04346) 2-11-49, 098-979-80-71, E-mail: vin.pogrebtsnap@ukr.net </w:t>
            </w:r>
          </w:p>
          <w:p w14:paraId="22BB8466" w14:textId="77777777" w:rsidR="00B37C22" w:rsidRPr="00B37C22" w:rsidRDefault="00B37C22" w:rsidP="00B37C22">
            <w:pPr>
              <w:rPr>
                <w:sz w:val="20"/>
                <w:szCs w:val="20"/>
              </w:rPr>
            </w:pPr>
            <w:r w:rsidRPr="00B37C22">
              <w:rPr>
                <w:sz w:val="20"/>
                <w:szCs w:val="20"/>
              </w:rPr>
              <w:t>13. +38(096) 18-33-087, E-mail: cnap@radabershad.gov.ua, https://radabershad.gov.ua/CNAP.html</w:t>
            </w:r>
          </w:p>
          <w:p w14:paraId="0ED313C0" w14:textId="77777777" w:rsidR="00B37C22" w:rsidRPr="00B37C22" w:rsidRDefault="00B37C22" w:rsidP="00B37C22">
            <w:pPr>
              <w:rPr>
                <w:sz w:val="20"/>
                <w:szCs w:val="20"/>
              </w:rPr>
            </w:pPr>
            <w:r w:rsidRPr="00B37C22">
              <w:rPr>
                <w:sz w:val="20"/>
                <w:szCs w:val="20"/>
              </w:rPr>
              <w:t>14. (093)750-05-78, E-mail: tsnap_gai@ukr.net</w:t>
            </w:r>
          </w:p>
          <w:p w14:paraId="52A9664B" w14:textId="77777777" w:rsidR="00B37C22" w:rsidRPr="00B37C22" w:rsidRDefault="00B37C22" w:rsidP="00B37C22">
            <w:pPr>
              <w:rPr>
                <w:sz w:val="20"/>
                <w:szCs w:val="20"/>
              </w:rPr>
            </w:pPr>
            <w:r w:rsidRPr="00B37C22">
              <w:rPr>
                <w:sz w:val="20"/>
                <w:szCs w:val="20"/>
              </w:rPr>
              <w:t>15. +(38096)481-11-48, E-mail: krasnopilka.otg@gmail.com</w:t>
            </w:r>
          </w:p>
          <w:p w14:paraId="47C63844" w14:textId="77777777" w:rsidR="00B37C22" w:rsidRPr="00B37C22" w:rsidRDefault="00B37C22" w:rsidP="00B37C22">
            <w:pPr>
              <w:rPr>
                <w:sz w:val="20"/>
                <w:szCs w:val="20"/>
              </w:rPr>
            </w:pPr>
            <w:r w:rsidRPr="00B37C22">
              <w:rPr>
                <w:sz w:val="20"/>
                <w:szCs w:val="20"/>
              </w:rPr>
              <w:t>16. (098) 458-47-07, E-mail: teplikcnap@ukr.net</w:t>
            </w:r>
          </w:p>
          <w:p w14:paraId="1A696D8F" w14:textId="77777777" w:rsidR="00B37C22" w:rsidRPr="00B37C22" w:rsidRDefault="00B37C22" w:rsidP="00B37C22">
            <w:pPr>
              <w:rPr>
                <w:sz w:val="20"/>
                <w:szCs w:val="20"/>
              </w:rPr>
            </w:pPr>
            <w:r w:rsidRPr="00B37C22">
              <w:rPr>
                <w:sz w:val="20"/>
                <w:szCs w:val="20"/>
              </w:rPr>
              <w:t>17. (04353)3-11-38, E-mail: sobolivka.tg@gmail.com, https://gromada.org.ua/gromada/sobolivska/main/</w:t>
            </w:r>
          </w:p>
          <w:p w14:paraId="599CCD28" w14:textId="77777777" w:rsidR="00B37C22" w:rsidRPr="00B37C22" w:rsidRDefault="00B37C22" w:rsidP="00B37C22">
            <w:pPr>
              <w:rPr>
                <w:sz w:val="20"/>
                <w:szCs w:val="20"/>
              </w:rPr>
            </w:pPr>
            <w:r w:rsidRPr="00B37C22">
              <w:rPr>
                <w:sz w:val="20"/>
                <w:szCs w:val="20"/>
              </w:rPr>
              <w:t>18. 067-322-71-76, e-mail: cnaptsrada@gmail.com</w:t>
            </w:r>
          </w:p>
          <w:p w14:paraId="6F7758EF" w14:textId="77777777" w:rsidR="00B37C22" w:rsidRPr="00B37C22" w:rsidRDefault="00B37C22" w:rsidP="00B37C22">
            <w:pPr>
              <w:rPr>
                <w:sz w:val="20"/>
                <w:szCs w:val="20"/>
              </w:rPr>
            </w:pPr>
            <w:r w:rsidRPr="00B37C22">
              <w:rPr>
                <w:sz w:val="20"/>
                <w:szCs w:val="20"/>
              </w:rPr>
              <w:t>19. (04343)6-14-84, E-mail: administrator_lad@ukr.net, https://ladrada.gov.ua/vykonavchi-orhany-rady/tsentr-nadannia-administratyvnykh-posluh.html</w:t>
            </w:r>
          </w:p>
          <w:p w14:paraId="509BCE1F" w14:textId="77777777" w:rsidR="00B37C22" w:rsidRPr="00B37C22" w:rsidRDefault="00B37C22" w:rsidP="00B37C22">
            <w:pPr>
              <w:rPr>
                <w:sz w:val="20"/>
                <w:szCs w:val="20"/>
              </w:rPr>
            </w:pPr>
            <w:r w:rsidRPr="00B37C22">
              <w:rPr>
                <w:sz w:val="20"/>
                <w:szCs w:val="20"/>
              </w:rPr>
              <w:t>20. (04351) 2-11-17, E-mail: chech_cnap@ukr.net, https://chechelnytska-gromada.org.ua/centr-nadannya-administrativnih-poslug-10-01-00-23-09-2022/</w:t>
            </w:r>
          </w:p>
          <w:p w14:paraId="043F5A80" w14:textId="77777777" w:rsidR="00B37C22" w:rsidRPr="00B37C22" w:rsidRDefault="00B37C22" w:rsidP="00B37C22">
            <w:pPr>
              <w:rPr>
                <w:sz w:val="20"/>
                <w:szCs w:val="20"/>
              </w:rPr>
            </w:pPr>
            <w:r w:rsidRPr="00B37C22">
              <w:rPr>
                <w:sz w:val="20"/>
                <w:szCs w:val="20"/>
              </w:rPr>
              <w:t>21. (04341)2-21-01, м.т. : +38(093) 281-68-62, E-mail: tsnapmisto@gmail/com , http://bar-city.com.ua</w:t>
            </w:r>
          </w:p>
          <w:p w14:paraId="0D7F8ECF" w14:textId="77777777" w:rsidR="00B37C22" w:rsidRPr="00B37C22" w:rsidRDefault="00B37C22" w:rsidP="00B37C22">
            <w:pPr>
              <w:rPr>
                <w:sz w:val="20"/>
                <w:szCs w:val="20"/>
              </w:rPr>
            </w:pPr>
            <w:r w:rsidRPr="00B37C22">
              <w:rPr>
                <w:sz w:val="20"/>
                <w:szCs w:val="20"/>
              </w:rPr>
              <w:t>22. +38(097)09-09-002, (04332) 5-20-10,  E-mail: chnap@zhmr.gov.ua</w:t>
            </w:r>
          </w:p>
          <w:p w14:paraId="7196586A" w14:textId="77777777" w:rsidR="00B37C22" w:rsidRPr="00B37C22" w:rsidRDefault="00B37C22" w:rsidP="00B37C22">
            <w:pPr>
              <w:rPr>
                <w:sz w:val="20"/>
                <w:szCs w:val="20"/>
              </w:rPr>
            </w:pPr>
            <w:r w:rsidRPr="00B37C22">
              <w:rPr>
                <w:sz w:val="20"/>
                <w:szCs w:val="20"/>
              </w:rPr>
              <w:t>23. (04344) 2-23-47, E-mail: сnapshargorod@ukr.net, https://shargorod-miskrada.gov.ua/</w:t>
            </w:r>
          </w:p>
          <w:p w14:paraId="2FCAC3B5" w14:textId="77777777" w:rsidR="00B37C22" w:rsidRPr="00B37C22" w:rsidRDefault="00B37C22" w:rsidP="00B37C22">
            <w:pPr>
              <w:rPr>
                <w:sz w:val="20"/>
                <w:szCs w:val="20"/>
              </w:rPr>
            </w:pPr>
            <w:r w:rsidRPr="00B37C22">
              <w:rPr>
                <w:sz w:val="20"/>
                <w:szCs w:val="20"/>
              </w:rPr>
              <w:t>24. (04337)6-31-47, 6-28-33, E-mail: poslugi@mpmr.gov.ua, http://mpmr.gov.ua/cnap-13-38-55-22-03-2025/</w:t>
            </w:r>
          </w:p>
          <w:p w14:paraId="10C2D17F" w14:textId="77777777" w:rsidR="00B37C22" w:rsidRPr="00B37C22" w:rsidRDefault="00B37C22" w:rsidP="00B37C22">
            <w:pPr>
              <w:rPr>
                <w:sz w:val="20"/>
                <w:szCs w:val="20"/>
              </w:rPr>
            </w:pPr>
            <w:r w:rsidRPr="00B37C22">
              <w:rPr>
                <w:sz w:val="20"/>
                <w:szCs w:val="20"/>
              </w:rPr>
              <w:t>25. (09370) 8-30-15, E-mail: cnap_mk@ukr.net, https://vulyk.gov.ua/cnap-list/33</w:t>
            </w:r>
          </w:p>
          <w:p w14:paraId="1CEBA757" w14:textId="77777777" w:rsidR="00B37C22" w:rsidRPr="00B37C22" w:rsidRDefault="00B37C22" w:rsidP="00B37C22">
            <w:pPr>
              <w:rPr>
                <w:sz w:val="20"/>
                <w:szCs w:val="20"/>
              </w:rPr>
            </w:pPr>
            <w:r w:rsidRPr="00B37C22">
              <w:rPr>
                <w:sz w:val="20"/>
                <w:szCs w:val="20"/>
              </w:rPr>
              <w:t>26. (04357) 2-12-32, E-mail: tsnap.chern@ukr.net, https://chernivecka-gromada.gov.ua/</w:t>
            </w:r>
          </w:p>
          <w:p w14:paraId="177F82E9" w14:textId="77777777" w:rsidR="00B37C22" w:rsidRPr="00B37C22" w:rsidRDefault="00B37C22" w:rsidP="00B37C22">
            <w:pPr>
              <w:rPr>
                <w:sz w:val="20"/>
                <w:szCs w:val="20"/>
              </w:rPr>
            </w:pPr>
            <w:r w:rsidRPr="00B37C22">
              <w:rPr>
                <w:sz w:val="20"/>
                <w:szCs w:val="20"/>
              </w:rPr>
              <w:t>27. (04357) 3-03-37, E-mail: bab.cnap@ukr.net, https://babchynecka-gromada.gov.ua/pro-utvorennya-tsentru-nadannya-administratyvnykh-posluh-babchynetskoyi-silskoyi-rady</w:t>
            </w:r>
          </w:p>
          <w:p w14:paraId="11CDD101" w14:textId="77777777" w:rsidR="00B37C22" w:rsidRPr="00B37C22" w:rsidRDefault="00B37C22" w:rsidP="00B37C22">
            <w:pPr>
              <w:rPr>
                <w:sz w:val="20"/>
                <w:szCs w:val="20"/>
              </w:rPr>
            </w:pPr>
            <w:r w:rsidRPr="00B37C22">
              <w:rPr>
                <w:sz w:val="20"/>
                <w:szCs w:val="20"/>
              </w:rPr>
              <w:t>28. (04336) 2-22-33, E-mail: cnap@yampil-miskrada.gov.ua</w:t>
            </w:r>
          </w:p>
          <w:p w14:paraId="1FD7DB39" w14:textId="77777777" w:rsidR="00B37C22" w:rsidRPr="00B37C22" w:rsidRDefault="00B37C22" w:rsidP="00B37C22">
            <w:pPr>
              <w:rPr>
                <w:sz w:val="20"/>
                <w:szCs w:val="20"/>
              </w:rPr>
            </w:pPr>
            <w:r w:rsidRPr="00B37C22">
              <w:rPr>
                <w:sz w:val="20"/>
                <w:szCs w:val="20"/>
              </w:rPr>
              <w:t xml:space="preserve">29. +38(067)391-59-26, e-mail:cnap@krzgromada.gov.ua, https://krzgromada.gov.ua/administrativni-poslugi-11-17-17-13-01-2021/ </w:t>
            </w:r>
          </w:p>
          <w:p w14:paraId="3701D49A" w14:textId="77777777" w:rsidR="00B37C22" w:rsidRPr="00B37C22" w:rsidRDefault="00B37C22" w:rsidP="00B37C22">
            <w:pPr>
              <w:rPr>
                <w:sz w:val="20"/>
                <w:szCs w:val="20"/>
              </w:rPr>
            </w:pPr>
            <w:r w:rsidRPr="00B37C22">
              <w:rPr>
                <w:sz w:val="20"/>
                <w:szCs w:val="20"/>
              </w:rPr>
              <w:t>30. (04353) 2-14-63, E-mail: cnappischanka@ukr.net, ps-rada@ukr.net</w:t>
            </w:r>
          </w:p>
          <w:p w14:paraId="5C45E8F1" w14:textId="77777777" w:rsidR="00B37C22" w:rsidRPr="00B37C22" w:rsidRDefault="00B37C22" w:rsidP="00B37C22">
            <w:pPr>
              <w:rPr>
                <w:sz w:val="20"/>
                <w:szCs w:val="20"/>
              </w:rPr>
            </w:pPr>
            <w:r w:rsidRPr="00B37C22">
              <w:rPr>
                <w:sz w:val="20"/>
                <w:szCs w:val="20"/>
              </w:rPr>
              <w:t>31.+38(068)998-86-27, E-mail: cnap@studenyanska-gromada.gov.ua, http://studenyanska-gromada.org.ua/cnap-16-23-28-08-06-2017/</w:t>
            </w:r>
          </w:p>
          <w:p w14:paraId="01064CF5" w14:textId="77777777" w:rsidR="00B37C22" w:rsidRPr="00B37C22" w:rsidRDefault="00B37C22" w:rsidP="00B37C22">
            <w:pPr>
              <w:rPr>
                <w:sz w:val="20"/>
                <w:szCs w:val="20"/>
              </w:rPr>
            </w:pPr>
            <w:r w:rsidRPr="00B37C22">
              <w:rPr>
                <w:sz w:val="20"/>
                <w:szCs w:val="20"/>
              </w:rPr>
              <w:t>32. +38 (04348) 2-15-76, E-mail: tomotgсnap@gmail.com, веб-сайт: tom.gov.ua/atructure</w:t>
            </w:r>
          </w:p>
          <w:p w14:paraId="69C2F997" w14:textId="77777777" w:rsidR="00B37C22" w:rsidRPr="00B37C22" w:rsidRDefault="00B37C22" w:rsidP="00B37C22">
            <w:pPr>
              <w:rPr>
                <w:sz w:val="20"/>
                <w:szCs w:val="20"/>
              </w:rPr>
            </w:pPr>
            <w:r w:rsidRPr="00B37C22">
              <w:rPr>
                <w:sz w:val="20"/>
                <w:szCs w:val="20"/>
              </w:rPr>
              <w:t>33. (04335)2-30-68, E-mail: tul_admin@vin.gov.ua, http://tulchynska.gromada.org.ua/</w:t>
            </w:r>
          </w:p>
          <w:p w14:paraId="77EE0499" w14:textId="77777777" w:rsidR="00B37C22" w:rsidRPr="00B37C22" w:rsidRDefault="00B37C22" w:rsidP="00B37C22">
            <w:pPr>
              <w:rPr>
                <w:sz w:val="20"/>
                <w:szCs w:val="20"/>
              </w:rPr>
            </w:pPr>
            <w:r w:rsidRPr="00B37C22">
              <w:rPr>
                <w:sz w:val="20"/>
                <w:szCs w:val="20"/>
              </w:rPr>
              <w:t>34. +38(04333)2-16-66, E-mail: vin_kalinovka@ukr.net, cnap.kalynivka@vin.gov.ua, https://kalynivska-objednana-gromada.gov.ua</w:t>
            </w:r>
          </w:p>
          <w:p w14:paraId="013358B9" w14:textId="77777777" w:rsidR="00B37C22" w:rsidRPr="00B37C22" w:rsidRDefault="00B37C22" w:rsidP="00B37C22">
            <w:pPr>
              <w:rPr>
                <w:sz w:val="20"/>
                <w:szCs w:val="20"/>
              </w:rPr>
            </w:pPr>
            <w:r w:rsidRPr="00B37C22">
              <w:rPr>
                <w:sz w:val="20"/>
                <w:szCs w:val="20"/>
              </w:rPr>
              <w:t>35. (04342) 2-24-13, E-mail: cas@komr.gov.ua, https://www.komr.gov.ua/</w:t>
            </w:r>
          </w:p>
          <w:p w14:paraId="29DF5D7E" w14:textId="77777777" w:rsidR="00B37C22" w:rsidRPr="00B37C22" w:rsidRDefault="00B37C22" w:rsidP="00B37C22">
            <w:pPr>
              <w:rPr>
                <w:sz w:val="20"/>
                <w:szCs w:val="20"/>
              </w:rPr>
            </w:pPr>
            <w:r w:rsidRPr="00B37C22">
              <w:rPr>
                <w:sz w:val="20"/>
                <w:szCs w:val="20"/>
              </w:rPr>
              <w:t>36. (04338) 2-20-85, E-mail: admincentr_hm@uk.net, https://rada.ekhmilnyk.gov.ua</w:t>
            </w:r>
          </w:p>
          <w:p w14:paraId="79126BA9" w14:textId="77777777" w:rsidR="00B37C22" w:rsidRPr="00B37C22" w:rsidRDefault="00B37C22" w:rsidP="00B37C22">
            <w:pPr>
              <w:rPr>
                <w:sz w:val="20"/>
                <w:szCs w:val="20"/>
              </w:rPr>
            </w:pPr>
            <w:r w:rsidRPr="00B37C22">
              <w:rPr>
                <w:sz w:val="20"/>
                <w:szCs w:val="20"/>
              </w:rPr>
              <w:t>37. (067)585-53-05, e-mail:vapn.cnap@vapnyarska-gromada.gov.ua, веб-сайт: https://vapnyarska-gromada.gov.ua/</w:t>
            </w:r>
          </w:p>
          <w:p w14:paraId="52B92346" w14:textId="77777777" w:rsidR="00B37C22" w:rsidRPr="00B37C22" w:rsidRDefault="00B37C22" w:rsidP="00B37C22">
            <w:pPr>
              <w:rPr>
                <w:sz w:val="20"/>
                <w:szCs w:val="20"/>
              </w:rPr>
            </w:pPr>
            <w:r w:rsidRPr="00B37C22">
              <w:rPr>
                <w:sz w:val="20"/>
                <w:szCs w:val="20"/>
              </w:rPr>
              <w:t>38. 0934807593, e-mail: ulanivadmin@ukr.net</w:t>
            </w:r>
          </w:p>
          <w:p w14:paraId="775B47D8" w14:textId="238B13D1" w:rsidR="00B54511" w:rsidRPr="00761B54" w:rsidRDefault="00B37C22" w:rsidP="00B37C22">
            <w:pPr>
              <w:rPr>
                <w:sz w:val="20"/>
                <w:szCs w:val="20"/>
              </w:rPr>
            </w:pPr>
            <w:r w:rsidRPr="00B37C22">
              <w:rPr>
                <w:sz w:val="20"/>
                <w:szCs w:val="20"/>
              </w:rPr>
              <w:t>39. (0432)64-73-20, 3-96-83, e-mail: cnap_viitivtsi@viitivtsi-gromada.gov.ua</w:t>
            </w:r>
          </w:p>
        </w:tc>
      </w:tr>
      <w:tr w:rsidR="00B54511" w:rsidRPr="00761B54" w14:paraId="457DE75E" w14:textId="77777777" w:rsidTr="00C43635">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CC67D28" w14:textId="77777777" w:rsidTr="00195943">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C43635">
            <w:pPr>
              <w:jc w:val="center"/>
              <w:rPr>
                <w:b/>
                <w:sz w:val="20"/>
                <w:szCs w:val="20"/>
              </w:rPr>
            </w:pPr>
            <w:r w:rsidRPr="00761B54">
              <w:rPr>
                <w:rStyle w:val="afb"/>
                <w:sz w:val="20"/>
                <w:szCs w:val="20"/>
              </w:rPr>
              <w:t>4</w:t>
            </w:r>
          </w:p>
        </w:tc>
        <w:tc>
          <w:tcPr>
            <w:tcW w:w="1560"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C43635">
            <w:pPr>
              <w:rPr>
                <w:sz w:val="20"/>
                <w:szCs w:val="20"/>
              </w:rPr>
            </w:pPr>
            <w:r w:rsidRPr="00761B54">
              <w:rPr>
                <w:sz w:val="20"/>
                <w:szCs w:val="20"/>
              </w:rPr>
              <w:t>Закони України</w:t>
            </w:r>
          </w:p>
        </w:tc>
        <w:tc>
          <w:tcPr>
            <w:tcW w:w="7518"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C43635">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8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5" w:anchor="n3760" w:tgtFrame="_blank" w:history="1">
              <w:r w:rsidRPr="00761B54">
                <w:rPr>
                  <w:rStyle w:val="af1"/>
                  <w:rFonts w:eastAsiaTheme="majorEastAsia"/>
                  <w:color w:val="auto"/>
                  <w:sz w:val="20"/>
                  <w:szCs w:val="20"/>
                  <w:u w:val="none"/>
                </w:rPr>
                <w:t>стаття 17</w:t>
              </w:r>
            </w:hyperlink>
            <w:hyperlink r:id="rId8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195943">
        <w:tc>
          <w:tcPr>
            <w:tcW w:w="562" w:type="dxa"/>
            <w:tcMar>
              <w:top w:w="150" w:type="dxa"/>
              <w:left w:w="150" w:type="dxa"/>
              <w:bottom w:w="150" w:type="dxa"/>
              <w:right w:w="150" w:type="dxa"/>
            </w:tcMar>
            <w:vAlign w:val="center"/>
            <w:hideMark/>
          </w:tcPr>
          <w:p w14:paraId="65BC5BE5" w14:textId="77777777" w:rsidR="00B54511" w:rsidRPr="00761B54" w:rsidRDefault="00B54511" w:rsidP="00C43635">
            <w:pPr>
              <w:jc w:val="center"/>
              <w:rPr>
                <w:b/>
                <w:sz w:val="20"/>
                <w:szCs w:val="20"/>
              </w:rPr>
            </w:pPr>
            <w:r w:rsidRPr="00761B54">
              <w:rPr>
                <w:rStyle w:val="afb"/>
                <w:sz w:val="20"/>
                <w:szCs w:val="20"/>
              </w:rPr>
              <w:t>5</w:t>
            </w:r>
          </w:p>
        </w:tc>
        <w:tc>
          <w:tcPr>
            <w:tcW w:w="1560" w:type="dxa"/>
            <w:tcMar>
              <w:top w:w="150" w:type="dxa"/>
              <w:left w:w="150" w:type="dxa"/>
              <w:bottom w:w="150" w:type="dxa"/>
              <w:right w:w="150" w:type="dxa"/>
            </w:tcMar>
            <w:vAlign w:val="center"/>
            <w:hideMark/>
          </w:tcPr>
          <w:p w14:paraId="061E3D7B" w14:textId="77777777" w:rsidR="00B54511" w:rsidRPr="00761B54" w:rsidRDefault="00B54511" w:rsidP="00C43635">
            <w:pPr>
              <w:rPr>
                <w:sz w:val="20"/>
                <w:szCs w:val="20"/>
              </w:rPr>
            </w:pPr>
            <w:r w:rsidRPr="00761B54">
              <w:rPr>
                <w:sz w:val="20"/>
                <w:szCs w:val="20"/>
              </w:rPr>
              <w:t>Акти Кабінету Міністрів України</w:t>
            </w:r>
          </w:p>
        </w:tc>
        <w:tc>
          <w:tcPr>
            <w:tcW w:w="7518" w:type="dxa"/>
            <w:tcMar>
              <w:top w:w="150" w:type="dxa"/>
              <w:left w:w="150" w:type="dxa"/>
              <w:bottom w:w="150" w:type="dxa"/>
              <w:right w:w="150" w:type="dxa"/>
            </w:tcMar>
            <w:vAlign w:val="center"/>
            <w:hideMark/>
          </w:tcPr>
          <w:p w14:paraId="512950A1" w14:textId="77777777" w:rsidR="00B54511" w:rsidRPr="00761B54" w:rsidRDefault="00B54511" w:rsidP="00C43635">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C43635">
            <w:pPr>
              <w:pStyle w:val="ac"/>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195943">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C43635">
            <w:pPr>
              <w:jc w:val="center"/>
              <w:rPr>
                <w:b/>
                <w:sz w:val="20"/>
                <w:szCs w:val="20"/>
              </w:rPr>
            </w:pPr>
            <w:r w:rsidRPr="00761B54">
              <w:rPr>
                <w:rStyle w:val="afb"/>
                <w:sz w:val="20"/>
                <w:szCs w:val="20"/>
              </w:rPr>
              <w:t>6</w:t>
            </w:r>
          </w:p>
        </w:tc>
        <w:tc>
          <w:tcPr>
            <w:tcW w:w="1560"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C43635">
            <w:pPr>
              <w:rPr>
                <w:sz w:val="20"/>
                <w:szCs w:val="20"/>
              </w:rPr>
            </w:pPr>
            <w:r w:rsidRPr="00761B54">
              <w:rPr>
                <w:sz w:val="20"/>
                <w:szCs w:val="20"/>
              </w:rPr>
              <w:t>Акти центральних органів виконавчої влади</w:t>
            </w:r>
          </w:p>
        </w:tc>
        <w:tc>
          <w:tcPr>
            <w:tcW w:w="7518"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C43635">
            <w:pPr>
              <w:jc w:val="both"/>
              <w:rPr>
                <w:sz w:val="20"/>
                <w:szCs w:val="20"/>
              </w:rPr>
            </w:pPr>
          </w:p>
        </w:tc>
      </w:tr>
      <w:tr w:rsidR="00B54511" w:rsidRPr="00761B54" w14:paraId="6AC67565" w14:textId="77777777" w:rsidTr="00195943">
        <w:tc>
          <w:tcPr>
            <w:tcW w:w="562" w:type="dxa"/>
            <w:tcMar>
              <w:top w:w="150" w:type="dxa"/>
              <w:left w:w="150" w:type="dxa"/>
              <w:bottom w:w="150" w:type="dxa"/>
              <w:right w:w="150" w:type="dxa"/>
            </w:tcMar>
            <w:vAlign w:val="center"/>
            <w:hideMark/>
          </w:tcPr>
          <w:p w14:paraId="4D7D4E4E" w14:textId="77777777" w:rsidR="00B54511" w:rsidRPr="00761B54" w:rsidRDefault="00B54511" w:rsidP="00C43635">
            <w:pPr>
              <w:jc w:val="center"/>
              <w:rPr>
                <w:b/>
                <w:sz w:val="20"/>
                <w:szCs w:val="20"/>
              </w:rPr>
            </w:pPr>
            <w:r w:rsidRPr="00761B54">
              <w:rPr>
                <w:rStyle w:val="afb"/>
                <w:sz w:val="20"/>
                <w:szCs w:val="20"/>
              </w:rPr>
              <w:t>7</w:t>
            </w:r>
          </w:p>
        </w:tc>
        <w:tc>
          <w:tcPr>
            <w:tcW w:w="1560" w:type="dxa"/>
            <w:tcMar>
              <w:top w:w="150" w:type="dxa"/>
              <w:left w:w="150" w:type="dxa"/>
              <w:bottom w:w="150" w:type="dxa"/>
              <w:right w:w="150" w:type="dxa"/>
            </w:tcMar>
            <w:vAlign w:val="center"/>
            <w:hideMark/>
          </w:tcPr>
          <w:p w14:paraId="5B31E844" w14:textId="77777777" w:rsidR="00B54511" w:rsidRPr="00761B54" w:rsidRDefault="00B54511" w:rsidP="00C43635">
            <w:pPr>
              <w:rPr>
                <w:sz w:val="20"/>
                <w:szCs w:val="20"/>
              </w:rPr>
            </w:pPr>
            <w:r w:rsidRPr="00761B54">
              <w:rPr>
                <w:sz w:val="20"/>
                <w:szCs w:val="20"/>
              </w:rPr>
              <w:t>Акти місцевих органів виконавчої влади / органів місцевого самоврядування</w:t>
            </w:r>
          </w:p>
        </w:tc>
        <w:tc>
          <w:tcPr>
            <w:tcW w:w="7518" w:type="dxa"/>
            <w:tcMar>
              <w:top w:w="150" w:type="dxa"/>
              <w:left w:w="150" w:type="dxa"/>
              <w:bottom w:w="150" w:type="dxa"/>
              <w:right w:w="150" w:type="dxa"/>
            </w:tcMar>
            <w:vAlign w:val="center"/>
            <w:hideMark/>
          </w:tcPr>
          <w:p w14:paraId="24A8620E" w14:textId="77777777" w:rsidR="00B54511" w:rsidRPr="00761B54" w:rsidRDefault="00B54511" w:rsidP="00C43635">
            <w:pPr>
              <w:jc w:val="both"/>
              <w:rPr>
                <w:sz w:val="20"/>
                <w:szCs w:val="20"/>
              </w:rPr>
            </w:pPr>
          </w:p>
        </w:tc>
      </w:tr>
      <w:tr w:rsidR="00B54511" w:rsidRPr="00761B54" w14:paraId="45394A4A" w14:textId="77777777" w:rsidTr="00C43635">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0764AAE5" w14:textId="77777777" w:rsidTr="00195943">
        <w:tc>
          <w:tcPr>
            <w:tcW w:w="562" w:type="dxa"/>
            <w:tcMar>
              <w:top w:w="150" w:type="dxa"/>
              <w:left w:w="150" w:type="dxa"/>
              <w:bottom w:w="150" w:type="dxa"/>
              <w:right w:w="150" w:type="dxa"/>
            </w:tcMar>
            <w:vAlign w:val="center"/>
            <w:hideMark/>
          </w:tcPr>
          <w:p w14:paraId="41E3C490" w14:textId="77777777" w:rsidR="00B54511" w:rsidRPr="00761B54" w:rsidRDefault="00B54511" w:rsidP="00C43635">
            <w:pPr>
              <w:jc w:val="center"/>
              <w:rPr>
                <w:b/>
                <w:sz w:val="20"/>
                <w:szCs w:val="20"/>
              </w:rPr>
            </w:pPr>
            <w:r w:rsidRPr="00761B54">
              <w:rPr>
                <w:rStyle w:val="afb"/>
                <w:sz w:val="20"/>
                <w:szCs w:val="20"/>
              </w:rPr>
              <w:t>8</w:t>
            </w:r>
          </w:p>
        </w:tc>
        <w:tc>
          <w:tcPr>
            <w:tcW w:w="1560" w:type="dxa"/>
            <w:tcMar>
              <w:top w:w="150" w:type="dxa"/>
              <w:left w:w="150" w:type="dxa"/>
              <w:bottom w:w="150" w:type="dxa"/>
              <w:right w:w="150" w:type="dxa"/>
            </w:tcMar>
            <w:vAlign w:val="center"/>
            <w:hideMark/>
          </w:tcPr>
          <w:p w14:paraId="59F88D52" w14:textId="77777777" w:rsidR="00B54511" w:rsidRPr="00761B54" w:rsidRDefault="00B54511" w:rsidP="00C43635">
            <w:pPr>
              <w:rPr>
                <w:sz w:val="20"/>
                <w:szCs w:val="20"/>
              </w:rPr>
            </w:pPr>
            <w:r w:rsidRPr="00761B54">
              <w:rPr>
                <w:sz w:val="20"/>
                <w:szCs w:val="20"/>
              </w:rPr>
              <w:t>Підстава для одержання адміністративної послуги</w:t>
            </w:r>
          </w:p>
        </w:tc>
        <w:tc>
          <w:tcPr>
            <w:tcW w:w="7518" w:type="dxa"/>
            <w:tcMar>
              <w:top w:w="150" w:type="dxa"/>
              <w:left w:w="150" w:type="dxa"/>
              <w:bottom w:w="150" w:type="dxa"/>
              <w:right w:w="150" w:type="dxa"/>
            </w:tcMar>
            <w:vAlign w:val="center"/>
            <w:hideMark/>
          </w:tcPr>
          <w:p w14:paraId="2F5267CB" w14:textId="77777777"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195943">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C43635">
            <w:pPr>
              <w:jc w:val="center"/>
              <w:rPr>
                <w:b/>
                <w:sz w:val="20"/>
                <w:szCs w:val="20"/>
              </w:rPr>
            </w:pPr>
            <w:r w:rsidRPr="00761B54">
              <w:rPr>
                <w:rStyle w:val="afb"/>
                <w:sz w:val="20"/>
                <w:szCs w:val="20"/>
              </w:rPr>
              <w:t>9</w:t>
            </w:r>
          </w:p>
        </w:tc>
        <w:tc>
          <w:tcPr>
            <w:tcW w:w="1560"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C43635">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8"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C43635">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195943">
        <w:tc>
          <w:tcPr>
            <w:tcW w:w="562" w:type="dxa"/>
            <w:tcMar>
              <w:top w:w="150" w:type="dxa"/>
              <w:left w:w="150" w:type="dxa"/>
              <w:bottom w:w="150" w:type="dxa"/>
              <w:right w:w="150" w:type="dxa"/>
            </w:tcMar>
            <w:vAlign w:val="center"/>
            <w:hideMark/>
          </w:tcPr>
          <w:p w14:paraId="6FE71B27" w14:textId="77777777" w:rsidR="00B54511" w:rsidRPr="00761B54" w:rsidRDefault="00B54511" w:rsidP="00C43635">
            <w:pPr>
              <w:jc w:val="center"/>
              <w:rPr>
                <w:b/>
                <w:sz w:val="20"/>
                <w:szCs w:val="20"/>
              </w:rPr>
            </w:pPr>
            <w:r w:rsidRPr="00761B54">
              <w:rPr>
                <w:rStyle w:val="afb"/>
                <w:sz w:val="20"/>
                <w:szCs w:val="20"/>
              </w:rPr>
              <w:t>10</w:t>
            </w:r>
          </w:p>
        </w:tc>
        <w:tc>
          <w:tcPr>
            <w:tcW w:w="1560" w:type="dxa"/>
            <w:tcMar>
              <w:top w:w="150" w:type="dxa"/>
              <w:left w:w="150" w:type="dxa"/>
              <w:bottom w:w="150" w:type="dxa"/>
              <w:right w:w="150" w:type="dxa"/>
            </w:tcMar>
            <w:vAlign w:val="center"/>
            <w:hideMark/>
          </w:tcPr>
          <w:p w14:paraId="10099D8F" w14:textId="77777777" w:rsidR="00B54511" w:rsidRPr="00761B54" w:rsidRDefault="00B54511" w:rsidP="00C43635">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8" w:type="dxa"/>
            <w:tcMar>
              <w:top w:w="150" w:type="dxa"/>
              <w:left w:w="150" w:type="dxa"/>
              <w:bottom w:w="150" w:type="dxa"/>
              <w:right w:w="150" w:type="dxa"/>
            </w:tcMar>
            <w:vAlign w:val="center"/>
            <w:hideMark/>
          </w:tcPr>
          <w:p w14:paraId="5BEE2A20" w14:textId="20E6334C" w:rsidR="00B54511" w:rsidRPr="00761B54" w:rsidRDefault="00B54511" w:rsidP="00C43635">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7" w:tgtFrame="_blank" w:history="1">
              <w:r w:rsidR="00D20D1F" w:rsidRPr="00761B54">
                <w:rPr>
                  <w:rStyle w:val="af1"/>
                  <w:color w:val="auto"/>
                  <w:sz w:val="20"/>
                  <w:szCs w:val="20"/>
                  <w:u w:val="none"/>
                  <w:shd w:val="clear" w:color="auto" w:fill="FFFFFF"/>
                </w:rPr>
                <w:t>Закону України</w:t>
              </w:r>
            </w:hyperlink>
            <w:r w:rsidR="00D20D1F"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417E3C4A" w14:textId="77777777" w:rsidTr="00195943">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C43635">
            <w:pPr>
              <w:jc w:val="center"/>
              <w:rPr>
                <w:b/>
                <w:sz w:val="20"/>
                <w:szCs w:val="20"/>
              </w:rPr>
            </w:pPr>
            <w:r w:rsidRPr="00761B54">
              <w:rPr>
                <w:rStyle w:val="afb"/>
                <w:sz w:val="20"/>
                <w:szCs w:val="20"/>
              </w:rPr>
              <w:t>11</w:t>
            </w:r>
          </w:p>
        </w:tc>
        <w:tc>
          <w:tcPr>
            <w:tcW w:w="1560"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C43635">
            <w:pPr>
              <w:rPr>
                <w:sz w:val="20"/>
                <w:szCs w:val="20"/>
              </w:rPr>
            </w:pPr>
            <w:r w:rsidRPr="00761B54">
              <w:rPr>
                <w:sz w:val="20"/>
                <w:szCs w:val="20"/>
              </w:rPr>
              <w:t>Платність (безоплатність) надання адміністративної послуги</w:t>
            </w:r>
          </w:p>
        </w:tc>
        <w:tc>
          <w:tcPr>
            <w:tcW w:w="7518"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C43635">
            <w:pPr>
              <w:jc w:val="both"/>
              <w:rPr>
                <w:sz w:val="20"/>
                <w:szCs w:val="20"/>
              </w:rPr>
            </w:pPr>
            <w:r w:rsidRPr="00761B54">
              <w:rPr>
                <w:sz w:val="20"/>
                <w:szCs w:val="20"/>
              </w:rPr>
              <w:t>Безоплатно</w:t>
            </w:r>
          </w:p>
        </w:tc>
      </w:tr>
      <w:tr w:rsidR="00B54511" w:rsidRPr="00761B54" w14:paraId="549991FF" w14:textId="77777777" w:rsidTr="00195943">
        <w:tc>
          <w:tcPr>
            <w:tcW w:w="562" w:type="dxa"/>
            <w:tcMar>
              <w:top w:w="150" w:type="dxa"/>
              <w:left w:w="150" w:type="dxa"/>
              <w:bottom w:w="150" w:type="dxa"/>
              <w:right w:w="150" w:type="dxa"/>
            </w:tcMar>
            <w:vAlign w:val="center"/>
            <w:hideMark/>
          </w:tcPr>
          <w:p w14:paraId="22DBBC46" w14:textId="77777777" w:rsidR="00B54511" w:rsidRPr="00761B54" w:rsidRDefault="00B54511" w:rsidP="00C43635">
            <w:pPr>
              <w:jc w:val="center"/>
              <w:rPr>
                <w:b/>
                <w:sz w:val="20"/>
                <w:szCs w:val="20"/>
              </w:rPr>
            </w:pPr>
            <w:r w:rsidRPr="00761B54">
              <w:rPr>
                <w:rStyle w:val="afb"/>
                <w:sz w:val="20"/>
                <w:szCs w:val="20"/>
              </w:rPr>
              <w:t>12</w:t>
            </w:r>
          </w:p>
        </w:tc>
        <w:tc>
          <w:tcPr>
            <w:tcW w:w="1560" w:type="dxa"/>
            <w:tcMar>
              <w:top w:w="150" w:type="dxa"/>
              <w:left w:w="150" w:type="dxa"/>
              <w:bottom w:w="150" w:type="dxa"/>
              <w:right w:w="150" w:type="dxa"/>
            </w:tcMar>
            <w:vAlign w:val="center"/>
            <w:hideMark/>
          </w:tcPr>
          <w:p w14:paraId="62D297A7" w14:textId="77777777" w:rsidR="00B54511" w:rsidRPr="00761B54" w:rsidRDefault="00B54511" w:rsidP="00C43635">
            <w:pPr>
              <w:rPr>
                <w:sz w:val="20"/>
                <w:szCs w:val="20"/>
              </w:rPr>
            </w:pPr>
            <w:r w:rsidRPr="00761B54">
              <w:rPr>
                <w:sz w:val="20"/>
                <w:szCs w:val="20"/>
              </w:rPr>
              <w:t>Строк надання адміністративної послуги</w:t>
            </w:r>
          </w:p>
        </w:tc>
        <w:tc>
          <w:tcPr>
            <w:tcW w:w="7518" w:type="dxa"/>
            <w:tcMar>
              <w:top w:w="150" w:type="dxa"/>
              <w:left w:w="150" w:type="dxa"/>
              <w:bottom w:w="150" w:type="dxa"/>
              <w:right w:w="150" w:type="dxa"/>
            </w:tcMar>
            <w:vAlign w:val="center"/>
            <w:hideMark/>
          </w:tcPr>
          <w:p w14:paraId="4410D3C9" w14:textId="18B8EBC0" w:rsidR="00B54511" w:rsidRPr="00761B54" w:rsidRDefault="00B54511" w:rsidP="00C43635">
            <w:pPr>
              <w:jc w:val="both"/>
              <w:rPr>
                <w:sz w:val="20"/>
                <w:szCs w:val="20"/>
              </w:rPr>
            </w:pPr>
            <w:r w:rsidRPr="00761B54">
              <w:rPr>
                <w:sz w:val="20"/>
                <w:szCs w:val="20"/>
              </w:rPr>
              <w:t xml:space="preserve">Протягом 10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2C038828" w14:textId="77777777" w:rsidTr="00195943">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C43635">
            <w:pPr>
              <w:jc w:val="center"/>
              <w:rPr>
                <w:b/>
                <w:sz w:val="20"/>
                <w:szCs w:val="20"/>
              </w:rPr>
            </w:pPr>
            <w:r w:rsidRPr="00761B54">
              <w:rPr>
                <w:rStyle w:val="afb"/>
                <w:sz w:val="20"/>
                <w:szCs w:val="20"/>
              </w:rPr>
              <w:t>13</w:t>
            </w:r>
          </w:p>
        </w:tc>
        <w:tc>
          <w:tcPr>
            <w:tcW w:w="1560"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C43635">
            <w:pPr>
              <w:rPr>
                <w:sz w:val="20"/>
                <w:szCs w:val="20"/>
              </w:rPr>
            </w:pPr>
            <w:r w:rsidRPr="00761B54">
              <w:rPr>
                <w:sz w:val="20"/>
                <w:szCs w:val="20"/>
              </w:rPr>
              <w:t>Перелік підстав для відмови у наданні адміністративної послуги</w:t>
            </w:r>
          </w:p>
        </w:tc>
        <w:tc>
          <w:tcPr>
            <w:tcW w:w="7518"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C43635">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3CE85DEF" w14:textId="77777777" w:rsidTr="00195943">
        <w:tc>
          <w:tcPr>
            <w:tcW w:w="562" w:type="dxa"/>
            <w:tcMar>
              <w:top w:w="150" w:type="dxa"/>
              <w:left w:w="150" w:type="dxa"/>
              <w:bottom w:w="150" w:type="dxa"/>
              <w:right w:w="150" w:type="dxa"/>
            </w:tcMar>
            <w:vAlign w:val="center"/>
            <w:hideMark/>
          </w:tcPr>
          <w:p w14:paraId="1E8B37AE" w14:textId="77777777" w:rsidR="00B54511" w:rsidRPr="00761B54" w:rsidRDefault="00B54511" w:rsidP="00C43635">
            <w:pPr>
              <w:jc w:val="center"/>
              <w:rPr>
                <w:b/>
                <w:sz w:val="20"/>
                <w:szCs w:val="20"/>
              </w:rPr>
            </w:pPr>
            <w:r w:rsidRPr="00761B54">
              <w:rPr>
                <w:rStyle w:val="afb"/>
                <w:sz w:val="20"/>
                <w:szCs w:val="20"/>
              </w:rPr>
              <w:t>14</w:t>
            </w:r>
          </w:p>
        </w:tc>
        <w:tc>
          <w:tcPr>
            <w:tcW w:w="1560" w:type="dxa"/>
            <w:tcMar>
              <w:top w:w="150" w:type="dxa"/>
              <w:left w:w="150" w:type="dxa"/>
              <w:bottom w:w="150" w:type="dxa"/>
              <w:right w:w="150" w:type="dxa"/>
            </w:tcMar>
            <w:vAlign w:val="center"/>
            <w:hideMark/>
          </w:tcPr>
          <w:p w14:paraId="5DE3DD2F" w14:textId="77777777" w:rsidR="00B54511" w:rsidRPr="00761B54" w:rsidRDefault="00B54511" w:rsidP="00C43635">
            <w:pPr>
              <w:rPr>
                <w:sz w:val="20"/>
                <w:szCs w:val="20"/>
              </w:rPr>
            </w:pPr>
            <w:r w:rsidRPr="00761B54">
              <w:rPr>
                <w:sz w:val="20"/>
                <w:szCs w:val="20"/>
              </w:rPr>
              <w:t>Результат надання адміністративної послуги</w:t>
            </w:r>
          </w:p>
        </w:tc>
        <w:tc>
          <w:tcPr>
            <w:tcW w:w="7518" w:type="dxa"/>
            <w:tcMar>
              <w:top w:w="150" w:type="dxa"/>
              <w:left w:w="150" w:type="dxa"/>
              <w:bottom w:w="150" w:type="dxa"/>
              <w:right w:w="150" w:type="dxa"/>
            </w:tcMar>
            <w:vAlign w:val="center"/>
            <w:hideMark/>
          </w:tcPr>
          <w:p w14:paraId="09A93F26" w14:textId="77777777" w:rsidR="00B54511" w:rsidRPr="00761B54" w:rsidRDefault="00B54511" w:rsidP="00C43635">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195943">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C43635">
            <w:pPr>
              <w:jc w:val="center"/>
              <w:rPr>
                <w:b/>
                <w:sz w:val="20"/>
                <w:szCs w:val="20"/>
              </w:rPr>
            </w:pPr>
            <w:r w:rsidRPr="00761B54">
              <w:rPr>
                <w:rStyle w:val="afb"/>
                <w:sz w:val="20"/>
                <w:szCs w:val="20"/>
              </w:rPr>
              <w:t>15</w:t>
            </w:r>
          </w:p>
        </w:tc>
        <w:tc>
          <w:tcPr>
            <w:tcW w:w="1560"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C43635">
            <w:pPr>
              <w:rPr>
                <w:sz w:val="20"/>
                <w:szCs w:val="20"/>
              </w:rPr>
            </w:pPr>
            <w:r w:rsidRPr="00761B54">
              <w:rPr>
                <w:sz w:val="20"/>
                <w:szCs w:val="20"/>
              </w:rPr>
              <w:t>Способи отримання відповіді (результату)</w:t>
            </w:r>
          </w:p>
        </w:tc>
        <w:tc>
          <w:tcPr>
            <w:tcW w:w="7518"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C43635">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195943">
        <w:tc>
          <w:tcPr>
            <w:tcW w:w="562" w:type="dxa"/>
            <w:tcMar>
              <w:top w:w="150" w:type="dxa"/>
              <w:left w:w="150" w:type="dxa"/>
              <w:bottom w:w="150" w:type="dxa"/>
              <w:right w:w="150" w:type="dxa"/>
            </w:tcMar>
            <w:vAlign w:val="center"/>
            <w:hideMark/>
          </w:tcPr>
          <w:p w14:paraId="79E0277D" w14:textId="77777777" w:rsidR="00B54511" w:rsidRPr="00761B54" w:rsidRDefault="00B54511" w:rsidP="00C43635">
            <w:pPr>
              <w:jc w:val="center"/>
              <w:rPr>
                <w:b/>
                <w:sz w:val="20"/>
                <w:szCs w:val="20"/>
              </w:rPr>
            </w:pPr>
            <w:r w:rsidRPr="00761B54">
              <w:rPr>
                <w:rStyle w:val="afb"/>
                <w:sz w:val="20"/>
                <w:szCs w:val="20"/>
              </w:rPr>
              <w:t>16</w:t>
            </w:r>
          </w:p>
        </w:tc>
        <w:tc>
          <w:tcPr>
            <w:tcW w:w="1560" w:type="dxa"/>
            <w:tcMar>
              <w:top w:w="150" w:type="dxa"/>
              <w:left w:w="150" w:type="dxa"/>
              <w:bottom w:w="150" w:type="dxa"/>
              <w:right w:w="150" w:type="dxa"/>
            </w:tcMar>
            <w:vAlign w:val="center"/>
            <w:hideMark/>
          </w:tcPr>
          <w:p w14:paraId="2757EDCF" w14:textId="77777777" w:rsidR="00B54511" w:rsidRPr="00761B54" w:rsidRDefault="00B54511" w:rsidP="00C43635">
            <w:pPr>
              <w:rPr>
                <w:sz w:val="20"/>
                <w:szCs w:val="20"/>
              </w:rPr>
            </w:pPr>
            <w:r w:rsidRPr="00761B54">
              <w:rPr>
                <w:sz w:val="20"/>
                <w:szCs w:val="20"/>
              </w:rPr>
              <w:t>Примітка</w:t>
            </w:r>
          </w:p>
        </w:tc>
        <w:tc>
          <w:tcPr>
            <w:tcW w:w="7518" w:type="dxa"/>
            <w:tcMar>
              <w:top w:w="150" w:type="dxa"/>
              <w:left w:w="150" w:type="dxa"/>
              <w:bottom w:w="150" w:type="dxa"/>
              <w:right w:w="150" w:type="dxa"/>
            </w:tcMar>
            <w:vAlign w:val="center"/>
            <w:hideMark/>
          </w:tcPr>
          <w:p w14:paraId="734ADA5D"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2983F52B" w14:textId="77777777" w:rsidR="00B37C22" w:rsidRDefault="00B37C22" w:rsidP="00B54511">
      <w:pPr>
        <w:pStyle w:val="ac"/>
        <w:spacing w:before="0" w:beforeAutospacing="0" w:after="0" w:afterAutospacing="0"/>
        <w:ind w:left="5387"/>
        <w:jc w:val="both"/>
      </w:pPr>
    </w:p>
    <w:p w14:paraId="46614DF5" w14:textId="77777777" w:rsidR="00B37C22" w:rsidRDefault="00B37C22" w:rsidP="00B54511">
      <w:pPr>
        <w:pStyle w:val="ac"/>
        <w:spacing w:before="0" w:beforeAutospacing="0" w:after="0" w:afterAutospacing="0"/>
        <w:ind w:left="5387"/>
        <w:jc w:val="both"/>
      </w:pPr>
    </w:p>
    <w:p w14:paraId="1DF899F4" w14:textId="77777777" w:rsidR="00B37C22" w:rsidRDefault="00B37C22" w:rsidP="00B54511">
      <w:pPr>
        <w:pStyle w:val="ac"/>
        <w:spacing w:before="0" w:beforeAutospacing="0" w:after="0" w:afterAutospacing="0"/>
        <w:ind w:left="5387"/>
        <w:jc w:val="both"/>
      </w:pPr>
    </w:p>
    <w:p w14:paraId="615AE22C" w14:textId="77777777" w:rsidR="00B54511" w:rsidRPr="00761B54" w:rsidRDefault="00B54511" w:rsidP="00B54511">
      <w:pPr>
        <w:pStyle w:val="ac"/>
        <w:spacing w:before="0" w:beforeAutospacing="0" w:after="0" w:afterAutospacing="0"/>
        <w:ind w:left="5387"/>
        <w:jc w:val="both"/>
      </w:pPr>
      <w:r w:rsidRPr="00761B54">
        <w:t xml:space="preserve">Додаток </w:t>
      </w:r>
    </w:p>
    <w:p w14:paraId="76A3933D" w14:textId="20C02DF8" w:rsidR="00B54511" w:rsidRPr="00761B54" w:rsidRDefault="00B54511" w:rsidP="00B54511">
      <w:pPr>
        <w:pStyle w:val="ac"/>
        <w:spacing w:before="0" w:beforeAutospacing="0" w:after="0" w:afterAutospacing="0"/>
        <w:ind w:left="5387"/>
        <w:jc w:val="both"/>
      </w:pPr>
      <w:r w:rsidRPr="00761B54">
        <w:t>до Типової інформаційної картки</w:t>
      </w:r>
      <w:r w:rsidRPr="00761B54">
        <w:br/>
        <w:t xml:space="preserve">адміністративної послуги </w:t>
      </w:r>
      <w:r w:rsidR="004A24E4" w:rsidRPr="00761B54">
        <w:rPr>
          <w:lang w:val="uk-UA"/>
        </w:rPr>
        <w:t>надання</w:t>
      </w:r>
      <w:r w:rsidRPr="00761B54">
        <w:rPr>
          <w:lang w:val="uk-UA"/>
        </w:rPr>
        <w:t xml:space="preserve"> </w:t>
      </w:r>
      <w:r w:rsidRPr="00761B54">
        <w:t>довідки про наявність та розмір земельної частки (паю)</w:t>
      </w:r>
    </w:p>
    <w:p w14:paraId="7C548284" w14:textId="77777777" w:rsidR="00B54511" w:rsidRPr="00761B54"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C43635">
        <w:trPr>
          <w:jc w:val="center"/>
        </w:trPr>
        <w:tc>
          <w:tcPr>
            <w:tcW w:w="4008" w:type="dxa"/>
          </w:tcPr>
          <w:p w14:paraId="30CDACC7" w14:textId="77777777" w:rsidR="00E752B0" w:rsidRPr="00761B54" w:rsidRDefault="00E752B0" w:rsidP="00C43635">
            <w:pPr>
              <w:pBdr>
                <w:top w:val="nil"/>
                <w:left w:val="nil"/>
                <w:bottom w:val="nil"/>
                <w:right w:val="nil"/>
                <w:between w:val="nil"/>
              </w:pBdr>
              <w:rPr>
                <w:color w:val="000000"/>
              </w:rPr>
            </w:pPr>
            <w:bookmarkStart w:id="104" w:name="_Hlk211935701"/>
          </w:p>
        </w:tc>
        <w:tc>
          <w:tcPr>
            <w:tcW w:w="5459" w:type="dxa"/>
          </w:tcPr>
          <w:p w14:paraId="5D6A0DFB" w14:textId="77777777" w:rsidR="00E752B0" w:rsidRPr="00761B54" w:rsidRDefault="00E752B0"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C43635">
        <w:trPr>
          <w:trHeight w:val="20"/>
        </w:trPr>
        <w:tc>
          <w:tcPr>
            <w:tcW w:w="3127" w:type="dxa"/>
            <w:tcBorders>
              <w:top w:val="nil"/>
              <w:left w:val="nil"/>
              <w:bottom w:val="nil"/>
              <w:right w:val="nil"/>
            </w:tcBorders>
          </w:tcPr>
          <w:p w14:paraId="03CEDE23"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C43635">
            <w:pPr>
              <w:pStyle w:val="ae"/>
              <w:spacing w:line="223" w:lineRule="auto"/>
              <w:ind w:firstLine="0"/>
              <w:rPr>
                <w:rFonts w:ascii="Times New Roman" w:hAnsi="Times New Roman"/>
                <w:sz w:val="24"/>
                <w:szCs w:val="24"/>
              </w:rPr>
            </w:pPr>
          </w:p>
        </w:tc>
      </w:tr>
      <w:tr w:rsidR="00E752B0" w:rsidRPr="00761B54" w14:paraId="6010E06C" w14:textId="77777777" w:rsidTr="00C43635">
        <w:trPr>
          <w:trHeight w:val="20"/>
        </w:trPr>
        <w:tc>
          <w:tcPr>
            <w:tcW w:w="3127" w:type="dxa"/>
            <w:tcBorders>
              <w:top w:val="nil"/>
              <w:left w:val="nil"/>
              <w:bottom w:val="nil"/>
              <w:right w:val="nil"/>
            </w:tcBorders>
          </w:tcPr>
          <w:p w14:paraId="1AD76A5E"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C43635">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C43635">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C43635">
        <w:trPr>
          <w:trHeight w:val="20"/>
        </w:trPr>
        <w:tc>
          <w:tcPr>
            <w:tcW w:w="9475" w:type="dxa"/>
            <w:gridSpan w:val="2"/>
            <w:tcBorders>
              <w:top w:val="nil"/>
              <w:left w:val="nil"/>
              <w:bottom w:val="nil"/>
              <w:right w:val="nil"/>
            </w:tcBorders>
          </w:tcPr>
          <w:p w14:paraId="027E7EBB"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C43635">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C43635">
            <w:pPr>
              <w:pStyle w:val="ae"/>
              <w:ind w:firstLine="0"/>
              <w:rPr>
                <w:rFonts w:ascii="Times New Roman" w:hAnsi="Times New Roman"/>
                <w:sz w:val="24"/>
                <w:szCs w:val="24"/>
              </w:rPr>
            </w:pPr>
          </w:p>
        </w:tc>
      </w:tr>
      <w:tr w:rsidR="00E752B0" w:rsidRPr="00761B54" w14:paraId="16425A1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C43635">
            <w:pPr>
              <w:pStyle w:val="ae"/>
              <w:ind w:firstLine="0"/>
              <w:rPr>
                <w:rFonts w:ascii="Times New Roman" w:hAnsi="Times New Roman"/>
                <w:sz w:val="24"/>
                <w:szCs w:val="24"/>
              </w:rPr>
            </w:pPr>
          </w:p>
        </w:tc>
      </w:tr>
      <w:tr w:rsidR="00E752B0" w:rsidRPr="00761B54" w14:paraId="7AB90380"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e"/>
        <w:jc w:val="both"/>
        <w:rPr>
          <w:rFonts w:ascii="Times New Roman" w:hAnsi="Times New Roman"/>
          <w:sz w:val="24"/>
          <w:szCs w:val="24"/>
        </w:rPr>
      </w:pPr>
    </w:p>
    <w:p w14:paraId="3D3F0F2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C43635">
        <w:tc>
          <w:tcPr>
            <w:tcW w:w="5615" w:type="dxa"/>
          </w:tcPr>
          <w:p w14:paraId="7EE1B047"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C43635">
        <w:tc>
          <w:tcPr>
            <w:tcW w:w="5615" w:type="dxa"/>
          </w:tcPr>
          <w:p w14:paraId="3047A42C"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C43635">
        <w:tc>
          <w:tcPr>
            <w:tcW w:w="5615" w:type="dxa"/>
          </w:tcPr>
          <w:p w14:paraId="62E59BB5"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C43635">
        <w:tc>
          <w:tcPr>
            <w:tcW w:w="5615" w:type="dxa"/>
          </w:tcPr>
          <w:p w14:paraId="601682FA"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e"/>
        <w:jc w:val="both"/>
        <w:rPr>
          <w:rFonts w:ascii="Times New Roman" w:hAnsi="Times New Roman"/>
          <w:sz w:val="24"/>
          <w:szCs w:val="24"/>
        </w:rPr>
      </w:pPr>
    </w:p>
    <w:p w14:paraId="39CCCE0C"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e"/>
        <w:jc w:val="both"/>
        <w:rPr>
          <w:rFonts w:ascii="Times New Roman" w:hAnsi="Times New Roman"/>
          <w:sz w:val="24"/>
          <w:szCs w:val="24"/>
        </w:rPr>
      </w:pPr>
    </w:p>
    <w:p w14:paraId="60148E8E" w14:textId="77777777" w:rsidR="00E752B0" w:rsidRPr="00761B54"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C43635">
        <w:tc>
          <w:tcPr>
            <w:tcW w:w="5637" w:type="dxa"/>
          </w:tcPr>
          <w:p w14:paraId="0FADD76C" w14:textId="77777777" w:rsidR="00E752B0" w:rsidRPr="00761B54" w:rsidRDefault="00E752B0"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C43635">
            <w:pPr>
              <w:pStyle w:val="ae"/>
              <w:ind w:firstLine="0"/>
              <w:rPr>
                <w:rFonts w:ascii="Times New Roman" w:hAnsi="Times New Roman"/>
                <w:sz w:val="24"/>
                <w:szCs w:val="24"/>
              </w:rPr>
            </w:pPr>
          </w:p>
        </w:tc>
      </w:tr>
    </w:tbl>
    <w:p w14:paraId="0F150896" w14:textId="77777777" w:rsidR="00E752B0" w:rsidRPr="00761B54" w:rsidRDefault="00E752B0" w:rsidP="00E752B0">
      <w:pPr>
        <w:pStyle w:val="ae"/>
        <w:rPr>
          <w:rFonts w:ascii="Times New Roman" w:hAnsi="Times New Roman"/>
          <w:sz w:val="24"/>
          <w:szCs w:val="24"/>
        </w:rPr>
      </w:pPr>
    </w:p>
    <w:p w14:paraId="34F71346" w14:textId="77777777" w:rsidR="00E752B0" w:rsidRPr="00761B54" w:rsidRDefault="00E752B0" w:rsidP="00E752B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C43635">
        <w:tc>
          <w:tcPr>
            <w:tcW w:w="4224" w:type="dxa"/>
            <w:tcBorders>
              <w:top w:val="nil"/>
              <w:left w:val="nil"/>
              <w:bottom w:val="nil"/>
              <w:right w:val="nil"/>
            </w:tcBorders>
          </w:tcPr>
          <w:p w14:paraId="112E0088" w14:textId="77777777" w:rsidR="00E752B0" w:rsidRPr="00761B54" w:rsidRDefault="00E752B0"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e"/>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761B54" w:rsidRDefault="00E752B0" w:rsidP="00E752B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C43635">
        <w:tc>
          <w:tcPr>
            <w:tcW w:w="4453" w:type="dxa"/>
            <w:gridSpan w:val="2"/>
            <w:tcBorders>
              <w:top w:val="nil"/>
              <w:left w:val="nil"/>
              <w:bottom w:val="nil"/>
              <w:right w:val="nil"/>
            </w:tcBorders>
          </w:tcPr>
          <w:p w14:paraId="7CE2E5F9"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C43635">
        <w:tc>
          <w:tcPr>
            <w:tcW w:w="4453" w:type="dxa"/>
            <w:gridSpan w:val="2"/>
            <w:tcBorders>
              <w:top w:val="nil"/>
              <w:left w:val="nil"/>
              <w:bottom w:val="nil"/>
              <w:right w:val="nil"/>
            </w:tcBorders>
          </w:tcPr>
          <w:p w14:paraId="184EE185"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C43635">
        <w:tc>
          <w:tcPr>
            <w:tcW w:w="4453" w:type="dxa"/>
            <w:gridSpan w:val="2"/>
            <w:tcBorders>
              <w:top w:val="nil"/>
              <w:left w:val="nil"/>
              <w:bottom w:val="nil"/>
              <w:right w:val="nil"/>
            </w:tcBorders>
          </w:tcPr>
          <w:p w14:paraId="43542B43"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C43635">
            <w:pPr>
              <w:pBdr>
                <w:top w:val="nil"/>
                <w:left w:val="nil"/>
                <w:bottom w:val="nil"/>
                <w:right w:val="nil"/>
                <w:between w:val="nil"/>
              </w:pBdr>
              <w:spacing w:line="223" w:lineRule="auto"/>
              <w:rPr>
                <w:color w:val="000000"/>
              </w:rPr>
            </w:pPr>
          </w:p>
        </w:tc>
      </w:tr>
      <w:tr w:rsidR="00E752B0" w:rsidRPr="00761B54" w14:paraId="2D0F5321" w14:textId="77777777" w:rsidTr="00C43635">
        <w:tc>
          <w:tcPr>
            <w:tcW w:w="4453" w:type="dxa"/>
            <w:gridSpan w:val="2"/>
            <w:tcBorders>
              <w:top w:val="nil"/>
              <w:left w:val="nil"/>
              <w:bottom w:val="nil"/>
              <w:right w:val="nil"/>
            </w:tcBorders>
          </w:tcPr>
          <w:p w14:paraId="7D2DCFCA"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C43635">
        <w:tc>
          <w:tcPr>
            <w:tcW w:w="4453" w:type="dxa"/>
            <w:gridSpan w:val="2"/>
            <w:tcBorders>
              <w:top w:val="nil"/>
              <w:left w:val="nil"/>
              <w:bottom w:val="nil"/>
              <w:right w:val="nil"/>
            </w:tcBorders>
          </w:tcPr>
          <w:p w14:paraId="3FF4DF59"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C43635">
            <w:pPr>
              <w:pBdr>
                <w:top w:val="nil"/>
                <w:left w:val="nil"/>
                <w:bottom w:val="nil"/>
                <w:right w:val="nil"/>
                <w:between w:val="nil"/>
              </w:pBdr>
              <w:spacing w:line="223" w:lineRule="auto"/>
              <w:rPr>
                <w:color w:val="000000"/>
              </w:rPr>
            </w:pPr>
          </w:p>
        </w:tc>
      </w:tr>
      <w:tr w:rsidR="00E752B0" w:rsidRPr="00761B54" w14:paraId="520BE4CA"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C43635">
            <w:pPr>
              <w:pBdr>
                <w:top w:val="nil"/>
                <w:left w:val="nil"/>
                <w:bottom w:val="nil"/>
                <w:right w:val="nil"/>
                <w:between w:val="nil"/>
              </w:pBdr>
              <w:spacing w:line="223" w:lineRule="auto"/>
              <w:rPr>
                <w:color w:val="000000"/>
              </w:rPr>
            </w:pPr>
          </w:p>
        </w:tc>
      </w:tr>
      <w:tr w:rsidR="00E752B0" w:rsidRPr="00761B54" w14:paraId="76A66697" w14:textId="77777777" w:rsidTr="00C43635">
        <w:tc>
          <w:tcPr>
            <w:tcW w:w="4453" w:type="dxa"/>
            <w:gridSpan w:val="2"/>
            <w:tcBorders>
              <w:top w:val="nil"/>
              <w:left w:val="nil"/>
              <w:bottom w:val="nil"/>
              <w:right w:val="nil"/>
            </w:tcBorders>
          </w:tcPr>
          <w:p w14:paraId="6EE40452"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C43635">
        <w:tc>
          <w:tcPr>
            <w:tcW w:w="2747" w:type="dxa"/>
            <w:tcBorders>
              <w:top w:val="nil"/>
              <w:left w:val="nil"/>
              <w:bottom w:val="nil"/>
              <w:right w:val="nil"/>
            </w:tcBorders>
          </w:tcPr>
          <w:p w14:paraId="68BAB14E"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C43635">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4"/>
    <w:p w14:paraId="1A1DA9B4" w14:textId="77777777" w:rsidR="00B54511" w:rsidRDefault="00B54511" w:rsidP="00B54511">
      <w:pPr>
        <w:pStyle w:val="ac"/>
        <w:spacing w:before="0" w:beforeAutospacing="0" w:after="0" w:afterAutospacing="0"/>
        <w:ind w:left="5387"/>
        <w:rPr>
          <w:lang w:val="uk-UA"/>
        </w:rPr>
      </w:pPr>
    </w:p>
    <w:p w14:paraId="0A0B6BBD" w14:textId="77777777" w:rsidR="00823DAD" w:rsidRDefault="00823DAD" w:rsidP="00B54511">
      <w:pPr>
        <w:pStyle w:val="ac"/>
        <w:spacing w:before="0" w:beforeAutospacing="0" w:after="0" w:afterAutospacing="0"/>
        <w:ind w:left="5387"/>
        <w:rPr>
          <w:lang w:val="uk-UA"/>
        </w:rPr>
      </w:pPr>
    </w:p>
    <w:p w14:paraId="36E734F9" w14:textId="77777777" w:rsidR="00823DAD" w:rsidRDefault="00823DAD" w:rsidP="00B54511">
      <w:pPr>
        <w:pStyle w:val="ac"/>
        <w:spacing w:before="0" w:beforeAutospacing="0" w:after="0" w:afterAutospacing="0"/>
        <w:ind w:left="5387"/>
        <w:rPr>
          <w:lang w:val="uk-UA"/>
        </w:rPr>
      </w:pPr>
    </w:p>
    <w:p w14:paraId="05A1E07F" w14:textId="77777777" w:rsidR="00823DAD" w:rsidRDefault="00823DAD" w:rsidP="00B54511">
      <w:pPr>
        <w:pStyle w:val="ac"/>
        <w:spacing w:before="0" w:beforeAutospacing="0" w:after="0" w:afterAutospacing="0"/>
        <w:ind w:left="5387"/>
        <w:rPr>
          <w:lang w:val="uk-UA"/>
        </w:rPr>
      </w:pPr>
    </w:p>
    <w:p w14:paraId="37A181D5" w14:textId="77777777" w:rsidR="00823DAD" w:rsidRDefault="00823DAD" w:rsidP="00B54511">
      <w:pPr>
        <w:pStyle w:val="ac"/>
        <w:spacing w:before="0" w:beforeAutospacing="0" w:after="0" w:afterAutospacing="0"/>
        <w:ind w:left="5387"/>
        <w:rPr>
          <w:lang w:val="uk-UA"/>
        </w:rPr>
      </w:pPr>
    </w:p>
    <w:p w14:paraId="46D624B5" w14:textId="77777777" w:rsidR="00823DAD" w:rsidRDefault="00823DAD" w:rsidP="00B54511">
      <w:pPr>
        <w:pStyle w:val="ac"/>
        <w:spacing w:before="0" w:beforeAutospacing="0" w:after="0" w:afterAutospacing="0"/>
        <w:ind w:left="5387"/>
        <w:rPr>
          <w:lang w:val="uk-UA"/>
        </w:rPr>
      </w:pPr>
    </w:p>
    <w:p w14:paraId="7B58063F" w14:textId="77777777" w:rsidR="00823DAD" w:rsidRDefault="00823DAD" w:rsidP="00B54511">
      <w:pPr>
        <w:pStyle w:val="ac"/>
        <w:spacing w:before="0" w:beforeAutospacing="0" w:after="0" w:afterAutospacing="0"/>
        <w:ind w:left="5387"/>
        <w:rPr>
          <w:lang w:val="uk-UA"/>
        </w:rPr>
      </w:pPr>
    </w:p>
    <w:p w14:paraId="175F71E5" w14:textId="77777777" w:rsidR="00823DAD" w:rsidRDefault="00823DAD" w:rsidP="00B54511">
      <w:pPr>
        <w:pStyle w:val="ac"/>
        <w:spacing w:before="0" w:beforeAutospacing="0" w:after="0" w:afterAutospacing="0"/>
        <w:ind w:left="5387"/>
        <w:rPr>
          <w:lang w:val="uk-UA"/>
        </w:rPr>
      </w:pPr>
    </w:p>
    <w:p w14:paraId="185FFA11" w14:textId="77777777" w:rsidR="00823DAD" w:rsidRDefault="00823DAD" w:rsidP="00B54511">
      <w:pPr>
        <w:pStyle w:val="ac"/>
        <w:spacing w:before="0" w:beforeAutospacing="0" w:after="0" w:afterAutospacing="0"/>
        <w:ind w:left="5387"/>
        <w:rPr>
          <w:lang w:val="uk-UA"/>
        </w:rPr>
      </w:pPr>
    </w:p>
    <w:p w14:paraId="3ABA2587" w14:textId="77777777" w:rsidR="00823DAD" w:rsidRDefault="00823DAD" w:rsidP="00B54511">
      <w:pPr>
        <w:pStyle w:val="ac"/>
        <w:spacing w:before="0" w:beforeAutospacing="0" w:after="0" w:afterAutospacing="0"/>
        <w:ind w:left="5387"/>
        <w:rPr>
          <w:lang w:val="uk-UA"/>
        </w:rPr>
      </w:pPr>
    </w:p>
    <w:p w14:paraId="011F1DBF" w14:textId="77777777" w:rsidR="00823DAD" w:rsidRDefault="00823DAD" w:rsidP="00B54511">
      <w:pPr>
        <w:pStyle w:val="ac"/>
        <w:spacing w:before="0" w:beforeAutospacing="0" w:after="0" w:afterAutospacing="0"/>
        <w:ind w:left="5387"/>
        <w:rPr>
          <w:lang w:val="uk-UA"/>
        </w:rPr>
      </w:pPr>
    </w:p>
    <w:p w14:paraId="187E3B99" w14:textId="77777777" w:rsidR="00823DAD" w:rsidRDefault="00823DAD" w:rsidP="00B54511">
      <w:pPr>
        <w:pStyle w:val="ac"/>
        <w:spacing w:before="0" w:beforeAutospacing="0" w:after="0" w:afterAutospacing="0"/>
        <w:ind w:left="5387"/>
        <w:rPr>
          <w:lang w:val="uk-UA"/>
        </w:rPr>
      </w:pPr>
    </w:p>
    <w:p w14:paraId="356A9057" w14:textId="77777777" w:rsidR="00823DAD" w:rsidRDefault="00823DAD" w:rsidP="00B54511">
      <w:pPr>
        <w:pStyle w:val="ac"/>
        <w:spacing w:before="0" w:beforeAutospacing="0" w:after="0" w:afterAutospacing="0"/>
        <w:ind w:left="5387"/>
        <w:rPr>
          <w:lang w:val="uk-UA"/>
        </w:rPr>
      </w:pPr>
    </w:p>
    <w:p w14:paraId="53EB3F5C" w14:textId="77777777" w:rsidR="00823DAD" w:rsidRDefault="00823DAD" w:rsidP="00B54511">
      <w:pPr>
        <w:pStyle w:val="ac"/>
        <w:spacing w:before="0" w:beforeAutospacing="0" w:after="0" w:afterAutospacing="0"/>
        <w:ind w:left="5387"/>
        <w:rPr>
          <w:lang w:val="uk-UA"/>
        </w:rPr>
      </w:pPr>
    </w:p>
    <w:p w14:paraId="79B1EF92" w14:textId="77777777" w:rsidR="00823DAD" w:rsidRDefault="00823DAD" w:rsidP="00B54511">
      <w:pPr>
        <w:pStyle w:val="ac"/>
        <w:spacing w:before="0" w:beforeAutospacing="0" w:after="0" w:afterAutospacing="0"/>
        <w:ind w:left="5387"/>
        <w:rPr>
          <w:lang w:val="uk-UA"/>
        </w:rPr>
      </w:pPr>
    </w:p>
    <w:p w14:paraId="5D0DD144" w14:textId="77777777" w:rsidR="00823DAD" w:rsidRDefault="00823DAD" w:rsidP="00B54511">
      <w:pPr>
        <w:pStyle w:val="ac"/>
        <w:spacing w:before="0" w:beforeAutospacing="0" w:after="0" w:afterAutospacing="0"/>
        <w:ind w:left="5387"/>
        <w:rPr>
          <w:lang w:val="uk-UA"/>
        </w:rPr>
      </w:pPr>
    </w:p>
    <w:p w14:paraId="13279E62" w14:textId="77777777" w:rsidR="00823DAD" w:rsidRDefault="00823DAD" w:rsidP="00B54511">
      <w:pPr>
        <w:pStyle w:val="ac"/>
        <w:spacing w:before="0" w:beforeAutospacing="0" w:after="0" w:afterAutospacing="0"/>
        <w:ind w:left="5387"/>
        <w:rPr>
          <w:lang w:val="uk-UA"/>
        </w:rPr>
      </w:pPr>
    </w:p>
    <w:p w14:paraId="30FFCFBB" w14:textId="77777777" w:rsidR="00823DAD" w:rsidRDefault="00823DAD" w:rsidP="00B54511">
      <w:pPr>
        <w:pStyle w:val="ac"/>
        <w:spacing w:before="0" w:beforeAutospacing="0" w:after="0" w:afterAutospacing="0"/>
        <w:ind w:left="5387"/>
        <w:rPr>
          <w:lang w:val="uk-UA"/>
        </w:rPr>
      </w:pPr>
    </w:p>
    <w:p w14:paraId="4ED89277" w14:textId="77777777" w:rsidR="00823DAD" w:rsidRDefault="00823DAD" w:rsidP="00B54511">
      <w:pPr>
        <w:pStyle w:val="ac"/>
        <w:spacing w:before="0" w:beforeAutospacing="0" w:after="0" w:afterAutospacing="0"/>
        <w:ind w:left="5387"/>
        <w:rPr>
          <w:lang w:val="uk-UA"/>
        </w:rPr>
      </w:pPr>
    </w:p>
    <w:p w14:paraId="3D14F86F" w14:textId="77777777" w:rsidR="00823DAD" w:rsidRDefault="00823DAD" w:rsidP="00B54511">
      <w:pPr>
        <w:pStyle w:val="ac"/>
        <w:spacing w:before="0" w:beforeAutospacing="0" w:after="0" w:afterAutospacing="0"/>
        <w:ind w:left="5387"/>
        <w:rPr>
          <w:lang w:val="uk-UA"/>
        </w:rPr>
      </w:pPr>
    </w:p>
    <w:p w14:paraId="4FB9CA2B" w14:textId="77777777" w:rsidR="00823DAD" w:rsidRDefault="00823DAD" w:rsidP="00B54511">
      <w:pPr>
        <w:pStyle w:val="ac"/>
        <w:spacing w:before="0" w:beforeAutospacing="0" w:after="0" w:afterAutospacing="0"/>
        <w:ind w:left="5387"/>
        <w:rPr>
          <w:lang w:val="uk-UA"/>
        </w:rPr>
      </w:pPr>
    </w:p>
    <w:p w14:paraId="47BD141B" w14:textId="77777777" w:rsidR="00823DAD" w:rsidRDefault="00823DAD" w:rsidP="00B54511">
      <w:pPr>
        <w:pStyle w:val="ac"/>
        <w:spacing w:before="0" w:beforeAutospacing="0" w:after="0" w:afterAutospacing="0"/>
        <w:ind w:left="5387"/>
        <w:rPr>
          <w:lang w:val="uk-UA"/>
        </w:rPr>
      </w:pPr>
    </w:p>
    <w:p w14:paraId="4C3CF76C" w14:textId="77777777" w:rsidR="00823DAD" w:rsidRDefault="00823DAD" w:rsidP="00B54511">
      <w:pPr>
        <w:pStyle w:val="ac"/>
        <w:spacing w:before="0" w:beforeAutospacing="0" w:after="0" w:afterAutospacing="0"/>
        <w:ind w:left="5387"/>
        <w:rPr>
          <w:lang w:val="uk-UA"/>
        </w:rPr>
      </w:pPr>
    </w:p>
    <w:p w14:paraId="69E32D51" w14:textId="77777777" w:rsidR="00823DAD" w:rsidRDefault="00823DAD" w:rsidP="00B54511">
      <w:pPr>
        <w:pStyle w:val="ac"/>
        <w:spacing w:before="0" w:beforeAutospacing="0" w:after="0" w:afterAutospacing="0"/>
        <w:ind w:left="5387"/>
        <w:rPr>
          <w:lang w:val="uk-UA"/>
        </w:rPr>
      </w:pPr>
    </w:p>
    <w:p w14:paraId="18A930DC" w14:textId="77777777" w:rsidR="00823DAD" w:rsidRDefault="00823DAD" w:rsidP="00B54511">
      <w:pPr>
        <w:pStyle w:val="ac"/>
        <w:spacing w:before="0" w:beforeAutospacing="0" w:after="0" w:afterAutospacing="0"/>
        <w:ind w:left="5387"/>
        <w:rPr>
          <w:lang w:val="uk-UA"/>
        </w:rPr>
      </w:pPr>
    </w:p>
    <w:p w14:paraId="57EBA342" w14:textId="77777777" w:rsidR="00823DAD" w:rsidRDefault="00823DAD" w:rsidP="00B54511">
      <w:pPr>
        <w:pStyle w:val="ac"/>
        <w:spacing w:before="0" w:beforeAutospacing="0" w:after="0" w:afterAutospacing="0"/>
        <w:ind w:left="5387"/>
        <w:rPr>
          <w:lang w:val="uk-UA"/>
        </w:rPr>
      </w:pPr>
    </w:p>
    <w:p w14:paraId="72631EBA" w14:textId="77777777" w:rsidR="00823DAD" w:rsidRDefault="00823DAD" w:rsidP="00B54511">
      <w:pPr>
        <w:pStyle w:val="ac"/>
        <w:spacing w:before="0" w:beforeAutospacing="0" w:after="0" w:afterAutospacing="0"/>
        <w:ind w:left="5387"/>
        <w:rPr>
          <w:lang w:val="uk-UA"/>
        </w:rPr>
      </w:pPr>
    </w:p>
    <w:p w14:paraId="69554BD4" w14:textId="77777777" w:rsidR="00823DAD" w:rsidRDefault="00823DAD" w:rsidP="00B54511">
      <w:pPr>
        <w:pStyle w:val="ac"/>
        <w:spacing w:before="0" w:beforeAutospacing="0" w:after="0" w:afterAutospacing="0"/>
        <w:ind w:left="5387"/>
        <w:rPr>
          <w:lang w:val="uk-UA"/>
        </w:rPr>
      </w:pPr>
    </w:p>
    <w:p w14:paraId="3FD116D2" w14:textId="77777777" w:rsidR="00823DAD" w:rsidRDefault="00823DAD" w:rsidP="00B54511">
      <w:pPr>
        <w:pStyle w:val="ac"/>
        <w:spacing w:before="0" w:beforeAutospacing="0" w:after="0" w:afterAutospacing="0"/>
        <w:ind w:left="5387"/>
        <w:rPr>
          <w:lang w:val="uk-UA"/>
        </w:rPr>
      </w:pPr>
    </w:p>
    <w:p w14:paraId="6E950C9E" w14:textId="77777777" w:rsidR="00823DAD" w:rsidRDefault="00823DAD" w:rsidP="00B54511">
      <w:pPr>
        <w:pStyle w:val="ac"/>
        <w:spacing w:before="0" w:beforeAutospacing="0" w:after="0" w:afterAutospacing="0"/>
        <w:ind w:left="5387"/>
        <w:rPr>
          <w:lang w:val="uk-UA"/>
        </w:rPr>
      </w:pPr>
    </w:p>
    <w:p w14:paraId="386C1D1D" w14:textId="77777777" w:rsidR="00823DAD" w:rsidRDefault="00823DAD" w:rsidP="00B54511">
      <w:pPr>
        <w:pStyle w:val="ac"/>
        <w:spacing w:before="0" w:beforeAutospacing="0" w:after="0" w:afterAutospacing="0"/>
        <w:ind w:left="5387"/>
        <w:rPr>
          <w:lang w:val="uk-UA"/>
        </w:rPr>
      </w:pPr>
    </w:p>
    <w:p w14:paraId="3B54EE9D" w14:textId="77777777" w:rsidR="00823DAD" w:rsidRDefault="00823DAD" w:rsidP="00B54511">
      <w:pPr>
        <w:pStyle w:val="ac"/>
        <w:spacing w:before="0" w:beforeAutospacing="0" w:after="0" w:afterAutospacing="0"/>
        <w:ind w:left="5387"/>
        <w:rPr>
          <w:lang w:val="uk-UA"/>
        </w:rPr>
      </w:pPr>
    </w:p>
    <w:p w14:paraId="37A890F4" w14:textId="77777777" w:rsidR="00823DAD" w:rsidRDefault="00823DAD" w:rsidP="00B54511">
      <w:pPr>
        <w:pStyle w:val="ac"/>
        <w:spacing w:before="0" w:beforeAutospacing="0" w:after="0" w:afterAutospacing="0"/>
        <w:ind w:left="5387"/>
        <w:rPr>
          <w:lang w:val="uk-UA"/>
        </w:rPr>
      </w:pPr>
    </w:p>
    <w:p w14:paraId="689FE508" w14:textId="77777777" w:rsidR="00823DAD" w:rsidRDefault="00823DAD" w:rsidP="00B54511">
      <w:pPr>
        <w:pStyle w:val="ac"/>
        <w:spacing w:before="0" w:beforeAutospacing="0" w:after="0" w:afterAutospacing="0"/>
        <w:ind w:left="5387"/>
        <w:rPr>
          <w:lang w:val="uk-UA"/>
        </w:rPr>
      </w:pPr>
    </w:p>
    <w:p w14:paraId="16F73CE4" w14:textId="77777777" w:rsidR="00823DAD" w:rsidRDefault="00823DAD" w:rsidP="00B54511">
      <w:pPr>
        <w:pStyle w:val="ac"/>
        <w:spacing w:before="0" w:beforeAutospacing="0" w:after="0" w:afterAutospacing="0"/>
        <w:ind w:left="5387"/>
        <w:rPr>
          <w:lang w:val="uk-UA"/>
        </w:rPr>
      </w:pPr>
    </w:p>
    <w:p w14:paraId="4482D83D" w14:textId="77777777" w:rsidR="00823DAD" w:rsidRDefault="00823DAD" w:rsidP="00B54511">
      <w:pPr>
        <w:pStyle w:val="ac"/>
        <w:spacing w:before="0" w:beforeAutospacing="0" w:after="0" w:afterAutospacing="0"/>
        <w:ind w:left="5387"/>
        <w:rPr>
          <w:lang w:val="uk-UA"/>
        </w:rPr>
      </w:pPr>
    </w:p>
    <w:p w14:paraId="432B0193" w14:textId="77777777" w:rsidR="00823DAD" w:rsidRDefault="00823DAD" w:rsidP="00B54511">
      <w:pPr>
        <w:pStyle w:val="ac"/>
        <w:spacing w:before="0" w:beforeAutospacing="0" w:after="0" w:afterAutospacing="0"/>
        <w:ind w:left="5387"/>
        <w:rPr>
          <w:lang w:val="uk-UA"/>
        </w:rPr>
      </w:pPr>
    </w:p>
    <w:p w14:paraId="6143AFB3" w14:textId="77777777" w:rsidR="00823DAD" w:rsidRDefault="00823DAD" w:rsidP="00B54511">
      <w:pPr>
        <w:pStyle w:val="ac"/>
        <w:spacing w:before="0" w:beforeAutospacing="0" w:after="0" w:afterAutospacing="0"/>
        <w:ind w:left="5387"/>
        <w:rPr>
          <w:lang w:val="uk-UA"/>
        </w:rPr>
      </w:pPr>
    </w:p>
    <w:p w14:paraId="4711AFCE" w14:textId="77777777" w:rsidR="00823DAD" w:rsidRDefault="00823DAD" w:rsidP="00B54511">
      <w:pPr>
        <w:pStyle w:val="ac"/>
        <w:spacing w:before="0" w:beforeAutospacing="0" w:after="0" w:afterAutospacing="0"/>
        <w:ind w:left="5387"/>
        <w:rPr>
          <w:lang w:val="uk-UA"/>
        </w:rPr>
      </w:pPr>
    </w:p>
    <w:p w14:paraId="66595BE5" w14:textId="77777777" w:rsidR="00823DAD" w:rsidRDefault="00823DAD" w:rsidP="00B54511">
      <w:pPr>
        <w:pStyle w:val="ac"/>
        <w:spacing w:before="0" w:beforeAutospacing="0" w:after="0" w:afterAutospacing="0"/>
        <w:ind w:left="5387"/>
        <w:rPr>
          <w:lang w:val="uk-UA"/>
        </w:rPr>
      </w:pPr>
    </w:p>
    <w:p w14:paraId="354052B3" w14:textId="77777777" w:rsidR="00823DAD" w:rsidRDefault="00823DAD" w:rsidP="00B54511">
      <w:pPr>
        <w:pStyle w:val="ac"/>
        <w:spacing w:before="0" w:beforeAutospacing="0" w:after="0" w:afterAutospacing="0"/>
        <w:ind w:left="5387"/>
        <w:rPr>
          <w:lang w:val="uk-UA"/>
        </w:rPr>
      </w:pPr>
    </w:p>
    <w:p w14:paraId="54D103D7" w14:textId="77777777" w:rsidR="00823DAD" w:rsidRDefault="00823DAD" w:rsidP="00B54511">
      <w:pPr>
        <w:pStyle w:val="ac"/>
        <w:spacing w:before="0" w:beforeAutospacing="0" w:after="0" w:afterAutospacing="0"/>
        <w:ind w:left="5387"/>
        <w:rPr>
          <w:lang w:val="uk-UA"/>
        </w:rPr>
      </w:pPr>
    </w:p>
    <w:p w14:paraId="4EBC2558" w14:textId="77777777" w:rsidR="00823DAD" w:rsidRDefault="00823DAD" w:rsidP="00B54511">
      <w:pPr>
        <w:pStyle w:val="ac"/>
        <w:spacing w:before="0" w:beforeAutospacing="0" w:after="0" w:afterAutospacing="0"/>
        <w:ind w:left="5387"/>
        <w:rPr>
          <w:lang w:val="uk-UA"/>
        </w:rPr>
      </w:pPr>
    </w:p>
    <w:p w14:paraId="27850BE7" w14:textId="77777777" w:rsidR="00823DAD" w:rsidRDefault="00823DAD" w:rsidP="00B54511">
      <w:pPr>
        <w:pStyle w:val="ac"/>
        <w:spacing w:before="0" w:beforeAutospacing="0" w:after="0" w:afterAutospacing="0"/>
        <w:ind w:left="5387"/>
        <w:rPr>
          <w:lang w:val="uk-UA"/>
        </w:rPr>
      </w:pPr>
    </w:p>
    <w:p w14:paraId="6536F955" w14:textId="77777777" w:rsidR="00B37C22" w:rsidRDefault="00B37C22" w:rsidP="00B54511">
      <w:pPr>
        <w:pStyle w:val="ac"/>
        <w:spacing w:before="0" w:beforeAutospacing="0" w:after="0" w:afterAutospacing="0"/>
        <w:ind w:left="5387"/>
        <w:rPr>
          <w:lang w:val="uk-UA"/>
        </w:rPr>
      </w:pPr>
    </w:p>
    <w:p w14:paraId="09082DF7" w14:textId="77777777" w:rsidR="00B37C22" w:rsidRDefault="00B37C22" w:rsidP="00B54511">
      <w:pPr>
        <w:pStyle w:val="ac"/>
        <w:spacing w:before="0" w:beforeAutospacing="0" w:after="0" w:afterAutospacing="0"/>
        <w:ind w:left="5387"/>
        <w:rPr>
          <w:lang w:val="uk-UA"/>
        </w:rPr>
      </w:pPr>
    </w:p>
    <w:p w14:paraId="19D8086B" w14:textId="77777777" w:rsidR="00B37C22" w:rsidRDefault="00B37C22" w:rsidP="00B54511">
      <w:pPr>
        <w:pStyle w:val="ac"/>
        <w:spacing w:before="0" w:beforeAutospacing="0" w:after="0" w:afterAutospacing="0"/>
        <w:ind w:left="5387"/>
        <w:rPr>
          <w:lang w:val="uk-UA"/>
        </w:rPr>
      </w:pPr>
    </w:p>
    <w:p w14:paraId="0FC7A061" w14:textId="77777777" w:rsidR="00B37C22" w:rsidRDefault="00B37C22" w:rsidP="00B54511">
      <w:pPr>
        <w:pStyle w:val="ac"/>
        <w:spacing w:before="0" w:beforeAutospacing="0" w:after="0" w:afterAutospacing="0"/>
        <w:ind w:left="5387"/>
        <w:rPr>
          <w:lang w:val="uk-UA"/>
        </w:rPr>
      </w:pPr>
    </w:p>
    <w:p w14:paraId="786062DB" w14:textId="77777777" w:rsidR="00B37C22" w:rsidRDefault="00B37C22" w:rsidP="00B54511">
      <w:pPr>
        <w:pStyle w:val="ac"/>
        <w:spacing w:before="0" w:beforeAutospacing="0" w:after="0" w:afterAutospacing="0"/>
        <w:ind w:left="5387"/>
        <w:rPr>
          <w:lang w:val="uk-UA"/>
        </w:rPr>
      </w:pPr>
    </w:p>
    <w:p w14:paraId="24BD5F8D" w14:textId="77777777" w:rsidR="00B37C22" w:rsidRDefault="00B37C22" w:rsidP="00B54511">
      <w:pPr>
        <w:pStyle w:val="ac"/>
        <w:spacing w:before="0" w:beforeAutospacing="0" w:after="0" w:afterAutospacing="0"/>
        <w:ind w:left="5387"/>
        <w:rPr>
          <w:lang w:val="uk-UA"/>
        </w:rPr>
      </w:pPr>
    </w:p>
    <w:p w14:paraId="7C39870F" w14:textId="77777777" w:rsidR="00823DAD" w:rsidRDefault="00823DAD" w:rsidP="00B54511">
      <w:pPr>
        <w:pStyle w:val="ac"/>
        <w:spacing w:before="0" w:beforeAutospacing="0" w:after="0" w:afterAutospacing="0"/>
        <w:ind w:left="5387"/>
        <w:rPr>
          <w:lang w:val="uk-UA"/>
        </w:rPr>
      </w:pPr>
    </w:p>
    <w:p w14:paraId="6E4735C2" w14:textId="77777777" w:rsidR="00823DAD" w:rsidRDefault="00823DAD" w:rsidP="00B54511">
      <w:pPr>
        <w:pStyle w:val="ac"/>
        <w:spacing w:before="0" w:beforeAutospacing="0" w:after="0" w:afterAutospacing="0"/>
        <w:ind w:left="5387"/>
        <w:rPr>
          <w:lang w:val="uk-UA"/>
        </w:rPr>
      </w:pPr>
    </w:p>
    <w:p w14:paraId="6722DA33" w14:textId="77777777" w:rsidR="00823DAD" w:rsidRDefault="00823DAD" w:rsidP="00B54511">
      <w:pPr>
        <w:pStyle w:val="ac"/>
        <w:spacing w:before="0" w:beforeAutospacing="0" w:after="0" w:afterAutospacing="0"/>
        <w:ind w:left="5387"/>
        <w:rPr>
          <w:lang w:val="uk-UA"/>
        </w:rPr>
      </w:pPr>
    </w:p>
    <w:p w14:paraId="5B97C964" w14:textId="77777777" w:rsidR="00823DAD" w:rsidRPr="00823DAD" w:rsidRDefault="00823DAD" w:rsidP="00B54511">
      <w:pPr>
        <w:pStyle w:val="ac"/>
        <w:spacing w:before="0" w:beforeAutospacing="0" w:after="0" w:afterAutospacing="0"/>
        <w:ind w:left="5387"/>
        <w:rPr>
          <w:lang w:val="uk-UA"/>
        </w:rPr>
      </w:pPr>
    </w:p>
    <w:p w14:paraId="6233915C"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6F5C7280"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8A190E9" w14:textId="347052DC"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7F042040" w14:textId="77777777" w:rsidR="00B54511" w:rsidRPr="00761B54" w:rsidRDefault="00B54511" w:rsidP="00B54511">
      <w:pPr>
        <w:pStyle w:val="ac"/>
        <w:spacing w:before="0" w:beforeAutospacing="0" w:after="0" w:afterAutospacing="0"/>
        <w:jc w:val="right"/>
      </w:pPr>
    </w:p>
    <w:p w14:paraId="4B71C71A" w14:textId="5260D5A2"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66EFFE12" w14:textId="310707D6" w:rsidR="00B54511" w:rsidRPr="00761B54" w:rsidRDefault="001C6A93" w:rsidP="00B54511">
      <w:pPr>
        <w:pStyle w:val="ac"/>
        <w:spacing w:before="16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c"/>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4F99776" w14:textId="77777777" w:rsidR="00C43635" w:rsidRDefault="00C43635" w:rsidP="00B54511">
      <w:pPr>
        <w:pStyle w:val="ac"/>
        <w:spacing w:before="0" w:beforeAutospacing="0" w:after="120" w:afterAutospacing="0"/>
        <w:jc w:val="center"/>
        <w:rPr>
          <w:u w:val="single"/>
        </w:rPr>
      </w:pPr>
      <w:r>
        <w:rPr>
          <w:u w:val="single"/>
        </w:rPr>
        <w:t>Головне управління Держгеокадастру у Вінницькій області</w:t>
      </w:r>
    </w:p>
    <w:p w14:paraId="4BA6F226" w14:textId="26347AF0" w:rsidR="00B54511" w:rsidRPr="00761B54" w:rsidRDefault="00B54511" w:rsidP="00B54511">
      <w:pPr>
        <w:pStyle w:val="ac"/>
        <w:spacing w:before="0" w:beforeAutospacing="0" w:after="120" w:afterAutospacing="0"/>
        <w:jc w:val="center"/>
        <w:rPr>
          <w:sz w:val="16"/>
          <w:szCs w:val="16"/>
        </w:rPr>
      </w:pPr>
      <w:r w:rsidRPr="00761B54">
        <w:rPr>
          <w:sz w:val="22"/>
          <w:szCs w:val="22"/>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654"/>
        <w:gridCol w:w="1928"/>
        <w:gridCol w:w="7052"/>
      </w:tblGrid>
      <w:tr w:rsidR="00B54511" w:rsidRPr="00761B54" w14:paraId="67560032" w14:textId="77777777" w:rsidTr="00C43635">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B5E80D5" w14:textId="77777777" w:rsidTr="00FB4165">
        <w:tc>
          <w:tcPr>
            <w:tcW w:w="2122" w:type="dxa"/>
            <w:gridSpan w:val="2"/>
            <w:tcMar>
              <w:top w:w="150" w:type="dxa"/>
              <w:left w:w="150" w:type="dxa"/>
              <w:bottom w:w="150" w:type="dxa"/>
              <w:right w:w="150" w:type="dxa"/>
            </w:tcMar>
            <w:vAlign w:val="center"/>
            <w:hideMark/>
          </w:tcPr>
          <w:p w14:paraId="695271ED" w14:textId="77777777" w:rsidR="00B54511" w:rsidRPr="00761B54" w:rsidRDefault="00B54511" w:rsidP="00C43635">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Mar>
              <w:top w:w="150" w:type="dxa"/>
              <w:left w:w="150" w:type="dxa"/>
              <w:bottom w:w="150" w:type="dxa"/>
              <w:right w:w="150" w:type="dxa"/>
            </w:tcMar>
            <w:vAlign w:val="center"/>
            <w:hideMark/>
          </w:tcPr>
          <w:p w14:paraId="4BD283D3" w14:textId="77777777" w:rsidR="00B713D9" w:rsidRPr="00B713D9" w:rsidRDefault="00B54511" w:rsidP="00B713D9">
            <w:pPr>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6180812"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42FA9340"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21EFC9A1"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0716F4FE" w14:textId="77777777" w:rsidR="00B713D9" w:rsidRPr="00B713D9" w:rsidRDefault="00B713D9" w:rsidP="00B713D9">
            <w:pPr>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16C15D0A" w14:textId="77777777" w:rsidR="00B713D9" w:rsidRPr="00B713D9" w:rsidRDefault="00B713D9" w:rsidP="00B713D9">
            <w:pPr>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131AF4EB" w14:textId="77777777" w:rsidR="00B713D9" w:rsidRPr="00B713D9" w:rsidRDefault="00B713D9" w:rsidP="00B713D9">
            <w:pPr>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0C329C43" w14:textId="77777777" w:rsidR="00B713D9" w:rsidRPr="00B713D9" w:rsidRDefault="00B713D9" w:rsidP="00B713D9">
            <w:pPr>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0CA1755C" w14:textId="77777777" w:rsidR="00B713D9" w:rsidRPr="00B713D9" w:rsidRDefault="00B713D9" w:rsidP="00B713D9">
            <w:pPr>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291FF4AF" w14:textId="77777777" w:rsidR="00B713D9" w:rsidRPr="00B713D9" w:rsidRDefault="00B713D9" w:rsidP="00B713D9">
            <w:pPr>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49FAA222" w14:textId="77777777" w:rsidR="00B713D9" w:rsidRPr="00B713D9" w:rsidRDefault="00B713D9" w:rsidP="00B713D9">
            <w:pPr>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2F2AD3E9" w14:textId="77777777" w:rsidR="00B713D9" w:rsidRPr="00B713D9" w:rsidRDefault="00B713D9" w:rsidP="00B713D9">
            <w:pPr>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19105828" w14:textId="77777777" w:rsidR="00B713D9" w:rsidRPr="00B713D9" w:rsidRDefault="00B713D9" w:rsidP="00B713D9">
            <w:pPr>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2312A716" w14:textId="77777777" w:rsidR="00B713D9" w:rsidRPr="00B713D9" w:rsidRDefault="00B713D9" w:rsidP="00B713D9">
            <w:pPr>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1DA0C572" w14:textId="77777777" w:rsidR="00B713D9" w:rsidRPr="00B713D9" w:rsidRDefault="00B713D9" w:rsidP="00B713D9">
            <w:pPr>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3BC360B5" w14:textId="77777777" w:rsidR="00B713D9" w:rsidRPr="00B713D9" w:rsidRDefault="00B713D9" w:rsidP="00B713D9">
            <w:pPr>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5161E5BB" w14:textId="77777777" w:rsidR="00B713D9" w:rsidRPr="00B713D9" w:rsidRDefault="00B713D9" w:rsidP="00B713D9">
            <w:pPr>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33B718F1" w14:textId="77777777" w:rsidR="00B713D9" w:rsidRPr="00B713D9" w:rsidRDefault="00B713D9" w:rsidP="00B713D9">
            <w:pPr>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12449F82" w14:textId="77777777" w:rsidR="00B713D9" w:rsidRPr="00B713D9" w:rsidRDefault="00B713D9" w:rsidP="00B713D9">
            <w:pPr>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6DA7FC6A" w14:textId="77777777" w:rsidR="00B713D9" w:rsidRPr="00B713D9" w:rsidRDefault="00B713D9" w:rsidP="00B713D9">
            <w:pPr>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08B6591" w14:textId="77777777" w:rsidR="00B713D9" w:rsidRPr="00B713D9" w:rsidRDefault="00B713D9" w:rsidP="00B713D9">
            <w:pPr>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5EC45DA4" w14:textId="77777777" w:rsidR="00B713D9" w:rsidRPr="00B713D9" w:rsidRDefault="00B713D9" w:rsidP="00B713D9">
            <w:pPr>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2E4940FC" w14:textId="77777777" w:rsidR="00B713D9" w:rsidRPr="00B713D9" w:rsidRDefault="00B713D9" w:rsidP="00B713D9">
            <w:pPr>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4B4EC64F" w14:textId="77777777" w:rsidR="00B713D9" w:rsidRPr="00B713D9" w:rsidRDefault="00B713D9" w:rsidP="00B713D9">
            <w:pPr>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281A9879" w14:textId="77777777" w:rsidR="00B713D9" w:rsidRPr="00B713D9" w:rsidRDefault="00B713D9" w:rsidP="00B713D9">
            <w:pPr>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1F581048" w14:textId="77777777" w:rsidR="00B713D9" w:rsidRPr="00B713D9" w:rsidRDefault="00B713D9" w:rsidP="00B713D9">
            <w:pPr>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0756816" w14:textId="77777777" w:rsidR="00B713D9" w:rsidRPr="00B713D9" w:rsidRDefault="00B713D9" w:rsidP="00B713D9">
            <w:pPr>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0326C3E0" w14:textId="77777777" w:rsidR="00B713D9" w:rsidRPr="00B713D9" w:rsidRDefault="00B713D9" w:rsidP="00B713D9">
            <w:pPr>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01351E7A" w14:textId="77777777" w:rsidR="00B713D9" w:rsidRPr="00B713D9" w:rsidRDefault="00B713D9" w:rsidP="00B713D9">
            <w:pPr>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6DDEE757" w14:textId="77777777" w:rsidR="00B713D9" w:rsidRPr="00B713D9" w:rsidRDefault="00B713D9" w:rsidP="00B713D9">
            <w:pPr>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1B5DEE36" w14:textId="77777777" w:rsidR="00B713D9" w:rsidRPr="00B713D9" w:rsidRDefault="00B713D9" w:rsidP="00B713D9">
            <w:pPr>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7D884CC7" w14:textId="77777777" w:rsidR="00B713D9" w:rsidRPr="00B713D9" w:rsidRDefault="00B713D9" w:rsidP="00B713D9">
            <w:pPr>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70F67337" w14:textId="77777777" w:rsidR="00B713D9" w:rsidRPr="00B713D9" w:rsidRDefault="00B713D9" w:rsidP="00B713D9">
            <w:pPr>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39AEE7D0" w14:textId="77777777" w:rsidR="00B713D9" w:rsidRPr="00B713D9" w:rsidRDefault="00B713D9" w:rsidP="00B713D9">
            <w:pPr>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05FFE085" w14:textId="77777777" w:rsidR="00B713D9" w:rsidRPr="00B713D9" w:rsidRDefault="00B713D9" w:rsidP="00B713D9">
            <w:pPr>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44550C82" w14:textId="77777777" w:rsidR="00B713D9" w:rsidRPr="00B713D9" w:rsidRDefault="00B713D9" w:rsidP="00B713D9">
            <w:pPr>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0DCDA7ED" w14:textId="77777777" w:rsidR="00B713D9" w:rsidRPr="00B713D9" w:rsidRDefault="00B713D9" w:rsidP="00B713D9">
            <w:pPr>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25AFFAA1" w14:textId="77777777" w:rsidR="00B713D9" w:rsidRPr="00B713D9" w:rsidRDefault="00B713D9" w:rsidP="00B713D9">
            <w:pPr>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6B2EA98F" w14:textId="77777777" w:rsidR="00B713D9" w:rsidRPr="00B713D9" w:rsidRDefault="00B713D9" w:rsidP="00B713D9">
            <w:pPr>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782BC031" w14:textId="77777777" w:rsidR="00B713D9" w:rsidRPr="00B713D9" w:rsidRDefault="00B713D9" w:rsidP="00B713D9">
            <w:pPr>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417911B6" w14:textId="77777777" w:rsidR="00B713D9" w:rsidRPr="00B713D9" w:rsidRDefault="00B713D9" w:rsidP="00B713D9">
            <w:pPr>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1AE9834A" w14:textId="5CA93AF9" w:rsidR="00B54511" w:rsidRPr="00B713D9" w:rsidRDefault="00B713D9" w:rsidP="00B713D9">
            <w:pPr>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AEF25C9" w14:textId="77777777" w:rsidTr="00FB4165">
        <w:tc>
          <w:tcPr>
            <w:tcW w:w="680" w:type="dxa"/>
            <w:shd w:val="clear" w:color="auto" w:fill="FFFFFF"/>
            <w:tcMar>
              <w:top w:w="150" w:type="dxa"/>
              <w:left w:w="150" w:type="dxa"/>
              <w:bottom w:w="150" w:type="dxa"/>
              <w:right w:w="150" w:type="dxa"/>
            </w:tcMar>
            <w:vAlign w:val="center"/>
            <w:hideMark/>
          </w:tcPr>
          <w:p w14:paraId="438121C7" w14:textId="77777777" w:rsidR="00B54511" w:rsidRPr="00761B54" w:rsidRDefault="00B54511" w:rsidP="00C43635">
            <w:pPr>
              <w:jc w:val="center"/>
              <w:rPr>
                <w:b/>
                <w:sz w:val="20"/>
                <w:szCs w:val="20"/>
              </w:rPr>
            </w:pPr>
            <w:r w:rsidRPr="00761B54">
              <w:rPr>
                <w:rStyle w:val="afb"/>
                <w:sz w:val="20"/>
                <w:szCs w:val="20"/>
              </w:rPr>
              <w:t>1</w:t>
            </w:r>
          </w:p>
        </w:tc>
        <w:tc>
          <w:tcPr>
            <w:tcW w:w="1442" w:type="dxa"/>
            <w:shd w:val="clear" w:color="auto" w:fill="FFFFFF"/>
            <w:tcMar>
              <w:top w:w="150" w:type="dxa"/>
              <w:left w:w="150" w:type="dxa"/>
              <w:bottom w:w="150" w:type="dxa"/>
              <w:right w:w="150" w:type="dxa"/>
            </w:tcMar>
            <w:vAlign w:val="center"/>
            <w:hideMark/>
          </w:tcPr>
          <w:p w14:paraId="4BF9A430" w14:textId="77777777" w:rsidR="00B54511" w:rsidRPr="00761B54" w:rsidRDefault="00B54511" w:rsidP="00C43635">
            <w:pPr>
              <w:rPr>
                <w:sz w:val="20"/>
                <w:szCs w:val="20"/>
              </w:rPr>
            </w:pPr>
            <w:r w:rsidRPr="00761B54">
              <w:rPr>
                <w:sz w:val="20"/>
                <w:szCs w:val="20"/>
              </w:rPr>
              <w:t>Місцезнаходження центру надання адміністративної послуги</w:t>
            </w:r>
          </w:p>
        </w:tc>
        <w:tc>
          <w:tcPr>
            <w:tcW w:w="7512" w:type="dxa"/>
            <w:shd w:val="clear" w:color="auto" w:fill="FFFFFF"/>
            <w:tcMar>
              <w:top w:w="150" w:type="dxa"/>
              <w:left w:w="150" w:type="dxa"/>
              <w:bottom w:w="150" w:type="dxa"/>
              <w:right w:w="150" w:type="dxa"/>
            </w:tcMar>
            <w:vAlign w:val="center"/>
            <w:hideMark/>
          </w:tcPr>
          <w:p w14:paraId="5702C52E" w14:textId="77777777" w:rsidR="00CB7005" w:rsidRPr="00CB7005" w:rsidRDefault="00CB7005" w:rsidP="00CB7005">
            <w:pPr>
              <w:jc w:val="both"/>
              <w:rPr>
                <w:sz w:val="20"/>
                <w:szCs w:val="20"/>
              </w:rPr>
            </w:pPr>
            <w:r w:rsidRPr="00CB7005">
              <w:rPr>
                <w:sz w:val="20"/>
                <w:szCs w:val="20"/>
              </w:rPr>
              <w:t>1. вул. Замостянська, 7 м. Вінниця, 21007</w:t>
            </w:r>
          </w:p>
          <w:p w14:paraId="20534FC7" w14:textId="77777777" w:rsidR="00CB7005" w:rsidRPr="00CB7005" w:rsidRDefault="00CB7005" w:rsidP="00CB7005">
            <w:pPr>
              <w:jc w:val="both"/>
              <w:rPr>
                <w:sz w:val="20"/>
                <w:szCs w:val="20"/>
              </w:rPr>
            </w:pPr>
            <w:r w:rsidRPr="00CB7005">
              <w:rPr>
                <w:sz w:val="20"/>
                <w:szCs w:val="20"/>
              </w:rPr>
              <w:t xml:space="preserve"> вул. Брацлавська, 85, м. Вінниця, 21001</w:t>
            </w:r>
          </w:p>
          <w:p w14:paraId="37284582" w14:textId="77777777" w:rsidR="00CB7005" w:rsidRPr="00CB7005" w:rsidRDefault="00CB7005" w:rsidP="00CB7005">
            <w:pPr>
              <w:jc w:val="both"/>
              <w:rPr>
                <w:sz w:val="20"/>
                <w:szCs w:val="20"/>
              </w:rPr>
            </w:pPr>
            <w:r w:rsidRPr="00CB7005">
              <w:rPr>
                <w:sz w:val="20"/>
                <w:szCs w:val="20"/>
              </w:rPr>
              <w:t xml:space="preserve"> пр. Космонавтів,30, м. Вінниця, 21030</w:t>
            </w:r>
          </w:p>
          <w:p w14:paraId="1EFF5941" w14:textId="77777777" w:rsidR="00CB7005" w:rsidRPr="00CB7005" w:rsidRDefault="00CB7005" w:rsidP="00CB7005">
            <w:pPr>
              <w:jc w:val="both"/>
              <w:rPr>
                <w:sz w:val="20"/>
                <w:szCs w:val="20"/>
              </w:rPr>
            </w:pPr>
            <w:r w:rsidRPr="00CB7005">
              <w:rPr>
                <w:sz w:val="20"/>
                <w:szCs w:val="20"/>
              </w:rPr>
              <w:t xml:space="preserve"> вул. Соборна, 59, м. Вінниця, 21050</w:t>
            </w:r>
          </w:p>
          <w:p w14:paraId="450FE1F6" w14:textId="77777777" w:rsidR="00CB7005" w:rsidRPr="00CB7005" w:rsidRDefault="00CB7005" w:rsidP="00CB7005">
            <w:pPr>
              <w:jc w:val="both"/>
              <w:rPr>
                <w:sz w:val="20"/>
                <w:szCs w:val="20"/>
              </w:rPr>
            </w:pPr>
            <w:r w:rsidRPr="00CB7005">
              <w:rPr>
                <w:sz w:val="20"/>
                <w:szCs w:val="20"/>
              </w:rPr>
              <w:t>2. вул. Героїв України, 7, с-ще Стрижавка, Вінницький район, Вінницька область, 23210</w:t>
            </w:r>
          </w:p>
          <w:p w14:paraId="0D5C81EC" w14:textId="77777777" w:rsidR="00CB7005" w:rsidRPr="00CB7005" w:rsidRDefault="00CB7005" w:rsidP="00CB7005">
            <w:pPr>
              <w:jc w:val="both"/>
              <w:rPr>
                <w:sz w:val="20"/>
                <w:szCs w:val="20"/>
              </w:rPr>
            </w:pPr>
            <w:r w:rsidRPr="00CB7005">
              <w:rPr>
                <w:sz w:val="20"/>
                <w:szCs w:val="20"/>
              </w:rPr>
              <w:t>3. вул. Соборна, 22, м. Іллінці, Вінницький район, Вінницька область, 22700</w:t>
            </w:r>
          </w:p>
          <w:p w14:paraId="30F0EF43" w14:textId="77777777" w:rsidR="00CB7005" w:rsidRPr="00CB7005" w:rsidRDefault="00CB7005" w:rsidP="00CB7005">
            <w:pPr>
              <w:jc w:val="both"/>
              <w:rPr>
                <w:sz w:val="20"/>
                <w:szCs w:val="20"/>
              </w:rPr>
            </w:pPr>
            <w:r w:rsidRPr="00CB7005">
              <w:rPr>
                <w:sz w:val="20"/>
                <w:szCs w:val="20"/>
              </w:rPr>
              <w:t>4. вул. Захисників України, 9, с-ще. Дашів, Гайсинський район, Вінницька область, 22740</w:t>
            </w:r>
          </w:p>
          <w:p w14:paraId="26179D7B" w14:textId="77777777" w:rsidR="00CB7005" w:rsidRPr="00CB7005" w:rsidRDefault="00CB7005" w:rsidP="00CB7005">
            <w:pPr>
              <w:jc w:val="both"/>
              <w:rPr>
                <w:sz w:val="20"/>
                <w:szCs w:val="20"/>
              </w:rPr>
            </w:pPr>
            <w:r w:rsidRPr="00CB7005">
              <w:rPr>
                <w:sz w:val="20"/>
                <w:szCs w:val="20"/>
              </w:rPr>
              <w:t>5. вул. Василя Липківського, 30, м. Липовець, Вінницький район, Вінницька область, 22500</w:t>
            </w:r>
          </w:p>
          <w:p w14:paraId="73013DBD" w14:textId="77777777" w:rsidR="00CB7005" w:rsidRPr="00CB7005" w:rsidRDefault="00CB7005" w:rsidP="00CB7005">
            <w:pPr>
              <w:jc w:val="both"/>
              <w:rPr>
                <w:sz w:val="20"/>
                <w:szCs w:val="20"/>
              </w:rPr>
            </w:pPr>
            <w:r w:rsidRPr="00CB7005">
              <w:rPr>
                <w:sz w:val="20"/>
                <w:szCs w:val="20"/>
              </w:rPr>
              <w:t>6. вул. Тиверська, 32, с-ще Тиврів, Вінницький район, Вінницька область, 23300</w:t>
            </w:r>
          </w:p>
          <w:p w14:paraId="11AA757F" w14:textId="77777777" w:rsidR="00CB7005" w:rsidRPr="00CB7005" w:rsidRDefault="00CB7005" w:rsidP="00CB7005">
            <w:pPr>
              <w:jc w:val="both"/>
              <w:rPr>
                <w:sz w:val="20"/>
                <w:szCs w:val="20"/>
              </w:rPr>
            </w:pPr>
            <w:r w:rsidRPr="00CB7005">
              <w:rPr>
                <w:sz w:val="20"/>
                <w:szCs w:val="20"/>
              </w:rPr>
              <w:t>7. вул.Соборна, 64, м. Гнівань, Вінницький район, Вінницька область, 23310</w:t>
            </w:r>
          </w:p>
          <w:p w14:paraId="536A4A19" w14:textId="77777777" w:rsidR="00CB7005" w:rsidRPr="00CB7005" w:rsidRDefault="00CB7005" w:rsidP="00CB7005">
            <w:pPr>
              <w:jc w:val="both"/>
              <w:rPr>
                <w:sz w:val="20"/>
                <w:szCs w:val="20"/>
              </w:rPr>
            </w:pPr>
            <w:r w:rsidRPr="00CB7005">
              <w:rPr>
                <w:sz w:val="20"/>
                <w:szCs w:val="20"/>
              </w:rPr>
              <w:t>8. вул. Соборна,7, смт. Літин, Вінницький район, Вінницька область, 22300</w:t>
            </w:r>
          </w:p>
          <w:p w14:paraId="2FA98D6E" w14:textId="77777777" w:rsidR="00CB7005" w:rsidRPr="00CB7005" w:rsidRDefault="00CB7005" w:rsidP="00CB7005">
            <w:pPr>
              <w:jc w:val="both"/>
              <w:rPr>
                <w:sz w:val="20"/>
                <w:szCs w:val="20"/>
              </w:rPr>
            </w:pPr>
            <w:r w:rsidRPr="00CB7005">
              <w:rPr>
                <w:sz w:val="20"/>
                <w:szCs w:val="20"/>
              </w:rPr>
              <w:t>9. вул. Соборна, 26, м. Немирів, Вінницький район, Вінницька область, 22800</w:t>
            </w:r>
          </w:p>
          <w:p w14:paraId="16A38177" w14:textId="77777777" w:rsidR="00CB7005" w:rsidRPr="00CB7005" w:rsidRDefault="00CB7005" w:rsidP="00CB7005">
            <w:pPr>
              <w:jc w:val="both"/>
              <w:rPr>
                <w:sz w:val="20"/>
                <w:szCs w:val="20"/>
              </w:rPr>
            </w:pPr>
            <w:r w:rsidRPr="00CB7005">
              <w:rPr>
                <w:sz w:val="20"/>
                <w:szCs w:val="20"/>
              </w:rPr>
              <w:t>10. вул. Центральна, 123, с-ще Ситківці, Гайинський район, Вінницька область</w:t>
            </w:r>
          </w:p>
          <w:p w14:paraId="19AA772B" w14:textId="77777777" w:rsidR="00CB7005" w:rsidRPr="00CB7005" w:rsidRDefault="00CB7005" w:rsidP="00CB7005">
            <w:pPr>
              <w:jc w:val="both"/>
              <w:rPr>
                <w:sz w:val="20"/>
                <w:szCs w:val="20"/>
              </w:rPr>
            </w:pPr>
            <w:r w:rsidRPr="00CB7005">
              <w:rPr>
                <w:sz w:val="20"/>
                <w:szCs w:val="20"/>
              </w:rPr>
              <w:t>11. вул. Героїв Майдану, 82, смт. Оратів, Вінницький район, Вінницька область, 22600</w:t>
            </w:r>
          </w:p>
          <w:p w14:paraId="3BAA644B" w14:textId="77777777" w:rsidR="00CB7005" w:rsidRPr="00CB7005" w:rsidRDefault="00CB7005" w:rsidP="00CB7005">
            <w:pPr>
              <w:jc w:val="both"/>
              <w:rPr>
                <w:sz w:val="20"/>
                <w:szCs w:val="20"/>
              </w:rPr>
            </w:pPr>
            <w:r w:rsidRPr="00CB7005">
              <w:rPr>
                <w:sz w:val="20"/>
                <w:szCs w:val="20"/>
              </w:rPr>
              <w:t>12. вул. Б. Хмельницького, 81, м. Погребище, Вінницький район, Вінницька область, 22200</w:t>
            </w:r>
          </w:p>
          <w:p w14:paraId="12D66984" w14:textId="77777777" w:rsidR="00CB7005" w:rsidRPr="00CB7005" w:rsidRDefault="00CB7005" w:rsidP="00CB7005">
            <w:pPr>
              <w:jc w:val="both"/>
              <w:rPr>
                <w:sz w:val="20"/>
                <w:szCs w:val="20"/>
              </w:rPr>
            </w:pPr>
            <w:r w:rsidRPr="00CB7005">
              <w:rPr>
                <w:sz w:val="20"/>
                <w:szCs w:val="20"/>
              </w:rPr>
              <w:t>13. вул. Миколаєнка, 21, м. Бершадь, Гайсинський район, Вінницька область, 24400</w:t>
            </w:r>
          </w:p>
          <w:p w14:paraId="469A9F61" w14:textId="77777777" w:rsidR="00CB7005" w:rsidRPr="00CB7005" w:rsidRDefault="00CB7005" w:rsidP="00CB7005">
            <w:pPr>
              <w:jc w:val="both"/>
              <w:rPr>
                <w:sz w:val="20"/>
                <w:szCs w:val="20"/>
              </w:rPr>
            </w:pPr>
            <w:r w:rsidRPr="00CB7005">
              <w:rPr>
                <w:sz w:val="20"/>
                <w:szCs w:val="20"/>
              </w:rPr>
              <w:t>14. 2 пров. Високовича, 2, м. Гайсин, Гайсинський район, Вінницька область, 23700</w:t>
            </w:r>
          </w:p>
          <w:p w14:paraId="34E12F72" w14:textId="77777777" w:rsidR="00CB7005" w:rsidRPr="00CB7005" w:rsidRDefault="00CB7005" w:rsidP="00CB7005">
            <w:pPr>
              <w:jc w:val="both"/>
              <w:rPr>
                <w:sz w:val="20"/>
                <w:szCs w:val="20"/>
              </w:rPr>
            </w:pPr>
            <w:r w:rsidRPr="00CB7005">
              <w:rPr>
                <w:sz w:val="20"/>
                <w:szCs w:val="20"/>
              </w:rPr>
              <w:t>15. вул. Центральна 10 Е, с. Краснопілка, Гайсинський район, Вінницька область, 23733</w:t>
            </w:r>
          </w:p>
          <w:p w14:paraId="3DE5EEC6" w14:textId="77777777" w:rsidR="00CB7005" w:rsidRPr="00CB7005" w:rsidRDefault="00CB7005" w:rsidP="00CB7005">
            <w:pPr>
              <w:jc w:val="both"/>
              <w:rPr>
                <w:sz w:val="20"/>
                <w:szCs w:val="20"/>
              </w:rPr>
            </w:pPr>
            <w:r w:rsidRPr="00CB7005">
              <w:rPr>
                <w:sz w:val="20"/>
                <w:szCs w:val="20"/>
              </w:rPr>
              <w:t xml:space="preserve">16. вул. Незалежності, 7, селище Теплик, Гайсинський район, Вінницька область, 23800 </w:t>
            </w:r>
          </w:p>
          <w:p w14:paraId="3905EAE9" w14:textId="77777777" w:rsidR="00CB7005" w:rsidRPr="00CB7005" w:rsidRDefault="00CB7005" w:rsidP="00CB7005">
            <w:pPr>
              <w:jc w:val="both"/>
              <w:rPr>
                <w:sz w:val="20"/>
                <w:szCs w:val="20"/>
              </w:rPr>
            </w:pPr>
            <w:r w:rsidRPr="00CB7005">
              <w:rPr>
                <w:sz w:val="20"/>
                <w:szCs w:val="20"/>
              </w:rPr>
              <w:t xml:space="preserve">17. вул. Незалежності, 7, с. Соболівка, Гайсинський район, Вінницька область, 23820 </w:t>
            </w:r>
          </w:p>
          <w:p w14:paraId="3311C356" w14:textId="77777777" w:rsidR="00CB7005" w:rsidRPr="00CB7005" w:rsidRDefault="00CB7005" w:rsidP="00CB7005">
            <w:pPr>
              <w:jc w:val="both"/>
              <w:rPr>
                <w:sz w:val="20"/>
                <w:szCs w:val="20"/>
              </w:rPr>
            </w:pPr>
            <w:r w:rsidRPr="00CB7005">
              <w:rPr>
                <w:sz w:val="20"/>
                <w:szCs w:val="20"/>
              </w:rPr>
              <w:t>18. вул. Соборна, 37, смт. Тростянець, Гайсинський район, Вінницька область, 24300</w:t>
            </w:r>
          </w:p>
          <w:p w14:paraId="4B7F9A26" w14:textId="77777777" w:rsidR="00CB7005" w:rsidRPr="00CB7005" w:rsidRDefault="00CB7005" w:rsidP="00CB7005">
            <w:pPr>
              <w:jc w:val="both"/>
              <w:rPr>
                <w:sz w:val="20"/>
                <w:szCs w:val="20"/>
              </w:rPr>
            </w:pPr>
            <w:r w:rsidRPr="00CB7005">
              <w:rPr>
                <w:sz w:val="20"/>
                <w:szCs w:val="20"/>
              </w:rPr>
              <w:t>19. вул. Петра Кравчика, 4, м. Ладижин, Гайсинський район, Вінницька область, 24321</w:t>
            </w:r>
          </w:p>
          <w:p w14:paraId="794990D2" w14:textId="77777777" w:rsidR="00CB7005" w:rsidRPr="00CB7005" w:rsidRDefault="00CB7005" w:rsidP="00CB7005">
            <w:pPr>
              <w:jc w:val="both"/>
              <w:rPr>
                <w:sz w:val="20"/>
                <w:szCs w:val="20"/>
              </w:rPr>
            </w:pPr>
            <w:r w:rsidRPr="00CB7005">
              <w:rPr>
                <w:sz w:val="20"/>
                <w:szCs w:val="20"/>
              </w:rPr>
              <w:t>20. вул. Центральна, 35, смт. Чечельник, Гайсинський район, Вінницька область, 24800</w:t>
            </w:r>
          </w:p>
          <w:p w14:paraId="1645D382" w14:textId="77777777" w:rsidR="00CB7005" w:rsidRPr="00CB7005" w:rsidRDefault="00CB7005" w:rsidP="00CB7005">
            <w:pPr>
              <w:jc w:val="both"/>
              <w:rPr>
                <w:sz w:val="20"/>
                <w:szCs w:val="20"/>
              </w:rPr>
            </w:pPr>
            <w:r w:rsidRPr="00CB7005">
              <w:rPr>
                <w:sz w:val="20"/>
                <w:szCs w:val="20"/>
              </w:rPr>
              <w:t>21. майдан Святого Миколая, 18, м. Бар, Жмеринський район, Вінницька область, 23000</w:t>
            </w:r>
          </w:p>
          <w:p w14:paraId="0FCFE896" w14:textId="77777777" w:rsidR="00CB7005" w:rsidRPr="00CB7005" w:rsidRDefault="00CB7005" w:rsidP="00CB7005">
            <w:pPr>
              <w:jc w:val="both"/>
              <w:rPr>
                <w:sz w:val="20"/>
                <w:szCs w:val="20"/>
              </w:rPr>
            </w:pPr>
            <w:r w:rsidRPr="00CB7005">
              <w:rPr>
                <w:sz w:val="20"/>
                <w:szCs w:val="20"/>
              </w:rPr>
              <w:t>22. вул.Училищна, 9, м. Жмеринка, Жмеринський район, Вінницька область, 23100</w:t>
            </w:r>
          </w:p>
          <w:p w14:paraId="361A8B79" w14:textId="77777777" w:rsidR="00CB7005" w:rsidRPr="00CB7005" w:rsidRDefault="00CB7005" w:rsidP="00CB7005">
            <w:pPr>
              <w:jc w:val="both"/>
              <w:rPr>
                <w:sz w:val="20"/>
                <w:szCs w:val="20"/>
              </w:rPr>
            </w:pPr>
            <w:r w:rsidRPr="00CB7005">
              <w:rPr>
                <w:sz w:val="20"/>
                <w:szCs w:val="20"/>
              </w:rPr>
              <w:t>23. вул. Героїв Майдану, 224, м. Шаргород, Жмеринський район, Вінницька область, 23500</w:t>
            </w:r>
          </w:p>
          <w:p w14:paraId="336577A6" w14:textId="77777777" w:rsidR="00CB7005" w:rsidRPr="00CB7005" w:rsidRDefault="00CB7005" w:rsidP="00CB7005">
            <w:pPr>
              <w:jc w:val="both"/>
              <w:rPr>
                <w:sz w:val="20"/>
                <w:szCs w:val="20"/>
              </w:rPr>
            </w:pPr>
            <w:r w:rsidRPr="00CB7005">
              <w:rPr>
                <w:sz w:val="20"/>
                <w:szCs w:val="20"/>
              </w:rPr>
              <w:t>24. вул. Київська 28/2, м. Могилів-Подільський, Могилів-Подільський район, Вінницька область, 24000</w:t>
            </w:r>
          </w:p>
          <w:p w14:paraId="56ABFB36" w14:textId="77777777" w:rsidR="00CB7005" w:rsidRPr="00CB7005" w:rsidRDefault="00CB7005" w:rsidP="00CB7005">
            <w:pPr>
              <w:jc w:val="both"/>
              <w:rPr>
                <w:sz w:val="20"/>
                <w:szCs w:val="20"/>
              </w:rPr>
            </w:pPr>
            <w:r w:rsidRPr="00CB7005">
              <w:rPr>
                <w:sz w:val="20"/>
                <w:szCs w:val="20"/>
              </w:rPr>
              <w:t>25. вул. Соборна 117, смт. Муровані Курилівці, Могилів-Подільський район, Вінницька область, 23400</w:t>
            </w:r>
          </w:p>
          <w:p w14:paraId="1ED133A4" w14:textId="77777777" w:rsidR="00CB7005" w:rsidRPr="00CB7005" w:rsidRDefault="00CB7005" w:rsidP="00CB7005">
            <w:pPr>
              <w:jc w:val="both"/>
              <w:rPr>
                <w:sz w:val="20"/>
                <w:szCs w:val="20"/>
              </w:rPr>
            </w:pPr>
            <w:r w:rsidRPr="00CB7005">
              <w:rPr>
                <w:sz w:val="20"/>
                <w:szCs w:val="20"/>
              </w:rPr>
              <w:t xml:space="preserve">26. вул. Святомиколаївська, 103/1, смт. Чернівці, Могилів-Подільський район, Вінницька область, 24100 </w:t>
            </w:r>
          </w:p>
          <w:p w14:paraId="5AB6D911" w14:textId="77777777" w:rsidR="00CB7005" w:rsidRPr="00CB7005" w:rsidRDefault="00CB7005" w:rsidP="00CB7005">
            <w:pPr>
              <w:jc w:val="both"/>
              <w:rPr>
                <w:sz w:val="20"/>
                <w:szCs w:val="20"/>
              </w:rPr>
            </w:pPr>
            <w:r w:rsidRPr="00CB7005">
              <w:rPr>
                <w:sz w:val="20"/>
                <w:szCs w:val="20"/>
              </w:rPr>
              <w:t xml:space="preserve">27. вул. Незалежності, 1А, с. Бабчинці, Могилів-Подільський район, Вінницька область, 24132 </w:t>
            </w:r>
          </w:p>
          <w:p w14:paraId="33B24DBF" w14:textId="77777777" w:rsidR="00CB7005" w:rsidRPr="00CB7005" w:rsidRDefault="00CB7005" w:rsidP="00CB7005">
            <w:pPr>
              <w:jc w:val="both"/>
              <w:rPr>
                <w:sz w:val="20"/>
                <w:szCs w:val="20"/>
              </w:rPr>
            </w:pPr>
            <w:r w:rsidRPr="00CB7005">
              <w:rPr>
                <w:sz w:val="20"/>
                <w:szCs w:val="20"/>
              </w:rPr>
              <w:t>28. вул. Замкова, 94/2, м. Ямпіль, Могилів - Подільський район, Вінницька область, 24500</w:t>
            </w:r>
          </w:p>
          <w:p w14:paraId="5A5D79CB" w14:textId="77777777" w:rsidR="00CB7005" w:rsidRPr="00CB7005" w:rsidRDefault="00CB7005" w:rsidP="00CB7005">
            <w:pPr>
              <w:jc w:val="both"/>
              <w:rPr>
                <w:sz w:val="20"/>
                <w:szCs w:val="20"/>
              </w:rPr>
            </w:pPr>
            <w:r w:rsidRPr="00CB7005">
              <w:rPr>
                <w:sz w:val="20"/>
                <w:szCs w:val="20"/>
              </w:rPr>
              <w:t>29. вул. Героїв України, 61, селище Крижопіль, Тульчинський район, Вінницька область, 24600</w:t>
            </w:r>
          </w:p>
          <w:p w14:paraId="4F163FAE" w14:textId="77777777" w:rsidR="00CB7005" w:rsidRPr="00CB7005" w:rsidRDefault="00CB7005" w:rsidP="00CB7005">
            <w:pPr>
              <w:jc w:val="both"/>
              <w:rPr>
                <w:sz w:val="20"/>
                <w:szCs w:val="20"/>
              </w:rPr>
            </w:pPr>
            <w:r w:rsidRPr="00CB7005">
              <w:rPr>
                <w:sz w:val="20"/>
                <w:szCs w:val="20"/>
              </w:rPr>
              <w:t>30. вул. Центральна, 85, с-ще. Піщанка, Тульчинський район, Вінницька область, 24700</w:t>
            </w:r>
          </w:p>
          <w:p w14:paraId="2395D55F" w14:textId="77777777" w:rsidR="00CB7005" w:rsidRPr="00CB7005" w:rsidRDefault="00CB7005" w:rsidP="00CB7005">
            <w:pPr>
              <w:jc w:val="both"/>
              <w:rPr>
                <w:sz w:val="20"/>
                <w:szCs w:val="20"/>
              </w:rPr>
            </w:pPr>
            <w:r w:rsidRPr="00CB7005">
              <w:rPr>
                <w:sz w:val="20"/>
                <w:szCs w:val="20"/>
              </w:rPr>
              <w:t>31. вул. Соборна, 29-А, с. Студена, Тульчинський район, Вінницька область, 24715</w:t>
            </w:r>
          </w:p>
          <w:p w14:paraId="46276B36" w14:textId="77777777" w:rsidR="00CB7005" w:rsidRPr="00CB7005" w:rsidRDefault="00CB7005" w:rsidP="00CB7005">
            <w:pPr>
              <w:jc w:val="both"/>
              <w:rPr>
                <w:sz w:val="20"/>
                <w:szCs w:val="20"/>
              </w:rPr>
            </w:pPr>
            <w:r w:rsidRPr="00CB7005">
              <w:rPr>
                <w:sz w:val="20"/>
                <w:szCs w:val="20"/>
              </w:rPr>
              <w:t>32. пл. Т. Шевченка, 6, селище Томашпіль, Тульчинський район, Вінницька область, 24200</w:t>
            </w:r>
          </w:p>
          <w:p w14:paraId="7148DE51" w14:textId="77777777" w:rsidR="00CB7005" w:rsidRPr="00CB7005" w:rsidRDefault="00CB7005" w:rsidP="00CB7005">
            <w:pPr>
              <w:jc w:val="both"/>
              <w:rPr>
                <w:sz w:val="20"/>
                <w:szCs w:val="20"/>
              </w:rPr>
            </w:pPr>
            <w:r w:rsidRPr="00CB7005">
              <w:rPr>
                <w:sz w:val="20"/>
                <w:szCs w:val="20"/>
              </w:rPr>
              <w:t>33. вул. М. Леонтовича, 65, м. Тульчин, Тульчинський район, Вінницька область, 23600</w:t>
            </w:r>
          </w:p>
          <w:p w14:paraId="1385B241" w14:textId="77777777" w:rsidR="00CB7005" w:rsidRPr="00CB7005" w:rsidRDefault="00CB7005" w:rsidP="00CB7005">
            <w:pPr>
              <w:jc w:val="both"/>
              <w:rPr>
                <w:sz w:val="20"/>
                <w:szCs w:val="20"/>
              </w:rPr>
            </w:pPr>
            <w:r w:rsidRPr="00CB7005">
              <w:rPr>
                <w:sz w:val="20"/>
                <w:szCs w:val="20"/>
              </w:rPr>
              <w:t>34. вул. Нестерчука, 19, м. Калинівка, Хмільницький район, Вінницька область, 22400</w:t>
            </w:r>
          </w:p>
          <w:p w14:paraId="0B141F97" w14:textId="77777777" w:rsidR="00CB7005" w:rsidRPr="00CB7005" w:rsidRDefault="00CB7005" w:rsidP="00CB7005">
            <w:pPr>
              <w:jc w:val="both"/>
              <w:rPr>
                <w:sz w:val="20"/>
                <w:szCs w:val="20"/>
              </w:rPr>
            </w:pPr>
            <w:r w:rsidRPr="00CB7005">
              <w:rPr>
                <w:sz w:val="20"/>
                <w:szCs w:val="20"/>
              </w:rPr>
              <w:t>35. вул. Незалежності, 57, м. Козятин, Хмільницький район, Вінницька область, 22100</w:t>
            </w:r>
          </w:p>
          <w:p w14:paraId="1E0C8B45" w14:textId="77777777" w:rsidR="00CB7005" w:rsidRPr="00CB7005" w:rsidRDefault="00CB7005" w:rsidP="00CB7005">
            <w:pPr>
              <w:jc w:val="both"/>
              <w:rPr>
                <w:sz w:val="20"/>
                <w:szCs w:val="20"/>
              </w:rPr>
            </w:pPr>
            <w:r w:rsidRPr="00CB7005">
              <w:rPr>
                <w:sz w:val="20"/>
                <w:szCs w:val="20"/>
              </w:rPr>
              <w:t>36. вул. Столярчука 10, м. Хмільник, Хмільницький район, Вінницька область, 22000</w:t>
            </w:r>
          </w:p>
          <w:p w14:paraId="62479E5F" w14:textId="77777777" w:rsidR="00CB7005" w:rsidRPr="00CB7005" w:rsidRDefault="00CB7005" w:rsidP="00CB7005">
            <w:pPr>
              <w:jc w:val="both"/>
              <w:rPr>
                <w:sz w:val="20"/>
                <w:szCs w:val="20"/>
              </w:rPr>
            </w:pPr>
            <w:r w:rsidRPr="00CB7005">
              <w:rPr>
                <w:sz w:val="20"/>
                <w:szCs w:val="20"/>
              </w:rPr>
              <w:t>37. вул. Незалежності, 196, селище Вапнярка, Тульчинський район, Вінницька область, 24240</w:t>
            </w:r>
          </w:p>
          <w:p w14:paraId="70938736" w14:textId="77777777" w:rsidR="00CB7005" w:rsidRPr="00CB7005" w:rsidRDefault="00CB7005" w:rsidP="00CB7005">
            <w:pPr>
              <w:jc w:val="both"/>
              <w:rPr>
                <w:sz w:val="20"/>
                <w:szCs w:val="20"/>
              </w:rPr>
            </w:pPr>
            <w:r w:rsidRPr="00CB7005">
              <w:rPr>
                <w:sz w:val="20"/>
                <w:szCs w:val="20"/>
              </w:rPr>
              <w:t>38. вул. Миру 9, с. Уланів, Хмільницький район, Вінницька область, 22032</w:t>
            </w:r>
          </w:p>
          <w:p w14:paraId="431C978F" w14:textId="66B7279D" w:rsidR="00B54511" w:rsidRPr="00761B54" w:rsidRDefault="00CB7005" w:rsidP="00CB7005">
            <w:pPr>
              <w:jc w:val="both"/>
              <w:rPr>
                <w:sz w:val="20"/>
                <w:szCs w:val="20"/>
              </w:rPr>
            </w:pPr>
            <w:r w:rsidRPr="00CB7005">
              <w:rPr>
                <w:sz w:val="20"/>
                <w:szCs w:val="20"/>
              </w:rPr>
              <w:t>39. вул. Миру, 14, с. Качанівка, Хмільницький район, Вінницька область, 22015</w:t>
            </w:r>
          </w:p>
        </w:tc>
      </w:tr>
      <w:tr w:rsidR="00B54511" w:rsidRPr="00761B54" w14:paraId="2BF0A260" w14:textId="77777777" w:rsidTr="00FB4165">
        <w:tc>
          <w:tcPr>
            <w:tcW w:w="680" w:type="dxa"/>
            <w:tcMar>
              <w:top w:w="150" w:type="dxa"/>
              <w:left w:w="150" w:type="dxa"/>
              <w:bottom w:w="150" w:type="dxa"/>
              <w:right w:w="150" w:type="dxa"/>
            </w:tcMar>
            <w:vAlign w:val="center"/>
            <w:hideMark/>
          </w:tcPr>
          <w:p w14:paraId="03896BE3" w14:textId="77777777" w:rsidR="00B54511" w:rsidRPr="00761B54" w:rsidRDefault="00B54511" w:rsidP="00C43635">
            <w:pPr>
              <w:jc w:val="center"/>
              <w:rPr>
                <w:b/>
                <w:sz w:val="20"/>
                <w:szCs w:val="20"/>
              </w:rPr>
            </w:pPr>
            <w:r w:rsidRPr="00761B54">
              <w:rPr>
                <w:rStyle w:val="afb"/>
                <w:sz w:val="20"/>
                <w:szCs w:val="20"/>
              </w:rPr>
              <w:t>2</w:t>
            </w:r>
          </w:p>
        </w:tc>
        <w:tc>
          <w:tcPr>
            <w:tcW w:w="1442" w:type="dxa"/>
            <w:tcMar>
              <w:top w:w="150" w:type="dxa"/>
              <w:left w:w="150" w:type="dxa"/>
              <w:bottom w:w="150" w:type="dxa"/>
              <w:right w:w="150" w:type="dxa"/>
            </w:tcMar>
            <w:vAlign w:val="center"/>
            <w:hideMark/>
          </w:tcPr>
          <w:p w14:paraId="49FC8B1A" w14:textId="77777777" w:rsidR="00B54511" w:rsidRPr="00761B54" w:rsidRDefault="00B54511" w:rsidP="00C43635">
            <w:pPr>
              <w:rPr>
                <w:sz w:val="20"/>
                <w:szCs w:val="20"/>
              </w:rPr>
            </w:pPr>
            <w:r w:rsidRPr="00761B54">
              <w:rPr>
                <w:sz w:val="20"/>
                <w:szCs w:val="20"/>
              </w:rPr>
              <w:t>Інформація щодо режиму роботи центру надання адміністративної послуги</w:t>
            </w:r>
          </w:p>
        </w:tc>
        <w:tc>
          <w:tcPr>
            <w:tcW w:w="7512" w:type="dxa"/>
            <w:tcMar>
              <w:top w:w="150" w:type="dxa"/>
              <w:left w:w="150" w:type="dxa"/>
              <w:bottom w:w="150" w:type="dxa"/>
              <w:right w:w="150" w:type="dxa"/>
            </w:tcMar>
            <w:vAlign w:val="center"/>
            <w:hideMark/>
          </w:tcPr>
          <w:p w14:paraId="0138A48A"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750CFF45"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EAA02AA"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B34F7DF"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2A15DDC3"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23E93AB6"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457E2CC9"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1488FE9A"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669C1CC8"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0E08FF66"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0A3A9E43"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5D61848"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016E2E85"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7AFB45CE"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14B1F776"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0A6F200B"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642D05FC"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2E4B7308"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1F88D59F"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5F77F4D3"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17F8281C"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26276B67"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51500EDB"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0756C97E"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277CA9C3"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4896026"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553A887D"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419318D3"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432C2254"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0F2DDBE4"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6D597877"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1C6F67BE"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78EB96E6"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0108DC36"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4BF4B166"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05466F39"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7A25A27D"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10D78BE0"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381DCA98"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9F2083A"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05327F34"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787141A7" w14:textId="7D46911A"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23D44DA8" w14:textId="77777777" w:rsidTr="00FB4165">
        <w:tc>
          <w:tcPr>
            <w:tcW w:w="680" w:type="dxa"/>
            <w:shd w:val="clear" w:color="auto" w:fill="FFFFFF"/>
            <w:tcMar>
              <w:top w:w="150" w:type="dxa"/>
              <w:left w:w="150" w:type="dxa"/>
              <w:bottom w:w="150" w:type="dxa"/>
              <w:right w:w="150" w:type="dxa"/>
            </w:tcMar>
            <w:vAlign w:val="center"/>
            <w:hideMark/>
          </w:tcPr>
          <w:p w14:paraId="4991F658" w14:textId="77777777" w:rsidR="00B54511" w:rsidRPr="00761B54" w:rsidRDefault="00B54511" w:rsidP="00C43635">
            <w:pPr>
              <w:jc w:val="center"/>
              <w:rPr>
                <w:b/>
                <w:sz w:val="20"/>
                <w:szCs w:val="20"/>
              </w:rPr>
            </w:pPr>
            <w:r w:rsidRPr="00761B54">
              <w:rPr>
                <w:rStyle w:val="afb"/>
                <w:sz w:val="20"/>
                <w:szCs w:val="20"/>
              </w:rPr>
              <w:t>3</w:t>
            </w:r>
          </w:p>
        </w:tc>
        <w:tc>
          <w:tcPr>
            <w:tcW w:w="1442" w:type="dxa"/>
            <w:shd w:val="clear" w:color="auto" w:fill="FFFFFF"/>
            <w:tcMar>
              <w:top w:w="150" w:type="dxa"/>
              <w:left w:w="150" w:type="dxa"/>
              <w:bottom w:w="150" w:type="dxa"/>
              <w:right w:w="150" w:type="dxa"/>
            </w:tcMar>
            <w:vAlign w:val="center"/>
            <w:hideMark/>
          </w:tcPr>
          <w:p w14:paraId="7FA47404" w14:textId="77777777" w:rsidR="00B54511" w:rsidRPr="00761B54" w:rsidRDefault="00B54511" w:rsidP="00C43635">
            <w:pP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shd w:val="clear" w:color="auto" w:fill="FFFFFF"/>
            <w:tcMar>
              <w:top w:w="150" w:type="dxa"/>
              <w:left w:w="150" w:type="dxa"/>
              <w:bottom w:w="150" w:type="dxa"/>
              <w:right w:w="150" w:type="dxa"/>
            </w:tcMar>
            <w:vAlign w:val="center"/>
            <w:hideMark/>
          </w:tcPr>
          <w:p w14:paraId="6ED478E0" w14:textId="77777777" w:rsidR="000C21D3" w:rsidRPr="000C21D3" w:rsidRDefault="000C21D3" w:rsidP="000C21D3">
            <w:pPr>
              <w:rPr>
                <w:sz w:val="20"/>
                <w:szCs w:val="20"/>
              </w:rPr>
            </w:pPr>
            <w:r w:rsidRPr="000C21D3">
              <w:rPr>
                <w:sz w:val="20"/>
                <w:szCs w:val="20"/>
              </w:rPr>
              <w:t>1. (0432) 50-91-36, (067)00-02-664, (073)00-02-664, E-mail:cap@vmr.gov.ua, https://vmr.gov.ua/Transparent</w:t>
            </w:r>
          </w:p>
          <w:p w14:paraId="682E212F" w14:textId="77777777" w:rsidR="000C21D3" w:rsidRPr="000C21D3" w:rsidRDefault="000C21D3" w:rsidP="000C21D3">
            <w:pPr>
              <w:rPr>
                <w:sz w:val="20"/>
                <w:szCs w:val="20"/>
              </w:rPr>
            </w:pPr>
            <w:r w:rsidRPr="000C21D3">
              <w:rPr>
                <w:sz w:val="20"/>
                <w:szCs w:val="20"/>
              </w:rPr>
              <w:t xml:space="preserve"> (0432) 50-91-35, (067)00-02-665, 9073)00-02-665,  E-mail: cap@vmr.gov.ua, https://vmr.gov.ua/Transparent</w:t>
            </w:r>
          </w:p>
          <w:p w14:paraId="4CBBF2FF" w14:textId="77777777" w:rsidR="000C21D3" w:rsidRPr="000C21D3" w:rsidRDefault="000C21D3" w:rsidP="000C21D3">
            <w:pPr>
              <w:rPr>
                <w:sz w:val="20"/>
                <w:szCs w:val="20"/>
              </w:rPr>
            </w:pPr>
            <w:r w:rsidRPr="000C21D3">
              <w:rPr>
                <w:sz w:val="20"/>
                <w:szCs w:val="20"/>
              </w:rPr>
              <w:t xml:space="preserve"> (0432) 50-91-36, (67)00-02-664, (073)00-02-664, E-mail: cap@vmr.gov.ua, https://vmr.gov.ua/Transparent</w:t>
            </w:r>
          </w:p>
          <w:p w14:paraId="61660231" w14:textId="77777777" w:rsidR="000C21D3" w:rsidRPr="000C21D3" w:rsidRDefault="000C21D3" w:rsidP="000C21D3">
            <w:pPr>
              <w:rPr>
                <w:sz w:val="20"/>
                <w:szCs w:val="20"/>
              </w:rPr>
            </w:pPr>
            <w:r w:rsidRPr="000C21D3">
              <w:rPr>
                <w:sz w:val="20"/>
                <w:szCs w:val="20"/>
              </w:rPr>
              <w:t xml:space="preserve"> (0432) 65-50-50, (067)00-02-661, (073)00-02-661, E-mail: cap@vmr.gov.ua, https://vmr.gov.ua/Transparent</w:t>
            </w:r>
          </w:p>
          <w:p w14:paraId="216EFEAC" w14:textId="77777777" w:rsidR="000C21D3" w:rsidRPr="000C21D3" w:rsidRDefault="000C21D3" w:rsidP="000C21D3">
            <w:pPr>
              <w:rPr>
                <w:sz w:val="20"/>
                <w:szCs w:val="20"/>
              </w:rPr>
            </w:pPr>
            <w:r w:rsidRPr="000C21D3">
              <w:rPr>
                <w:sz w:val="20"/>
                <w:szCs w:val="20"/>
              </w:rPr>
              <w:t>2. (0432) 64-72-05, E-mail: cnaps_stryzhavka@ukr.net, https://stryzhavska-rada.gov.ua/</w:t>
            </w:r>
          </w:p>
          <w:p w14:paraId="3A2CE367" w14:textId="77777777" w:rsidR="000C21D3" w:rsidRPr="000C21D3" w:rsidRDefault="000C21D3" w:rsidP="000C21D3">
            <w:pPr>
              <w:rPr>
                <w:sz w:val="20"/>
                <w:szCs w:val="20"/>
              </w:rPr>
            </w:pPr>
            <w:r w:rsidRPr="000C21D3">
              <w:rPr>
                <w:sz w:val="20"/>
                <w:szCs w:val="20"/>
              </w:rPr>
              <w:t>3. (043)232-99-44, E-mail: illintsi_tsnap@ukr.net, https://www.illintsi.org.ua/tsnap/</w:t>
            </w:r>
          </w:p>
          <w:p w14:paraId="671CB4DE" w14:textId="77777777" w:rsidR="000C21D3" w:rsidRPr="000C21D3" w:rsidRDefault="000C21D3" w:rsidP="000C21D3">
            <w:pPr>
              <w:rPr>
                <w:sz w:val="20"/>
                <w:szCs w:val="20"/>
              </w:rPr>
            </w:pPr>
            <w:r w:rsidRPr="000C21D3">
              <w:rPr>
                <w:sz w:val="20"/>
                <w:szCs w:val="20"/>
              </w:rPr>
              <w:t>4. +380995620969, (04345) 3-22-50,  E-mail: cnap.dashiv@gmail.com, https://dashiv-rada.gov.ua/</w:t>
            </w:r>
          </w:p>
          <w:p w14:paraId="5353894E" w14:textId="77777777" w:rsidR="000C21D3" w:rsidRPr="000C21D3" w:rsidRDefault="000C21D3" w:rsidP="000C21D3">
            <w:pPr>
              <w:rPr>
                <w:sz w:val="20"/>
                <w:szCs w:val="20"/>
              </w:rPr>
            </w:pPr>
            <w:r w:rsidRPr="000C21D3">
              <w:rPr>
                <w:sz w:val="20"/>
                <w:szCs w:val="20"/>
              </w:rPr>
              <w:t>5. +38(095)900-01-55, E-mail: tsnap_lpm-rada@vin.gov.ua, https://lyp.gov.ua/viddil-nadannya-administrativnih-poslug-cnap-17-11-52-06-04-2021/</w:t>
            </w:r>
          </w:p>
          <w:p w14:paraId="46C75B50" w14:textId="77777777" w:rsidR="000C21D3" w:rsidRPr="000C21D3" w:rsidRDefault="000C21D3" w:rsidP="000C21D3">
            <w:pPr>
              <w:rPr>
                <w:sz w:val="20"/>
                <w:szCs w:val="20"/>
              </w:rPr>
            </w:pPr>
            <w:r w:rsidRPr="000C21D3">
              <w:rPr>
                <w:sz w:val="20"/>
                <w:szCs w:val="20"/>
              </w:rPr>
              <w:t>6. (068)339-95-70, E-mail: tcnap2021@ukr.net, Веб-сайт: https://tyvriv-miskrada.gov.ua/</w:t>
            </w:r>
          </w:p>
          <w:p w14:paraId="6906EE11" w14:textId="77777777" w:rsidR="000C21D3" w:rsidRPr="000C21D3" w:rsidRDefault="000C21D3" w:rsidP="000C21D3">
            <w:pPr>
              <w:rPr>
                <w:sz w:val="20"/>
                <w:szCs w:val="20"/>
              </w:rPr>
            </w:pPr>
            <w:r w:rsidRPr="000C21D3">
              <w:rPr>
                <w:sz w:val="20"/>
                <w:szCs w:val="20"/>
              </w:rPr>
              <w:t>7. +38(096)602-42-13, +38(099)676-36-29, E-mail: cnapgnivan@ukr.net, ofisrada64@gnivan-miskrada.gov.ua</w:t>
            </w:r>
          </w:p>
          <w:p w14:paraId="49E7F27E" w14:textId="77777777" w:rsidR="000C21D3" w:rsidRPr="000C21D3" w:rsidRDefault="000C21D3" w:rsidP="000C21D3">
            <w:pPr>
              <w:rPr>
                <w:sz w:val="20"/>
                <w:szCs w:val="20"/>
              </w:rPr>
            </w:pPr>
            <w:r w:rsidRPr="000C21D3">
              <w:rPr>
                <w:sz w:val="20"/>
                <w:szCs w:val="20"/>
              </w:rPr>
              <w:t>8. (096)222-89-51, E-mail: lityn.otg.znap@gmail.com, http://lityn-selrada.gov.ua</w:t>
            </w:r>
          </w:p>
          <w:p w14:paraId="624EB053" w14:textId="77777777" w:rsidR="000C21D3" w:rsidRPr="000C21D3" w:rsidRDefault="000C21D3" w:rsidP="000C21D3">
            <w:pPr>
              <w:rPr>
                <w:sz w:val="20"/>
                <w:szCs w:val="20"/>
              </w:rPr>
            </w:pPr>
            <w:r w:rsidRPr="000C21D3">
              <w:rPr>
                <w:sz w:val="20"/>
                <w:szCs w:val="20"/>
              </w:rPr>
              <w:t>9. +38 (096) 490-22-90, E-mail: nemcnap@gmail.com, https://nemyriv-mrada.gov.ua/</w:t>
            </w:r>
          </w:p>
          <w:p w14:paraId="7FCF5736" w14:textId="77777777" w:rsidR="000C21D3" w:rsidRPr="000C21D3" w:rsidRDefault="000C21D3" w:rsidP="000C21D3">
            <w:pPr>
              <w:rPr>
                <w:sz w:val="20"/>
                <w:szCs w:val="20"/>
              </w:rPr>
            </w:pPr>
            <w:r w:rsidRPr="000C21D3">
              <w:rPr>
                <w:sz w:val="20"/>
                <w:szCs w:val="20"/>
              </w:rPr>
              <w:t xml:space="preserve"> +380673191140, nemcnap@gmail.com, веб-сайт: https://nemyriv-mrada.gov.ua</w:t>
            </w:r>
          </w:p>
          <w:p w14:paraId="5051A482" w14:textId="77777777" w:rsidR="000C21D3" w:rsidRPr="000C21D3" w:rsidRDefault="000C21D3" w:rsidP="000C21D3">
            <w:pPr>
              <w:rPr>
                <w:sz w:val="20"/>
                <w:szCs w:val="20"/>
              </w:rPr>
            </w:pPr>
            <w:r w:rsidRPr="000C21D3">
              <w:rPr>
                <w:sz w:val="20"/>
                <w:szCs w:val="20"/>
              </w:rPr>
              <w:t>10. +380665894236, E-mail: raigorod_cnap@ukr.net, офіційний сайт: http://raygorod-otg.gov.ua/news/1709129693/</w:t>
            </w:r>
          </w:p>
          <w:p w14:paraId="6720ECA9" w14:textId="77777777" w:rsidR="000C21D3" w:rsidRPr="000C21D3" w:rsidRDefault="000C21D3" w:rsidP="000C21D3">
            <w:pPr>
              <w:rPr>
                <w:sz w:val="20"/>
                <w:szCs w:val="20"/>
              </w:rPr>
            </w:pPr>
            <w:r w:rsidRPr="000C21D3">
              <w:rPr>
                <w:sz w:val="20"/>
                <w:szCs w:val="20"/>
              </w:rPr>
              <w:t>11. (04330) 2-10-00</w:t>
            </w:r>
          </w:p>
          <w:p w14:paraId="7523FCA3" w14:textId="77777777" w:rsidR="000C21D3" w:rsidRPr="000C21D3" w:rsidRDefault="000C21D3" w:rsidP="000C21D3">
            <w:pPr>
              <w:rPr>
                <w:sz w:val="20"/>
                <w:szCs w:val="20"/>
              </w:rPr>
            </w:pPr>
            <w:r w:rsidRPr="000C21D3">
              <w:rPr>
                <w:sz w:val="20"/>
                <w:szCs w:val="20"/>
              </w:rPr>
              <w:t xml:space="preserve">12. (04346) 2-11-49, 098-979-80-71, E-mail: vin.pogrebtsnap@ukr.net </w:t>
            </w:r>
          </w:p>
          <w:p w14:paraId="009FF2FA" w14:textId="77777777" w:rsidR="000C21D3" w:rsidRPr="000C21D3" w:rsidRDefault="000C21D3" w:rsidP="000C21D3">
            <w:pPr>
              <w:rPr>
                <w:sz w:val="20"/>
                <w:szCs w:val="20"/>
              </w:rPr>
            </w:pPr>
            <w:r w:rsidRPr="000C21D3">
              <w:rPr>
                <w:sz w:val="20"/>
                <w:szCs w:val="20"/>
              </w:rPr>
              <w:t>13. +38(096) 18-33-087, E-mail: cnap@radabershad.gov.ua, https://radabershad.gov.ua/CNAP.html</w:t>
            </w:r>
          </w:p>
          <w:p w14:paraId="13391ABE" w14:textId="77777777" w:rsidR="000C21D3" w:rsidRPr="000C21D3" w:rsidRDefault="000C21D3" w:rsidP="000C21D3">
            <w:pPr>
              <w:rPr>
                <w:sz w:val="20"/>
                <w:szCs w:val="20"/>
              </w:rPr>
            </w:pPr>
            <w:r w:rsidRPr="000C21D3">
              <w:rPr>
                <w:sz w:val="20"/>
                <w:szCs w:val="20"/>
              </w:rPr>
              <w:t>14. (093)750-05-78, E-mail: tsnap_gai@ukr.net</w:t>
            </w:r>
          </w:p>
          <w:p w14:paraId="10C3AE2A" w14:textId="77777777" w:rsidR="000C21D3" w:rsidRPr="000C21D3" w:rsidRDefault="000C21D3" w:rsidP="000C21D3">
            <w:pPr>
              <w:rPr>
                <w:sz w:val="20"/>
                <w:szCs w:val="20"/>
              </w:rPr>
            </w:pPr>
            <w:r w:rsidRPr="000C21D3">
              <w:rPr>
                <w:sz w:val="20"/>
                <w:szCs w:val="20"/>
              </w:rPr>
              <w:t>15. +(38096)481-11-48, E-mail: krasnopilka.otg@gmail.com</w:t>
            </w:r>
          </w:p>
          <w:p w14:paraId="3DFD36A5" w14:textId="77777777" w:rsidR="000C21D3" w:rsidRPr="000C21D3" w:rsidRDefault="000C21D3" w:rsidP="000C21D3">
            <w:pPr>
              <w:rPr>
                <w:sz w:val="20"/>
                <w:szCs w:val="20"/>
              </w:rPr>
            </w:pPr>
            <w:r w:rsidRPr="000C21D3">
              <w:rPr>
                <w:sz w:val="20"/>
                <w:szCs w:val="20"/>
              </w:rPr>
              <w:t>16. (098) 458-47-07, E-mail: teplikcnap@ukr.net</w:t>
            </w:r>
          </w:p>
          <w:p w14:paraId="36262EAC" w14:textId="77777777" w:rsidR="000C21D3" w:rsidRPr="000C21D3" w:rsidRDefault="000C21D3" w:rsidP="000C21D3">
            <w:pPr>
              <w:rPr>
                <w:sz w:val="20"/>
                <w:szCs w:val="20"/>
              </w:rPr>
            </w:pPr>
            <w:r w:rsidRPr="000C21D3">
              <w:rPr>
                <w:sz w:val="20"/>
                <w:szCs w:val="20"/>
              </w:rPr>
              <w:t>17. (04353)3-11-38, E-mail: sobolivka.tg@gmail.com, https://gromada.org.ua/gromada/sobolivska/main/</w:t>
            </w:r>
          </w:p>
          <w:p w14:paraId="71D94CA8" w14:textId="77777777" w:rsidR="000C21D3" w:rsidRPr="000C21D3" w:rsidRDefault="000C21D3" w:rsidP="000C21D3">
            <w:pPr>
              <w:rPr>
                <w:sz w:val="20"/>
                <w:szCs w:val="20"/>
              </w:rPr>
            </w:pPr>
            <w:r w:rsidRPr="000C21D3">
              <w:rPr>
                <w:sz w:val="20"/>
                <w:szCs w:val="20"/>
              </w:rPr>
              <w:t>18. 067-322-71-76, e-mail: cnaptsrada@gmail.com</w:t>
            </w:r>
          </w:p>
          <w:p w14:paraId="385EB082" w14:textId="77777777" w:rsidR="000C21D3" w:rsidRPr="000C21D3" w:rsidRDefault="000C21D3" w:rsidP="000C21D3">
            <w:pPr>
              <w:rPr>
                <w:sz w:val="20"/>
                <w:szCs w:val="20"/>
              </w:rPr>
            </w:pPr>
            <w:r w:rsidRPr="000C21D3">
              <w:rPr>
                <w:sz w:val="20"/>
                <w:szCs w:val="20"/>
              </w:rPr>
              <w:t>19. (04343)6-14-84, E-mail: administrator_lad@ukr.net, https://ladrada.gov.ua/vykonavchi-orhany-rady/tsentr-nadannia-administratyvnykh-posluh.html</w:t>
            </w:r>
          </w:p>
          <w:p w14:paraId="23A63F39" w14:textId="77777777" w:rsidR="000C21D3" w:rsidRPr="000C21D3" w:rsidRDefault="000C21D3" w:rsidP="000C21D3">
            <w:pPr>
              <w:rPr>
                <w:sz w:val="20"/>
                <w:szCs w:val="20"/>
              </w:rPr>
            </w:pPr>
            <w:r w:rsidRPr="000C21D3">
              <w:rPr>
                <w:sz w:val="20"/>
                <w:szCs w:val="20"/>
              </w:rPr>
              <w:t>20. (04351) 2-11-17, E-mail: chech_cnap@ukr.net, https://chechelnytska-gromada.org.ua/centr-nadannya-administrativnih-poslug-10-01-00-23-09-2022/</w:t>
            </w:r>
          </w:p>
          <w:p w14:paraId="3BD438F0" w14:textId="77777777" w:rsidR="000C21D3" w:rsidRPr="000C21D3" w:rsidRDefault="000C21D3" w:rsidP="000C21D3">
            <w:pPr>
              <w:rPr>
                <w:sz w:val="20"/>
                <w:szCs w:val="20"/>
              </w:rPr>
            </w:pPr>
            <w:r w:rsidRPr="000C21D3">
              <w:rPr>
                <w:sz w:val="20"/>
                <w:szCs w:val="20"/>
              </w:rPr>
              <w:t>21. (04341)2-21-01, м.т. : +38(093) 281-68-62, E-mail: tsnapmisto@gmail/com , http://bar-city.com.ua</w:t>
            </w:r>
          </w:p>
          <w:p w14:paraId="579910C0" w14:textId="77777777" w:rsidR="000C21D3" w:rsidRPr="000C21D3" w:rsidRDefault="000C21D3" w:rsidP="000C21D3">
            <w:pPr>
              <w:rPr>
                <w:sz w:val="20"/>
                <w:szCs w:val="20"/>
              </w:rPr>
            </w:pPr>
            <w:r w:rsidRPr="000C21D3">
              <w:rPr>
                <w:sz w:val="20"/>
                <w:szCs w:val="20"/>
              </w:rPr>
              <w:t>22. +38(097)09-09-002, (04332) 5-20-10,  E-mail: chnap@zhmr.gov.ua</w:t>
            </w:r>
          </w:p>
          <w:p w14:paraId="26246D1E" w14:textId="77777777" w:rsidR="000C21D3" w:rsidRPr="000C21D3" w:rsidRDefault="000C21D3" w:rsidP="000C21D3">
            <w:pPr>
              <w:rPr>
                <w:sz w:val="20"/>
                <w:szCs w:val="20"/>
              </w:rPr>
            </w:pPr>
            <w:r w:rsidRPr="000C21D3">
              <w:rPr>
                <w:sz w:val="20"/>
                <w:szCs w:val="20"/>
              </w:rPr>
              <w:t>23. (04344) 2-23-47, E-mail: сnapshargorod@ukr.net, https://shargorod-miskrada.gov.ua/</w:t>
            </w:r>
          </w:p>
          <w:p w14:paraId="5E7AE9CB" w14:textId="77777777" w:rsidR="000C21D3" w:rsidRPr="000C21D3" w:rsidRDefault="000C21D3" w:rsidP="000C21D3">
            <w:pPr>
              <w:rPr>
                <w:sz w:val="20"/>
                <w:szCs w:val="20"/>
              </w:rPr>
            </w:pPr>
            <w:r w:rsidRPr="000C21D3">
              <w:rPr>
                <w:sz w:val="20"/>
                <w:szCs w:val="20"/>
              </w:rPr>
              <w:t>24. (04337)6-31-47, 6-28-33, E-mail: poslugi@mpmr.gov.ua, http://mpmr.gov.ua/cnap-13-38-55-22-03-2025/</w:t>
            </w:r>
          </w:p>
          <w:p w14:paraId="2C67FF0B" w14:textId="77777777" w:rsidR="000C21D3" w:rsidRPr="000C21D3" w:rsidRDefault="000C21D3" w:rsidP="000C21D3">
            <w:pPr>
              <w:rPr>
                <w:sz w:val="20"/>
                <w:szCs w:val="20"/>
              </w:rPr>
            </w:pPr>
            <w:r w:rsidRPr="000C21D3">
              <w:rPr>
                <w:sz w:val="20"/>
                <w:szCs w:val="20"/>
              </w:rPr>
              <w:t>25. (09370) 8-30-15, E-mail: cnap_mk@ukr.net, https://vulyk.gov.ua/cnap-list/33</w:t>
            </w:r>
          </w:p>
          <w:p w14:paraId="2CB00ADC" w14:textId="77777777" w:rsidR="000C21D3" w:rsidRPr="000C21D3" w:rsidRDefault="000C21D3" w:rsidP="000C21D3">
            <w:pPr>
              <w:rPr>
                <w:sz w:val="20"/>
                <w:szCs w:val="20"/>
              </w:rPr>
            </w:pPr>
            <w:r w:rsidRPr="000C21D3">
              <w:rPr>
                <w:sz w:val="20"/>
                <w:szCs w:val="20"/>
              </w:rPr>
              <w:t>26. (04357) 2-12-32, E-mail: tsnap.chern@ukr.net, https://chernivecka-gromada.gov.ua/</w:t>
            </w:r>
          </w:p>
          <w:p w14:paraId="789D66CC" w14:textId="77777777" w:rsidR="000C21D3" w:rsidRPr="000C21D3" w:rsidRDefault="000C21D3" w:rsidP="000C21D3">
            <w:pPr>
              <w:rPr>
                <w:sz w:val="20"/>
                <w:szCs w:val="20"/>
              </w:rPr>
            </w:pPr>
            <w:r w:rsidRPr="000C21D3">
              <w:rPr>
                <w:sz w:val="20"/>
                <w:szCs w:val="20"/>
              </w:rPr>
              <w:t>27. (04357) 3-03-37, E-mail: bab.cnap@ukr.net, https://babchynecka-gromada.gov.ua/pro-utvorennya-tsentru-nadannya-administratyvnykh-posluh-babchynetskoyi-silskoyi-rady</w:t>
            </w:r>
          </w:p>
          <w:p w14:paraId="497D87E3" w14:textId="77777777" w:rsidR="000C21D3" w:rsidRPr="000C21D3" w:rsidRDefault="000C21D3" w:rsidP="000C21D3">
            <w:pPr>
              <w:rPr>
                <w:sz w:val="20"/>
                <w:szCs w:val="20"/>
              </w:rPr>
            </w:pPr>
            <w:r w:rsidRPr="000C21D3">
              <w:rPr>
                <w:sz w:val="20"/>
                <w:szCs w:val="20"/>
              </w:rPr>
              <w:t>28. (04336) 2-22-33, E-mail: cnap@yampil-miskrada.gov.ua</w:t>
            </w:r>
          </w:p>
          <w:p w14:paraId="6FD2D8F8" w14:textId="77777777" w:rsidR="000C21D3" w:rsidRPr="000C21D3" w:rsidRDefault="000C21D3" w:rsidP="000C21D3">
            <w:pPr>
              <w:rPr>
                <w:sz w:val="20"/>
                <w:szCs w:val="20"/>
              </w:rPr>
            </w:pPr>
            <w:r w:rsidRPr="000C21D3">
              <w:rPr>
                <w:sz w:val="20"/>
                <w:szCs w:val="20"/>
              </w:rPr>
              <w:t xml:space="preserve">29. +38(067)391-59-26, e-mail:cnap@krzgromada.gov.ua, https://krzgromada.gov.ua/administrativni-poslugi-11-17-17-13-01-2021/ </w:t>
            </w:r>
          </w:p>
          <w:p w14:paraId="06DA8334" w14:textId="77777777" w:rsidR="000C21D3" w:rsidRPr="000C21D3" w:rsidRDefault="000C21D3" w:rsidP="000C21D3">
            <w:pPr>
              <w:rPr>
                <w:sz w:val="20"/>
                <w:szCs w:val="20"/>
              </w:rPr>
            </w:pPr>
            <w:r w:rsidRPr="000C21D3">
              <w:rPr>
                <w:sz w:val="20"/>
                <w:szCs w:val="20"/>
              </w:rPr>
              <w:t>30. (04353) 2-14-63, E-mail: cnappischanka@ukr.net, ps-rada@ukr.net</w:t>
            </w:r>
          </w:p>
          <w:p w14:paraId="07E824F5" w14:textId="77777777" w:rsidR="000C21D3" w:rsidRPr="000C21D3" w:rsidRDefault="000C21D3" w:rsidP="000C21D3">
            <w:pPr>
              <w:rPr>
                <w:sz w:val="20"/>
                <w:szCs w:val="20"/>
              </w:rPr>
            </w:pPr>
            <w:r w:rsidRPr="000C21D3">
              <w:rPr>
                <w:sz w:val="20"/>
                <w:szCs w:val="20"/>
              </w:rPr>
              <w:t>31.+38(068)998-86-27, E-mail: cnap@studenyanska-gromada.gov.ua, http://studenyanska-gromada.org.ua/cnap-16-23-28-08-06-2017/</w:t>
            </w:r>
          </w:p>
          <w:p w14:paraId="6FDE6DEB" w14:textId="77777777" w:rsidR="000C21D3" w:rsidRPr="000C21D3" w:rsidRDefault="000C21D3" w:rsidP="000C21D3">
            <w:pPr>
              <w:rPr>
                <w:sz w:val="20"/>
                <w:szCs w:val="20"/>
              </w:rPr>
            </w:pPr>
            <w:r w:rsidRPr="000C21D3">
              <w:rPr>
                <w:sz w:val="20"/>
                <w:szCs w:val="20"/>
              </w:rPr>
              <w:t>32. +38 (04348) 2-15-76, E-mail: tomotgсnap@gmail.com, веб-сайт: tom.gov.ua/atructure</w:t>
            </w:r>
          </w:p>
          <w:p w14:paraId="432BC2F0" w14:textId="77777777" w:rsidR="000C21D3" w:rsidRPr="000C21D3" w:rsidRDefault="000C21D3" w:rsidP="000C21D3">
            <w:pPr>
              <w:rPr>
                <w:sz w:val="20"/>
                <w:szCs w:val="20"/>
              </w:rPr>
            </w:pPr>
            <w:r w:rsidRPr="000C21D3">
              <w:rPr>
                <w:sz w:val="20"/>
                <w:szCs w:val="20"/>
              </w:rPr>
              <w:t>33. (04335)2-30-68, E-mail: tul_admin@vin.gov.ua, http://tulchynska.gromada.org.ua/</w:t>
            </w:r>
          </w:p>
          <w:p w14:paraId="00E240B1" w14:textId="77777777" w:rsidR="000C21D3" w:rsidRPr="000C21D3" w:rsidRDefault="000C21D3" w:rsidP="000C21D3">
            <w:pPr>
              <w:rPr>
                <w:sz w:val="20"/>
                <w:szCs w:val="20"/>
              </w:rPr>
            </w:pPr>
            <w:r w:rsidRPr="000C21D3">
              <w:rPr>
                <w:sz w:val="20"/>
                <w:szCs w:val="20"/>
              </w:rPr>
              <w:t>34. +38(04333)2-16-66, E-mail: vin_kalinovka@ukr.net, cnap.kalynivka@vin.gov.ua, https://kalynivska-objednana-gromada.gov.ua</w:t>
            </w:r>
          </w:p>
          <w:p w14:paraId="02D86F11" w14:textId="77777777" w:rsidR="000C21D3" w:rsidRPr="000C21D3" w:rsidRDefault="000C21D3" w:rsidP="000C21D3">
            <w:pPr>
              <w:rPr>
                <w:sz w:val="20"/>
                <w:szCs w:val="20"/>
              </w:rPr>
            </w:pPr>
            <w:r w:rsidRPr="000C21D3">
              <w:rPr>
                <w:sz w:val="20"/>
                <w:szCs w:val="20"/>
              </w:rPr>
              <w:t>35. (04342) 2-24-13, E-mail: cas@komr.gov.ua, https://www.komr.gov.ua/</w:t>
            </w:r>
          </w:p>
          <w:p w14:paraId="44298B76" w14:textId="77777777" w:rsidR="000C21D3" w:rsidRPr="000C21D3" w:rsidRDefault="000C21D3" w:rsidP="000C21D3">
            <w:pPr>
              <w:rPr>
                <w:sz w:val="20"/>
                <w:szCs w:val="20"/>
              </w:rPr>
            </w:pPr>
            <w:r w:rsidRPr="000C21D3">
              <w:rPr>
                <w:sz w:val="20"/>
                <w:szCs w:val="20"/>
              </w:rPr>
              <w:t>36. (04338) 2-20-85, E-mail: admincentr_hm@uk.net, https://rada.ekhmilnyk.gov.ua</w:t>
            </w:r>
          </w:p>
          <w:p w14:paraId="08D7FA42" w14:textId="77777777" w:rsidR="000C21D3" w:rsidRPr="000C21D3" w:rsidRDefault="000C21D3" w:rsidP="000C21D3">
            <w:pPr>
              <w:rPr>
                <w:sz w:val="20"/>
                <w:szCs w:val="20"/>
              </w:rPr>
            </w:pPr>
            <w:r w:rsidRPr="000C21D3">
              <w:rPr>
                <w:sz w:val="20"/>
                <w:szCs w:val="20"/>
              </w:rPr>
              <w:t>37. (067)585-53-05, e-mail:vapn.cnap@vapnyarska-gromada.gov.ua, веб-сайт: https://vapnyarska-gromada.gov.ua/</w:t>
            </w:r>
          </w:p>
          <w:p w14:paraId="60A86CAC" w14:textId="77777777" w:rsidR="000C21D3" w:rsidRPr="000C21D3" w:rsidRDefault="000C21D3" w:rsidP="000C21D3">
            <w:pPr>
              <w:rPr>
                <w:sz w:val="20"/>
                <w:szCs w:val="20"/>
              </w:rPr>
            </w:pPr>
            <w:r w:rsidRPr="000C21D3">
              <w:rPr>
                <w:sz w:val="20"/>
                <w:szCs w:val="20"/>
              </w:rPr>
              <w:t>38. 0934807593, e-mail: ulanivadmin@ukr.net</w:t>
            </w:r>
          </w:p>
          <w:p w14:paraId="6303CCCA" w14:textId="385DF341" w:rsidR="00B54511" w:rsidRPr="00761B54" w:rsidRDefault="000C21D3" w:rsidP="000C21D3">
            <w:pPr>
              <w:rPr>
                <w:sz w:val="20"/>
                <w:szCs w:val="20"/>
              </w:rPr>
            </w:pPr>
            <w:r w:rsidRPr="000C21D3">
              <w:rPr>
                <w:sz w:val="20"/>
                <w:szCs w:val="20"/>
              </w:rPr>
              <w:t>39. (0432)64-73-20, 3-96-83, e-mail: cnap_viitivtsi@viitivtsi-gromada.gov.ua</w:t>
            </w:r>
          </w:p>
        </w:tc>
      </w:tr>
      <w:tr w:rsidR="00B54511" w:rsidRPr="00761B54" w14:paraId="6B60E2BB" w14:textId="77777777" w:rsidTr="00C43635">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6EC87A88" w14:textId="77777777" w:rsidTr="00FB4165">
        <w:tc>
          <w:tcPr>
            <w:tcW w:w="680" w:type="dxa"/>
            <w:shd w:val="clear" w:color="auto" w:fill="FFFFFF"/>
            <w:tcMar>
              <w:top w:w="150" w:type="dxa"/>
              <w:left w:w="150" w:type="dxa"/>
              <w:bottom w:w="150" w:type="dxa"/>
              <w:right w:w="150" w:type="dxa"/>
            </w:tcMar>
            <w:vAlign w:val="center"/>
            <w:hideMark/>
          </w:tcPr>
          <w:p w14:paraId="7EE6FD97" w14:textId="77777777" w:rsidR="00B54511" w:rsidRPr="00761B54" w:rsidRDefault="00B54511" w:rsidP="00C43635">
            <w:pPr>
              <w:jc w:val="center"/>
              <w:rPr>
                <w:b/>
                <w:sz w:val="20"/>
                <w:szCs w:val="20"/>
              </w:rPr>
            </w:pPr>
            <w:r w:rsidRPr="00761B54">
              <w:rPr>
                <w:rStyle w:val="afb"/>
                <w:sz w:val="20"/>
                <w:szCs w:val="20"/>
              </w:rPr>
              <w:t>4</w:t>
            </w:r>
          </w:p>
        </w:tc>
        <w:tc>
          <w:tcPr>
            <w:tcW w:w="1442" w:type="dxa"/>
            <w:shd w:val="clear" w:color="auto" w:fill="FFFFFF"/>
            <w:tcMar>
              <w:top w:w="150" w:type="dxa"/>
              <w:left w:w="150" w:type="dxa"/>
              <w:bottom w:w="150" w:type="dxa"/>
              <w:right w:w="150" w:type="dxa"/>
            </w:tcMar>
            <w:vAlign w:val="center"/>
            <w:hideMark/>
          </w:tcPr>
          <w:p w14:paraId="7E9B8C27" w14:textId="77777777" w:rsidR="00B54511" w:rsidRPr="00761B54" w:rsidRDefault="00B54511" w:rsidP="00C43635">
            <w:pPr>
              <w:rPr>
                <w:sz w:val="20"/>
                <w:szCs w:val="20"/>
              </w:rPr>
            </w:pPr>
            <w:r w:rsidRPr="00761B54">
              <w:rPr>
                <w:sz w:val="20"/>
                <w:szCs w:val="20"/>
              </w:rPr>
              <w:t>Закони України</w:t>
            </w:r>
          </w:p>
        </w:tc>
        <w:tc>
          <w:tcPr>
            <w:tcW w:w="7512" w:type="dxa"/>
            <w:shd w:val="clear" w:color="auto" w:fill="FFFFFF"/>
            <w:tcMar>
              <w:top w:w="150" w:type="dxa"/>
              <w:left w:w="150" w:type="dxa"/>
              <w:bottom w:w="150" w:type="dxa"/>
              <w:right w:w="150" w:type="dxa"/>
            </w:tcMar>
            <w:vAlign w:val="center"/>
            <w:hideMark/>
          </w:tcPr>
          <w:p w14:paraId="305CAF93" w14:textId="77777777" w:rsidR="00B54511" w:rsidRPr="00761B54" w:rsidRDefault="00B54511" w:rsidP="00C43635">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8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FB4165">
        <w:tc>
          <w:tcPr>
            <w:tcW w:w="680" w:type="dxa"/>
            <w:tcMar>
              <w:top w:w="150" w:type="dxa"/>
              <w:left w:w="150" w:type="dxa"/>
              <w:bottom w:w="150" w:type="dxa"/>
              <w:right w:w="150" w:type="dxa"/>
            </w:tcMar>
            <w:vAlign w:val="center"/>
            <w:hideMark/>
          </w:tcPr>
          <w:p w14:paraId="1C11B556" w14:textId="77777777" w:rsidR="00B54511" w:rsidRPr="00761B54" w:rsidRDefault="00B54511" w:rsidP="00C43635">
            <w:pPr>
              <w:jc w:val="center"/>
              <w:rPr>
                <w:b/>
                <w:sz w:val="20"/>
                <w:szCs w:val="20"/>
              </w:rPr>
            </w:pPr>
            <w:r w:rsidRPr="00761B54">
              <w:rPr>
                <w:rStyle w:val="afb"/>
                <w:sz w:val="20"/>
                <w:szCs w:val="20"/>
              </w:rPr>
              <w:t>5</w:t>
            </w:r>
          </w:p>
        </w:tc>
        <w:tc>
          <w:tcPr>
            <w:tcW w:w="1442" w:type="dxa"/>
            <w:tcMar>
              <w:top w:w="150" w:type="dxa"/>
              <w:left w:w="150" w:type="dxa"/>
              <w:bottom w:w="150" w:type="dxa"/>
              <w:right w:w="150" w:type="dxa"/>
            </w:tcMar>
            <w:vAlign w:val="center"/>
            <w:hideMark/>
          </w:tcPr>
          <w:p w14:paraId="6E665684" w14:textId="77777777" w:rsidR="00B54511" w:rsidRPr="00761B54" w:rsidRDefault="00B54511" w:rsidP="00C43635">
            <w:pPr>
              <w:rPr>
                <w:sz w:val="20"/>
                <w:szCs w:val="20"/>
              </w:rPr>
            </w:pPr>
            <w:r w:rsidRPr="00761B54">
              <w:rPr>
                <w:sz w:val="20"/>
                <w:szCs w:val="20"/>
              </w:rPr>
              <w:t>Акти Кабінету Міністрів України</w:t>
            </w:r>
          </w:p>
        </w:tc>
        <w:tc>
          <w:tcPr>
            <w:tcW w:w="7512" w:type="dxa"/>
            <w:tcMar>
              <w:top w:w="150" w:type="dxa"/>
              <w:left w:w="150" w:type="dxa"/>
              <w:bottom w:w="150" w:type="dxa"/>
              <w:right w:w="150" w:type="dxa"/>
            </w:tcMar>
            <w:vAlign w:val="center"/>
            <w:hideMark/>
          </w:tcPr>
          <w:p w14:paraId="67120195" w14:textId="77777777" w:rsidR="00B54511" w:rsidRPr="00761B54" w:rsidRDefault="00B54511" w:rsidP="00C43635">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FB4165">
        <w:tc>
          <w:tcPr>
            <w:tcW w:w="680" w:type="dxa"/>
            <w:shd w:val="clear" w:color="auto" w:fill="FFFFFF"/>
            <w:tcMar>
              <w:top w:w="150" w:type="dxa"/>
              <w:left w:w="150" w:type="dxa"/>
              <w:bottom w:w="150" w:type="dxa"/>
              <w:right w:w="150" w:type="dxa"/>
            </w:tcMar>
            <w:vAlign w:val="center"/>
            <w:hideMark/>
          </w:tcPr>
          <w:p w14:paraId="74AC51CB" w14:textId="77777777" w:rsidR="00B54511" w:rsidRPr="00761B54" w:rsidRDefault="00B54511" w:rsidP="00C43635">
            <w:pPr>
              <w:jc w:val="center"/>
              <w:rPr>
                <w:b/>
                <w:sz w:val="20"/>
                <w:szCs w:val="20"/>
              </w:rPr>
            </w:pPr>
            <w:r w:rsidRPr="00761B54">
              <w:rPr>
                <w:rStyle w:val="afb"/>
                <w:sz w:val="20"/>
                <w:szCs w:val="20"/>
              </w:rPr>
              <w:t>6</w:t>
            </w:r>
          </w:p>
        </w:tc>
        <w:tc>
          <w:tcPr>
            <w:tcW w:w="1442" w:type="dxa"/>
            <w:shd w:val="clear" w:color="auto" w:fill="FFFFFF"/>
            <w:tcMar>
              <w:top w:w="150" w:type="dxa"/>
              <w:left w:w="150" w:type="dxa"/>
              <w:bottom w:w="150" w:type="dxa"/>
              <w:right w:w="150" w:type="dxa"/>
            </w:tcMar>
            <w:vAlign w:val="center"/>
            <w:hideMark/>
          </w:tcPr>
          <w:p w14:paraId="11CABC41" w14:textId="77777777" w:rsidR="00B54511" w:rsidRPr="00761B54" w:rsidRDefault="00B54511" w:rsidP="00C43635">
            <w:pPr>
              <w:rPr>
                <w:sz w:val="20"/>
                <w:szCs w:val="20"/>
              </w:rPr>
            </w:pPr>
            <w:r w:rsidRPr="00761B54">
              <w:rPr>
                <w:sz w:val="20"/>
                <w:szCs w:val="20"/>
              </w:rPr>
              <w:t>Акти центральних органів виконавчої влади</w:t>
            </w:r>
          </w:p>
        </w:tc>
        <w:tc>
          <w:tcPr>
            <w:tcW w:w="7512" w:type="dxa"/>
            <w:shd w:val="clear" w:color="auto" w:fill="FFFFFF"/>
            <w:tcMar>
              <w:top w:w="150" w:type="dxa"/>
              <w:left w:w="150" w:type="dxa"/>
              <w:bottom w:w="150" w:type="dxa"/>
              <w:right w:w="150" w:type="dxa"/>
            </w:tcMar>
            <w:vAlign w:val="center"/>
            <w:hideMark/>
          </w:tcPr>
          <w:p w14:paraId="29A4C57C" w14:textId="77777777" w:rsidR="00B54511" w:rsidRPr="00761B54" w:rsidRDefault="00B54511" w:rsidP="00C43635">
            <w:pPr>
              <w:jc w:val="both"/>
              <w:rPr>
                <w:sz w:val="20"/>
                <w:szCs w:val="20"/>
              </w:rPr>
            </w:pPr>
          </w:p>
        </w:tc>
      </w:tr>
      <w:tr w:rsidR="00B54511" w:rsidRPr="00761B54" w14:paraId="6F1B2CD1" w14:textId="77777777" w:rsidTr="00FB4165">
        <w:tc>
          <w:tcPr>
            <w:tcW w:w="680" w:type="dxa"/>
            <w:tcMar>
              <w:top w:w="150" w:type="dxa"/>
              <w:left w:w="150" w:type="dxa"/>
              <w:bottom w:w="150" w:type="dxa"/>
              <w:right w:w="150" w:type="dxa"/>
            </w:tcMar>
            <w:vAlign w:val="center"/>
            <w:hideMark/>
          </w:tcPr>
          <w:p w14:paraId="6DBE52AF" w14:textId="77777777" w:rsidR="00B54511" w:rsidRPr="00761B54" w:rsidRDefault="00B54511" w:rsidP="00C43635">
            <w:pPr>
              <w:jc w:val="center"/>
              <w:rPr>
                <w:b/>
                <w:sz w:val="20"/>
                <w:szCs w:val="20"/>
              </w:rPr>
            </w:pPr>
            <w:r w:rsidRPr="00761B54">
              <w:rPr>
                <w:rStyle w:val="afb"/>
                <w:sz w:val="20"/>
                <w:szCs w:val="20"/>
              </w:rPr>
              <w:t>7</w:t>
            </w:r>
          </w:p>
        </w:tc>
        <w:tc>
          <w:tcPr>
            <w:tcW w:w="1442" w:type="dxa"/>
            <w:tcMar>
              <w:top w:w="150" w:type="dxa"/>
              <w:left w:w="150" w:type="dxa"/>
              <w:bottom w:w="150" w:type="dxa"/>
              <w:right w:w="150" w:type="dxa"/>
            </w:tcMar>
            <w:vAlign w:val="center"/>
            <w:hideMark/>
          </w:tcPr>
          <w:p w14:paraId="3976FBC3" w14:textId="77777777" w:rsidR="00B54511" w:rsidRPr="00761B54" w:rsidRDefault="00B54511" w:rsidP="00C43635">
            <w:pPr>
              <w:rPr>
                <w:sz w:val="20"/>
                <w:szCs w:val="20"/>
              </w:rPr>
            </w:pPr>
            <w:r w:rsidRPr="00761B54">
              <w:rPr>
                <w:sz w:val="20"/>
                <w:szCs w:val="20"/>
              </w:rPr>
              <w:t>Акти місцевих органів виконавчої влади / органів місцевого самоврядування</w:t>
            </w:r>
          </w:p>
        </w:tc>
        <w:tc>
          <w:tcPr>
            <w:tcW w:w="7512" w:type="dxa"/>
            <w:tcMar>
              <w:top w:w="150" w:type="dxa"/>
              <w:left w:w="150" w:type="dxa"/>
              <w:bottom w:w="150" w:type="dxa"/>
              <w:right w:w="150" w:type="dxa"/>
            </w:tcMar>
            <w:vAlign w:val="center"/>
            <w:hideMark/>
          </w:tcPr>
          <w:p w14:paraId="24A528CE" w14:textId="77777777" w:rsidR="00B54511" w:rsidRPr="00761B54" w:rsidRDefault="00B54511" w:rsidP="00C43635">
            <w:pPr>
              <w:jc w:val="both"/>
              <w:rPr>
                <w:sz w:val="20"/>
                <w:szCs w:val="20"/>
              </w:rPr>
            </w:pPr>
          </w:p>
        </w:tc>
      </w:tr>
      <w:tr w:rsidR="00B54511" w:rsidRPr="00761B54" w14:paraId="2C2970C2" w14:textId="77777777" w:rsidTr="00C43635">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5D49C5BB" w14:textId="77777777" w:rsidTr="00FB4165">
        <w:tc>
          <w:tcPr>
            <w:tcW w:w="680" w:type="dxa"/>
            <w:tcMar>
              <w:top w:w="150" w:type="dxa"/>
              <w:left w:w="150" w:type="dxa"/>
              <w:bottom w:w="150" w:type="dxa"/>
              <w:right w:w="150" w:type="dxa"/>
            </w:tcMar>
            <w:vAlign w:val="center"/>
            <w:hideMark/>
          </w:tcPr>
          <w:p w14:paraId="4CD7811E" w14:textId="77777777" w:rsidR="00B54511" w:rsidRPr="00761B54" w:rsidRDefault="00B54511" w:rsidP="00C43635">
            <w:pPr>
              <w:jc w:val="center"/>
              <w:rPr>
                <w:b/>
                <w:sz w:val="20"/>
                <w:szCs w:val="20"/>
              </w:rPr>
            </w:pPr>
            <w:r w:rsidRPr="00761B54">
              <w:rPr>
                <w:rStyle w:val="afb"/>
                <w:sz w:val="20"/>
                <w:szCs w:val="20"/>
              </w:rPr>
              <w:t>8</w:t>
            </w:r>
          </w:p>
        </w:tc>
        <w:tc>
          <w:tcPr>
            <w:tcW w:w="1442" w:type="dxa"/>
            <w:tcMar>
              <w:top w:w="150" w:type="dxa"/>
              <w:left w:w="150" w:type="dxa"/>
              <w:bottom w:w="150" w:type="dxa"/>
              <w:right w:w="150" w:type="dxa"/>
            </w:tcMar>
            <w:vAlign w:val="center"/>
            <w:hideMark/>
          </w:tcPr>
          <w:p w14:paraId="02813B8C" w14:textId="77777777" w:rsidR="00B54511" w:rsidRPr="00761B54" w:rsidRDefault="00B54511" w:rsidP="00C43635">
            <w:pPr>
              <w:rPr>
                <w:sz w:val="20"/>
                <w:szCs w:val="20"/>
              </w:rPr>
            </w:pPr>
            <w:r w:rsidRPr="00761B54">
              <w:rPr>
                <w:sz w:val="20"/>
                <w:szCs w:val="20"/>
              </w:rPr>
              <w:t>Підстава для одержання адміністративної послуги</w:t>
            </w:r>
          </w:p>
        </w:tc>
        <w:tc>
          <w:tcPr>
            <w:tcW w:w="7512" w:type="dxa"/>
            <w:tcMar>
              <w:top w:w="150" w:type="dxa"/>
              <w:left w:w="150" w:type="dxa"/>
              <w:bottom w:w="150" w:type="dxa"/>
              <w:right w:w="150" w:type="dxa"/>
            </w:tcMar>
            <w:vAlign w:val="center"/>
            <w:hideMark/>
          </w:tcPr>
          <w:p w14:paraId="32D62B59" w14:textId="77777777" w:rsidR="00B54511" w:rsidRPr="00761B54" w:rsidRDefault="00B54511" w:rsidP="00C43635">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FB4165">
        <w:tc>
          <w:tcPr>
            <w:tcW w:w="680" w:type="dxa"/>
            <w:shd w:val="clear" w:color="auto" w:fill="FFFFFF"/>
            <w:tcMar>
              <w:top w:w="150" w:type="dxa"/>
              <w:left w:w="150" w:type="dxa"/>
              <w:bottom w:w="150" w:type="dxa"/>
              <w:right w:w="150" w:type="dxa"/>
            </w:tcMar>
            <w:vAlign w:val="center"/>
            <w:hideMark/>
          </w:tcPr>
          <w:p w14:paraId="723383F4" w14:textId="77777777" w:rsidR="00B54511" w:rsidRPr="00761B54" w:rsidRDefault="00B54511" w:rsidP="00C43635">
            <w:pPr>
              <w:jc w:val="center"/>
              <w:rPr>
                <w:b/>
                <w:sz w:val="20"/>
                <w:szCs w:val="20"/>
              </w:rPr>
            </w:pPr>
            <w:r w:rsidRPr="00761B54">
              <w:rPr>
                <w:rStyle w:val="afb"/>
                <w:sz w:val="20"/>
                <w:szCs w:val="20"/>
              </w:rPr>
              <w:t>9</w:t>
            </w:r>
          </w:p>
        </w:tc>
        <w:tc>
          <w:tcPr>
            <w:tcW w:w="1442" w:type="dxa"/>
            <w:shd w:val="clear" w:color="auto" w:fill="FFFFFF"/>
            <w:tcMar>
              <w:top w:w="150" w:type="dxa"/>
              <w:left w:w="150" w:type="dxa"/>
              <w:bottom w:w="150" w:type="dxa"/>
              <w:right w:w="150" w:type="dxa"/>
            </w:tcMar>
            <w:vAlign w:val="center"/>
            <w:hideMark/>
          </w:tcPr>
          <w:p w14:paraId="3D5A0C7F" w14:textId="77777777" w:rsidR="00B54511" w:rsidRPr="00761B54" w:rsidRDefault="00B54511" w:rsidP="00C43635">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shd w:val="clear" w:color="auto" w:fill="FFFFFF"/>
            <w:tcMar>
              <w:top w:w="150" w:type="dxa"/>
              <w:left w:w="150" w:type="dxa"/>
              <w:bottom w:w="150" w:type="dxa"/>
              <w:right w:w="150" w:type="dxa"/>
            </w:tcMar>
            <w:vAlign w:val="center"/>
            <w:hideMark/>
          </w:tcPr>
          <w:p w14:paraId="429E2A7F" w14:textId="77777777" w:rsidR="00B54511" w:rsidRPr="00761B54" w:rsidRDefault="00B54511" w:rsidP="00C43635">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FB4165">
        <w:tc>
          <w:tcPr>
            <w:tcW w:w="680" w:type="dxa"/>
            <w:tcMar>
              <w:top w:w="150" w:type="dxa"/>
              <w:left w:w="150" w:type="dxa"/>
              <w:bottom w:w="150" w:type="dxa"/>
              <w:right w:w="150" w:type="dxa"/>
            </w:tcMar>
            <w:vAlign w:val="center"/>
            <w:hideMark/>
          </w:tcPr>
          <w:p w14:paraId="373C4CC4" w14:textId="77777777" w:rsidR="00B54511" w:rsidRPr="00761B54" w:rsidRDefault="00B54511" w:rsidP="00C43635">
            <w:pPr>
              <w:jc w:val="center"/>
              <w:rPr>
                <w:b/>
                <w:sz w:val="20"/>
                <w:szCs w:val="20"/>
              </w:rPr>
            </w:pPr>
            <w:r w:rsidRPr="00761B54">
              <w:rPr>
                <w:rStyle w:val="afb"/>
                <w:sz w:val="20"/>
                <w:szCs w:val="20"/>
              </w:rPr>
              <w:t>10</w:t>
            </w:r>
          </w:p>
        </w:tc>
        <w:tc>
          <w:tcPr>
            <w:tcW w:w="1442" w:type="dxa"/>
            <w:tcMar>
              <w:top w:w="150" w:type="dxa"/>
              <w:left w:w="150" w:type="dxa"/>
              <w:bottom w:w="150" w:type="dxa"/>
              <w:right w:w="150" w:type="dxa"/>
            </w:tcMar>
            <w:vAlign w:val="center"/>
            <w:hideMark/>
          </w:tcPr>
          <w:p w14:paraId="1F59C1DD" w14:textId="77777777" w:rsidR="00B54511" w:rsidRPr="00761B54" w:rsidRDefault="00B54511" w:rsidP="00C43635">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Mar>
              <w:top w:w="150" w:type="dxa"/>
              <w:left w:w="150" w:type="dxa"/>
              <w:bottom w:w="150" w:type="dxa"/>
              <w:right w:w="150" w:type="dxa"/>
            </w:tcMar>
            <w:vAlign w:val="center"/>
            <w:hideMark/>
          </w:tcPr>
          <w:p w14:paraId="516EF9C6" w14:textId="41A5A942" w:rsidR="00B54511" w:rsidRPr="00823DAD" w:rsidRDefault="002F5B9A" w:rsidP="00C43635">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16AB7EBA" w14:textId="77777777" w:rsidTr="00FB4165">
        <w:tc>
          <w:tcPr>
            <w:tcW w:w="680" w:type="dxa"/>
            <w:shd w:val="clear" w:color="auto" w:fill="FFFFFF"/>
            <w:tcMar>
              <w:top w:w="150" w:type="dxa"/>
              <w:left w:w="150" w:type="dxa"/>
              <w:bottom w:w="150" w:type="dxa"/>
              <w:right w:w="150" w:type="dxa"/>
            </w:tcMar>
            <w:vAlign w:val="center"/>
            <w:hideMark/>
          </w:tcPr>
          <w:p w14:paraId="711FC8E7" w14:textId="77777777" w:rsidR="00B54511" w:rsidRPr="00761B54" w:rsidRDefault="00B54511" w:rsidP="00C43635">
            <w:pPr>
              <w:jc w:val="center"/>
              <w:rPr>
                <w:b/>
                <w:sz w:val="20"/>
                <w:szCs w:val="20"/>
              </w:rPr>
            </w:pPr>
            <w:r w:rsidRPr="00761B54">
              <w:rPr>
                <w:rStyle w:val="afb"/>
                <w:sz w:val="20"/>
                <w:szCs w:val="20"/>
              </w:rPr>
              <w:t>11</w:t>
            </w:r>
          </w:p>
        </w:tc>
        <w:tc>
          <w:tcPr>
            <w:tcW w:w="1442" w:type="dxa"/>
            <w:shd w:val="clear" w:color="auto" w:fill="FFFFFF"/>
            <w:tcMar>
              <w:top w:w="150" w:type="dxa"/>
              <w:left w:w="150" w:type="dxa"/>
              <w:bottom w:w="150" w:type="dxa"/>
              <w:right w:w="150" w:type="dxa"/>
            </w:tcMar>
            <w:vAlign w:val="center"/>
            <w:hideMark/>
          </w:tcPr>
          <w:p w14:paraId="6B6B4B37" w14:textId="77777777" w:rsidR="00B54511" w:rsidRPr="00761B54" w:rsidRDefault="00B54511" w:rsidP="00C43635">
            <w:pPr>
              <w:rPr>
                <w:sz w:val="20"/>
                <w:szCs w:val="20"/>
              </w:rPr>
            </w:pPr>
            <w:r w:rsidRPr="00761B54">
              <w:rPr>
                <w:sz w:val="20"/>
                <w:szCs w:val="20"/>
              </w:rPr>
              <w:t>Платність (безоплатність) надання адміністративної послуги</w:t>
            </w:r>
          </w:p>
        </w:tc>
        <w:tc>
          <w:tcPr>
            <w:tcW w:w="7512" w:type="dxa"/>
            <w:shd w:val="clear" w:color="auto" w:fill="FFFFFF"/>
            <w:tcMar>
              <w:top w:w="150" w:type="dxa"/>
              <w:left w:w="150" w:type="dxa"/>
              <w:bottom w:w="150" w:type="dxa"/>
              <w:right w:w="150" w:type="dxa"/>
            </w:tcMar>
            <w:vAlign w:val="center"/>
            <w:hideMark/>
          </w:tcPr>
          <w:p w14:paraId="0E315C38" w14:textId="77777777" w:rsidR="00B54511" w:rsidRPr="00761B54" w:rsidRDefault="00B54511" w:rsidP="00C43635">
            <w:pPr>
              <w:jc w:val="both"/>
              <w:rPr>
                <w:sz w:val="20"/>
                <w:szCs w:val="20"/>
              </w:rPr>
            </w:pPr>
            <w:r w:rsidRPr="00761B54">
              <w:rPr>
                <w:sz w:val="20"/>
                <w:szCs w:val="20"/>
              </w:rPr>
              <w:t>Безоплатно</w:t>
            </w:r>
          </w:p>
        </w:tc>
      </w:tr>
      <w:tr w:rsidR="00B54511" w:rsidRPr="00761B54" w14:paraId="74EB360C" w14:textId="77777777" w:rsidTr="00FB4165">
        <w:tc>
          <w:tcPr>
            <w:tcW w:w="680" w:type="dxa"/>
            <w:tcMar>
              <w:top w:w="150" w:type="dxa"/>
              <w:left w:w="150" w:type="dxa"/>
              <w:bottom w:w="150" w:type="dxa"/>
              <w:right w:w="150" w:type="dxa"/>
            </w:tcMar>
            <w:vAlign w:val="center"/>
            <w:hideMark/>
          </w:tcPr>
          <w:p w14:paraId="4C2969C1" w14:textId="77777777" w:rsidR="00B54511" w:rsidRPr="00761B54" w:rsidRDefault="00B54511" w:rsidP="00C43635">
            <w:pPr>
              <w:jc w:val="center"/>
              <w:rPr>
                <w:b/>
                <w:sz w:val="20"/>
                <w:szCs w:val="20"/>
              </w:rPr>
            </w:pPr>
            <w:r w:rsidRPr="00761B54">
              <w:rPr>
                <w:rStyle w:val="afb"/>
                <w:sz w:val="20"/>
                <w:szCs w:val="20"/>
              </w:rPr>
              <w:t>12</w:t>
            </w:r>
          </w:p>
        </w:tc>
        <w:tc>
          <w:tcPr>
            <w:tcW w:w="1442" w:type="dxa"/>
            <w:tcMar>
              <w:top w:w="150" w:type="dxa"/>
              <w:left w:w="150" w:type="dxa"/>
              <w:bottom w:w="150" w:type="dxa"/>
              <w:right w:w="150" w:type="dxa"/>
            </w:tcMar>
            <w:vAlign w:val="center"/>
            <w:hideMark/>
          </w:tcPr>
          <w:p w14:paraId="6BCAF630" w14:textId="77777777" w:rsidR="00B54511" w:rsidRPr="00761B54" w:rsidRDefault="00B54511" w:rsidP="00C43635">
            <w:pPr>
              <w:rPr>
                <w:sz w:val="20"/>
                <w:szCs w:val="20"/>
              </w:rPr>
            </w:pPr>
            <w:r w:rsidRPr="00761B54">
              <w:rPr>
                <w:sz w:val="20"/>
                <w:szCs w:val="20"/>
              </w:rPr>
              <w:t>Строк надання адміністративної послуги</w:t>
            </w:r>
          </w:p>
        </w:tc>
        <w:tc>
          <w:tcPr>
            <w:tcW w:w="7512" w:type="dxa"/>
            <w:tcMar>
              <w:top w:w="150" w:type="dxa"/>
              <w:left w:w="150" w:type="dxa"/>
              <w:bottom w:w="150" w:type="dxa"/>
              <w:right w:w="150" w:type="dxa"/>
            </w:tcMar>
            <w:vAlign w:val="center"/>
            <w:hideMark/>
          </w:tcPr>
          <w:p w14:paraId="645390E9" w14:textId="655E9425" w:rsidR="00B54511" w:rsidRPr="00761B54" w:rsidRDefault="00B54511" w:rsidP="00C43635">
            <w:pPr>
              <w:jc w:val="both"/>
              <w:rPr>
                <w:sz w:val="20"/>
                <w:szCs w:val="20"/>
              </w:rPr>
            </w:pPr>
            <w:r w:rsidRPr="00761B54">
              <w:rPr>
                <w:sz w:val="20"/>
                <w:szCs w:val="20"/>
              </w:rPr>
              <w:t xml:space="preserve">Протягом 10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00B70C7F" w14:textId="77777777" w:rsidTr="00FB4165">
        <w:tc>
          <w:tcPr>
            <w:tcW w:w="680" w:type="dxa"/>
            <w:shd w:val="clear" w:color="auto" w:fill="FFFFFF"/>
            <w:tcMar>
              <w:top w:w="150" w:type="dxa"/>
              <w:left w:w="150" w:type="dxa"/>
              <w:bottom w:w="150" w:type="dxa"/>
              <w:right w:w="150" w:type="dxa"/>
            </w:tcMar>
            <w:vAlign w:val="center"/>
            <w:hideMark/>
          </w:tcPr>
          <w:p w14:paraId="7E8570C7" w14:textId="77777777" w:rsidR="00B54511" w:rsidRPr="00761B54" w:rsidRDefault="00B54511" w:rsidP="00C43635">
            <w:pPr>
              <w:jc w:val="center"/>
              <w:rPr>
                <w:b/>
                <w:sz w:val="20"/>
                <w:szCs w:val="20"/>
              </w:rPr>
            </w:pPr>
            <w:r w:rsidRPr="00761B54">
              <w:rPr>
                <w:rStyle w:val="afb"/>
                <w:sz w:val="20"/>
                <w:szCs w:val="20"/>
              </w:rPr>
              <w:t>13</w:t>
            </w:r>
          </w:p>
        </w:tc>
        <w:tc>
          <w:tcPr>
            <w:tcW w:w="1442" w:type="dxa"/>
            <w:shd w:val="clear" w:color="auto" w:fill="FFFFFF"/>
            <w:tcMar>
              <w:top w:w="150" w:type="dxa"/>
              <w:left w:w="150" w:type="dxa"/>
              <w:bottom w:w="150" w:type="dxa"/>
              <w:right w:w="150" w:type="dxa"/>
            </w:tcMar>
            <w:vAlign w:val="center"/>
            <w:hideMark/>
          </w:tcPr>
          <w:p w14:paraId="60447D66" w14:textId="77777777" w:rsidR="00B54511" w:rsidRPr="00761B54" w:rsidRDefault="00B54511" w:rsidP="00C43635">
            <w:pPr>
              <w:rPr>
                <w:sz w:val="20"/>
                <w:szCs w:val="20"/>
              </w:rPr>
            </w:pPr>
            <w:r w:rsidRPr="00761B54">
              <w:rPr>
                <w:sz w:val="20"/>
                <w:szCs w:val="20"/>
              </w:rPr>
              <w:t>Перелік підстав для відмови у наданні адміністративної послуги</w:t>
            </w:r>
          </w:p>
        </w:tc>
        <w:tc>
          <w:tcPr>
            <w:tcW w:w="7512" w:type="dxa"/>
            <w:shd w:val="clear" w:color="auto" w:fill="FFFFFF"/>
            <w:tcMar>
              <w:top w:w="150" w:type="dxa"/>
              <w:left w:w="150" w:type="dxa"/>
              <w:bottom w:w="150" w:type="dxa"/>
              <w:right w:w="150" w:type="dxa"/>
            </w:tcMar>
            <w:vAlign w:val="center"/>
            <w:hideMark/>
          </w:tcPr>
          <w:p w14:paraId="3E8B9CAE" w14:textId="77777777" w:rsidR="00B54511" w:rsidRPr="00761B54" w:rsidRDefault="00B54511" w:rsidP="00C43635">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B54511" w:rsidRPr="00761B54" w14:paraId="5A7EDD27" w14:textId="77777777" w:rsidTr="00FB4165">
        <w:tc>
          <w:tcPr>
            <w:tcW w:w="680" w:type="dxa"/>
            <w:tcMar>
              <w:top w:w="150" w:type="dxa"/>
              <w:left w:w="150" w:type="dxa"/>
              <w:bottom w:w="150" w:type="dxa"/>
              <w:right w:w="150" w:type="dxa"/>
            </w:tcMar>
            <w:vAlign w:val="center"/>
            <w:hideMark/>
          </w:tcPr>
          <w:p w14:paraId="09671A50" w14:textId="77777777" w:rsidR="00B54511" w:rsidRPr="00761B54" w:rsidRDefault="00B54511" w:rsidP="00C43635">
            <w:pPr>
              <w:jc w:val="center"/>
              <w:rPr>
                <w:b/>
                <w:sz w:val="20"/>
                <w:szCs w:val="20"/>
              </w:rPr>
            </w:pPr>
            <w:r w:rsidRPr="00761B54">
              <w:rPr>
                <w:rStyle w:val="afb"/>
                <w:sz w:val="20"/>
                <w:szCs w:val="20"/>
              </w:rPr>
              <w:t>14</w:t>
            </w:r>
          </w:p>
        </w:tc>
        <w:tc>
          <w:tcPr>
            <w:tcW w:w="1442" w:type="dxa"/>
            <w:tcMar>
              <w:top w:w="150" w:type="dxa"/>
              <w:left w:w="150" w:type="dxa"/>
              <w:bottom w:w="150" w:type="dxa"/>
              <w:right w:w="150" w:type="dxa"/>
            </w:tcMar>
            <w:vAlign w:val="center"/>
            <w:hideMark/>
          </w:tcPr>
          <w:p w14:paraId="53692F0D" w14:textId="77777777" w:rsidR="00B54511" w:rsidRPr="00761B54" w:rsidRDefault="00B54511" w:rsidP="00C43635">
            <w:pPr>
              <w:rPr>
                <w:sz w:val="20"/>
                <w:szCs w:val="20"/>
              </w:rPr>
            </w:pPr>
            <w:r w:rsidRPr="00761B54">
              <w:rPr>
                <w:sz w:val="20"/>
                <w:szCs w:val="20"/>
              </w:rPr>
              <w:t>Результат надання адміністративної послуги</w:t>
            </w:r>
          </w:p>
        </w:tc>
        <w:tc>
          <w:tcPr>
            <w:tcW w:w="7512" w:type="dxa"/>
            <w:tcMar>
              <w:top w:w="150" w:type="dxa"/>
              <w:left w:w="150" w:type="dxa"/>
              <w:bottom w:w="150" w:type="dxa"/>
              <w:right w:w="150" w:type="dxa"/>
            </w:tcMar>
            <w:vAlign w:val="center"/>
            <w:hideMark/>
          </w:tcPr>
          <w:p w14:paraId="053EEFB6" w14:textId="13A212D5" w:rsidR="00B54511" w:rsidRPr="00761B54" w:rsidRDefault="00B54511" w:rsidP="00C43635">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FB4165">
        <w:trPr>
          <w:trHeight w:val="1849"/>
        </w:trPr>
        <w:tc>
          <w:tcPr>
            <w:tcW w:w="680" w:type="dxa"/>
            <w:shd w:val="clear" w:color="auto" w:fill="FFFFFF"/>
            <w:tcMar>
              <w:top w:w="150" w:type="dxa"/>
              <w:left w:w="150" w:type="dxa"/>
              <w:bottom w:w="150" w:type="dxa"/>
              <w:right w:w="150" w:type="dxa"/>
            </w:tcMar>
            <w:vAlign w:val="center"/>
            <w:hideMark/>
          </w:tcPr>
          <w:p w14:paraId="4FF6F84F" w14:textId="77777777" w:rsidR="00B54511" w:rsidRPr="00761B54" w:rsidRDefault="00B54511" w:rsidP="00C43635">
            <w:pPr>
              <w:jc w:val="center"/>
              <w:rPr>
                <w:b/>
                <w:sz w:val="20"/>
                <w:szCs w:val="20"/>
              </w:rPr>
            </w:pPr>
            <w:r w:rsidRPr="00761B54">
              <w:rPr>
                <w:rStyle w:val="afb"/>
                <w:sz w:val="20"/>
                <w:szCs w:val="20"/>
              </w:rPr>
              <w:t>15</w:t>
            </w:r>
          </w:p>
        </w:tc>
        <w:tc>
          <w:tcPr>
            <w:tcW w:w="1442" w:type="dxa"/>
            <w:shd w:val="clear" w:color="auto" w:fill="FFFFFF"/>
            <w:tcMar>
              <w:top w:w="150" w:type="dxa"/>
              <w:left w:w="150" w:type="dxa"/>
              <w:bottom w:w="150" w:type="dxa"/>
              <w:right w:w="150" w:type="dxa"/>
            </w:tcMar>
            <w:vAlign w:val="center"/>
            <w:hideMark/>
          </w:tcPr>
          <w:p w14:paraId="50A0D20E" w14:textId="77777777" w:rsidR="00B54511" w:rsidRPr="00761B54" w:rsidRDefault="00B54511" w:rsidP="00C43635">
            <w:pPr>
              <w:rPr>
                <w:sz w:val="20"/>
                <w:szCs w:val="20"/>
              </w:rPr>
            </w:pPr>
            <w:r w:rsidRPr="00761B54">
              <w:rPr>
                <w:sz w:val="20"/>
                <w:szCs w:val="20"/>
              </w:rPr>
              <w:t>Способи отримання відповіді (результату)</w:t>
            </w:r>
          </w:p>
        </w:tc>
        <w:tc>
          <w:tcPr>
            <w:tcW w:w="7512" w:type="dxa"/>
            <w:shd w:val="clear" w:color="auto" w:fill="FFFFFF"/>
            <w:tcMar>
              <w:top w:w="150" w:type="dxa"/>
              <w:left w:w="150" w:type="dxa"/>
              <w:bottom w:w="150" w:type="dxa"/>
              <w:right w:w="150" w:type="dxa"/>
            </w:tcMar>
            <w:vAlign w:val="center"/>
            <w:hideMark/>
          </w:tcPr>
          <w:p w14:paraId="44A73761" w14:textId="07B048A2" w:rsidR="00B54511" w:rsidRPr="00761B54" w:rsidRDefault="00B54511" w:rsidP="00C43635">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FB4165">
        <w:tc>
          <w:tcPr>
            <w:tcW w:w="680" w:type="dxa"/>
            <w:tcMar>
              <w:top w:w="150" w:type="dxa"/>
              <w:left w:w="150" w:type="dxa"/>
              <w:bottom w:w="150" w:type="dxa"/>
              <w:right w:w="150" w:type="dxa"/>
            </w:tcMar>
            <w:vAlign w:val="center"/>
            <w:hideMark/>
          </w:tcPr>
          <w:p w14:paraId="6A96C00B" w14:textId="77777777" w:rsidR="00B54511" w:rsidRPr="00761B54" w:rsidRDefault="00B54511" w:rsidP="00C43635">
            <w:pPr>
              <w:jc w:val="center"/>
              <w:rPr>
                <w:b/>
                <w:sz w:val="20"/>
                <w:szCs w:val="20"/>
              </w:rPr>
            </w:pPr>
            <w:r w:rsidRPr="00761B54">
              <w:rPr>
                <w:rStyle w:val="afb"/>
                <w:sz w:val="20"/>
                <w:szCs w:val="20"/>
              </w:rPr>
              <w:t>16</w:t>
            </w:r>
          </w:p>
        </w:tc>
        <w:tc>
          <w:tcPr>
            <w:tcW w:w="1442" w:type="dxa"/>
            <w:tcMar>
              <w:top w:w="150" w:type="dxa"/>
              <w:left w:w="150" w:type="dxa"/>
              <w:bottom w:w="150" w:type="dxa"/>
              <w:right w:w="150" w:type="dxa"/>
            </w:tcMar>
            <w:vAlign w:val="center"/>
            <w:hideMark/>
          </w:tcPr>
          <w:p w14:paraId="3452653A" w14:textId="77777777" w:rsidR="00B54511" w:rsidRPr="00761B54" w:rsidRDefault="00B54511" w:rsidP="00C43635">
            <w:pPr>
              <w:rPr>
                <w:sz w:val="20"/>
                <w:szCs w:val="20"/>
              </w:rPr>
            </w:pPr>
            <w:r w:rsidRPr="00761B54">
              <w:rPr>
                <w:sz w:val="20"/>
                <w:szCs w:val="20"/>
              </w:rPr>
              <w:t>Примітка</w:t>
            </w:r>
          </w:p>
        </w:tc>
        <w:tc>
          <w:tcPr>
            <w:tcW w:w="7512" w:type="dxa"/>
            <w:tcMar>
              <w:top w:w="150" w:type="dxa"/>
              <w:left w:w="150" w:type="dxa"/>
              <w:bottom w:w="150" w:type="dxa"/>
              <w:right w:w="150" w:type="dxa"/>
            </w:tcMar>
            <w:vAlign w:val="center"/>
            <w:hideMark/>
          </w:tcPr>
          <w:p w14:paraId="580225E1" w14:textId="77777777" w:rsidR="00B54511" w:rsidRPr="00761B54" w:rsidRDefault="00B54511" w:rsidP="00C43635">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30C9FFF6" w14:textId="77777777" w:rsidR="00B54511" w:rsidRPr="00761B54" w:rsidRDefault="00B54511" w:rsidP="00B54511">
      <w:pPr>
        <w:pStyle w:val="ac"/>
        <w:spacing w:before="0" w:beforeAutospacing="0" w:after="0" w:afterAutospacing="0"/>
        <w:jc w:val="right"/>
        <w:rPr>
          <w:lang w:val="uk-UA"/>
        </w:rPr>
      </w:pPr>
    </w:p>
    <w:p w14:paraId="506D5389" w14:textId="40281B49" w:rsidR="00B54511" w:rsidRPr="00761B54" w:rsidRDefault="00B54511" w:rsidP="00B54511">
      <w:pPr>
        <w:pStyle w:val="ac"/>
        <w:spacing w:before="0" w:beforeAutospacing="0" w:after="0" w:afterAutospacing="0"/>
        <w:ind w:left="5387"/>
        <w:jc w:val="both"/>
      </w:pPr>
      <w:r w:rsidRPr="00761B54">
        <w:t xml:space="preserve">Додаток </w:t>
      </w:r>
    </w:p>
    <w:p w14:paraId="0D2AA070" w14:textId="1A63B8E4" w:rsidR="00B54511" w:rsidRPr="00761B54" w:rsidRDefault="00B54511" w:rsidP="00B54511">
      <w:pPr>
        <w:pStyle w:val="ac"/>
        <w:spacing w:before="0" w:beforeAutospacing="0" w:after="0" w:afterAutospacing="0"/>
        <w:ind w:left="5387"/>
        <w:jc w:val="both"/>
      </w:pPr>
      <w:r w:rsidRPr="00761B54">
        <w:t>до Типової інформаційної картки</w:t>
      </w:r>
      <w:r w:rsidRPr="00761B54">
        <w:br/>
        <w:t>адміністративної послуги</w:t>
      </w:r>
      <w:r w:rsidR="000A27B6" w:rsidRPr="00761B54">
        <w:rPr>
          <w:lang w:val="uk-UA"/>
        </w:rPr>
        <w:t xml:space="preserve"> надання</w:t>
      </w:r>
      <w:r w:rsidRPr="00761B54">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761B54">
        <w:rPr>
          <w:lang w:val="uk-UA"/>
        </w:rPr>
        <w:t xml:space="preserve">  </w:t>
      </w:r>
      <w:r w:rsidRPr="00761B54">
        <w:t>за певним видом її цільового</w:t>
      </w:r>
      <w:r w:rsidRPr="00761B54">
        <w:br/>
        <w:t xml:space="preserve">призначення </w:t>
      </w:r>
    </w:p>
    <w:p w14:paraId="3759B138" w14:textId="77777777" w:rsidR="00B54511" w:rsidRPr="00761B54"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C43635">
        <w:trPr>
          <w:jc w:val="center"/>
        </w:trPr>
        <w:tc>
          <w:tcPr>
            <w:tcW w:w="4008" w:type="dxa"/>
          </w:tcPr>
          <w:p w14:paraId="06D6CC5E" w14:textId="77777777" w:rsidR="00403D4F" w:rsidRPr="00761B54" w:rsidRDefault="00403D4F" w:rsidP="00C43635">
            <w:pPr>
              <w:pBdr>
                <w:top w:val="nil"/>
                <w:left w:val="nil"/>
                <w:bottom w:val="nil"/>
                <w:right w:val="nil"/>
                <w:between w:val="nil"/>
              </w:pBdr>
              <w:rPr>
                <w:color w:val="000000"/>
              </w:rPr>
            </w:pPr>
          </w:p>
        </w:tc>
        <w:tc>
          <w:tcPr>
            <w:tcW w:w="5459" w:type="dxa"/>
          </w:tcPr>
          <w:p w14:paraId="796AE087" w14:textId="77777777" w:rsidR="00403D4F" w:rsidRPr="00761B54" w:rsidRDefault="00403D4F"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CB7005" w:rsidRDefault="00403D4F" w:rsidP="00403D4F">
      <w:pPr>
        <w:pBdr>
          <w:top w:val="nil"/>
          <w:left w:val="nil"/>
          <w:bottom w:val="nil"/>
          <w:right w:val="nil"/>
          <w:between w:val="nil"/>
        </w:pBdr>
        <w:rPr>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C43635">
        <w:trPr>
          <w:trHeight w:val="20"/>
        </w:trPr>
        <w:tc>
          <w:tcPr>
            <w:tcW w:w="3127" w:type="dxa"/>
            <w:tcBorders>
              <w:top w:val="nil"/>
              <w:left w:val="nil"/>
              <w:bottom w:val="nil"/>
              <w:right w:val="nil"/>
            </w:tcBorders>
          </w:tcPr>
          <w:p w14:paraId="4422E4E6"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C43635">
            <w:pPr>
              <w:pStyle w:val="ae"/>
              <w:spacing w:line="223" w:lineRule="auto"/>
              <w:ind w:firstLine="0"/>
              <w:rPr>
                <w:rFonts w:ascii="Times New Roman" w:hAnsi="Times New Roman"/>
                <w:sz w:val="24"/>
                <w:szCs w:val="24"/>
              </w:rPr>
            </w:pPr>
          </w:p>
        </w:tc>
      </w:tr>
      <w:tr w:rsidR="00403D4F" w:rsidRPr="00761B54" w14:paraId="227C6E07" w14:textId="77777777" w:rsidTr="00C43635">
        <w:trPr>
          <w:trHeight w:val="20"/>
        </w:trPr>
        <w:tc>
          <w:tcPr>
            <w:tcW w:w="3127" w:type="dxa"/>
            <w:tcBorders>
              <w:top w:val="nil"/>
              <w:left w:val="nil"/>
              <w:bottom w:val="nil"/>
              <w:right w:val="nil"/>
            </w:tcBorders>
          </w:tcPr>
          <w:p w14:paraId="2E20A41B"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C43635">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C43635">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C43635">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C43635">
        <w:trPr>
          <w:trHeight w:val="20"/>
        </w:trPr>
        <w:tc>
          <w:tcPr>
            <w:tcW w:w="9475" w:type="dxa"/>
            <w:gridSpan w:val="2"/>
            <w:tcBorders>
              <w:top w:val="nil"/>
              <w:left w:val="nil"/>
              <w:bottom w:val="nil"/>
              <w:right w:val="nil"/>
            </w:tcBorders>
          </w:tcPr>
          <w:p w14:paraId="1A95CB3A"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C43635">
            <w:pPr>
              <w:pStyle w:val="ae"/>
              <w:ind w:firstLine="0"/>
              <w:rPr>
                <w:rFonts w:ascii="Times New Roman" w:hAnsi="Times New Roman"/>
                <w:sz w:val="24"/>
                <w:szCs w:val="24"/>
              </w:rPr>
            </w:pPr>
          </w:p>
        </w:tc>
      </w:tr>
      <w:tr w:rsidR="00403D4F" w:rsidRPr="00761B54" w14:paraId="0ABDE641"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C43635">
            <w:pPr>
              <w:pStyle w:val="ae"/>
              <w:ind w:firstLine="0"/>
              <w:rPr>
                <w:rFonts w:ascii="Times New Roman" w:hAnsi="Times New Roman"/>
                <w:sz w:val="24"/>
                <w:szCs w:val="24"/>
              </w:rPr>
            </w:pPr>
          </w:p>
        </w:tc>
      </w:tr>
      <w:tr w:rsidR="00403D4F" w:rsidRPr="00761B54" w14:paraId="0E81FF71"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e"/>
        <w:jc w:val="both"/>
        <w:rPr>
          <w:rFonts w:ascii="Times New Roman" w:hAnsi="Times New Roman"/>
          <w:sz w:val="24"/>
          <w:szCs w:val="24"/>
        </w:rPr>
      </w:pPr>
    </w:p>
    <w:p w14:paraId="7ECC8BD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C43635">
        <w:tc>
          <w:tcPr>
            <w:tcW w:w="5615" w:type="dxa"/>
          </w:tcPr>
          <w:p w14:paraId="1EAB5B30"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C43635">
        <w:tc>
          <w:tcPr>
            <w:tcW w:w="5615" w:type="dxa"/>
          </w:tcPr>
          <w:p w14:paraId="0A9C1D38"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C43635">
        <w:tc>
          <w:tcPr>
            <w:tcW w:w="5615" w:type="dxa"/>
          </w:tcPr>
          <w:p w14:paraId="698D70BF"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C43635">
        <w:tc>
          <w:tcPr>
            <w:tcW w:w="5615" w:type="dxa"/>
          </w:tcPr>
          <w:p w14:paraId="1539E176"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CB7005" w:rsidRDefault="00403D4F" w:rsidP="00403D4F">
      <w:pPr>
        <w:pStyle w:val="ae"/>
        <w:jc w:val="both"/>
        <w:rPr>
          <w:rFonts w:ascii="Times New Roman" w:hAnsi="Times New Roman"/>
          <w:sz w:val="18"/>
          <w:szCs w:val="18"/>
        </w:rPr>
      </w:pPr>
    </w:p>
    <w:p w14:paraId="15A5F576"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CB7005" w:rsidRDefault="00403D4F" w:rsidP="00403D4F">
      <w:pPr>
        <w:pStyle w:val="ae"/>
        <w:jc w:val="both"/>
        <w:rPr>
          <w:rFonts w:ascii="Times New Roman" w:hAnsi="Times New Roman"/>
          <w:sz w:val="16"/>
          <w:szCs w:val="16"/>
        </w:rPr>
      </w:pPr>
    </w:p>
    <w:p w14:paraId="4814962F" w14:textId="77777777" w:rsidR="00403D4F" w:rsidRPr="00CB7005" w:rsidRDefault="00403D4F" w:rsidP="00403D4F">
      <w:pPr>
        <w:pStyle w:val="ae"/>
        <w:jc w:val="both"/>
        <w:rPr>
          <w:rFonts w:ascii="Times New Roman" w:hAnsi="Times New Roman"/>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C43635">
        <w:tc>
          <w:tcPr>
            <w:tcW w:w="5637" w:type="dxa"/>
          </w:tcPr>
          <w:p w14:paraId="58D260E4" w14:textId="77777777" w:rsidR="00403D4F" w:rsidRPr="00761B54" w:rsidRDefault="00403D4F"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C43635">
            <w:pPr>
              <w:pStyle w:val="ae"/>
              <w:ind w:firstLine="0"/>
              <w:rPr>
                <w:rFonts w:ascii="Times New Roman" w:hAnsi="Times New Roman"/>
                <w:sz w:val="24"/>
                <w:szCs w:val="24"/>
              </w:rPr>
            </w:pPr>
          </w:p>
        </w:tc>
      </w:tr>
    </w:tbl>
    <w:p w14:paraId="156184B3" w14:textId="77777777" w:rsidR="00403D4F" w:rsidRPr="00CB7005" w:rsidRDefault="00403D4F" w:rsidP="00403D4F">
      <w:pPr>
        <w:pStyle w:val="ae"/>
        <w:rPr>
          <w:rFonts w:ascii="Times New Roman" w:hAnsi="Times New Roman"/>
          <w:sz w:val="16"/>
          <w:szCs w:val="16"/>
        </w:rPr>
      </w:pPr>
    </w:p>
    <w:p w14:paraId="592C7EC6" w14:textId="77777777" w:rsidR="00403D4F" w:rsidRPr="00761B54" w:rsidRDefault="00403D4F" w:rsidP="00403D4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CB7005" w:rsidRDefault="00403D4F" w:rsidP="00403D4F">
      <w:pPr>
        <w:pStyle w:val="ae"/>
        <w:rPr>
          <w:rFonts w:ascii="Times New Roman" w:hAnsi="Times New Roman"/>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C43635">
        <w:tc>
          <w:tcPr>
            <w:tcW w:w="4224" w:type="dxa"/>
            <w:tcBorders>
              <w:top w:val="nil"/>
              <w:left w:val="nil"/>
              <w:bottom w:val="nil"/>
              <w:right w:val="nil"/>
            </w:tcBorders>
          </w:tcPr>
          <w:p w14:paraId="291E8CEE" w14:textId="77777777" w:rsidR="00403D4F" w:rsidRPr="00761B54" w:rsidRDefault="00403D4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CB7005" w:rsidRDefault="00403D4F" w:rsidP="00403D4F">
      <w:pPr>
        <w:pStyle w:val="ae"/>
        <w:jc w:val="both"/>
        <w:rPr>
          <w:rFonts w:ascii="Times New Roman" w:hAnsi="Times New Roman"/>
          <w:sz w:val="16"/>
          <w:szCs w:val="16"/>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761B54" w:rsidRDefault="00403D4F" w:rsidP="00403D4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CB7005" w:rsidRDefault="00403D4F" w:rsidP="00403D4F">
      <w:pPr>
        <w:pBdr>
          <w:top w:val="nil"/>
          <w:left w:val="nil"/>
          <w:bottom w:val="nil"/>
          <w:right w:val="nil"/>
          <w:between w:val="nil"/>
        </w:pBdr>
        <w:rPr>
          <w:color w:val="000000"/>
          <w:sz w:val="16"/>
          <w:szCs w:val="16"/>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C43635">
        <w:tc>
          <w:tcPr>
            <w:tcW w:w="4453" w:type="dxa"/>
            <w:gridSpan w:val="2"/>
            <w:tcBorders>
              <w:top w:val="nil"/>
              <w:left w:val="nil"/>
              <w:bottom w:val="nil"/>
              <w:right w:val="nil"/>
            </w:tcBorders>
          </w:tcPr>
          <w:p w14:paraId="27A25AD9"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C43635">
        <w:tc>
          <w:tcPr>
            <w:tcW w:w="4453" w:type="dxa"/>
            <w:gridSpan w:val="2"/>
            <w:tcBorders>
              <w:top w:val="nil"/>
              <w:left w:val="nil"/>
              <w:bottom w:val="nil"/>
              <w:right w:val="nil"/>
            </w:tcBorders>
          </w:tcPr>
          <w:p w14:paraId="6815605C"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C43635">
        <w:tc>
          <w:tcPr>
            <w:tcW w:w="4453" w:type="dxa"/>
            <w:gridSpan w:val="2"/>
            <w:tcBorders>
              <w:top w:val="nil"/>
              <w:left w:val="nil"/>
              <w:bottom w:val="nil"/>
              <w:right w:val="nil"/>
            </w:tcBorders>
          </w:tcPr>
          <w:p w14:paraId="0D81FD0E"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C43635">
            <w:pPr>
              <w:pBdr>
                <w:top w:val="nil"/>
                <w:left w:val="nil"/>
                <w:bottom w:val="nil"/>
                <w:right w:val="nil"/>
                <w:between w:val="nil"/>
              </w:pBdr>
              <w:spacing w:line="223" w:lineRule="auto"/>
              <w:rPr>
                <w:color w:val="000000"/>
              </w:rPr>
            </w:pPr>
          </w:p>
        </w:tc>
      </w:tr>
      <w:tr w:rsidR="00403D4F" w:rsidRPr="00761B54" w14:paraId="11F9912D" w14:textId="77777777" w:rsidTr="00C43635">
        <w:tc>
          <w:tcPr>
            <w:tcW w:w="4453" w:type="dxa"/>
            <w:gridSpan w:val="2"/>
            <w:tcBorders>
              <w:top w:val="nil"/>
              <w:left w:val="nil"/>
              <w:bottom w:val="nil"/>
              <w:right w:val="nil"/>
            </w:tcBorders>
          </w:tcPr>
          <w:p w14:paraId="620A6171"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C43635">
        <w:tc>
          <w:tcPr>
            <w:tcW w:w="4453" w:type="dxa"/>
            <w:gridSpan w:val="2"/>
            <w:tcBorders>
              <w:top w:val="nil"/>
              <w:left w:val="nil"/>
              <w:bottom w:val="nil"/>
              <w:right w:val="nil"/>
            </w:tcBorders>
          </w:tcPr>
          <w:p w14:paraId="2E431FF3"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C43635">
            <w:pPr>
              <w:pBdr>
                <w:top w:val="nil"/>
                <w:left w:val="nil"/>
                <w:bottom w:val="nil"/>
                <w:right w:val="nil"/>
                <w:between w:val="nil"/>
              </w:pBdr>
              <w:spacing w:line="223" w:lineRule="auto"/>
              <w:rPr>
                <w:color w:val="000000"/>
              </w:rPr>
            </w:pPr>
          </w:p>
        </w:tc>
      </w:tr>
      <w:tr w:rsidR="00403D4F" w:rsidRPr="00761B54" w14:paraId="765FF38F"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C43635">
            <w:pPr>
              <w:pBdr>
                <w:top w:val="nil"/>
                <w:left w:val="nil"/>
                <w:bottom w:val="nil"/>
                <w:right w:val="nil"/>
                <w:between w:val="nil"/>
              </w:pBdr>
              <w:spacing w:line="223" w:lineRule="auto"/>
              <w:rPr>
                <w:color w:val="000000"/>
              </w:rPr>
            </w:pPr>
          </w:p>
        </w:tc>
      </w:tr>
      <w:tr w:rsidR="00403D4F" w:rsidRPr="00761B54" w14:paraId="72C81D92" w14:textId="77777777" w:rsidTr="00C43635">
        <w:tc>
          <w:tcPr>
            <w:tcW w:w="4453" w:type="dxa"/>
            <w:gridSpan w:val="2"/>
            <w:tcBorders>
              <w:top w:val="nil"/>
              <w:left w:val="nil"/>
              <w:bottom w:val="nil"/>
              <w:right w:val="nil"/>
            </w:tcBorders>
          </w:tcPr>
          <w:p w14:paraId="2BB96BDA"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C43635">
        <w:tc>
          <w:tcPr>
            <w:tcW w:w="2747" w:type="dxa"/>
            <w:tcBorders>
              <w:top w:val="nil"/>
              <w:left w:val="nil"/>
              <w:bottom w:val="nil"/>
              <w:right w:val="nil"/>
            </w:tcBorders>
          </w:tcPr>
          <w:p w14:paraId="02235DCF"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C43635">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3ABA99DD" w14:textId="77777777" w:rsidR="00600CC8" w:rsidRPr="00761B54" w:rsidRDefault="00600CC8" w:rsidP="00B54511">
      <w:pPr>
        <w:pStyle w:val="ac"/>
        <w:spacing w:before="0" w:beforeAutospacing="0" w:after="0" w:afterAutospacing="0"/>
        <w:jc w:val="center"/>
        <w:rPr>
          <w:rStyle w:val="afb"/>
          <w:lang w:val="uk-UA"/>
        </w:rPr>
      </w:pPr>
    </w:p>
    <w:p w14:paraId="53316020" w14:textId="77777777" w:rsidR="00600CC8" w:rsidRPr="00761B54" w:rsidRDefault="00600CC8" w:rsidP="00B54511">
      <w:pPr>
        <w:pStyle w:val="ac"/>
        <w:spacing w:before="0" w:beforeAutospacing="0" w:after="0" w:afterAutospacing="0"/>
        <w:jc w:val="center"/>
        <w:rPr>
          <w:rStyle w:val="afb"/>
          <w:lang w:val="uk-UA"/>
        </w:rPr>
      </w:pPr>
    </w:p>
    <w:p w14:paraId="758A2DD0" w14:textId="77777777" w:rsidR="00600CC8" w:rsidRPr="00761B54" w:rsidRDefault="00600CC8" w:rsidP="00B54511">
      <w:pPr>
        <w:pStyle w:val="ac"/>
        <w:spacing w:before="0" w:beforeAutospacing="0" w:after="0" w:afterAutospacing="0"/>
        <w:jc w:val="center"/>
        <w:rPr>
          <w:rStyle w:val="afb"/>
          <w:lang w:val="uk-UA"/>
        </w:rPr>
      </w:pPr>
    </w:p>
    <w:p w14:paraId="660F3ED0" w14:textId="77777777" w:rsidR="00600CC8" w:rsidRPr="00761B54" w:rsidRDefault="00600CC8" w:rsidP="00B54511">
      <w:pPr>
        <w:pStyle w:val="ac"/>
        <w:spacing w:before="0" w:beforeAutospacing="0" w:after="0" w:afterAutospacing="0"/>
        <w:jc w:val="center"/>
        <w:rPr>
          <w:rStyle w:val="afb"/>
          <w:lang w:val="uk-UA"/>
        </w:rPr>
      </w:pPr>
    </w:p>
    <w:p w14:paraId="2B58B4C4" w14:textId="77777777" w:rsidR="00600CC8" w:rsidRPr="00761B54" w:rsidRDefault="00600CC8" w:rsidP="00B54511">
      <w:pPr>
        <w:pStyle w:val="ac"/>
        <w:spacing w:before="0" w:beforeAutospacing="0" w:after="0" w:afterAutospacing="0"/>
        <w:jc w:val="center"/>
        <w:rPr>
          <w:rStyle w:val="afb"/>
          <w:lang w:val="uk-UA"/>
        </w:rPr>
      </w:pPr>
    </w:p>
    <w:p w14:paraId="0F6A406A" w14:textId="77777777" w:rsidR="00600CC8" w:rsidRPr="00761B54" w:rsidRDefault="00600CC8" w:rsidP="00B54511">
      <w:pPr>
        <w:pStyle w:val="ac"/>
        <w:spacing w:before="0" w:beforeAutospacing="0" w:after="0" w:afterAutospacing="0"/>
        <w:jc w:val="center"/>
        <w:rPr>
          <w:rStyle w:val="afb"/>
          <w:lang w:val="uk-UA"/>
        </w:rPr>
      </w:pPr>
    </w:p>
    <w:p w14:paraId="7D118538" w14:textId="77777777" w:rsidR="00600CC8" w:rsidRPr="00761B54" w:rsidRDefault="00600CC8" w:rsidP="00B54511">
      <w:pPr>
        <w:pStyle w:val="ac"/>
        <w:spacing w:before="0" w:beforeAutospacing="0" w:after="0" w:afterAutospacing="0"/>
        <w:jc w:val="center"/>
        <w:rPr>
          <w:rStyle w:val="afb"/>
          <w:lang w:val="uk-UA"/>
        </w:rPr>
      </w:pPr>
    </w:p>
    <w:p w14:paraId="788CB1D0" w14:textId="77777777" w:rsidR="00600CC8" w:rsidRPr="00761B54" w:rsidRDefault="00600CC8" w:rsidP="00B54511">
      <w:pPr>
        <w:pStyle w:val="ac"/>
        <w:spacing w:before="0" w:beforeAutospacing="0" w:after="0" w:afterAutospacing="0"/>
        <w:jc w:val="center"/>
        <w:rPr>
          <w:rStyle w:val="afb"/>
          <w:lang w:val="uk-UA"/>
        </w:rPr>
      </w:pPr>
    </w:p>
    <w:p w14:paraId="1E28D89A" w14:textId="77777777" w:rsidR="00600CC8" w:rsidRPr="00761B54" w:rsidRDefault="00600CC8" w:rsidP="00B54511">
      <w:pPr>
        <w:pStyle w:val="ac"/>
        <w:spacing w:before="0" w:beforeAutospacing="0" w:after="0" w:afterAutospacing="0"/>
        <w:jc w:val="center"/>
        <w:rPr>
          <w:rStyle w:val="afb"/>
          <w:lang w:val="uk-UA"/>
        </w:rPr>
      </w:pPr>
    </w:p>
    <w:p w14:paraId="484354F6" w14:textId="77777777" w:rsidR="00600CC8" w:rsidRPr="00761B54" w:rsidRDefault="00600CC8" w:rsidP="00B54511">
      <w:pPr>
        <w:pStyle w:val="ac"/>
        <w:spacing w:before="0" w:beforeAutospacing="0" w:after="0" w:afterAutospacing="0"/>
        <w:jc w:val="center"/>
        <w:rPr>
          <w:rStyle w:val="afb"/>
          <w:lang w:val="uk-UA"/>
        </w:rPr>
      </w:pPr>
    </w:p>
    <w:p w14:paraId="7B26924F" w14:textId="77777777" w:rsidR="00600CC8" w:rsidRPr="00761B54" w:rsidRDefault="00600CC8" w:rsidP="00B54511">
      <w:pPr>
        <w:pStyle w:val="ac"/>
        <w:spacing w:before="0" w:beforeAutospacing="0" w:after="0" w:afterAutospacing="0"/>
        <w:jc w:val="center"/>
        <w:rPr>
          <w:rStyle w:val="afb"/>
          <w:lang w:val="uk-UA"/>
        </w:rPr>
      </w:pPr>
    </w:p>
    <w:p w14:paraId="3DD4DB2D" w14:textId="77777777" w:rsidR="00600CC8" w:rsidRPr="00761B54" w:rsidRDefault="00600CC8" w:rsidP="00B54511">
      <w:pPr>
        <w:pStyle w:val="ac"/>
        <w:spacing w:before="0" w:beforeAutospacing="0" w:after="0" w:afterAutospacing="0"/>
        <w:jc w:val="center"/>
        <w:rPr>
          <w:rStyle w:val="afb"/>
          <w:lang w:val="uk-UA"/>
        </w:rPr>
      </w:pPr>
    </w:p>
    <w:p w14:paraId="7220BC21" w14:textId="77777777" w:rsidR="00600CC8" w:rsidRPr="00761B54" w:rsidRDefault="00600CC8" w:rsidP="00B54511">
      <w:pPr>
        <w:pStyle w:val="ac"/>
        <w:spacing w:before="0" w:beforeAutospacing="0" w:after="0" w:afterAutospacing="0"/>
        <w:jc w:val="center"/>
        <w:rPr>
          <w:rStyle w:val="afb"/>
          <w:lang w:val="uk-UA"/>
        </w:rPr>
      </w:pPr>
    </w:p>
    <w:p w14:paraId="25580BB9" w14:textId="77777777" w:rsidR="00600CC8" w:rsidRPr="00761B54" w:rsidRDefault="00600CC8" w:rsidP="00B54511">
      <w:pPr>
        <w:pStyle w:val="ac"/>
        <w:spacing w:before="0" w:beforeAutospacing="0" w:after="0" w:afterAutospacing="0"/>
        <w:jc w:val="center"/>
        <w:rPr>
          <w:rStyle w:val="afb"/>
          <w:lang w:val="uk-UA"/>
        </w:rPr>
      </w:pPr>
    </w:p>
    <w:p w14:paraId="0525B050" w14:textId="77777777" w:rsidR="00600CC8" w:rsidRPr="00761B54" w:rsidRDefault="00600CC8" w:rsidP="00B54511">
      <w:pPr>
        <w:pStyle w:val="ac"/>
        <w:spacing w:before="0" w:beforeAutospacing="0" w:after="0" w:afterAutospacing="0"/>
        <w:jc w:val="center"/>
        <w:rPr>
          <w:rStyle w:val="afb"/>
          <w:lang w:val="uk-UA"/>
        </w:rPr>
      </w:pPr>
    </w:p>
    <w:p w14:paraId="49F768DB" w14:textId="77777777" w:rsidR="00600CC8" w:rsidRPr="00761B54" w:rsidRDefault="00600CC8" w:rsidP="00B54511">
      <w:pPr>
        <w:pStyle w:val="ac"/>
        <w:spacing w:before="0" w:beforeAutospacing="0" w:after="0" w:afterAutospacing="0"/>
        <w:jc w:val="center"/>
        <w:rPr>
          <w:rStyle w:val="afb"/>
          <w:lang w:val="uk-UA"/>
        </w:rPr>
      </w:pPr>
    </w:p>
    <w:p w14:paraId="1809401B" w14:textId="77777777" w:rsidR="00600CC8" w:rsidRPr="00761B54" w:rsidRDefault="00600CC8" w:rsidP="00B54511">
      <w:pPr>
        <w:pStyle w:val="ac"/>
        <w:spacing w:before="0" w:beforeAutospacing="0" w:after="0" w:afterAutospacing="0"/>
        <w:jc w:val="center"/>
        <w:rPr>
          <w:rStyle w:val="afb"/>
          <w:lang w:val="uk-UA"/>
        </w:rPr>
      </w:pPr>
    </w:p>
    <w:p w14:paraId="6060A14F" w14:textId="77777777" w:rsidR="00600CC8" w:rsidRPr="00761B54" w:rsidRDefault="00600CC8" w:rsidP="00B54511">
      <w:pPr>
        <w:pStyle w:val="ac"/>
        <w:spacing w:before="0" w:beforeAutospacing="0" w:after="0" w:afterAutospacing="0"/>
        <w:jc w:val="center"/>
        <w:rPr>
          <w:rStyle w:val="afb"/>
          <w:lang w:val="uk-UA"/>
        </w:rPr>
      </w:pPr>
    </w:p>
    <w:p w14:paraId="435BA61C" w14:textId="77777777" w:rsidR="00600CC8" w:rsidRDefault="00600CC8" w:rsidP="00B54511">
      <w:pPr>
        <w:pStyle w:val="ac"/>
        <w:spacing w:before="0" w:beforeAutospacing="0" w:after="0" w:afterAutospacing="0"/>
        <w:jc w:val="center"/>
        <w:rPr>
          <w:rStyle w:val="afb"/>
          <w:lang w:val="uk-UA"/>
        </w:rPr>
      </w:pPr>
    </w:p>
    <w:p w14:paraId="0C897221" w14:textId="77777777" w:rsidR="00B37C22" w:rsidRDefault="00B37C22" w:rsidP="00B54511">
      <w:pPr>
        <w:pStyle w:val="ac"/>
        <w:spacing w:before="0" w:beforeAutospacing="0" w:after="0" w:afterAutospacing="0"/>
        <w:jc w:val="center"/>
        <w:rPr>
          <w:rStyle w:val="afb"/>
          <w:lang w:val="uk-UA"/>
        </w:rPr>
      </w:pPr>
    </w:p>
    <w:p w14:paraId="0FEC2280" w14:textId="77777777" w:rsidR="00B37C22" w:rsidRDefault="00B37C22" w:rsidP="00B54511">
      <w:pPr>
        <w:pStyle w:val="ac"/>
        <w:spacing w:before="0" w:beforeAutospacing="0" w:after="0" w:afterAutospacing="0"/>
        <w:jc w:val="center"/>
        <w:rPr>
          <w:rStyle w:val="afb"/>
          <w:lang w:val="uk-UA"/>
        </w:rPr>
      </w:pPr>
    </w:p>
    <w:p w14:paraId="70F4390D" w14:textId="77777777" w:rsidR="00B37C22" w:rsidRDefault="00B37C22" w:rsidP="00B54511">
      <w:pPr>
        <w:pStyle w:val="ac"/>
        <w:spacing w:before="0" w:beforeAutospacing="0" w:after="0" w:afterAutospacing="0"/>
        <w:jc w:val="center"/>
        <w:rPr>
          <w:rStyle w:val="afb"/>
          <w:lang w:val="uk-UA"/>
        </w:rPr>
      </w:pPr>
    </w:p>
    <w:p w14:paraId="643D9C89" w14:textId="77777777" w:rsidR="00B37C22" w:rsidRDefault="00B37C22" w:rsidP="00B54511">
      <w:pPr>
        <w:pStyle w:val="ac"/>
        <w:spacing w:before="0" w:beforeAutospacing="0" w:after="0" w:afterAutospacing="0"/>
        <w:jc w:val="center"/>
        <w:rPr>
          <w:rStyle w:val="afb"/>
          <w:lang w:val="uk-UA"/>
        </w:rPr>
      </w:pPr>
    </w:p>
    <w:p w14:paraId="2AAB1481" w14:textId="77777777" w:rsidR="00B37C22" w:rsidRDefault="00B37C22" w:rsidP="00B54511">
      <w:pPr>
        <w:pStyle w:val="ac"/>
        <w:spacing w:before="0" w:beforeAutospacing="0" w:after="0" w:afterAutospacing="0"/>
        <w:jc w:val="center"/>
        <w:rPr>
          <w:rStyle w:val="afb"/>
          <w:lang w:val="uk-UA"/>
        </w:rPr>
      </w:pPr>
    </w:p>
    <w:p w14:paraId="003E5F73" w14:textId="77777777" w:rsidR="00B37C22" w:rsidRDefault="00B37C22" w:rsidP="00B54511">
      <w:pPr>
        <w:pStyle w:val="ac"/>
        <w:spacing w:before="0" w:beforeAutospacing="0" w:after="0" w:afterAutospacing="0"/>
        <w:jc w:val="center"/>
        <w:rPr>
          <w:rStyle w:val="afb"/>
          <w:lang w:val="uk-UA"/>
        </w:rPr>
      </w:pPr>
    </w:p>
    <w:p w14:paraId="0527324F" w14:textId="77777777" w:rsidR="00B37C22" w:rsidRDefault="00B37C22" w:rsidP="00B54511">
      <w:pPr>
        <w:pStyle w:val="ac"/>
        <w:spacing w:before="0" w:beforeAutospacing="0" w:after="0" w:afterAutospacing="0"/>
        <w:jc w:val="center"/>
        <w:rPr>
          <w:rStyle w:val="afb"/>
          <w:lang w:val="uk-UA"/>
        </w:rPr>
      </w:pPr>
    </w:p>
    <w:p w14:paraId="4BC1A364" w14:textId="77777777" w:rsidR="00B37C22" w:rsidRDefault="00B37C22" w:rsidP="00B54511">
      <w:pPr>
        <w:pStyle w:val="ac"/>
        <w:spacing w:before="0" w:beforeAutospacing="0" w:after="0" w:afterAutospacing="0"/>
        <w:jc w:val="center"/>
        <w:rPr>
          <w:rStyle w:val="afb"/>
          <w:lang w:val="uk-UA"/>
        </w:rPr>
      </w:pPr>
    </w:p>
    <w:p w14:paraId="5EA610FD" w14:textId="77777777" w:rsidR="00B37C22" w:rsidRDefault="00B37C22" w:rsidP="00B54511">
      <w:pPr>
        <w:pStyle w:val="ac"/>
        <w:spacing w:before="0" w:beforeAutospacing="0" w:after="0" w:afterAutospacing="0"/>
        <w:jc w:val="center"/>
        <w:rPr>
          <w:rStyle w:val="afb"/>
          <w:lang w:val="uk-UA"/>
        </w:rPr>
      </w:pPr>
    </w:p>
    <w:p w14:paraId="23E695B3" w14:textId="77777777" w:rsidR="00B37C22" w:rsidRDefault="00B37C22" w:rsidP="00B54511">
      <w:pPr>
        <w:pStyle w:val="ac"/>
        <w:spacing w:before="0" w:beforeAutospacing="0" w:after="0" w:afterAutospacing="0"/>
        <w:jc w:val="center"/>
        <w:rPr>
          <w:rStyle w:val="afb"/>
          <w:lang w:val="uk-UA"/>
        </w:rPr>
      </w:pPr>
    </w:p>
    <w:p w14:paraId="6009BB0F" w14:textId="77777777" w:rsidR="00B37C22" w:rsidRDefault="00B37C22" w:rsidP="00B54511">
      <w:pPr>
        <w:pStyle w:val="ac"/>
        <w:spacing w:before="0" w:beforeAutospacing="0" w:after="0" w:afterAutospacing="0"/>
        <w:jc w:val="center"/>
        <w:rPr>
          <w:rStyle w:val="afb"/>
          <w:lang w:val="uk-UA"/>
        </w:rPr>
      </w:pPr>
    </w:p>
    <w:p w14:paraId="705A0FC7" w14:textId="77777777" w:rsidR="00B37C22" w:rsidRDefault="00B37C22" w:rsidP="00B54511">
      <w:pPr>
        <w:pStyle w:val="ac"/>
        <w:spacing w:before="0" w:beforeAutospacing="0" w:after="0" w:afterAutospacing="0"/>
        <w:jc w:val="center"/>
        <w:rPr>
          <w:rStyle w:val="afb"/>
          <w:lang w:val="uk-UA"/>
        </w:rPr>
      </w:pPr>
    </w:p>
    <w:p w14:paraId="4A1C439F" w14:textId="77777777" w:rsidR="00B37C22" w:rsidRDefault="00B37C22" w:rsidP="00B54511">
      <w:pPr>
        <w:pStyle w:val="ac"/>
        <w:spacing w:before="0" w:beforeAutospacing="0" w:after="0" w:afterAutospacing="0"/>
        <w:jc w:val="center"/>
        <w:rPr>
          <w:rStyle w:val="afb"/>
          <w:lang w:val="uk-UA"/>
        </w:rPr>
      </w:pPr>
    </w:p>
    <w:p w14:paraId="395B0E31" w14:textId="77777777" w:rsidR="00B37C22" w:rsidRDefault="00B37C22" w:rsidP="00B54511">
      <w:pPr>
        <w:pStyle w:val="ac"/>
        <w:spacing w:before="0" w:beforeAutospacing="0" w:after="0" w:afterAutospacing="0"/>
        <w:jc w:val="center"/>
        <w:rPr>
          <w:rStyle w:val="afb"/>
          <w:lang w:val="uk-UA"/>
        </w:rPr>
      </w:pPr>
    </w:p>
    <w:p w14:paraId="753C490F" w14:textId="77777777" w:rsidR="00B37C22" w:rsidRDefault="00B37C22" w:rsidP="00B54511">
      <w:pPr>
        <w:pStyle w:val="ac"/>
        <w:spacing w:before="0" w:beforeAutospacing="0" w:after="0" w:afterAutospacing="0"/>
        <w:jc w:val="center"/>
        <w:rPr>
          <w:rStyle w:val="afb"/>
          <w:lang w:val="uk-UA"/>
        </w:rPr>
      </w:pPr>
    </w:p>
    <w:p w14:paraId="24CBCDCB" w14:textId="77777777" w:rsidR="00B37C22" w:rsidRDefault="00B37C22" w:rsidP="00B54511">
      <w:pPr>
        <w:pStyle w:val="ac"/>
        <w:spacing w:before="0" w:beforeAutospacing="0" w:after="0" w:afterAutospacing="0"/>
        <w:jc w:val="center"/>
        <w:rPr>
          <w:rStyle w:val="afb"/>
          <w:lang w:val="uk-UA"/>
        </w:rPr>
      </w:pPr>
    </w:p>
    <w:p w14:paraId="39A2BCA3" w14:textId="77777777" w:rsidR="00B37C22" w:rsidRDefault="00B37C22" w:rsidP="00B54511">
      <w:pPr>
        <w:pStyle w:val="ac"/>
        <w:spacing w:before="0" w:beforeAutospacing="0" w:after="0" w:afterAutospacing="0"/>
        <w:jc w:val="center"/>
        <w:rPr>
          <w:rStyle w:val="afb"/>
          <w:lang w:val="uk-UA"/>
        </w:rPr>
      </w:pPr>
    </w:p>
    <w:p w14:paraId="332B9587" w14:textId="77777777" w:rsidR="00B37C22" w:rsidRDefault="00B37C22" w:rsidP="00B54511">
      <w:pPr>
        <w:pStyle w:val="ac"/>
        <w:spacing w:before="0" w:beforeAutospacing="0" w:after="0" w:afterAutospacing="0"/>
        <w:jc w:val="center"/>
        <w:rPr>
          <w:rStyle w:val="afb"/>
          <w:lang w:val="uk-UA"/>
        </w:rPr>
      </w:pPr>
    </w:p>
    <w:p w14:paraId="2A142D7E" w14:textId="77777777" w:rsidR="00B37C22" w:rsidRDefault="00B37C22" w:rsidP="00B54511">
      <w:pPr>
        <w:pStyle w:val="ac"/>
        <w:spacing w:before="0" w:beforeAutospacing="0" w:after="0" w:afterAutospacing="0"/>
        <w:jc w:val="center"/>
        <w:rPr>
          <w:rStyle w:val="afb"/>
          <w:lang w:val="uk-UA"/>
        </w:rPr>
      </w:pPr>
    </w:p>
    <w:p w14:paraId="6321FF42" w14:textId="77777777" w:rsidR="00B37C22" w:rsidRDefault="00B37C22" w:rsidP="00B54511">
      <w:pPr>
        <w:pStyle w:val="ac"/>
        <w:spacing w:before="0" w:beforeAutospacing="0" w:after="0" w:afterAutospacing="0"/>
        <w:jc w:val="center"/>
        <w:rPr>
          <w:rStyle w:val="afb"/>
          <w:lang w:val="uk-UA"/>
        </w:rPr>
      </w:pPr>
    </w:p>
    <w:p w14:paraId="2A4A6191" w14:textId="77777777" w:rsidR="00B37C22" w:rsidRDefault="00B37C22" w:rsidP="00B54511">
      <w:pPr>
        <w:pStyle w:val="ac"/>
        <w:spacing w:before="0" w:beforeAutospacing="0" w:after="0" w:afterAutospacing="0"/>
        <w:jc w:val="center"/>
        <w:rPr>
          <w:rStyle w:val="afb"/>
          <w:lang w:val="uk-UA"/>
        </w:rPr>
      </w:pPr>
    </w:p>
    <w:p w14:paraId="028DC24F" w14:textId="77777777" w:rsidR="00B37C22" w:rsidRDefault="00B37C22" w:rsidP="00B54511">
      <w:pPr>
        <w:pStyle w:val="ac"/>
        <w:spacing w:before="0" w:beforeAutospacing="0" w:after="0" w:afterAutospacing="0"/>
        <w:jc w:val="center"/>
        <w:rPr>
          <w:rStyle w:val="afb"/>
          <w:lang w:val="uk-UA"/>
        </w:rPr>
      </w:pPr>
    </w:p>
    <w:p w14:paraId="136400E2" w14:textId="77777777" w:rsidR="00B37C22" w:rsidRDefault="00B37C22" w:rsidP="00B54511">
      <w:pPr>
        <w:pStyle w:val="ac"/>
        <w:spacing w:before="0" w:beforeAutospacing="0" w:after="0" w:afterAutospacing="0"/>
        <w:jc w:val="center"/>
        <w:rPr>
          <w:rStyle w:val="afb"/>
          <w:lang w:val="uk-UA"/>
        </w:rPr>
      </w:pPr>
    </w:p>
    <w:p w14:paraId="7E8289B5" w14:textId="77777777" w:rsidR="00B37C22" w:rsidRDefault="00B37C22" w:rsidP="00B54511">
      <w:pPr>
        <w:pStyle w:val="ac"/>
        <w:spacing w:before="0" w:beforeAutospacing="0" w:after="0" w:afterAutospacing="0"/>
        <w:jc w:val="center"/>
        <w:rPr>
          <w:rStyle w:val="afb"/>
          <w:lang w:val="uk-UA"/>
        </w:rPr>
      </w:pPr>
    </w:p>
    <w:p w14:paraId="70E9F104" w14:textId="77777777" w:rsidR="00B37C22" w:rsidRDefault="00B37C22" w:rsidP="00B54511">
      <w:pPr>
        <w:pStyle w:val="ac"/>
        <w:spacing w:before="0" w:beforeAutospacing="0" w:after="0" w:afterAutospacing="0"/>
        <w:jc w:val="center"/>
        <w:rPr>
          <w:rStyle w:val="afb"/>
          <w:lang w:val="uk-UA"/>
        </w:rPr>
      </w:pPr>
    </w:p>
    <w:p w14:paraId="59D027DA" w14:textId="77777777" w:rsidR="00B37C22" w:rsidRDefault="00B37C22" w:rsidP="00B54511">
      <w:pPr>
        <w:pStyle w:val="ac"/>
        <w:spacing w:before="0" w:beforeAutospacing="0" w:after="0" w:afterAutospacing="0"/>
        <w:jc w:val="center"/>
        <w:rPr>
          <w:rStyle w:val="afb"/>
          <w:lang w:val="uk-UA"/>
        </w:rPr>
      </w:pPr>
    </w:p>
    <w:p w14:paraId="2195CAB6" w14:textId="77777777" w:rsidR="00B37C22" w:rsidRDefault="00B37C22" w:rsidP="00B54511">
      <w:pPr>
        <w:pStyle w:val="ac"/>
        <w:spacing w:before="0" w:beforeAutospacing="0" w:after="0" w:afterAutospacing="0"/>
        <w:jc w:val="center"/>
        <w:rPr>
          <w:rStyle w:val="afb"/>
          <w:lang w:val="uk-UA"/>
        </w:rPr>
      </w:pPr>
    </w:p>
    <w:p w14:paraId="0A8E6CE8" w14:textId="77777777" w:rsidR="00B37C22" w:rsidRDefault="00B37C22" w:rsidP="00B54511">
      <w:pPr>
        <w:pStyle w:val="ac"/>
        <w:spacing w:before="0" w:beforeAutospacing="0" w:after="0" w:afterAutospacing="0"/>
        <w:jc w:val="center"/>
        <w:rPr>
          <w:rStyle w:val="afb"/>
          <w:lang w:val="uk-UA"/>
        </w:rPr>
      </w:pPr>
    </w:p>
    <w:p w14:paraId="14F4AA05" w14:textId="77777777" w:rsidR="00B37C22" w:rsidRDefault="00B37C22" w:rsidP="00B54511">
      <w:pPr>
        <w:pStyle w:val="ac"/>
        <w:spacing w:before="0" w:beforeAutospacing="0" w:after="0" w:afterAutospacing="0"/>
        <w:jc w:val="center"/>
        <w:rPr>
          <w:rStyle w:val="afb"/>
          <w:lang w:val="uk-UA"/>
        </w:rPr>
      </w:pPr>
    </w:p>
    <w:p w14:paraId="092B3BF7" w14:textId="77777777" w:rsidR="00B37C22" w:rsidRDefault="00B37C22" w:rsidP="00B54511">
      <w:pPr>
        <w:pStyle w:val="ac"/>
        <w:spacing w:before="0" w:beforeAutospacing="0" w:after="0" w:afterAutospacing="0"/>
        <w:jc w:val="center"/>
        <w:rPr>
          <w:rStyle w:val="afb"/>
          <w:lang w:val="uk-UA"/>
        </w:rPr>
      </w:pPr>
    </w:p>
    <w:p w14:paraId="5AA82468" w14:textId="77777777" w:rsidR="00B37C22" w:rsidRDefault="00B37C22" w:rsidP="00B54511">
      <w:pPr>
        <w:pStyle w:val="ac"/>
        <w:spacing w:before="0" w:beforeAutospacing="0" w:after="0" w:afterAutospacing="0"/>
        <w:jc w:val="center"/>
        <w:rPr>
          <w:rStyle w:val="afb"/>
          <w:lang w:val="uk-UA"/>
        </w:rPr>
      </w:pPr>
    </w:p>
    <w:p w14:paraId="7F899407" w14:textId="77777777" w:rsidR="00B37C22" w:rsidRDefault="00B37C22" w:rsidP="00B54511">
      <w:pPr>
        <w:pStyle w:val="ac"/>
        <w:spacing w:before="0" w:beforeAutospacing="0" w:after="0" w:afterAutospacing="0"/>
        <w:jc w:val="center"/>
        <w:rPr>
          <w:rStyle w:val="afb"/>
          <w:lang w:val="uk-UA"/>
        </w:rPr>
      </w:pPr>
    </w:p>
    <w:p w14:paraId="5C00C01C" w14:textId="77777777" w:rsidR="00B37C22" w:rsidRDefault="00B37C22" w:rsidP="00B54511">
      <w:pPr>
        <w:pStyle w:val="ac"/>
        <w:spacing w:before="0" w:beforeAutospacing="0" w:after="0" w:afterAutospacing="0"/>
        <w:jc w:val="center"/>
        <w:rPr>
          <w:rStyle w:val="afb"/>
          <w:lang w:val="uk-UA"/>
        </w:rPr>
      </w:pPr>
    </w:p>
    <w:p w14:paraId="79411096"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50263171"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707AAE4" w14:textId="0C255552" w:rsidR="00B54511" w:rsidRDefault="005517B4" w:rsidP="003D7CC8">
      <w:pPr>
        <w:ind w:left="5103"/>
        <w:jc w:val="both"/>
        <w:rPr>
          <w:sz w:val="22"/>
          <w:szCs w:val="22"/>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0F46E17D" w14:textId="77777777" w:rsidR="003D7CC8" w:rsidRPr="00761B54" w:rsidRDefault="003D7CC8" w:rsidP="003D7CC8">
      <w:pPr>
        <w:ind w:left="5103"/>
        <w:jc w:val="both"/>
        <w:rPr>
          <w:rStyle w:val="afb"/>
        </w:rPr>
      </w:pPr>
    </w:p>
    <w:p w14:paraId="0C33D9A1" w14:textId="1C44B5E2"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3C309F13" w14:textId="77777777" w:rsidR="00B54511" w:rsidRPr="00761B54" w:rsidRDefault="00B54511" w:rsidP="00B54511">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BC1F83E" w14:textId="260649FB" w:rsidR="00B54511" w:rsidRPr="00761B54" w:rsidRDefault="00C43635" w:rsidP="00B54511">
      <w:pPr>
        <w:shd w:val="clear" w:color="auto" w:fill="FFFFFF"/>
        <w:jc w:val="center"/>
        <w:rPr>
          <w:u w:val="single"/>
        </w:rPr>
      </w:pPr>
      <w:r>
        <w:rPr>
          <w:u w:val="single"/>
        </w:rPr>
        <w:t>Головне управління Держгеокадастру у Вінницькій області</w:t>
      </w:r>
    </w:p>
    <w:p w14:paraId="2B5D25A9" w14:textId="77777777"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1"/>
        <w:gridCol w:w="1928"/>
        <w:gridCol w:w="7135"/>
      </w:tblGrid>
      <w:tr w:rsidR="00B54511" w:rsidRPr="00761B54" w14:paraId="0CA54607" w14:textId="77777777" w:rsidTr="00C43635">
        <w:tc>
          <w:tcPr>
            <w:tcW w:w="9634" w:type="dxa"/>
            <w:gridSpan w:val="3"/>
            <w:tcMar>
              <w:top w:w="150" w:type="dxa"/>
              <w:left w:w="150" w:type="dxa"/>
              <w:bottom w:w="150" w:type="dxa"/>
              <w:right w:w="150" w:type="dxa"/>
            </w:tcMar>
            <w:vAlign w:val="center"/>
            <w:hideMark/>
          </w:tcPr>
          <w:p w14:paraId="2F7A94A5"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6E2DF273" w14:textId="77777777" w:rsidTr="00233182">
        <w:tc>
          <w:tcPr>
            <w:tcW w:w="1980" w:type="dxa"/>
            <w:gridSpan w:val="2"/>
            <w:tcMar>
              <w:top w:w="150" w:type="dxa"/>
              <w:left w:w="150" w:type="dxa"/>
              <w:bottom w:w="150" w:type="dxa"/>
              <w:right w:w="150" w:type="dxa"/>
            </w:tcMar>
            <w:vAlign w:val="center"/>
            <w:hideMark/>
          </w:tcPr>
          <w:p w14:paraId="3B7C23FB"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23DFF1E5"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14F94A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4507199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C6EB6C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7E66340C"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31E7AF10"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033D8A6"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000B17F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44A4543F"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6F40E115"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2707D532"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728AAEA9"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4D5B7EE2"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4A1F76BF"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341B64A4"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19F0A698"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4033E5D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22055408"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4175721A"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51A715F4"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12020890"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730F246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26F43DB7"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02F0554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59031B77"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67418C4E"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58B088A4"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0776E28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76DD44E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21A97FC1"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7E96D22C"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7B09D1A0"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42BBD9D7"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3BA0EA8B"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27529D61"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276C65A3"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0483D810"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510499F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3894068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21CC3D4B"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33583991"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247D18D2" w14:textId="5AA548EA"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4A3B5B1" w14:textId="77777777" w:rsidTr="00233182">
        <w:tc>
          <w:tcPr>
            <w:tcW w:w="575" w:type="dxa"/>
            <w:tcMar>
              <w:top w:w="150" w:type="dxa"/>
              <w:left w:w="150" w:type="dxa"/>
              <w:bottom w:w="150" w:type="dxa"/>
              <w:right w:w="150" w:type="dxa"/>
            </w:tcMar>
            <w:vAlign w:val="center"/>
            <w:hideMark/>
          </w:tcPr>
          <w:p w14:paraId="73BB0E86"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05" w:type="dxa"/>
            <w:tcMar>
              <w:top w:w="150" w:type="dxa"/>
              <w:left w:w="150" w:type="dxa"/>
              <w:bottom w:w="150" w:type="dxa"/>
              <w:right w:w="150" w:type="dxa"/>
            </w:tcMar>
            <w:vAlign w:val="center"/>
            <w:hideMark/>
          </w:tcPr>
          <w:p w14:paraId="6A29287B"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654" w:type="dxa"/>
            <w:tcMar>
              <w:top w:w="150" w:type="dxa"/>
              <w:left w:w="150" w:type="dxa"/>
              <w:bottom w:w="150" w:type="dxa"/>
              <w:right w:w="150" w:type="dxa"/>
            </w:tcMar>
            <w:vAlign w:val="center"/>
            <w:hideMark/>
          </w:tcPr>
          <w:p w14:paraId="2772CD82" w14:textId="77777777" w:rsidR="007A02EC" w:rsidRPr="007A02EC" w:rsidRDefault="007A02EC" w:rsidP="007A02EC">
            <w:pPr>
              <w:spacing w:line="225" w:lineRule="atLeast"/>
              <w:jc w:val="both"/>
              <w:rPr>
                <w:sz w:val="20"/>
                <w:szCs w:val="20"/>
              </w:rPr>
            </w:pPr>
            <w:r w:rsidRPr="007A02EC">
              <w:rPr>
                <w:sz w:val="20"/>
                <w:szCs w:val="20"/>
              </w:rPr>
              <w:t>1. вул. Замостянська, 7 м. Вінниця, 21007</w:t>
            </w:r>
          </w:p>
          <w:p w14:paraId="7A42AD18" w14:textId="77777777" w:rsidR="007A02EC" w:rsidRPr="007A02EC" w:rsidRDefault="007A02EC" w:rsidP="007A02EC">
            <w:pPr>
              <w:spacing w:line="225" w:lineRule="atLeast"/>
              <w:jc w:val="both"/>
              <w:rPr>
                <w:sz w:val="20"/>
                <w:szCs w:val="20"/>
              </w:rPr>
            </w:pPr>
            <w:r w:rsidRPr="007A02EC">
              <w:rPr>
                <w:sz w:val="20"/>
                <w:szCs w:val="20"/>
              </w:rPr>
              <w:t xml:space="preserve"> вул. Брацлавська, 85, м. Вінниця, 21001</w:t>
            </w:r>
          </w:p>
          <w:p w14:paraId="6AF76CC0" w14:textId="77777777" w:rsidR="007A02EC" w:rsidRPr="007A02EC" w:rsidRDefault="007A02EC" w:rsidP="007A02EC">
            <w:pPr>
              <w:spacing w:line="225" w:lineRule="atLeast"/>
              <w:jc w:val="both"/>
              <w:rPr>
                <w:sz w:val="20"/>
                <w:szCs w:val="20"/>
              </w:rPr>
            </w:pPr>
            <w:r w:rsidRPr="007A02EC">
              <w:rPr>
                <w:sz w:val="20"/>
                <w:szCs w:val="20"/>
              </w:rPr>
              <w:t xml:space="preserve"> пр. Космонавтів,30, м. Вінниця, 21030</w:t>
            </w:r>
          </w:p>
          <w:p w14:paraId="3113E57B" w14:textId="77777777" w:rsidR="007A02EC" w:rsidRPr="007A02EC" w:rsidRDefault="007A02EC" w:rsidP="007A02EC">
            <w:pPr>
              <w:spacing w:line="225" w:lineRule="atLeast"/>
              <w:jc w:val="both"/>
              <w:rPr>
                <w:sz w:val="20"/>
                <w:szCs w:val="20"/>
              </w:rPr>
            </w:pPr>
            <w:r w:rsidRPr="007A02EC">
              <w:rPr>
                <w:sz w:val="20"/>
                <w:szCs w:val="20"/>
              </w:rPr>
              <w:t xml:space="preserve"> вул. Соборна, 59, м. Вінниця, 21050</w:t>
            </w:r>
          </w:p>
          <w:p w14:paraId="63577088" w14:textId="77777777" w:rsidR="007A02EC" w:rsidRPr="007A02EC" w:rsidRDefault="007A02EC" w:rsidP="007A02EC">
            <w:pPr>
              <w:spacing w:line="225" w:lineRule="atLeast"/>
              <w:jc w:val="both"/>
              <w:rPr>
                <w:sz w:val="20"/>
                <w:szCs w:val="20"/>
              </w:rPr>
            </w:pPr>
            <w:r w:rsidRPr="007A02EC">
              <w:rPr>
                <w:sz w:val="20"/>
                <w:szCs w:val="20"/>
              </w:rPr>
              <w:t>2. вул. Героїв України, 7, с-ще Стрижавка, Вінницький район, Вінницька область, 23210</w:t>
            </w:r>
          </w:p>
          <w:p w14:paraId="2C84EADF" w14:textId="77777777" w:rsidR="007A02EC" w:rsidRPr="007A02EC" w:rsidRDefault="007A02EC" w:rsidP="007A02EC">
            <w:pPr>
              <w:spacing w:line="225" w:lineRule="atLeast"/>
              <w:jc w:val="both"/>
              <w:rPr>
                <w:sz w:val="20"/>
                <w:szCs w:val="20"/>
              </w:rPr>
            </w:pPr>
            <w:r w:rsidRPr="007A02EC">
              <w:rPr>
                <w:sz w:val="20"/>
                <w:szCs w:val="20"/>
              </w:rPr>
              <w:t>3. вул. Соборна, 22, м. Іллінці, Вінницький район, Вінницька область, 22700</w:t>
            </w:r>
          </w:p>
          <w:p w14:paraId="02334236" w14:textId="77777777" w:rsidR="007A02EC" w:rsidRPr="007A02EC" w:rsidRDefault="007A02EC" w:rsidP="007A02EC">
            <w:pPr>
              <w:spacing w:line="225" w:lineRule="atLeast"/>
              <w:jc w:val="both"/>
              <w:rPr>
                <w:sz w:val="20"/>
                <w:szCs w:val="20"/>
              </w:rPr>
            </w:pPr>
            <w:r w:rsidRPr="007A02EC">
              <w:rPr>
                <w:sz w:val="20"/>
                <w:szCs w:val="20"/>
              </w:rPr>
              <w:t>4. вул. Захисників України, 9, с-ще. Дашів, Гайсинський район, Вінницька область, 22740</w:t>
            </w:r>
          </w:p>
          <w:p w14:paraId="037FB2E4" w14:textId="77777777" w:rsidR="007A02EC" w:rsidRPr="007A02EC" w:rsidRDefault="007A02EC" w:rsidP="007A02EC">
            <w:pPr>
              <w:spacing w:line="225" w:lineRule="atLeast"/>
              <w:jc w:val="both"/>
              <w:rPr>
                <w:sz w:val="20"/>
                <w:szCs w:val="20"/>
              </w:rPr>
            </w:pPr>
            <w:r w:rsidRPr="007A02EC">
              <w:rPr>
                <w:sz w:val="20"/>
                <w:szCs w:val="20"/>
              </w:rPr>
              <w:t>5. вул. Василя Липківського, 30, м. Липовець, Вінницький район, Вінницька область, 22500</w:t>
            </w:r>
          </w:p>
          <w:p w14:paraId="54FE7AD1" w14:textId="77777777" w:rsidR="007A02EC" w:rsidRPr="007A02EC" w:rsidRDefault="007A02EC" w:rsidP="007A02EC">
            <w:pPr>
              <w:spacing w:line="225" w:lineRule="atLeast"/>
              <w:jc w:val="both"/>
              <w:rPr>
                <w:sz w:val="20"/>
                <w:szCs w:val="20"/>
              </w:rPr>
            </w:pPr>
            <w:r w:rsidRPr="007A02EC">
              <w:rPr>
                <w:sz w:val="20"/>
                <w:szCs w:val="20"/>
              </w:rPr>
              <w:t>6. вул. Тиверська, 32, с-ще Тиврів, Вінницький район, Вінницька область, 23300</w:t>
            </w:r>
          </w:p>
          <w:p w14:paraId="41BA9848" w14:textId="77777777" w:rsidR="007A02EC" w:rsidRPr="007A02EC" w:rsidRDefault="007A02EC" w:rsidP="007A02EC">
            <w:pPr>
              <w:spacing w:line="225" w:lineRule="atLeast"/>
              <w:jc w:val="both"/>
              <w:rPr>
                <w:sz w:val="20"/>
                <w:szCs w:val="20"/>
              </w:rPr>
            </w:pPr>
            <w:r w:rsidRPr="007A02EC">
              <w:rPr>
                <w:sz w:val="20"/>
                <w:szCs w:val="20"/>
              </w:rPr>
              <w:t>7. вул.Соборна, 64, м. Гнівань, Вінницький район, Вінницька область, 23310</w:t>
            </w:r>
          </w:p>
          <w:p w14:paraId="2E70D015" w14:textId="77777777" w:rsidR="007A02EC" w:rsidRPr="007A02EC" w:rsidRDefault="007A02EC" w:rsidP="007A02EC">
            <w:pPr>
              <w:spacing w:line="225" w:lineRule="atLeast"/>
              <w:jc w:val="both"/>
              <w:rPr>
                <w:sz w:val="20"/>
                <w:szCs w:val="20"/>
              </w:rPr>
            </w:pPr>
            <w:r w:rsidRPr="007A02EC">
              <w:rPr>
                <w:sz w:val="20"/>
                <w:szCs w:val="20"/>
              </w:rPr>
              <w:t>8. вул. Соборна,7, смт. Літин, Вінницький район, Вінницька область, 22300</w:t>
            </w:r>
          </w:p>
          <w:p w14:paraId="38EB8BDF" w14:textId="77777777" w:rsidR="007A02EC" w:rsidRPr="007A02EC" w:rsidRDefault="007A02EC" w:rsidP="007A02EC">
            <w:pPr>
              <w:spacing w:line="225" w:lineRule="atLeast"/>
              <w:jc w:val="both"/>
              <w:rPr>
                <w:sz w:val="20"/>
                <w:szCs w:val="20"/>
              </w:rPr>
            </w:pPr>
            <w:r w:rsidRPr="007A02EC">
              <w:rPr>
                <w:sz w:val="20"/>
                <w:szCs w:val="20"/>
              </w:rPr>
              <w:t>9. вул. Соборна, 26, м. Немирів, Вінницький район, Вінницька область, 22800</w:t>
            </w:r>
          </w:p>
          <w:p w14:paraId="3F61C679" w14:textId="77777777" w:rsidR="007A02EC" w:rsidRPr="007A02EC" w:rsidRDefault="007A02EC" w:rsidP="007A02EC">
            <w:pPr>
              <w:spacing w:line="225" w:lineRule="atLeast"/>
              <w:jc w:val="both"/>
              <w:rPr>
                <w:sz w:val="20"/>
                <w:szCs w:val="20"/>
              </w:rPr>
            </w:pPr>
            <w:r w:rsidRPr="007A02EC">
              <w:rPr>
                <w:sz w:val="20"/>
                <w:szCs w:val="20"/>
              </w:rPr>
              <w:t>10. вул. Центральна, 123, с-ще Ситківці, Гайинський район, Вінницька область</w:t>
            </w:r>
          </w:p>
          <w:p w14:paraId="2507EF58" w14:textId="77777777" w:rsidR="007A02EC" w:rsidRPr="007A02EC" w:rsidRDefault="007A02EC" w:rsidP="007A02EC">
            <w:pPr>
              <w:spacing w:line="225" w:lineRule="atLeast"/>
              <w:jc w:val="both"/>
              <w:rPr>
                <w:sz w:val="20"/>
                <w:szCs w:val="20"/>
              </w:rPr>
            </w:pPr>
            <w:r w:rsidRPr="007A02EC">
              <w:rPr>
                <w:sz w:val="20"/>
                <w:szCs w:val="20"/>
              </w:rPr>
              <w:t>11. вул. Героїв Майдану, 82, смт. Оратів, Вінницький район, Вінницька область, 22600</w:t>
            </w:r>
          </w:p>
          <w:p w14:paraId="3C75BF36" w14:textId="77777777" w:rsidR="007A02EC" w:rsidRPr="007A02EC" w:rsidRDefault="007A02EC" w:rsidP="007A02EC">
            <w:pPr>
              <w:spacing w:line="225" w:lineRule="atLeast"/>
              <w:jc w:val="both"/>
              <w:rPr>
                <w:sz w:val="20"/>
                <w:szCs w:val="20"/>
              </w:rPr>
            </w:pPr>
            <w:r w:rsidRPr="007A02EC">
              <w:rPr>
                <w:sz w:val="20"/>
                <w:szCs w:val="20"/>
              </w:rPr>
              <w:t>12. вул. Б. Хмельницького, 81, м. Погребище, Вінницький район, Вінницька область, 22200</w:t>
            </w:r>
          </w:p>
          <w:p w14:paraId="0C3555F5" w14:textId="77777777" w:rsidR="007A02EC" w:rsidRPr="007A02EC" w:rsidRDefault="007A02EC" w:rsidP="007A02EC">
            <w:pPr>
              <w:spacing w:line="225" w:lineRule="atLeast"/>
              <w:jc w:val="both"/>
              <w:rPr>
                <w:sz w:val="20"/>
                <w:szCs w:val="20"/>
              </w:rPr>
            </w:pPr>
            <w:r w:rsidRPr="007A02EC">
              <w:rPr>
                <w:sz w:val="20"/>
                <w:szCs w:val="20"/>
              </w:rPr>
              <w:t>13. вул. Миколаєнка, 21, м. Бершадь, Гайсинський район, Вінницька область, 24400</w:t>
            </w:r>
          </w:p>
          <w:p w14:paraId="752F5B96" w14:textId="77777777" w:rsidR="007A02EC" w:rsidRPr="007A02EC" w:rsidRDefault="007A02EC" w:rsidP="007A02EC">
            <w:pPr>
              <w:spacing w:line="225" w:lineRule="atLeast"/>
              <w:jc w:val="both"/>
              <w:rPr>
                <w:sz w:val="20"/>
                <w:szCs w:val="20"/>
              </w:rPr>
            </w:pPr>
            <w:r w:rsidRPr="007A02EC">
              <w:rPr>
                <w:sz w:val="20"/>
                <w:szCs w:val="20"/>
              </w:rPr>
              <w:t>14. 2 пров. Високовича, 2, м. Гайсин, Гайсинський район, Вінницька область, 23700</w:t>
            </w:r>
          </w:p>
          <w:p w14:paraId="34D9838D" w14:textId="77777777" w:rsidR="007A02EC" w:rsidRPr="007A02EC" w:rsidRDefault="007A02EC" w:rsidP="007A02EC">
            <w:pPr>
              <w:spacing w:line="225" w:lineRule="atLeast"/>
              <w:jc w:val="both"/>
              <w:rPr>
                <w:sz w:val="20"/>
                <w:szCs w:val="20"/>
              </w:rPr>
            </w:pPr>
            <w:r w:rsidRPr="007A02EC">
              <w:rPr>
                <w:sz w:val="20"/>
                <w:szCs w:val="20"/>
              </w:rPr>
              <w:t>15. вул. Центральна 10 Е, с. Краснопілка, Гайсинський район, Вінницька область, 23733</w:t>
            </w:r>
          </w:p>
          <w:p w14:paraId="17988E05" w14:textId="77777777" w:rsidR="007A02EC" w:rsidRPr="007A02EC" w:rsidRDefault="007A02EC" w:rsidP="007A02EC">
            <w:pPr>
              <w:spacing w:line="225" w:lineRule="atLeast"/>
              <w:jc w:val="both"/>
              <w:rPr>
                <w:sz w:val="20"/>
                <w:szCs w:val="20"/>
              </w:rPr>
            </w:pPr>
            <w:r w:rsidRPr="007A02EC">
              <w:rPr>
                <w:sz w:val="20"/>
                <w:szCs w:val="20"/>
              </w:rPr>
              <w:t xml:space="preserve">16. вул. Незалежності, 7, селище Теплик, Гайсинський район, Вінницька область, 23800 </w:t>
            </w:r>
          </w:p>
          <w:p w14:paraId="528D0878" w14:textId="77777777" w:rsidR="007A02EC" w:rsidRPr="007A02EC" w:rsidRDefault="007A02EC" w:rsidP="007A02EC">
            <w:pPr>
              <w:spacing w:line="225" w:lineRule="atLeast"/>
              <w:jc w:val="both"/>
              <w:rPr>
                <w:sz w:val="20"/>
                <w:szCs w:val="20"/>
              </w:rPr>
            </w:pPr>
            <w:r w:rsidRPr="007A02EC">
              <w:rPr>
                <w:sz w:val="20"/>
                <w:szCs w:val="20"/>
              </w:rPr>
              <w:t xml:space="preserve">17. вул. Незалежності, 7, с. Соболівка, Гайсинський район, Вінницька область, 23820 </w:t>
            </w:r>
          </w:p>
          <w:p w14:paraId="078AB558" w14:textId="77777777" w:rsidR="007A02EC" w:rsidRPr="007A02EC" w:rsidRDefault="007A02EC" w:rsidP="007A02EC">
            <w:pPr>
              <w:spacing w:line="225" w:lineRule="atLeast"/>
              <w:jc w:val="both"/>
              <w:rPr>
                <w:sz w:val="20"/>
                <w:szCs w:val="20"/>
              </w:rPr>
            </w:pPr>
            <w:r w:rsidRPr="007A02EC">
              <w:rPr>
                <w:sz w:val="20"/>
                <w:szCs w:val="20"/>
              </w:rPr>
              <w:t>18. вул. Соборна, 37, смт. Тростянець, Гайсинський район, Вінницька область, 24300</w:t>
            </w:r>
          </w:p>
          <w:p w14:paraId="6F5BAAF6" w14:textId="77777777" w:rsidR="007A02EC" w:rsidRPr="007A02EC" w:rsidRDefault="007A02EC" w:rsidP="007A02EC">
            <w:pPr>
              <w:spacing w:line="225" w:lineRule="atLeast"/>
              <w:jc w:val="both"/>
              <w:rPr>
                <w:sz w:val="20"/>
                <w:szCs w:val="20"/>
              </w:rPr>
            </w:pPr>
            <w:r w:rsidRPr="007A02EC">
              <w:rPr>
                <w:sz w:val="20"/>
                <w:szCs w:val="20"/>
              </w:rPr>
              <w:t>19. вул. Петра Кравчика, 4, м. Ладижин, Гайсинський район, Вінницька область, 24321</w:t>
            </w:r>
          </w:p>
          <w:p w14:paraId="2ABA8FD6" w14:textId="77777777" w:rsidR="007A02EC" w:rsidRPr="007A02EC" w:rsidRDefault="007A02EC" w:rsidP="007A02EC">
            <w:pPr>
              <w:spacing w:line="225" w:lineRule="atLeast"/>
              <w:jc w:val="both"/>
              <w:rPr>
                <w:sz w:val="20"/>
                <w:szCs w:val="20"/>
              </w:rPr>
            </w:pPr>
            <w:r w:rsidRPr="007A02EC">
              <w:rPr>
                <w:sz w:val="20"/>
                <w:szCs w:val="20"/>
              </w:rPr>
              <w:t>20. вул. Центральна, 35, смт. Чечельник, Гайсинський район, Вінницька область, 24800</w:t>
            </w:r>
          </w:p>
          <w:p w14:paraId="522CD0F2" w14:textId="77777777" w:rsidR="007A02EC" w:rsidRPr="007A02EC" w:rsidRDefault="007A02EC" w:rsidP="007A02EC">
            <w:pPr>
              <w:spacing w:line="225" w:lineRule="atLeast"/>
              <w:jc w:val="both"/>
              <w:rPr>
                <w:sz w:val="20"/>
                <w:szCs w:val="20"/>
              </w:rPr>
            </w:pPr>
            <w:r w:rsidRPr="007A02EC">
              <w:rPr>
                <w:sz w:val="20"/>
                <w:szCs w:val="20"/>
              </w:rPr>
              <w:t>21. майдан Святого Миколая, 18, м. Бар, Жмеринський район, Вінницька область, 23000</w:t>
            </w:r>
          </w:p>
          <w:p w14:paraId="1C58A357" w14:textId="77777777" w:rsidR="007A02EC" w:rsidRPr="007A02EC" w:rsidRDefault="007A02EC" w:rsidP="007A02EC">
            <w:pPr>
              <w:spacing w:line="225" w:lineRule="atLeast"/>
              <w:jc w:val="both"/>
              <w:rPr>
                <w:sz w:val="20"/>
                <w:szCs w:val="20"/>
              </w:rPr>
            </w:pPr>
            <w:r w:rsidRPr="007A02EC">
              <w:rPr>
                <w:sz w:val="20"/>
                <w:szCs w:val="20"/>
              </w:rPr>
              <w:t>22. вул.Училищна, 9, м. Жмеринка, Жмеринський район, Вінницька область, 23100</w:t>
            </w:r>
          </w:p>
          <w:p w14:paraId="0F7F08C4" w14:textId="77777777" w:rsidR="007A02EC" w:rsidRPr="007A02EC" w:rsidRDefault="007A02EC" w:rsidP="007A02EC">
            <w:pPr>
              <w:spacing w:line="225" w:lineRule="atLeast"/>
              <w:jc w:val="both"/>
              <w:rPr>
                <w:sz w:val="20"/>
                <w:szCs w:val="20"/>
              </w:rPr>
            </w:pPr>
            <w:r w:rsidRPr="007A02EC">
              <w:rPr>
                <w:sz w:val="20"/>
                <w:szCs w:val="20"/>
              </w:rPr>
              <w:t>23. вул. Героїв Майдану, 224, м. Шаргород, Жмеринський район, Вінницька область, 23500</w:t>
            </w:r>
          </w:p>
          <w:p w14:paraId="177FF79C" w14:textId="77777777" w:rsidR="007A02EC" w:rsidRPr="007A02EC" w:rsidRDefault="007A02EC" w:rsidP="007A02EC">
            <w:pPr>
              <w:spacing w:line="225" w:lineRule="atLeast"/>
              <w:jc w:val="both"/>
              <w:rPr>
                <w:sz w:val="20"/>
                <w:szCs w:val="20"/>
              </w:rPr>
            </w:pPr>
            <w:r w:rsidRPr="007A02EC">
              <w:rPr>
                <w:sz w:val="20"/>
                <w:szCs w:val="20"/>
              </w:rPr>
              <w:t>24. вул. Київська 28/2, м. Могилів-Подільський, Могилів-Подільський район, Вінницька область, 24000</w:t>
            </w:r>
          </w:p>
          <w:p w14:paraId="234ADC30" w14:textId="77777777" w:rsidR="007A02EC" w:rsidRPr="007A02EC" w:rsidRDefault="007A02EC" w:rsidP="007A02EC">
            <w:pPr>
              <w:spacing w:line="225" w:lineRule="atLeast"/>
              <w:jc w:val="both"/>
              <w:rPr>
                <w:sz w:val="20"/>
                <w:szCs w:val="20"/>
              </w:rPr>
            </w:pPr>
            <w:r w:rsidRPr="007A02EC">
              <w:rPr>
                <w:sz w:val="20"/>
                <w:szCs w:val="20"/>
              </w:rPr>
              <w:t>25. вул. Соборна 117, смт. Муровані Курилівці, Могилів-Подільський район, Вінницька область, 23400</w:t>
            </w:r>
          </w:p>
          <w:p w14:paraId="09EDDFFA" w14:textId="77777777" w:rsidR="007A02EC" w:rsidRPr="007A02EC" w:rsidRDefault="007A02EC" w:rsidP="007A02EC">
            <w:pPr>
              <w:spacing w:line="225" w:lineRule="atLeast"/>
              <w:jc w:val="both"/>
              <w:rPr>
                <w:sz w:val="20"/>
                <w:szCs w:val="20"/>
              </w:rPr>
            </w:pPr>
            <w:r w:rsidRPr="007A02EC">
              <w:rPr>
                <w:sz w:val="20"/>
                <w:szCs w:val="20"/>
              </w:rPr>
              <w:t xml:space="preserve">26. вул. Святомиколаївська, 103/1, смт. Чернівці, Могилів-Подільський район, Вінницька область, 24100 </w:t>
            </w:r>
          </w:p>
          <w:p w14:paraId="05B638B0" w14:textId="77777777" w:rsidR="007A02EC" w:rsidRPr="007A02EC" w:rsidRDefault="007A02EC" w:rsidP="007A02EC">
            <w:pPr>
              <w:spacing w:line="225" w:lineRule="atLeast"/>
              <w:jc w:val="both"/>
              <w:rPr>
                <w:sz w:val="20"/>
                <w:szCs w:val="20"/>
              </w:rPr>
            </w:pPr>
            <w:r w:rsidRPr="007A02EC">
              <w:rPr>
                <w:sz w:val="20"/>
                <w:szCs w:val="20"/>
              </w:rPr>
              <w:t xml:space="preserve">27. вул. Незалежності, 1А, с. Бабчинці, Могилів-Подільський район, Вінницька область, 24132 </w:t>
            </w:r>
          </w:p>
          <w:p w14:paraId="3AA97AA0" w14:textId="77777777" w:rsidR="007A02EC" w:rsidRPr="007A02EC" w:rsidRDefault="007A02EC" w:rsidP="007A02EC">
            <w:pPr>
              <w:spacing w:line="225" w:lineRule="atLeast"/>
              <w:jc w:val="both"/>
              <w:rPr>
                <w:sz w:val="20"/>
                <w:szCs w:val="20"/>
              </w:rPr>
            </w:pPr>
            <w:r w:rsidRPr="007A02EC">
              <w:rPr>
                <w:sz w:val="20"/>
                <w:szCs w:val="20"/>
              </w:rPr>
              <w:t>28. вул. Замкова, 94/2, м. Ямпіль, Могилів - Подільський район, Вінницька область, 24500</w:t>
            </w:r>
          </w:p>
          <w:p w14:paraId="12D218EE" w14:textId="77777777" w:rsidR="007A02EC" w:rsidRPr="007A02EC" w:rsidRDefault="007A02EC" w:rsidP="007A02EC">
            <w:pPr>
              <w:spacing w:line="225" w:lineRule="atLeast"/>
              <w:jc w:val="both"/>
              <w:rPr>
                <w:sz w:val="20"/>
                <w:szCs w:val="20"/>
              </w:rPr>
            </w:pPr>
            <w:r w:rsidRPr="007A02EC">
              <w:rPr>
                <w:sz w:val="20"/>
                <w:szCs w:val="20"/>
              </w:rPr>
              <w:t>29. вул. Героїв України, 61, селище Крижопіль, Тульчинський район, Вінницька область, 24600</w:t>
            </w:r>
          </w:p>
          <w:p w14:paraId="21131CE8" w14:textId="77777777" w:rsidR="007A02EC" w:rsidRPr="007A02EC" w:rsidRDefault="007A02EC" w:rsidP="007A02EC">
            <w:pPr>
              <w:spacing w:line="225" w:lineRule="atLeast"/>
              <w:jc w:val="both"/>
              <w:rPr>
                <w:sz w:val="20"/>
                <w:szCs w:val="20"/>
              </w:rPr>
            </w:pPr>
            <w:r w:rsidRPr="007A02EC">
              <w:rPr>
                <w:sz w:val="20"/>
                <w:szCs w:val="20"/>
              </w:rPr>
              <w:t>30. вул. Центральна, 85, с-ще. Піщанка, Тульчинський район, Вінницька область, 24700</w:t>
            </w:r>
          </w:p>
          <w:p w14:paraId="7548BDD4" w14:textId="77777777" w:rsidR="007A02EC" w:rsidRPr="007A02EC" w:rsidRDefault="007A02EC" w:rsidP="007A02EC">
            <w:pPr>
              <w:spacing w:line="225" w:lineRule="atLeast"/>
              <w:jc w:val="both"/>
              <w:rPr>
                <w:sz w:val="20"/>
                <w:szCs w:val="20"/>
              </w:rPr>
            </w:pPr>
            <w:r w:rsidRPr="007A02EC">
              <w:rPr>
                <w:sz w:val="20"/>
                <w:szCs w:val="20"/>
              </w:rPr>
              <w:t>31. вул. Соборна, 29-А, с. Студена, Тульчинський район, Вінницька область, 24715</w:t>
            </w:r>
          </w:p>
          <w:p w14:paraId="02A76E26" w14:textId="77777777" w:rsidR="007A02EC" w:rsidRPr="007A02EC" w:rsidRDefault="007A02EC" w:rsidP="007A02EC">
            <w:pPr>
              <w:spacing w:line="225" w:lineRule="atLeast"/>
              <w:jc w:val="both"/>
              <w:rPr>
                <w:sz w:val="20"/>
                <w:szCs w:val="20"/>
              </w:rPr>
            </w:pPr>
            <w:r w:rsidRPr="007A02EC">
              <w:rPr>
                <w:sz w:val="20"/>
                <w:szCs w:val="20"/>
              </w:rPr>
              <w:t>32. пл. Т. Шевченка, 6, селище Томашпіль, Тульчинський район, Вінницька область, 24200</w:t>
            </w:r>
          </w:p>
          <w:p w14:paraId="6C394C4B" w14:textId="77777777" w:rsidR="007A02EC" w:rsidRPr="007A02EC" w:rsidRDefault="007A02EC" w:rsidP="007A02EC">
            <w:pPr>
              <w:spacing w:line="225" w:lineRule="atLeast"/>
              <w:jc w:val="both"/>
              <w:rPr>
                <w:sz w:val="20"/>
                <w:szCs w:val="20"/>
              </w:rPr>
            </w:pPr>
            <w:r w:rsidRPr="007A02EC">
              <w:rPr>
                <w:sz w:val="20"/>
                <w:szCs w:val="20"/>
              </w:rPr>
              <w:t>33. вул. М. Леонтовича, 65, м. Тульчин, Тульчинський район, Вінницька область, 23600</w:t>
            </w:r>
          </w:p>
          <w:p w14:paraId="6D30C4B1" w14:textId="77777777" w:rsidR="007A02EC" w:rsidRPr="007A02EC" w:rsidRDefault="007A02EC" w:rsidP="007A02EC">
            <w:pPr>
              <w:spacing w:line="225" w:lineRule="atLeast"/>
              <w:jc w:val="both"/>
              <w:rPr>
                <w:sz w:val="20"/>
                <w:szCs w:val="20"/>
              </w:rPr>
            </w:pPr>
            <w:r w:rsidRPr="007A02EC">
              <w:rPr>
                <w:sz w:val="20"/>
                <w:szCs w:val="20"/>
              </w:rPr>
              <w:t>34. вул. Нестерчука, 19, м. Калинівка, Хмільницький район, Вінницька область, 22400</w:t>
            </w:r>
          </w:p>
          <w:p w14:paraId="02F6BD5B" w14:textId="77777777" w:rsidR="007A02EC" w:rsidRPr="007A02EC" w:rsidRDefault="007A02EC" w:rsidP="007A02EC">
            <w:pPr>
              <w:spacing w:line="225" w:lineRule="atLeast"/>
              <w:jc w:val="both"/>
              <w:rPr>
                <w:sz w:val="20"/>
                <w:szCs w:val="20"/>
              </w:rPr>
            </w:pPr>
            <w:r w:rsidRPr="007A02EC">
              <w:rPr>
                <w:sz w:val="20"/>
                <w:szCs w:val="20"/>
              </w:rPr>
              <w:t>35. вул. Незалежності, 57, м. Козятин, Хмільницький район, Вінницька область, 22100</w:t>
            </w:r>
          </w:p>
          <w:p w14:paraId="4ECAF3B2" w14:textId="77777777" w:rsidR="007A02EC" w:rsidRPr="007A02EC" w:rsidRDefault="007A02EC" w:rsidP="007A02EC">
            <w:pPr>
              <w:spacing w:line="225" w:lineRule="atLeast"/>
              <w:jc w:val="both"/>
              <w:rPr>
                <w:sz w:val="20"/>
                <w:szCs w:val="20"/>
              </w:rPr>
            </w:pPr>
            <w:r w:rsidRPr="007A02EC">
              <w:rPr>
                <w:sz w:val="20"/>
                <w:szCs w:val="20"/>
              </w:rPr>
              <w:t>36. вул. Столярчука 10, м. Хмільник, Хмільницький район, Вінницька область, 22000</w:t>
            </w:r>
          </w:p>
          <w:p w14:paraId="5AF3D0E0" w14:textId="77777777" w:rsidR="007A02EC" w:rsidRPr="007A02EC" w:rsidRDefault="007A02EC" w:rsidP="007A02EC">
            <w:pPr>
              <w:spacing w:line="225" w:lineRule="atLeast"/>
              <w:jc w:val="both"/>
              <w:rPr>
                <w:sz w:val="20"/>
                <w:szCs w:val="20"/>
              </w:rPr>
            </w:pPr>
            <w:r w:rsidRPr="007A02EC">
              <w:rPr>
                <w:sz w:val="20"/>
                <w:szCs w:val="20"/>
              </w:rPr>
              <w:t>37. вул. Незалежності, 196, селище Вапнярка, Тульчинський район, Вінницька область, 24240</w:t>
            </w:r>
          </w:p>
          <w:p w14:paraId="56A110B8" w14:textId="77777777" w:rsidR="007A02EC" w:rsidRPr="007A02EC" w:rsidRDefault="007A02EC" w:rsidP="007A02EC">
            <w:pPr>
              <w:spacing w:line="225" w:lineRule="atLeast"/>
              <w:jc w:val="both"/>
              <w:rPr>
                <w:sz w:val="20"/>
                <w:szCs w:val="20"/>
              </w:rPr>
            </w:pPr>
            <w:r w:rsidRPr="007A02EC">
              <w:rPr>
                <w:sz w:val="20"/>
                <w:szCs w:val="20"/>
              </w:rPr>
              <w:t>38. вул. Миру 9, с. Уланів, Хмільницький район, Вінницька область, 22032</w:t>
            </w:r>
          </w:p>
          <w:p w14:paraId="4802F5FD" w14:textId="7C0B3988" w:rsidR="00B54511" w:rsidRPr="00761B54" w:rsidRDefault="007A02EC" w:rsidP="007A02EC">
            <w:pPr>
              <w:spacing w:line="225" w:lineRule="atLeast"/>
              <w:jc w:val="both"/>
              <w:rPr>
                <w:sz w:val="20"/>
                <w:szCs w:val="20"/>
              </w:rPr>
            </w:pPr>
            <w:r w:rsidRPr="007A02EC">
              <w:rPr>
                <w:sz w:val="20"/>
                <w:szCs w:val="20"/>
              </w:rPr>
              <w:t>39. вул. Миру, 14, с. Качанівка, Хмільницький район, Вінницька область, 22015</w:t>
            </w:r>
          </w:p>
        </w:tc>
      </w:tr>
      <w:tr w:rsidR="00B54511" w:rsidRPr="00761B54" w14:paraId="41E81648" w14:textId="77777777" w:rsidTr="00233182">
        <w:tc>
          <w:tcPr>
            <w:tcW w:w="575" w:type="dxa"/>
            <w:tcMar>
              <w:top w:w="150" w:type="dxa"/>
              <w:left w:w="150" w:type="dxa"/>
              <w:bottom w:w="150" w:type="dxa"/>
              <w:right w:w="150" w:type="dxa"/>
            </w:tcMar>
            <w:vAlign w:val="center"/>
            <w:hideMark/>
          </w:tcPr>
          <w:p w14:paraId="077E056C"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05" w:type="dxa"/>
            <w:tcMar>
              <w:top w:w="150" w:type="dxa"/>
              <w:left w:w="150" w:type="dxa"/>
              <w:bottom w:w="150" w:type="dxa"/>
              <w:right w:w="150" w:type="dxa"/>
            </w:tcMar>
            <w:vAlign w:val="center"/>
            <w:hideMark/>
          </w:tcPr>
          <w:p w14:paraId="08A2A39B"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4A78A8C4"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11EF41DF"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2BEB33F"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8EF4A50"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5F028B0B"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7F9D16BC"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487E2029"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9A49418"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29D23656"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007B3E03"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1306B87B"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3E013CA"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663E7D7"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01C1EED3"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07F3CA01"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2E99486E"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497C7A0B"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4762DDA3"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36DD8C15"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6C53E19C"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690311A9"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35C96121"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099FF593"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589CBFEC"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107BB16E"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45283A0"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1C9099F2"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726EA676"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19F4FCFF"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669A8D7D"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5232DFDB"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04C2C089"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3E60F16E"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281AE281"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2A7024AA"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2B3B5145"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1DA990CC"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0D249597"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4F8B6D2A"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32E7BDA6"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7F635787"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626B1A98" w14:textId="2121C829"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3CDB13E3" w14:textId="77777777" w:rsidTr="00233182">
        <w:tc>
          <w:tcPr>
            <w:tcW w:w="575" w:type="dxa"/>
            <w:tcMar>
              <w:top w:w="150" w:type="dxa"/>
              <w:left w:w="150" w:type="dxa"/>
              <w:bottom w:w="150" w:type="dxa"/>
              <w:right w:w="150" w:type="dxa"/>
            </w:tcMar>
            <w:vAlign w:val="center"/>
            <w:hideMark/>
          </w:tcPr>
          <w:p w14:paraId="7FAB928E"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05" w:type="dxa"/>
            <w:tcMar>
              <w:top w:w="150" w:type="dxa"/>
              <w:left w:w="150" w:type="dxa"/>
              <w:bottom w:w="150" w:type="dxa"/>
              <w:right w:w="150" w:type="dxa"/>
            </w:tcMar>
            <w:vAlign w:val="center"/>
            <w:hideMark/>
          </w:tcPr>
          <w:p w14:paraId="74225FF2"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tcMar>
              <w:top w:w="150" w:type="dxa"/>
              <w:left w:w="150" w:type="dxa"/>
              <w:bottom w:w="150" w:type="dxa"/>
              <w:right w:w="150" w:type="dxa"/>
            </w:tcMar>
            <w:vAlign w:val="center"/>
            <w:hideMark/>
          </w:tcPr>
          <w:p w14:paraId="2F4D3C35" w14:textId="77777777" w:rsidR="00233182" w:rsidRPr="00233182" w:rsidRDefault="00233182" w:rsidP="00B37C22">
            <w:pPr>
              <w:spacing w:line="225" w:lineRule="atLeast"/>
              <w:rPr>
                <w:sz w:val="20"/>
                <w:szCs w:val="20"/>
              </w:rPr>
            </w:pPr>
            <w:r w:rsidRPr="00233182">
              <w:rPr>
                <w:sz w:val="20"/>
                <w:szCs w:val="20"/>
              </w:rPr>
              <w:t>1. (0432) 50-91-36, (067)00-02-664, (073)00-02-664, E-mail:cap@vmr.gov.ua, https://vmr.gov.ua/Transparent</w:t>
            </w:r>
          </w:p>
          <w:p w14:paraId="410B9CA3" w14:textId="77777777" w:rsidR="00233182" w:rsidRPr="00233182" w:rsidRDefault="00233182" w:rsidP="00B37C22">
            <w:pPr>
              <w:spacing w:line="225" w:lineRule="atLeast"/>
              <w:rPr>
                <w:sz w:val="20"/>
                <w:szCs w:val="20"/>
              </w:rPr>
            </w:pPr>
            <w:r w:rsidRPr="00233182">
              <w:rPr>
                <w:sz w:val="20"/>
                <w:szCs w:val="20"/>
              </w:rPr>
              <w:t xml:space="preserve"> (0432) 50-91-35, (067)00-02-665, 9073)00-02-665,  E-mail: cap@vmr.gov.ua, https://vmr.gov.ua/Transparent</w:t>
            </w:r>
          </w:p>
          <w:p w14:paraId="7584FBD1" w14:textId="77777777" w:rsidR="00233182" w:rsidRPr="00233182" w:rsidRDefault="00233182" w:rsidP="00B37C22">
            <w:pPr>
              <w:spacing w:line="225" w:lineRule="atLeast"/>
              <w:rPr>
                <w:sz w:val="20"/>
                <w:szCs w:val="20"/>
              </w:rPr>
            </w:pPr>
            <w:r w:rsidRPr="00233182">
              <w:rPr>
                <w:sz w:val="20"/>
                <w:szCs w:val="20"/>
              </w:rPr>
              <w:t xml:space="preserve"> (0432) 50-91-36, (67)00-02-664, (073)00-02-664, E-mail: cap@vmr.gov.ua, https://vmr.gov.ua/Transparent</w:t>
            </w:r>
          </w:p>
          <w:p w14:paraId="09BD82A1" w14:textId="77777777" w:rsidR="00233182" w:rsidRPr="00233182" w:rsidRDefault="00233182" w:rsidP="00B37C22">
            <w:pPr>
              <w:spacing w:line="225" w:lineRule="atLeast"/>
              <w:rPr>
                <w:sz w:val="20"/>
                <w:szCs w:val="20"/>
              </w:rPr>
            </w:pPr>
            <w:r w:rsidRPr="00233182">
              <w:rPr>
                <w:sz w:val="20"/>
                <w:szCs w:val="20"/>
              </w:rPr>
              <w:t xml:space="preserve"> (0432) 65-50-50, (067)00-02-661, (073)00-02-661, E-mail: cap@vmr.gov.ua, https://vmr.gov.ua/Transparent</w:t>
            </w:r>
          </w:p>
          <w:p w14:paraId="46491E26" w14:textId="77777777" w:rsidR="00233182" w:rsidRPr="00233182" w:rsidRDefault="00233182" w:rsidP="00B37C22">
            <w:pPr>
              <w:spacing w:line="225" w:lineRule="atLeast"/>
              <w:rPr>
                <w:sz w:val="20"/>
                <w:szCs w:val="20"/>
              </w:rPr>
            </w:pPr>
            <w:r w:rsidRPr="00233182">
              <w:rPr>
                <w:sz w:val="20"/>
                <w:szCs w:val="20"/>
              </w:rPr>
              <w:t>2. (0432) 64-72-05, E-mail: cnaps_stryzhavka@ukr.net, https://stryzhavska-rada.gov.ua/</w:t>
            </w:r>
          </w:p>
          <w:p w14:paraId="7E167277" w14:textId="77777777" w:rsidR="00233182" w:rsidRPr="00233182" w:rsidRDefault="00233182" w:rsidP="00B37C22">
            <w:pPr>
              <w:spacing w:line="225" w:lineRule="atLeast"/>
              <w:rPr>
                <w:sz w:val="20"/>
                <w:szCs w:val="20"/>
              </w:rPr>
            </w:pPr>
            <w:r w:rsidRPr="00233182">
              <w:rPr>
                <w:sz w:val="20"/>
                <w:szCs w:val="20"/>
              </w:rPr>
              <w:t>3. (043)232-99-44, E-mail: illintsi_tsnap@ukr.net, https://www.illintsi.org.ua/tsnap/</w:t>
            </w:r>
          </w:p>
          <w:p w14:paraId="3E323731" w14:textId="77777777" w:rsidR="00233182" w:rsidRPr="00233182" w:rsidRDefault="00233182" w:rsidP="00B37C22">
            <w:pPr>
              <w:spacing w:line="225" w:lineRule="atLeast"/>
              <w:rPr>
                <w:sz w:val="20"/>
                <w:szCs w:val="20"/>
              </w:rPr>
            </w:pPr>
            <w:r w:rsidRPr="00233182">
              <w:rPr>
                <w:sz w:val="20"/>
                <w:szCs w:val="20"/>
              </w:rPr>
              <w:t>4. +380995620969, (04345) 3-22-50,  E-mail: cnap.dashiv@gmail.com, https://dashiv-rada.gov.ua/</w:t>
            </w:r>
          </w:p>
          <w:p w14:paraId="277C254C" w14:textId="77777777" w:rsidR="00233182" w:rsidRPr="00233182" w:rsidRDefault="00233182" w:rsidP="00B37C22">
            <w:pPr>
              <w:spacing w:line="225" w:lineRule="atLeast"/>
              <w:rPr>
                <w:sz w:val="20"/>
                <w:szCs w:val="20"/>
              </w:rPr>
            </w:pPr>
            <w:r w:rsidRPr="00233182">
              <w:rPr>
                <w:sz w:val="20"/>
                <w:szCs w:val="20"/>
              </w:rPr>
              <w:t>5. +38(095)900-01-55, E-mail: tsnap_lpm-rada@vin.gov.ua, https://lyp.gov.ua/viddil-nadannya-administrativnih-poslug-cnap-17-11-52-06-04-2021/</w:t>
            </w:r>
          </w:p>
          <w:p w14:paraId="60AFADEC" w14:textId="77777777" w:rsidR="00233182" w:rsidRPr="00233182" w:rsidRDefault="00233182" w:rsidP="00B37C22">
            <w:pPr>
              <w:spacing w:line="225" w:lineRule="atLeast"/>
              <w:rPr>
                <w:sz w:val="20"/>
                <w:szCs w:val="20"/>
              </w:rPr>
            </w:pPr>
            <w:r w:rsidRPr="00233182">
              <w:rPr>
                <w:sz w:val="20"/>
                <w:szCs w:val="20"/>
              </w:rPr>
              <w:t>6. (068)339-95-70, E-mail: tcnap2021@ukr.net, Веб-сайт: https://tyvriv-miskrada.gov.ua/</w:t>
            </w:r>
          </w:p>
          <w:p w14:paraId="4EB0245B" w14:textId="77777777" w:rsidR="00233182" w:rsidRPr="00233182" w:rsidRDefault="00233182" w:rsidP="00B37C22">
            <w:pPr>
              <w:spacing w:line="225" w:lineRule="atLeast"/>
              <w:rPr>
                <w:sz w:val="20"/>
                <w:szCs w:val="20"/>
              </w:rPr>
            </w:pPr>
            <w:r w:rsidRPr="00233182">
              <w:rPr>
                <w:sz w:val="20"/>
                <w:szCs w:val="20"/>
              </w:rPr>
              <w:t>7. +38(096)602-42-13, +38(099)676-36-29, E-mail: cnapgnivan@ukr.net, ofisrada64@gnivan-miskrada.gov.ua</w:t>
            </w:r>
          </w:p>
          <w:p w14:paraId="566F86EE" w14:textId="77777777" w:rsidR="00233182" w:rsidRPr="00233182" w:rsidRDefault="00233182" w:rsidP="00B37C22">
            <w:pPr>
              <w:spacing w:line="225" w:lineRule="atLeast"/>
              <w:rPr>
                <w:sz w:val="20"/>
                <w:szCs w:val="20"/>
              </w:rPr>
            </w:pPr>
            <w:r w:rsidRPr="00233182">
              <w:rPr>
                <w:sz w:val="20"/>
                <w:szCs w:val="20"/>
              </w:rPr>
              <w:t>8. (096)222-89-51, E-mail: lityn.otg.znap@gmail.com, http://lityn-selrada.gov.ua</w:t>
            </w:r>
          </w:p>
          <w:p w14:paraId="0F984A6E" w14:textId="77777777" w:rsidR="00233182" w:rsidRPr="00233182" w:rsidRDefault="00233182" w:rsidP="00B37C22">
            <w:pPr>
              <w:spacing w:line="225" w:lineRule="atLeast"/>
              <w:rPr>
                <w:sz w:val="20"/>
                <w:szCs w:val="20"/>
              </w:rPr>
            </w:pPr>
            <w:r w:rsidRPr="00233182">
              <w:rPr>
                <w:sz w:val="20"/>
                <w:szCs w:val="20"/>
              </w:rPr>
              <w:t>9. +38 (096) 490-22-90, E-mail: nemcnap@gmail.com, https://nemyriv-mrada.gov.ua/</w:t>
            </w:r>
          </w:p>
          <w:p w14:paraId="606C1C00" w14:textId="77777777" w:rsidR="00233182" w:rsidRPr="00233182" w:rsidRDefault="00233182" w:rsidP="00B37C22">
            <w:pPr>
              <w:spacing w:line="225" w:lineRule="atLeast"/>
              <w:rPr>
                <w:sz w:val="20"/>
                <w:szCs w:val="20"/>
              </w:rPr>
            </w:pPr>
            <w:r w:rsidRPr="00233182">
              <w:rPr>
                <w:sz w:val="20"/>
                <w:szCs w:val="20"/>
              </w:rPr>
              <w:t xml:space="preserve"> +380673191140, nemcnap@gmail.com, веб-сайт: https://nemyriv-mrada.gov.ua</w:t>
            </w:r>
          </w:p>
          <w:p w14:paraId="2E7B1520" w14:textId="77777777" w:rsidR="00233182" w:rsidRPr="00233182" w:rsidRDefault="00233182" w:rsidP="00B37C22">
            <w:pPr>
              <w:spacing w:line="225" w:lineRule="atLeast"/>
              <w:rPr>
                <w:sz w:val="20"/>
                <w:szCs w:val="20"/>
              </w:rPr>
            </w:pPr>
            <w:r w:rsidRPr="00233182">
              <w:rPr>
                <w:sz w:val="20"/>
                <w:szCs w:val="20"/>
              </w:rPr>
              <w:t>10. +380665894236, E-mail: raigorod_cnap@ukr.net, офіційний сайт: http://raygorod-otg.gov.ua/news/1709129693/</w:t>
            </w:r>
          </w:p>
          <w:p w14:paraId="42E64065" w14:textId="77777777" w:rsidR="00233182" w:rsidRPr="00233182" w:rsidRDefault="00233182" w:rsidP="00B37C22">
            <w:pPr>
              <w:spacing w:line="225" w:lineRule="atLeast"/>
              <w:rPr>
                <w:sz w:val="20"/>
                <w:szCs w:val="20"/>
              </w:rPr>
            </w:pPr>
            <w:r w:rsidRPr="00233182">
              <w:rPr>
                <w:sz w:val="20"/>
                <w:szCs w:val="20"/>
              </w:rPr>
              <w:t>11. (04330) 2-10-00</w:t>
            </w:r>
          </w:p>
          <w:p w14:paraId="16413F61" w14:textId="77777777" w:rsidR="00233182" w:rsidRPr="00233182" w:rsidRDefault="00233182" w:rsidP="00B37C22">
            <w:pPr>
              <w:spacing w:line="225" w:lineRule="atLeast"/>
              <w:rPr>
                <w:sz w:val="20"/>
                <w:szCs w:val="20"/>
              </w:rPr>
            </w:pPr>
            <w:r w:rsidRPr="00233182">
              <w:rPr>
                <w:sz w:val="20"/>
                <w:szCs w:val="20"/>
              </w:rPr>
              <w:t xml:space="preserve">12. (04346) 2-11-49, 098-979-80-71, E-mail: vin.pogrebtsnap@ukr.net </w:t>
            </w:r>
          </w:p>
          <w:p w14:paraId="60293A29" w14:textId="77777777" w:rsidR="00233182" w:rsidRPr="00233182" w:rsidRDefault="00233182" w:rsidP="00B37C22">
            <w:pPr>
              <w:spacing w:line="225" w:lineRule="atLeast"/>
              <w:rPr>
                <w:sz w:val="20"/>
                <w:szCs w:val="20"/>
              </w:rPr>
            </w:pPr>
            <w:r w:rsidRPr="00233182">
              <w:rPr>
                <w:sz w:val="20"/>
                <w:szCs w:val="20"/>
              </w:rPr>
              <w:t>13.+38(096)18-33-087, E-mail:cnap@radabershad.gov.ua, https://radabershad.gov.ua/CNAP.html</w:t>
            </w:r>
          </w:p>
          <w:p w14:paraId="28A93381" w14:textId="77777777" w:rsidR="00233182" w:rsidRPr="00233182" w:rsidRDefault="00233182" w:rsidP="00B37C22">
            <w:pPr>
              <w:spacing w:line="225" w:lineRule="atLeast"/>
              <w:rPr>
                <w:sz w:val="20"/>
                <w:szCs w:val="20"/>
              </w:rPr>
            </w:pPr>
            <w:r w:rsidRPr="00233182">
              <w:rPr>
                <w:sz w:val="20"/>
                <w:szCs w:val="20"/>
              </w:rPr>
              <w:t>14. (093)750-05-78, E-mail: tsnap_gai@ukr.net</w:t>
            </w:r>
          </w:p>
          <w:p w14:paraId="7E2991F5" w14:textId="77777777" w:rsidR="00233182" w:rsidRPr="00233182" w:rsidRDefault="00233182" w:rsidP="00B37C22">
            <w:pPr>
              <w:spacing w:line="225" w:lineRule="atLeast"/>
              <w:rPr>
                <w:sz w:val="20"/>
                <w:szCs w:val="20"/>
              </w:rPr>
            </w:pPr>
            <w:r w:rsidRPr="00233182">
              <w:rPr>
                <w:sz w:val="20"/>
                <w:szCs w:val="20"/>
              </w:rPr>
              <w:t>15. +(38096)481-11-48, E-mail: krasnopilka.otg@gmail.com</w:t>
            </w:r>
          </w:p>
          <w:p w14:paraId="1BD169C1" w14:textId="77777777" w:rsidR="00233182" w:rsidRPr="00233182" w:rsidRDefault="00233182" w:rsidP="00B37C22">
            <w:pPr>
              <w:spacing w:line="225" w:lineRule="atLeast"/>
              <w:rPr>
                <w:sz w:val="20"/>
                <w:szCs w:val="20"/>
              </w:rPr>
            </w:pPr>
            <w:r w:rsidRPr="00233182">
              <w:rPr>
                <w:sz w:val="20"/>
                <w:szCs w:val="20"/>
              </w:rPr>
              <w:t>16. (098) 458-47-07, E-mail: teplikcnap@ukr.net</w:t>
            </w:r>
          </w:p>
          <w:p w14:paraId="4BD2CD6E" w14:textId="77777777" w:rsidR="00233182" w:rsidRPr="00233182" w:rsidRDefault="00233182" w:rsidP="00B37C22">
            <w:pPr>
              <w:spacing w:line="225" w:lineRule="atLeast"/>
              <w:rPr>
                <w:sz w:val="20"/>
                <w:szCs w:val="20"/>
              </w:rPr>
            </w:pPr>
            <w:r w:rsidRPr="00233182">
              <w:rPr>
                <w:sz w:val="20"/>
                <w:szCs w:val="20"/>
              </w:rPr>
              <w:t>17. (04353)3-11-38, E-mail: sobolivka.tg@gmail.com, https://gromada.org.ua/gromada/sobolivska/main/</w:t>
            </w:r>
          </w:p>
          <w:p w14:paraId="711FD744" w14:textId="77777777" w:rsidR="00233182" w:rsidRPr="00233182" w:rsidRDefault="00233182" w:rsidP="00B37C22">
            <w:pPr>
              <w:spacing w:line="225" w:lineRule="atLeast"/>
              <w:rPr>
                <w:sz w:val="20"/>
                <w:szCs w:val="20"/>
              </w:rPr>
            </w:pPr>
            <w:r w:rsidRPr="00233182">
              <w:rPr>
                <w:sz w:val="20"/>
                <w:szCs w:val="20"/>
              </w:rPr>
              <w:t>18. 067-322-71-76, e-mail: cnaptsrada@gmail.com</w:t>
            </w:r>
          </w:p>
          <w:p w14:paraId="6D923187" w14:textId="77777777" w:rsidR="00233182" w:rsidRPr="00233182" w:rsidRDefault="00233182" w:rsidP="00B37C22">
            <w:pPr>
              <w:spacing w:line="225" w:lineRule="atLeast"/>
              <w:rPr>
                <w:sz w:val="20"/>
                <w:szCs w:val="20"/>
              </w:rPr>
            </w:pPr>
            <w:r w:rsidRPr="00233182">
              <w:rPr>
                <w:sz w:val="20"/>
                <w:szCs w:val="20"/>
              </w:rPr>
              <w:t>19. (04343)6-14-84, E-mail: administrator_lad@ukr.net, https://ladrada.gov.ua/vykonavchi-orhany-rady/tsentr-nadannia-administratyvnykh-posluh.html</w:t>
            </w:r>
          </w:p>
          <w:p w14:paraId="1C83028E" w14:textId="77777777" w:rsidR="00233182" w:rsidRPr="00233182" w:rsidRDefault="00233182" w:rsidP="00B37C22">
            <w:pPr>
              <w:spacing w:line="225" w:lineRule="atLeast"/>
              <w:rPr>
                <w:sz w:val="20"/>
                <w:szCs w:val="20"/>
              </w:rPr>
            </w:pPr>
            <w:r w:rsidRPr="00233182">
              <w:rPr>
                <w:sz w:val="20"/>
                <w:szCs w:val="20"/>
              </w:rPr>
              <w:t>20. (04351) 2-11-17, E-mail: chech_cnap@ukr.net, https://chechelnytska-gromada.org.ua/centr-nadannya-administrativnih-poslug-10-01-00-23-09-2022/</w:t>
            </w:r>
          </w:p>
          <w:p w14:paraId="6905B476" w14:textId="77777777" w:rsidR="00233182" w:rsidRPr="00233182" w:rsidRDefault="00233182" w:rsidP="00B37C22">
            <w:pPr>
              <w:spacing w:line="225" w:lineRule="atLeast"/>
              <w:rPr>
                <w:sz w:val="20"/>
                <w:szCs w:val="20"/>
              </w:rPr>
            </w:pPr>
            <w:r w:rsidRPr="00233182">
              <w:rPr>
                <w:sz w:val="20"/>
                <w:szCs w:val="20"/>
              </w:rPr>
              <w:t>21. (04341)2-21-01, м.т. : +38(093) 281-68-62, E-mail: tsnapmisto@gmail/com , http://bar-city.com.ua</w:t>
            </w:r>
          </w:p>
          <w:p w14:paraId="1AE8F986" w14:textId="77777777" w:rsidR="00233182" w:rsidRPr="00233182" w:rsidRDefault="00233182" w:rsidP="00B37C22">
            <w:pPr>
              <w:spacing w:line="225" w:lineRule="atLeast"/>
              <w:rPr>
                <w:sz w:val="20"/>
                <w:szCs w:val="20"/>
              </w:rPr>
            </w:pPr>
            <w:r w:rsidRPr="00233182">
              <w:rPr>
                <w:sz w:val="20"/>
                <w:szCs w:val="20"/>
              </w:rPr>
              <w:t>22. +38(097)09-09-002, (04332) 5-20-10,  E-mail: chnap@zhmr.gov.ua</w:t>
            </w:r>
          </w:p>
          <w:p w14:paraId="76B9374F" w14:textId="77777777" w:rsidR="00233182" w:rsidRPr="00233182" w:rsidRDefault="00233182" w:rsidP="00B37C22">
            <w:pPr>
              <w:spacing w:line="225" w:lineRule="atLeast"/>
              <w:rPr>
                <w:sz w:val="20"/>
                <w:szCs w:val="20"/>
              </w:rPr>
            </w:pPr>
            <w:r w:rsidRPr="00233182">
              <w:rPr>
                <w:sz w:val="20"/>
                <w:szCs w:val="20"/>
              </w:rPr>
              <w:t>23. (04344) 2-23-47, E-mail: сnapshargorod@ukr.net, https://shargorod-miskrada.gov.ua/</w:t>
            </w:r>
          </w:p>
          <w:p w14:paraId="3A8BC34B" w14:textId="77777777" w:rsidR="00233182" w:rsidRPr="00233182" w:rsidRDefault="00233182" w:rsidP="00B37C22">
            <w:pPr>
              <w:spacing w:line="225" w:lineRule="atLeast"/>
              <w:rPr>
                <w:sz w:val="20"/>
                <w:szCs w:val="20"/>
              </w:rPr>
            </w:pPr>
            <w:r w:rsidRPr="00233182">
              <w:rPr>
                <w:sz w:val="20"/>
                <w:szCs w:val="20"/>
              </w:rPr>
              <w:t>24. (04337)6-31-47, 6-28-33, E-mail: poslugi@mpmr.gov.ua, http://mpmr.gov.ua/cnap-13-38-55-22-03-2025/</w:t>
            </w:r>
          </w:p>
          <w:p w14:paraId="1ECFD5D0" w14:textId="77777777" w:rsidR="00233182" w:rsidRPr="00233182" w:rsidRDefault="00233182" w:rsidP="00B37C22">
            <w:pPr>
              <w:spacing w:line="225" w:lineRule="atLeast"/>
              <w:rPr>
                <w:sz w:val="20"/>
                <w:szCs w:val="20"/>
              </w:rPr>
            </w:pPr>
            <w:r w:rsidRPr="00233182">
              <w:rPr>
                <w:sz w:val="20"/>
                <w:szCs w:val="20"/>
              </w:rPr>
              <w:t>25. (09370) 8-30-15, E-mail: cnap_mk@ukr.net, https://vulyk.gov.ua/cnap-list/33</w:t>
            </w:r>
          </w:p>
          <w:p w14:paraId="264A3D91" w14:textId="77777777" w:rsidR="00233182" w:rsidRPr="00233182" w:rsidRDefault="00233182" w:rsidP="00B37C22">
            <w:pPr>
              <w:spacing w:line="225" w:lineRule="atLeast"/>
              <w:rPr>
                <w:sz w:val="20"/>
                <w:szCs w:val="20"/>
              </w:rPr>
            </w:pPr>
            <w:r w:rsidRPr="00233182">
              <w:rPr>
                <w:sz w:val="20"/>
                <w:szCs w:val="20"/>
              </w:rPr>
              <w:t>26. (04357) 2-12-32, E-mail: tsnap.chern@ukr.net, https://chernivecka-gromada.gov.ua/</w:t>
            </w:r>
          </w:p>
          <w:p w14:paraId="0928B593" w14:textId="77777777" w:rsidR="00233182" w:rsidRPr="00233182" w:rsidRDefault="00233182" w:rsidP="00B37C22">
            <w:pPr>
              <w:spacing w:line="225" w:lineRule="atLeast"/>
              <w:rPr>
                <w:sz w:val="20"/>
                <w:szCs w:val="20"/>
              </w:rPr>
            </w:pPr>
            <w:r w:rsidRPr="00233182">
              <w:rPr>
                <w:sz w:val="20"/>
                <w:szCs w:val="20"/>
              </w:rPr>
              <w:t>27. (04357) 3-03-37, E-mail: bab.cnap@ukr.net, https://babchynecka-gromada.gov.ua/pro-utvorennya-tsentru-nadannya-administratyvnykh-posluh-babchynetskoyi-silskoyi-rady</w:t>
            </w:r>
          </w:p>
          <w:p w14:paraId="79CA9055" w14:textId="77777777" w:rsidR="00233182" w:rsidRPr="00233182" w:rsidRDefault="00233182" w:rsidP="00B37C22">
            <w:pPr>
              <w:spacing w:line="225" w:lineRule="atLeast"/>
              <w:rPr>
                <w:sz w:val="20"/>
                <w:szCs w:val="20"/>
              </w:rPr>
            </w:pPr>
            <w:r w:rsidRPr="00233182">
              <w:rPr>
                <w:sz w:val="20"/>
                <w:szCs w:val="20"/>
              </w:rPr>
              <w:t>28. (04336) 2-22-33, E-mail: cnap@yampil-miskrada.gov.ua</w:t>
            </w:r>
          </w:p>
          <w:p w14:paraId="6B0FF51A" w14:textId="77777777" w:rsidR="00233182" w:rsidRPr="00233182" w:rsidRDefault="00233182" w:rsidP="00B37C22">
            <w:pPr>
              <w:spacing w:line="225" w:lineRule="atLeast"/>
              <w:rPr>
                <w:sz w:val="20"/>
                <w:szCs w:val="20"/>
              </w:rPr>
            </w:pPr>
            <w:r w:rsidRPr="00233182">
              <w:rPr>
                <w:sz w:val="20"/>
                <w:szCs w:val="20"/>
              </w:rPr>
              <w:t xml:space="preserve">29.+38(067)391-59-26,e-mail:cnap@krzgromada.gov.ua, https://krzgromada.gov.ua/administrativni-poslugi-11-17-17-13-01-2021/ </w:t>
            </w:r>
          </w:p>
          <w:p w14:paraId="5E3AD9C2" w14:textId="77777777" w:rsidR="00233182" w:rsidRPr="00233182" w:rsidRDefault="00233182" w:rsidP="00B37C22">
            <w:pPr>
              <w:spacing w:line="225" w:lineRule="atLeast"/>
              <w:rPr>
                <w:sz w:val="20"/>
                <w:szCs w:val="20"/>
              </w:rPr>
            </w:pPr>
            <w:r w:rsidRPr="00233182">
              <w:rPr>
                <w:sz w:val="20"/>
                <w:szCs w:val="20"/>
              </w:rPr>
              <w:t>30. (04353) 2-14-63, E-mail: cnappischanka@ukr.net, ps-rada@ukr.net</w:t>
            </w:r>
          </w:p>
          <w:p w14:paraId="12C0D64C" w14:textId="77777777" w:rsidR="00233182" w:rsidRPr="00233182" w:rsidRDefault="00233182" w:rsidP="00B37C22">
            <w:pPr>
              <w:spacing w:line="225" w:lineRule="atLeast"/>
              <w:rPr>
                <w:sz w:val="20"/>
                <w:szCs w:val="20"/>
              </w:rPr>
            </w:pPr>
            <w:r w:rsidRPr="00233182">
              <w:rPr>
                <w:sz w:val="20"/>
                <w:szCs w:val="20"/>
              </w:rPr>
              <w:t>31.+38(068)998-86-27, E-mail: cnap@studenyanska-gromada.gov.ua, http://studenyanska-gromada.org.ua/cnap-16-23-28-08-06-2017/</w:t>
            </w:r>
          </w:p>
          <w:p w14:paraId="0AE9EDE4" w14:textId="77777777" w:rsidR="00233182" w:rsidRPr="00233182" w:rsidRDefault="00233182" w:rsidP="00B37C22">
            <w:pPr>
              <w:spacing w:line="225" w:lineRule="atLeast"/>
              <w:rPr>
                <w:sz w:val="20"/>
                <w:szCs w:val="20"/>
              </w:rPr>
            </w:pPr>
            <w:r w:rsidRPr="00233182">
              <w:rPr>
                <w:sz w:val="20"/>
                <w:szCs w:val="20"/>
              </w:rPr>
              <w:t>32. +38 (04348) 2-15-76, E-mail: tomotgсnap@gmail.com, веб-сайт: tom.gov.ua/atructure</w:t>
            </w:r>
          </w:p>
          <w:p w14:paraId="4B57F3DB" w14:textId="77777777" w:rsidR="00233182" w:rsidRPr="00233182" w:rsidRDefault="00233182" w:rsidP="00B37C22">
            <w:pPr>
              <w:spacing w:line="225" w:lineRule="atLeast"/>
              <w:rPr>
                <w:sz w:val="20"/>
                <w:szCs w:val="20"/>
              </w:rPr>
            </w:pPr>
            <w:r w:rsidRPr="00233182">
              <w:rPr>
                <w:sz w:val="20"/>
                <w:szCs w:val="20"/>
              </w:rPr>
              <w:t>33. (04335)2-30-68, E-mail: tul_admin@vin.gov.ua, http://tulchynska.gromada.org.ua/</w:t>
            </w:r>
          </w:p>
          <w:p w14:paraId="083302F6" w14:textId="77777777" w:rsidR="00233182" w:rsidRPr="00233182" w:rsidRDefault="00233182" w:rsidP="00B37C22">
            <w:pPr>
              <w:spacing w:line="225" w:lineRule="atLeast"/>
              <w:rPr>
                <w:sz w:val="20"/>
                <w:szCs w:val="20"/>
              </w:rPr>
            </w:pPr>
            <w:r w:rsidRPr="00233182">
              <w:rPr>
                <w:sz w:val="20"/>
                <w:szCs w:val="20"/>
              </w:rPr>
              <w:t>34. +38(04333)2-16-66, E-mail: vin_kalinovka@ukr.net, cnap.kalynivka@vin.gov.ua, https://kalynivska-objednana-gromada.gov.ua</w:t>
            </w:r>
          </w:p>
          <w:p w14:paraId="28054826" w14:textId="77777777" w:rsidR="00233182" w:rsidRPr="00233182" w:rsidRDefault="00233182" w:rsidP="00B37C22">
            <w:pPr>
              <w:spacing w:line="225" w:lineRule="atLeast"/>
              <w:rPr>
                <w:sz w:val="20"/>
                <w:szCs w:val="20"/>
              </w:rPr>
            </w:pPr>
            <w:r w:rsidRPr="00233182">
              <w:rPr>
                <w:sz w:val="20"/>
                <w:szCs w:val="20"/>
              </w:rPr>
              <w:t>35. (04342) 2-24-13, E-mail: cas@komr.gov.ua, https://www.komr.gov.ua/</w:t>
            </w:r>
          </w:p>
          <w:p w14:paraId="6DAD96CB" w14:textId="77777777" w:rsidR="00233182" w:rsidRPr="00233182" w:rsidRDefault="00233182" w:rsidP="00B37C22">
            <w:pPr>
              <w:spacing w:line="225" w:lineRule="atLeast"/>
              <w:rPr>
                <w:sz w:val="20"/>
                <w:szCs w:val="20"/>
              </w:rPr>
            </w:pPr>
            <w:r w:rsidRPr="00233182">
              <w:rPr>
                <w:sz w:val="20"/>
                <w:szCs w:val="20"/>
              </w:rPr>
              <w:t>36. (04338) 2-20-85, E-mail: admincentr_hm@uk.net, https://rada.ekhmilnyk.gov.ua</w:t>
            </w:r>
          </w:p>
          <w:p w14:paraId="377EE468" w14:textId="77777777" w:rsidR="00233182" w:rsidRPr="00233182" w:rsidRDefault="00233182" w:rsidP="00B37C22">
            <w:pPr>
              <w:spacing w:line="225" w:lineRule="atLeast"/>
              <w:rPr>
                <w:sz w:val="20"/>
                <w:szCs w:val="20"/>
              </w:rPr>
            </w:pPr>
            <w:r w:rsidRPr="00233182">
              <w:rPr>
                <w:sz w:val="20"/>
                <w:szCs w:val="20"/>
              </w:rPr>
              <w:t>37. (067)585-53-05, e-mail:vapn.cnap@vapnyarska-gromada.gov.ua, веб-сайт: https://vapnyarska-gromada.gov.ua/</w:t>
            </w:r>
          </w:p>
          <w:p w14:paraId="1A0D2A99" w14:textId="77777777" w:rsidR="00233182" w:rsidRPr="00233182" w:rsidRDefault="00233182" w:rsidP="00B37C22">
            <w:pPr>
              <w:spacing w:line="225" w:lineRule="atLeast"/>
              <w:rPr>
                <w:sz w:val="20"/>
                <w:szCs w:val="20"/>
              </w:rPr>
            </w:pPr>
            <w:r w:rsidRPr="00233182">
              <w:rPr>
                <w:sz w:val="20"/>
                <w:szCs w:val="20"/>
              </w:rPr>
              <w:t>38. 0934807593, e-mail: ulanivadmin@ukr.net</w:t>
            </w:r>
          </w:p>
          <w:p w14:paraId="65C7CB9C" w14:textId="0627E7A2" w:rsidR="00B54511" w:rsidRPr="00761B54" w:rsidRDefault="00233182" w:rsidP="00B37C22">
            <w:pPr>
              <w:spacing w:line="225" w:lineRule="atLeast"/>
              <w:rPr>
                <w:sz w:val="20"/>
                <w:szCs w:val="20"/>
              </w:rPr>
            </w:pPr>
            <w:r w:rsidRPr="00233182">
              <w:rPr>
                <w:sz w:val="20"/>
                <w:szCs w:val="20"/>
              </w:rPr>
              <w:t>39. (0432)64-73-20, 3-96-83, e-mail: cnap_viitivtsi@viitivtsi-gromada.gov.ua/</w:t>
            </w:r>
          </w:p>
        </w:tc>
      </w:tr>
      <w:tr w:rsidR="00B54511" w:rsidRPr="00761B54" w14:paraId="2086C53F" w14:textId="77777777" w:rsidTr="00C43635">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4989EC47" w14:textId="77777777" w:rsidTr="00233182">
        <w:tc>
          <w:tcPr>
            <w:tcW w:w="575" w:type="dxa"/>
            <w:tcMar>
              <w:top w:w="150" w:type="dxa"/>
              <w:left w:w="150" w:type="dxa"/>
              <w:bottom w:w="150" w:type="dxa"/>
              <w:right w:w="150" w:type="dxa"/>
            </w:tcMar>
            <w:vAlign w:val="center"/>
            <w:hideMark/>
          </w:tcPr>
          <w:p w14:paraId="6D49BA88"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05" w:type="dxa"/>
            <w:tcMar>
              <w:top w:w="150" w:type="dxa"/>
              <w:left w:w="150" w:type="dxa"/>
              <w:bottom w:w="150" w:type="dxa"/>
              <w:right w:w="150" w:type="dxa"/>
            </w:tcMar>
            <w:vAlign w:val="center"/>
            <w:hideMark/>
          </w:tcPr>
          <w:p w14:paraId="4085D989"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654" w:type="dxa"/>
            <w:tcMar>
              <w:top w:w="150" w:type="dxa"/>
              <w:left w:w="150" w:type="dxa"/>
              <w:bottom w:w="150" w:type="dxa"/>
              <w:right w:w="150" w:type="dxa"/>
            </w:tcMar>
            <w:hideMark/>
          </w:tcPr>
          <w:p w14:paraId="69F7266C" w14:textId="78F8953B" w:rsidR="00B54511" w:rsidRPr="00761B54" w:rsidRDefault="00B54511" w:rsidP="00C43635">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90" w:tgtFrame="_blank" w:history="1">
              <w:r w:rsidRPr="00761B54">
                <w:rPr>
                  <w:rStyle w:val="af1"/>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91" w:anchor="n3760" w:tgtFrame="_blank" w:history="1">
              <w:r w:rsidRPr="00761B54">
                <w:rPr>
                  <w:rStyle w:val="af1"/>
                  <w:rFonts w:eastAsiaTheme="majorEastAsia"/>
                  <w:color w:val="auto"/>
                  <w:sz w:val="20"/>
                  <w:szCs w:val="20"/>
                  <w:u w:val="none"/>
                </w:rPr>
                <w:t>стаття 17</w:t>
              </w:r>
            </w:hyperlink>
            <w:hyperlink r:id="rId9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233182">
        <w:tc>
          <w:tcPr>
            <w:tcW w:w="575" w:type="dxa"/>
            <w:tcMar>
              <w:top w:w="150" w:type="dxa"/>
              <w:left w:w="150" w:type="dxa"/>
              <w:bottom w:w="150" w:type="dxa"/>
              <w:right w:w="150" w:type="dxa"/>
            </w:tcMar>
            <w:vAlign w:val="center"/>
            <w:hideMark/>
          </w:tcPr>
          <w:p w14:paraId="4B3A40F9"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05" w:type="dxa"/>
            <w:tcMar>
              <w:top w:w="150" w:type="dxa"/>
              <w:left w:w="150" w:type="dxa"/>
              <w:bottom w:w="150" w:type="dxa"/>
              <w:right w:w="150" w:type="dxa"/>
            </w:tcMar>
            <w:vAlign w:val="center"/>
            <w:hideMark/>
          </w:tcPr>
          <w:p w14:paraId="14DB80DA"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hideMark/>
          </w:tcPr>
          <w:p w14:paraId="43EAF05B" w14:textId="77777777" w:rsidR="00B54511" w:rsidRPr="00761B54" w:rsidRDefault="00B54511" w:rsidP="00C43635">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233182">
        <w:tc>
          <w:tcPr>
            <w:tcW w:w="575" w:type="dxa"/>
            <w:tcMar>
              <w:top w:w="150" w:type="dxa"/>
              <w:left w:w="150" w:type="dxa"/>
              <w:bottom w:w="150" w:type="dxa"/>
              <w:right w:w="150" w:type="dxa"/>
            </w:tcMar>
            <w:vAlign w:val="center"/>
            <w:hideMark/>
          </w:tcPr>
          <w:p w14:paraId="49D7E4D0"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05" w:type="dxa"/>
            <w:tcMar>
              <w:top w:w="150" w:type="dxa"/>
              <w:left w:w="150" w:type="dxa"/>
              <w:bottom w:w="150" w:type="dxa"/>
              <w:right w:w="150" w:type="dxa"/>
            </w:tcMar>
            <w:vAlign w:val="center"/>
            <w:hideMark/>
          </w:tcPr>
          <w:p w14:paraId="7A71D833"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654" w:type="dxa"/>
            <w:tcMar>
              <w:top w:w="150" w:type="dxa"/>
              <w:left w:w="150" w:type="dxa"/>
              <w:bottom w:w="150" w:type="dxa"/>
              <w:right w:w="150" w:type="dxa"/>
            </w:tcMar>
            <w:vAlign w:val="center"/>
            <w:hideMark/>
          </w:tcPr>
          <w:p w14:paraId="7C801828" w14:textId="77777777" w:rsidR="00B54511" w:rsidRPr="00761B54" w:rsidRDefault="00B54511" w:rsidP="00C43635">
            <w:pPr>
              <w:spacing w:line="225" w:lineRule="atLeast"/>
              <w:rPr>
                <w:sz w:val="20"/>
                <w:szCs w:val="20"/>
              </w:rPr>
            </w:pPr>
          </w:p>
        </w:tc>
      </w:tr>
      <w:tr w:rsidR="00B54511" w:rsidRPr="00761B54" w14:paraId="075FAF85" w14:textId="77777777" w:rsidTr="00233182">
        <w:tc>
          <w:tcPr>
            <w:tcW w:w="575" w:type="dxa"/>
            <w:tcMar>
              <w:top w:w="150" w:type="dxa"/>
              <w:left w:w="150" w:type="dxa"/>
              <w:bottom w:w="150" w:type="dxa"/>
              <w:right w:w="150" w:type="dxa"/>
            </w:tcMar>
            <w:vAlign w:val="center"/>
            <w:hideMark/>
          </w:tcPr>
          <w:p w14:paraId="7B64AF2E"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05" w:type="dxa"/>
            <w:tcMar>
              <w:top w:w="150" w:type="dxa"/>
              <w:left w:w="150" w:type="dxa"/>
              <w:bottom w:w="150" w:type="dxa"/>
              <w:right w:w="150" w:type="dxa"/>
            </w:tcMar>
            <w:vAlign w:val="center"/>
            <w:hideMark/>
          </w:tcPr>
          <w:p w14:paraId="60A17A89"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2DE6B94E" w14:textId="77777777" w:rsidR="00B54511" w:rsidRPr="00761B54" w:rsidRDefault="00B54511" w:rsidP="00C43635">
            <w:pPr>
              <w:spacing w:line="225" w:lineRule="atLeast"/>
              <w:rPr>
                <w:sz w:val="20"/>
                <w:szCs w:val="20"/>
              </w:rPr>
            </w:pPr>
          </w:p>
        </w:tc>
      </w:tr>
      <w:tr w:rsidR="00B54511" w:rsidRPr="00761B54" w14:paraId="4C3C6D0F" w14:textId="77777777" w:rsidTr="00C43635">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61F1636F" w14:textId="77777777" w:rsidTr="00233182">
        <w:tc>
          <w:tcPr>
            <w:tcW w:w="575" w:type="dxa"/>
            <w:tcMar>
              <w:top w:w="150" w:type="dxa"/>
              <w:left w:w="150" w:type="dxa"/>
              <w:bottom w:w="150" w:type="dxa"/>
              <w:right w:w="150" w:type="dxa"/>
            </w:tcMar>
            <w:vAlign w:val="center"/>
            <w:hideMark/>
          </w:tcPr>
          <w:p w14:paraId="4530A51A"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05" w:type="dxa"/>
            <w:tcMar>
              <w:top w:w="150" w:type="dxa"/>
              <w:left w:w="150" w:type="dxa"/>
              <w:bottom w:w="150" w:type="dxa"/>
              <w:right w:w="150" w:type="dxa"/>
            </w:tcMar>
            <w:vAlign w:val="center"/>
            <w:hideMark/>
          </w:tcPr>
          <w:p w14:paraId="763AA950"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hideMark/>
          </w:tcPr>
          <w:p w14:paraId="437E5E38" w14:textId="77777777" w:rsidR="00B54511" w:rsidRPr="00761B54" w:rsidRDefault="00B54511" w:rsidP="00C43635">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233182">
        <w:tc>
          <w:tcPr>
            <w:tcW w:w="575" w:type="dxa"/>
            <w:tcMar>
              <w:top w:w="150" w:type="dxa"/>
              <w:left w:w="150" w:type="dxa"/>
              <w:bottom w:w="150" w:type="dxa"/>
              <w:right w:w="150" w:type="dxa"/>
            </w:tcMar>
            <w:vAlign w:val="center"/>
            <w:hideMark/>
          </w:tcPr>
          <w:p w14:paraId="0480720B"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05" w:type="dxa"/>
            <w:tcMar>
              <w:top w:w="150" w:type="dxa"/>
              <w:left w:w="150" w:type="dxa"/>
              <w:bottom w:w="150" w:type="dxa"/>
              <w:right w:w="150" w:type="dxa"/>
            </w:tcMar>
            <w:vAlign w:val="center"/>
            <w:hideMark/>
          </w:tcPr>
          <w:p w14:paraId="4EA3C5DE"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tcMar>
              <w:top w:w="150" w:type="dxa"/>
              <w:left w:w="150" w:type="dxa"/>
              <w:bottom w:w="150" w:type="dxa"/>
              <w:right w:w="150" w:type="dxa"/>
            </w:tcMar>
            <w:hideMark/>
          </w:tcPr>
          <w:p w14:paraId="7BEAC67D" w14:textId="77777777" w:rsidR="00B54511" w:rsidRPr="00761B54" w:rsidRDefault="00B54511" w:rsidP="00C43635">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C43635">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93"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5" w:name="n2640"/>
            <w:bookmarkEnd w:id="105"/>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6" w:name="n2639"/>
            <w:bookmarkStart w:id="107" w:name="n556"/>
            <w:bookmarkEnd w:id="106"/>
            <w:bookmarkEnd w:id="107"/>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108" w:name="n2144"/>
            <w:bookmarkStart w:id="109" w:name="n557"/>
            <w:bookmarkEnd w:id="108"/>
            <w:bookmarkEnd w:id="109"/>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110" w:name="n2145"/>
            <w:bookmarkStart w:id="111" w:name="n558"/>
            <w:bookmarkEnd w:id="110"/>
            <w:bookmarkEnd w:id="111"/>
            <w:r w:rsidRPr="00761B54">
              <w:rPr>
                <w:sz w:val="20"/>
                <w:szCs w:val="20"/>
              </w:rPr>
              <w:t xml:space="preserve"> проекти землеустрою щодо відведення земельних ділянок;</w:t>
            </w:r>
            <w:bookmarkStart w:id="112" w:name="n559"/>
            <w:bookmarkEnd w:id="112"/>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3" w:name="n2146"/>
            <w:bookmarkStart w:id="114" w:name="n560"/>
            <w:bookmarkEnd w:id="113"/>
            <w:bookmarkEnd w:id="114"/>
            <w:r w:rsidRPr="00761B54">
              <w:rPr>
                <w:sz w:val="20"/>
                <w:szCs w:val="20"/>
              </w:rPr>
              <w:t xml:space="preserve"> інша документація із землеустрою відповідно до статті 25 </w:t>
            </w:r>
            <w:hyperlink r:id="rId94"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w:t>
            </w:r>
            <w:bookmarkStart w:id="115" w:name="n561"/>
            <w:bookmarkEnd w:id="115"/>
            <w:r w:rsidRPr="00761B54">
              <w:rPr>
                <w:sz w:val="20"/>
                <w:szCs w:val="20"/>
              </w:rPr>
              <w:t xml:space="preserve"> договір;</w:t>
            </w:r>
            <w:bookmarkStart w:id="116" w:name="n562"/>
            <w:bookmarkEnd w:id="116"/>
            <w:r w:rsidRPr="00761B54">
              <w:rPr>
                <w:sz w:val="20"/>
                <w:szCs w:val="20"/>
              </w:rPr>
              <w:t xml:space="preserve"> рішення суду; робочі проекти землеустрою;</w:t>
            </w:r>
            <w:bookmarkStart w:id="117" w:name="n141"/>
            <w:bookmarkEnd w:id="117"/>
            <w:r w:rsidRPr="00761B54">
              <w:rPr>
                <w:sz w:val="20"/>
                <w:szCs w:val="20"/>
              </w:rPr>
              <w:t xml:space="preserve"> проекти створення територій та об’єктів природно-заповідного фонду;</w:t>
            </w:r>
            <w:bookmarkStart w:id="118" w:name="n142"/>
            <w:bookmarkEnd w:id="118"/>
            <w:r w:rsidRPr="00761B54">
              <w:rPr>
                <w:sz w:val="20"/>
                <w:szCs w:val="20"/>
              </w:rPr>
              <w:t xml:space="preserve"> технічна документація із землеустрою щодо інвентаризації земель;</w:t>
            </w:r>
            <w:bookmarkStart w:id="119" w:name="n143"/>
            <w:bookmarkEnd w:id="119"/>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20" w:name="n144"/>
            <w:bookmarkEnd w:id="120"/>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95"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96" w:anchor="n1019" w:tgtFrame="_blank" w:history="1">
              <w:r w:rsidRPr="00761B54">
                <w:rPr>
                  <w:rStyle w:val="af1"/>
                  <w:rFonts w:eastAsiaTheme="majorEastAsia"/>
                  <w:color w:val="auto"/>
                  <w:sz w:val="20"/>
                  <w:szCs w:val="20"/>
                  <w:u w:val="none"/>
                </w:rPr>
                <w:t>частиною сьомою</w:t>
              </w:r>
            </w:hyperlink>
            <w:r w:rsidRPr="00761B54">
              <w:rPr>
                <w:rStyle w:val="af1"/>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97" w:tgtFrame="_blank" w:history="1">
              <w:r w:rsidRPr="00761B54">
                <w:rPr>
                  <w:rStyle w:val="af1"/>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1" w:name="n145"/>
            <w:bookmarkEnd w:id="121"/>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98" w:tgtFrame="_blank" w:history="1">
              <w:r w:rsidRPr="00761B54">
                <w:rPr>
                  <w:rStyle w:val="af1"/>
                  <w:rFonts w:eastAsiaTheme="majorEastAsia"/>
                  <w:color w:val="auto"/>
                  <w:sz w:val="20"/>
                  <w:szCs w:val="20"/>
                  <w:u w:val="none"/>
                </w:rPr>
                <w:t>Законом України</w:t>
              </w:r>
            </w:hyperlink>
            <w:r w:rsidRPr="00761B54">
              <w:rPr>
                <w:sz w:val="20"/>
                <w:szCs w:val="20"/>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99"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C43635">
            <w:pPr>
              <w:ind w:firstLine="2"/>
              <w:jc w:val="both"/>
              <w:rPr>
                <w:sz w:val="20"/>
                <w:szCs w:val="20"/>
              </w:rPr>
            </w:pPr>
            <w:r w:rsidRPr="00761B54">
              <w:rPr>
                <w:sz w:val="20"/>
                <w:szCs w:val="20"/>
              </w:rPr>
              <w:t>3. Електронний документ</w:t>
            </w:r>
          </w:p>
        </w:tc>
      </w:tr>
      <w:tr w:rsidR="00B54511" w:rsidRPr="00761B54" w14:paraId="521D3310" w14:textId="77777777" w:rsidTr="00233182">
        <w:tc>
          <w:tcPr>
            <w:tcW w:w="575" w:type="dxa"/>
            <w:tcMar>
              <w:top w:w="150" w:type="dxa"/>
              <w:left w:w="150" w:type="dxa"/>
              <w:bottom w:w="150" w:type="dxa"/>
              <w:right w:w="150" w:type="dxa"/>
            </w:tcMar>
            <w:vAlign w:val="center"/>
            <w:hideMark/>
          </w:tcPr>
          <w:p w14:paraId="7ED46ECA"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405" w:type="dxa"/>
            <w:tcMar>
              <w:top w:w="150" w:type="dxa"/>
              <w:left w:w="150" w:type="dxa"/>
              <w:bottom w:w="150" w:type="dxa"/>
              <w:right w:w="150" w:type="dxa"/>
            </w:tcMar>
            <w:vAlign w:val="center"/>
            <w:hideMark/>
          </w:tcPr>
          <w:p w14:paraId="36AB451A"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tcMar>
              <w:top w:w="150" w:type="dxa"/>
              <w:left w:w="150" w:type="dxa"/>
              <w:bottom w:w="150" w:type="dxa"/>
              <w:right w:w="150" w:type="dxa"/>
            </w:tcMar>
            <w:hideMark/>
          </w:tcPr>
          <w:p w14:paraId="6386CAE3" w14:textId="77777777" w:rsidR="00B54511" w:rsidRPr="00761B54" w:rsidRDefault="00B54511" w:rsidP="00C4363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0"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5225B81"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233182">
        <w:tc>
          <w:tcPr>
            <w:tcW w:w="575" w:type="dxa"/>
            <w:tcMar>
              <w:top w:w="150" w:type="dxa"/>
              <w:left w:w="150" w:type="dxa"/>
              <w:bottom w:w="150" w:type="dxa"/>
              <w:right w:w="150" w:type="dxa"/>
            </w:tcMar>
            <w:vAlign w:val="center"/>
            <w:hideMark/>
          </w:tcPr>
          <w:p w14:paraId="453CC66D"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405" w:type="dxa"/>
            <w:tcMar>
              <w:top w:w="150" w:type="dxa"/>
              <w:left w:w="150" w:type="dxa"/>
              <w:bottom w:w="150" w:type="dxa"/>
              <w:right w:w="150" w:type="dxa"/>
            </w:tcMar>
            <w:vAlign w:val="center"/>
            <w:hideMark/>
          </w:tcPr>
          <w:p w14:paraId="479526BA"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654" w:type="dxa"/>
            <w:tcMar>
              <w:top w:w="150" w:type="dxa"/>
              <w:left w:w="150" w:type="dxa"/>
              <w:bottom w:w="150" w:type="dxa"/>
              <w:right w:w="150" w:type="dxa"/>
            </w:tcMar>
            <w:vAlign w:val="center"/>
            <w:hideMark/>
          </w:tcPr>
          <w:p w14:paraId="3FFB9353" w14:textId="77777777" w:rsidR="00B54511" w:rsidRPr="00761B54" w:rsidRDefault="00B54511" w:rsidP="00C43635">
            <w:pPr>
              <w:spacing w:line="225" w:lineRule="atLeast"/>
              <w:rPr>
                <w:sz w:val="20"/>
                <w:szCs w:val="20"/>
              </w:rPr>
            </w:pPr>
            <w:r w:rsidRPr="00761B54">
              <w:rPr>
                <w:sz w:val="20"/>
                <w:szCs w:val="20"/>
              </w:rPr>
              <w:t>Безоплатно</w:t>
            </w:r>
          </w:p>
          <w:p w14:paraId="314FA441" w14:textId="77777777" w:rsidR="00B54511" w:rsidRPr="00761B54" w:rsidRDefault="00B54511" w:rsidP="00C43635">
            <w:pPr>
              <w:pStyle w:val="ac"/>
              <w:spacing w:before="0" w:beforeAutospacing="0" w:after="0" w:afterAutospacing="0" w:line="271" w:lineRule="atLeast"/>
              <w:rPr>
                <w:sz w:val="20"/>
                <w:szCs w:val="20"/>
              </w:rPr>
            </w:pPr>
            <w:r w:rsidRPr="00761B54">
              <w:rPr>
                <w:sz w:val="20"/>
                <w:szCs w:val="20"/>
              </w:rPr>
              <w:t> </w:t>
            </w:r>
          </w:p>
        </w:tc>
      </w:tr>
      <w:tr w:rsidR="00B54511" w:rsidRPr="00761B54" w14:paraId="40D8EA0F" w14:textId="77777777" w:rsidTr="00233182">
        <w:tc>
          <w:tcPr>
            <w:tcW w:w="575" w:type="dxa"/>
            <w:tcMar>
              <w:top w:w="150" w:type="dxa"/>
              <w:left w:w="150" w:type="dxa"/>
              <w:bottom w:w="150" w:type="dxa"/>
              <w:right w:w="150" w:type="dxa"/>
            </w:tcMar>
            <w:vAlign w:val="center"/>
            <w:hideMark/>
          </w:tcPr>
          <w:p w14:paraId="2BD1B8E4"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405" w:type="dxa"/>
            <w:tcMar>
              <w:top w:w="150" w:type="dxa"/>
              <w:left w:w="150" w:type="dxa"/>
              <w:bottom w:w="150" w:type="dxa"/>
              <w:right w:w="150" w:type="dxa"/>
            </w:tcMar>
            <w:vAlign w:val="center"/>
            <w:hideMark/>
          </w:tcPr>
          <w:p w14:paraId="27AEDE18"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654" w:type="dxa"/>
            <w:tcMar>
              <w:top w:w="150" w:type="dxa"/>
              <w:left w:w="150" w:type="dxa"/>
              <w:bottom w:w="150" w:type="dxa"/>
              <w:right w:w="150" w:type="dxa"/>
            </w:tcMar>
            <w:vAlign w:val="center"/>
            <w:hideMark/>
          </w:tcPr>
          <w:p w14:paraId="7A8AFB55" w14:textId="0538BF14" w:rsidR="00B54511" w:rsidRPr="00761B54" w:rsidRDefault="00B54511" w:rsidP="00C43635">
            <w:pPr>
              <w:spacing w:line="225" w:lineRule="atLeast"/>
              <w:jc w:val="both"/>
              <w:rPr>
                <w:sz w:val="20"/>
                <w:szCs w:val="20"/>
              </w:rPr>
            </w:pPr>
            <w:r w:rsidRPr="00761B54">
              <w:rPr>
                <w:sz w:val="20"/>
                <w:szCs w:val="20"/>
              </w:rPr>
              <w:t xml:space="preserve">14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5C0AE1F9" w14:textId="77777777" w:rsidTr="00233182">
        <w:tc>
          <w:tcPr>
            <w:tcW w:w="575" w:type="dxa"/>
            <w:tcMar>
              <w:top w:w="150" w:type="dxa"/>
              <w:left w:w="150" w:type="dxa"/>
              <w:bottom w:w="150" w:type="dxa"/>
              <w:right w:w="150" w:type="dxa"/>
            </w:tcMar>
            <w:vAlign w:val="center"/>
            <w:hideMark/>
          </w:tcPr>
          <w:p w14:paraId="5C9816CB"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405" w:type="dxa"/>
            <w:tcMar>
              <w:top w:w="150" w:type="dxa"/>
              <w:left w:w="150" w:type="dxa"/>
              <w:bottom w:w="150" w:type="dxa"/>
              <w:right w:w="150" w:type="dxa"/>
            </w:tcMar>
            <w:vAlign w:val="center"/>
            <w:hideMark/>
          </w:tcPr>
          <w:p w14:paraId="51AF3F50"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654" w:type="dxa"/>
            <w:tcMar>
              <w:top w:w="150" w:type="dxa"/>
              <w:left w:w="150" w:type="dxa"/>
              <w:bottom w:w="150" w:type="dxa"/>
              <w:right w:w="150" w:type="dxa"/>
            </w:tcMar>
            <w:hideMark/>
          </w:tcPr>
          <w:p w14:paraId="4B1CCA89" w14:textId="77777777" w:rsidR="00B54511" w:rsidRPr="00761B54" w:rsidRDefault="00B54511" w:rsidP="00C43635">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C43635">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233182">
        <w:tc>
          <w:tcPr>
            <w:tcW w:w="575" w:type="dxa"/>
            <w:tcMar>
              <w:top w:w="150" w:type="dxa"/>
              <w:left w:w="150" w:type="dxa"/>
              <w:bottom w:w="150" w:type="dxa"/>
              <w:right w:w="150" w:type="dxa"/>
            </w:tcMar>
            <w:vAlign w:val="center"/>
            <w:hideMark/>
          </w:tcPr>
          <w:p w14:paraId="288BE221" w14:textId="77777777" w:rsidR="00B54511" w:rsidRPr="00761B54" w:rsidRDefault="00B54511" w:rsidP="00C43635">
            <w:pPr>
              <w:spacing w:line="225" w:lineRule="atLeast"/>
              <w:jc w:val="center"/>
              <w:rPr>
                <w:sz w:val="20"/>
                <w:szCs w:val="20"/>
              </w:rPr>
            </w:pPr>
            <w:r w:rsidRPr="00761B54">
              <w:rPr>
                <w:rStyle w:val="afb"/>
                <w:sz w:val="20"/>
                <w:szCs w:val="20"/>
              </w:rPr>
              <w:t>14.</w:t>
            </w:r>
          </w:p>
        </w:tc>
        <w:tc>
          <w:tcPr>
            <w:tcW w:w="1405" w:type="dxa"/>
            <w:tcMar>
              <w:top w:w="150" w:type="dxa"/>
              <w:left w:w="150" w:type="dxa"/>
              <w:bottom w:w="150" w:type="dxa"/>
              <w:right w:w="150" w:type="dxa"/>
            </w:tcMar>
            <w:vAlign w:val="center"/>
            <w:hideMark/>
          </w:tcPr>
          <w:p w14:paraId="196EC935" w14:textId="77777777" w:rsidR="00B54511" w:rsidRPr="00761B54" w:rsidRDefault="00B54511" w:rsidP="00C43635">
            <w:pPr>
              <w:spacing w:line="225" w:lineRule="atLeast"/>
              <w:jc w:val="center"/>
              <w:rPr>
                <w:sz w:val="20"/>
                <w:szCs w:val="20"/>
              </w:rPr>
            </w:pPr>
            <w:r w:rsidRPr="00761B54">
              <w:rPr>
                <w:sz w:val="20"/>
                <w:szCs w:val="20"/>
              </w:rPr>
              <w:t>Результат надання адміністративної послуги</w:t>
            </w:r>
          </w:p>
        </w:tc>
        <w:tc>
          <w:tcPr>
            <w:tcW w:w="7654" w:type="dxa"/>
            <w:tcMar>
              <w:top w:w="150" w:type="dxa"/>
              <w:left w:w="150" w:type="dxa"/>
              <w:bottom w:w="150" w:type="dxa"/>
              <w:right w:w="150" w:type="dxa"/>
            </w:tcMar>
            <w:hideMark/>
          </w:tcPr>
          <w:p w14:paraId="4A29B917"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C43635">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233182">
        <w:tc>
          <w:tcPr>
            <w:tcW w:w="575" w:type="dxa"/>
            <w:tcMar>
              <w:top w:w="150" w:type="dxa"/>
              <w:left w:w="150" w:type="dxa"/>
              <w:bottom w:w="150" w:type="dxa"/>
              <w:right w:w="150" w:type="dxa"/>
            </w:tcMar>
            <w:vAlign w:val="center"/>
            <w:hideMark/>
          </w:tcPr>
          <w:p w14:paraId="22D4DDD2" w14:textId="77777777" w:rsidR="00B54511" w:rsidRPr="00761B54" w:rsidRDefault="00B54511" w:rsidP="00C43635">
            <w:pPr>
              <w:spacing w:line="225" w:lineRule="atLeast"/>
              <w:jc w:val="center"/>
              <w:rPr>
                <w:sz w:val="20"/>
                <w:szCs w:val="20"/>
              </w:rPr>
            </w:pPr>
            <w:r w:rsidRPr="00761B54">
              <w:rPr>
                <w:rStyle w:val="afb"/>
                <w:sz w:val="20"/>
                <w:szCs w:val="20"/>
              </w:rPr>
              <w:t>15.</w:t>
            </w:r>
          </w:p>
        </w:tc>
        <w:tc>
          <w:tcPr>
            <w:tcW w:w="1405" w:type="dxa"/>
            <w:tcMar>
              <w:top w:w="150" w:type="dxa"/>
              <w:left w:w="150" w:type="dxa"/>
              <w:bottom w:w="150" w:type="dxa"/>
              <w:right w:w="150" w:type="dxa"/>
            </w:tcMar>
            <w:vAlign w:val="center"/>
            <w:hideMark/>
          </w:tcPr>
          <w:p w14:paraId="5B4E9402" w14:textId="77777777" w:rsidR="00B54511" w:rsidRPr="00761B54" w:rsidRDefault="00B54511" w:rsidP="00C43635">
            <w:pPr>
              <w:spacing w:line="225" w:lineRule="atLeast"/>
              <w:jc w:val="center"/>
              <w:rPr>
                <w:sz w:val="20"/>
                <w:szCs w:val="20"/>
              </w:rPr>
            </w:pPr>
            <w:r w:rsidRPr="00761B54">
              <w:rPr>
                <w:sz w:val="20"/>
                <w:szCs w:val="20"/>
              </w:rPr>
              <w:t>Способи отримання відповіді (результату)</w:t>
            </w:r>
          </w:p>
        </w:tc>
        <w:tc>
          <w:tcPr>
            <w:tcW w:w="7654" w:type="dxa"/>
            <w:tcMar>
              <w:top w:w="150" w:type="dxa"/>
              <w:left w:w="150" w:type="dxa"/>
              <w:bottom w:w="150" w:type="dxa"/>
              <w:right w:w="150" w:type="dxa"/>
            </w:tcMar>
            <w:hideMark/>
          </w:tcPr>
          <w:p w14:paraId="7090FEF2" w14:textId="77777777" w:rsidR="00B54511" w:rsidRPr="00761B54" w:rsidRDefault="00B54511" w:rsidP="00C43635">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233182">
        <w:tc>
          <w:tcPr>
            <w:tcW w:w="575" w:type="dxa"/>
            <w:tcMar>
              <w:top w:w="150" w:type="dxa"/>
              <w:left w:w="150" w:type="dxa"/>
              <w:bottom w:w="150" w:type="dxa"/>
              <w:right w:w="150" w:type="dxa"/>
            </w:tcMar>
            <w:vAlign w:val="center"/>
            <w:hideMark/>
          </w:tcPr>
          <w:p w14:paraId="36C94822" w14:textId="77777777" w:rsidR="00B54511" w:rsidRPr="00761B54" w:rsidRDefault="00B54511" w:rsidP="00C43635">
            <w:pPr>
              <w:spacing w:line="225" w:lineRule="atLeast"/>
              <w:jc w:val="center"/>
              <w:rPr>
                <w:sz w:val="20"/>
                <w:szCs w:val="20"/>
              </w:rPr>
            </w:pPr>
            <w:r w:rsidRPr="00761B54">
              <w:rPr>
                <w:rStyle w:val="afb"/>
                <w:sz w:val="20"/>
                <w:szCs w:val="20"/>
              </w:rPr>
              <w:t>16.</w:t>
            </w:r>
          </w:p>
        </w:tc>
        <w:tc>
          <w:tcPr>
            <w:tcW w:w="1405" w:type="dxa"/>
            <w:tcMar>
              <w:top w:w="150" w:type="dxa"/>
              <w:left w:w="150" w:type="dxa"/>
              <w:bottom w:w="150" w:type="dxa"/>
              <w:right w:w="150" w:type="dxa"/>
            </w:tcMar>
            <w:vAlign w:val="center"/>
            <w:hideMark/>
          </w:tcPr>
          <w:p w14:paraId="62E10F53" w14:textId="77777777" w:rsidR="00B54511" w:rsidRPr="00761B54" w:rsidRDefault="00B54511" w:rsidP="00C43635">
            <w:pPr>
              <w:spacing w:line="225" w:lineRule="atLeast"/>
              <w:jc w:val="center"/>
              <w:rPr>
                <w:sz w:val="20"/>
                <w:szCs w:val="20"/>
              </w:rPr>
            </w:pPr>
            <w:r w:rsidRPr="00761B54">
              <w:rPr>
                <w:sz w:val="20"/>
                <w:szCs w:val="20"/>
              </w:rPr>
              <w:t>Примітка</w:t>
            </w:r>
          </w:p>
        </w:tc>
        <w:tc>
          <w:tcPr>
            <w:tcW w:w="7654" w:type="dxa"/>
            <w:tcMar>
              <w:top w:w="150" w:type="dxa"/>
              <w:left w:w="150" w:type="dxa"/>
              <w:bottom w:w="150" w:type="dxa"/>
              <w:right w:w="150" w:type="dxa"/>
            </w:tcMar>
            <w:vAlign w:val="center"/>
            <w:hideMark/>
          </w:tcPr>
          <w:p w14:paraId="6F15CE39" w14:textId="77777777" w:rsidR="00B54511" w:rsidRPr="00761B54" w:rsidRDefault="00B54511" w:rsidP="00C43635">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14:paraId="25329928" w14:textId="77777777" w:rsidR="00B54511" w:rsidRPr="00761B54" w:rsidRDefault="00B54511" w:rsidP="00B54511">
      <w:pPr>
        <w:pStyle w:val="ac"/>
        <w:spacing w:before="0" w:beforeAutospacing="0" w:after="0" w:afterAutospacing="0"/>
        <w:ind w:left="5245"/>
        <w:rPr>
          <w:rFonts w:ascii="Verdana" w:hAnsi="Verdana"/>
          <w:sz w:val="20"/>
          <w:szCs w:val="20"/>
          <w:lang w:val="uk-UA"/>
        </w:rPr>
      </w:pPr>
      <w:r w:rsidRPr="00761B54">
        <w:rPr>
          <w:rFonts w:ascii="Verdana" w:hAnsi="Verdana"/>
          <w:sz w:val="20"/>
          <w:szCs w:val="20"/>
        </w:rPr>
        <w:t> </w:t>
      </w:r>
    </w:p>
    <w:p w14:paraId="7B59CC65" w14:textId="77777777" w:rsidR="00B37C22" w:rsidRDefault="00B37C22" w:rsidP="00E1061B">
      <w:pPr>
        <w:pStyle w:val="ac"/>
        <w:spacing w:before="0" w:beforeAutospacing="0" w:after="0" w:afterAutospacing="0"/>
        <w:ind w:left="5103"/>
        <w:jc w:val="both"/>
      </w:pPr>
    </w:p>
    <w:p w14:paraId="3F034543" w14:textId="77777777" w:rsidR="00B37C22" w:rsidRDefault="00B37C22" w:rsidP="00E1061B">
      <w:pPr>
        <w:pStyle w:val="ac"/>
        <w:spacing w:before="0" w:beforeAutospacing="0" w:after="0" w:afterAutospacing="0"/>
        <w:ind w:left="5103"/>
        <w:jc w:val="both"/>
      </w:pPr>
    </w:p>
    <w:p w14:paraId="7B84FDDE" w14:textId="77777777" w:rsidR="00B37C22" w:rsidRDefault="00B37C22" w:rsidP="00E1061B">
      <w:pPr>
        <w:pStyle w:val="ac"/>
        <w:spacing w:before="0" w:beforeAutospacing="0" w:after="0" w:afterAutospacing="0"/>
        <w:ind w:left="5103"/>
        <w:jc w:val="both"/>
      </w:pPr>
    </w:p>
    <w:p w14:paraId="380C2862" w14:textId="77777777" w:rsidR="00B37C22" w:rsidRDefault="00B37C22" w:rsidP="00E1061B">
      <w:pPr>
        <w:pStyle w:val="ac"/>
        <w:spacing w:before="0" w:beforeAutospacing="0" w:after="0" w:afterAutospacing="0"/>
        <w:ind w:left="5103"/>
        <w:jc w:val="both"/>
      </w:pPr>
    </w:p>
    <w:p w14:paraId="55AB1CAD" w14:textId="77777777" w:rsidR="007A02EC" w:rsidRDefault="007A02EC" w:rsidP="00E1061B">
      <w:pPr>
        <w:pStyle w:val="ac"/>
        <w:spacing w:before="0" w:beforeAutospacing="0" w:after="0" w:afterAutospacing="0"/>
        <w:ind w:left="5103"/>
        <w:jc w:val="both"/>
      </w:pPr>
    </w:p>
    <w:p w14:paraId="207805DF" w14:textId="77777777" w:rsidR="007A02EC" w:rsidRDefault="007A02EC" w:rsidP="00E1061B">
      <w:pPr>
        <w:pStyle w:val="ac"/>
        <w:spacing w:before="0" w:beforeAutospacing="0" w:after="0" w:afterAutospacing="0"/>
        <w:ind w:left="5103"/>
        <w:jc w:val="both"/>
      </w:pPr>
    </w:p>
    <w:p w14:paraId="3785FA81" w14:textId="77777777" w:rsidR="007A02EC" w:rsidRDefault="007A02EC" w:rsidP="00E1061B">
      <w:pPr>
        <w:pStyle w:val="ac"/>
        <w:spacing w:before="0" w:beforeAutospacing="0" w:after="0" w:afterAutospacing="0"/>
        <w:ind w:left="5103"/>
        <w:jc w:val="both"/>
      </w:pPr>
    </w:p>
    <w:p w14:paraId="29E7ED13" w14:textId="77777777" w:rsidR="007A02EC" w:rsidRDefault="007A02EC" w:rsidP="00E1061B">
      <w:pPr>
        <w:pStyle w:val="ac"/>
        <w:spacing w:before="0" w:beforeAutospacing="0" w:after="0" w:afterAutospacing="0"/>
        <w:ind w:left="5103"/>
        <w:jc w:val="both"/>
      </w:pPr>
    </w:p>
    <w:p w14:paraId="417EACF2" w14:textId="77777777" w:rsidR="007A02EC" w:rsidRDefault="007A02EC" w:rsidP="00E1061B">
      <w:pPr>
        <w:pStyle w:val="ac"/>
        <w:spacing w:before="0" w:beforeAutospacing="0" w:after="0" w:afterAutospacing="0"/>
        <w:ind w:left="5103"/>
        <w:jc w:val="both"/>
      </w:pPr>
    </w:p>
    <w:p w14:paraId="33BD9ED9" w14:textId="77777777" w:rsidR="007A02EC" w:rsidRDefault="007A02EC" w:rsidP="00E1061B">
      <w:pPr>
        <w:pStyle w:val="ac"/>
        <w:spacing w:before="0" w:beforeAutospacing="0" w:after="0" w:afterAutospacing="0"/>
        <w:ind w:left="5103"/>
        <w:jc w:val="both"/>
      </w:pPr>
    </w:p>
    <w:p w14:paraId="0C83C9FF" w14:textId="77777777" w:rsidR="007A02EC" w:rsidRDefault="007A02EC" w:rsidP="00E1061B">
      <w:pPr>
        <w:pStyle w:val="ac"/>
        <w:spacing w:before="0" w:beforeAutospacing="0" w:after="0" w:afterAutospacing="0"/>
        <w:ind w:left="5103"/>
        <w:jc w:val="both"/>
      </w:pPr>
    </w:p>
    <w:p w14:paraId="36E8E2FA" w14:textId="77777777" w:rsidR="007A02EC" w:rsidRDefault="007A02EC" w:rsidP="00E1061B">
      <w:pPr>
        <w:pStyle w:val="ac"/>
        <w:spacing w:before="0" w:beforeAutospacing="0" w:after="0" w:afterAutospacing="0"/>
        <w:ind w:left="5103"/>
        <w:jc w:val="both"/>
      </w:pPr>
    </w:p>
    <w:p w14:paraId="1F585229" w14:textId="77777777" w:rsidR="007A02EC" w:rsidRDefault="007A02EC" w:rsidP="00E1061B">
      <w:pPr>
        <w:pStyle w:val="ac"/>
        <w:spacing w:before="0" w:beforeAutospacing="0" w:after="0" w:afterAutospacing="0"/>
        <w:ind w:left="5103"/>
        <w:jc w:val="both"/>
      </w:pPr>
    </w:p>
    <w:p w14:paraId="1A54B15C" w14:textId="77777777" w:rsidR="007A02EC" w:rsidRDefault="007A02EC" w:rsidP="00E1061B">
      <w:pPr>
        <w:pStyle w:val="ac"/>
        <w:spacing w:before="0" w:beforeAutospacing="0" w:after="0" w:afterAutospacing="0"/>
        <w:ind w:left="5103"/>
        <w:jc w:val="both"/>
      </w:pPr>
    </w:p>
    <w:p w14:paraId="3E24CE52" w14:textId="77777777" w:rsidR="007A02EC" w:rsidRDefault="007A02EC" w:rsidP="00E1061B">
      <w:pPr>
        <w:pStyle w:val="ac"/>
        <w:spacing w:before="0" w:beforeAutospacing="0" w:after="0" w:afterAutospacing="0"/>
        <w:ind w:left="5103"/>
        <w:jc w:val="both"/>
      </w:pPr>
    </w:p>
    <w:p w14:paraId="250BE699" w14:textId="77777777" w:rsidR="007A02EC" w:rsidRDefault="007A02EC" w:rsidP="00E1061B">
      <w:pPr>
        <w:pStyle w:val="ac"/>
        <w:spacing w:before="0" w:beforeAutospacing="0" w:after="0" w:afterAutospacing="0"/>
        <w:ind w:left="5103"/>
        <w:jc w:val="both"/>
      </w:pPr>
    </w:p>
    <w:p w14:paraId="4575FF75" w14:textId="77777777" w:rsidR="00B37C22" w:rsidRDefault="00B37C22" w:rsidP="00E1061B">
      <w:pPr>
        <w:pStyle w:val="ac"/>
        <w:spacing w:before="0" w:beforeAutospacing="0" w:after="0" w:afterAutospacing="0"/>
        <w:ind w:left="5103"/>
        <w:jc w:val="both"/>
      </w:pPr>
    </w:p>
    <w:p w14:paraId="5AD60CC2" w14:textId="77777777" w:rsidR="00B37C22" w:rsidRDefault="00B37C22" w:rsidP="00E1061B">
      <w:pPr>
        <w:pStyle w:val="ac"/>
        <w:spacing w:before="0" w:beforeAutospacing="0" w:after="0" w:afterAutospacing="0"/>
        <w:ind w:left="5103"/>
        <w:jc w:val="both"/>
      </w:pPr>
    </w:p>
    <w:p w14:paraId="212A6B33" w14:textId="77777777" w:rsidR="00B54511" w:rsidRPr="00761B54" w:rsidRDefault="00B54511" w:rsidP="00E1061B">
      <w:pPr>
        <w:pStyle w:val="ac"/>
        <w:spacing w:before="0" w:beforeAutospacing="0" w:after="0" w:afterAutospacing="0"/>
        <w:ind w:left="5103"/>
        <w:jc w:val="both"/>
        <w:rPr>
          <w:lang w:val="uk-UA"/>
        </w:rPr>
      </w:pPr>
      <w:r w:rsidRPr="00761B54">
        <w:t>Додаток</w:t>
      </w:r>
    </w:p>
    <w:p w14:paraId="735F4AEE" w14:textId="77777777" w:rsidR="00B54511" w:rsidRPr="00761B54" w:rsidRDefault="00B54511" w:rsidP="00E1061B">
      <w:pPr>
        <w:pStyle w:val="ac"/>
        <w:spacing w:before="0" w:beforeAutospacing="0" w:after="0" w:afterAutospacing="0"/>
        <w:ind w:left="5103"/>
        <w:jc w:val="both"/>
        <w:rPr>
          <w:shd w:val="clear" w:color="auto" w:fill="FFFFFF"/>
          <w:lang w:val="uk-UA"/>
        </w:rPr>
      </w:pPr>
      <w:r w:rsidRPr="00761B54">
        <w:t>до Типової інформаційної картки</w:t>
      </w:r>
      <w:r w:rsidRPr="00761B54">
        <w:br/>
        <w:t xml:space="preserve">адміністративної послуги внесення </w:t>
      </w:r>
      <w:r w:rsidRPr="00761B54">
        <w:rPr>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shd w:val="clear" w:color="auto" w:fill="FFFFFF"/>
          <w:lang w:val="uk-UA"/>
        </w:rPr>
        <w:t>, з видачею витягу</w:t>
      </w:r>
    </w:p>
    <w:p w14:paraId="29CA90A3" w14:textId="77777777" w:rsidR="00B54511" w:rsidRPr="00761B54" w:rsidRDefault="00B54511" w:rsidP="00B54511">
      <w:pPr>
        <w:pStyle w:val="ac"/>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A82AD1B" w14:textId="77777777" w:rsidTr="00C43635">
        <w:tc>
          <w:tcPr>
            <w:tcW w:w="1764" w:type="pct"/>
            <w:tcBorders>
              <w:top w:val="nil"/>
              <w:left w:val="nil"/>
              <w:bottom w:val="nil"/>
              <w:right w:val="nil"/>
              <w:tl2br w:val="nil"/>
              <w:tr2bl w:val="nil"/>
            </w:tcBorders>
          </w:tcPr>
          <w:p w14:paraId="5B1B8093"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C43635">
            <w:pPr>
              <w:spacing w:line="228" w:lineRule="auto"/>
              <w:jc w:val="center"/>
            </w:pPr>
          </w:p>
          <w:p w14:paraId="7BF165AA"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6237DA25"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5E07EA4" w14:textId="77777777" w:rsidTr="00C43635">
        <w:tc>
          <w:tcPr>
            <w:tcW w:w="2500" w:type="pct"/>
            <w:vMerge w:val="restart"/>
            <w:tcBorders>
              <w:top w:val="nil"/>
              <w:left w:val="nil"/>
              <w:bottom w:val="nil"/>
              <w:right w:val="nil"/>
              <w:tl2br w:val="nil"/>
              <w:tr2bl w:val="nil"/>
            </w:tcBorders>
          </w:tcPr>
          <w:p w14:paraId="2E259916"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7FB834EB" w14:textId="77777777" w:rsidTr="00C43635">
        <w:tc>
          <w:tcPr>
            <w:tcW w:w="2500" w:type="pct"/>
            <w:vMerge/>
            <w:tcBorders>
              <w:top w:val="nil"/>
              <w:left w:val="nil"/>
              <w:bottom w:val="nil"/>
              <w:right w:val="nil"/>
              <w:tl2br w:val="nil"/>
              <w:tr2bl w:val="nil"/>
            </w:tcBorders>
          </w:tcPr>
          <w:p w14:paraId="40674780"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552EBEF5" w14:textId="77777777" w:rsidR="00B54511" w:rsidRPr="00761B54" w:rsidRDefault="00B54511"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D60A573"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DC4C908" w14:textId="77777777" w:rsidTr="00C43635">
        <w:tc>
          <w:tcPr>
            <w:tcW w:w="2500" w:type="pct"/>
            <w:vMerge/>
            <w:tcBorders>
              <w:top w:val="nil"/>
              <w:left w:val="nil"/>
              <w:bottom w:val="nil"/>
              <w:right w:val="nil"/>
              <w:tl2br w:val="nil"/>
              <w:tr2bl w:val="nil"/>
            </w:tcBorders>
          </w:tcPr>
          <w:p w14:paraId="58D31D38"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C43635">
            <w:pPr>
              <w:spacing w:before="120" w:line="360" w:lineRule="auto"/>
            </w:pPr>
            <w:r w:rsidRPr="00761B54">
              <w:rPr>
                <w:noProof/>
                <w:lang w:val="en-AU"/>
              </w:rPr>
              <w:sym w:font="Wingdings" w:char="F0FE"/>
            </w:r>
            <w:r w:rsidRPr="00761B54">
              <w:t xml:space="preserve"> обмеження у використанні земель;</w:t>
            </w:r>
          </w:p>
          <w:p w14:paraId="5AADB3C1" w14:textId="77777777" w:rsidR="00B54511" w:rsidRPr="00761B54" w:rsidRDefault="00B54511" w:rsidP="00C43635">
            <w:pPr>
              <w:pStyle w:val="st2"/>
              <w:spacing w:after="0"/>
              <w:ind w:firstLine="0"/>
              <w:rPr>
                <w:rStyle w:val="st42"/>
              </w:rPr>
            </w:pPr>
            <w:r w:rsidRPr="00761B54">
              <w:rPr>
                <w:rStyle w:val="st42"/>
              </w:rPr>
              <w:t>€ меліоративну мережу;</w:t>
            </w:r>
          </w:p>
          <w:p w14:paraId="54D5EBD2"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0BB169EE" w14:textId="77777777" w:rsidTr="00C43635">
        <w:tc>
          <w:tcPr>
            <w:tcW w:w="2500" w:type="pct"/>
            <w:vMerge/>
            <w:tcBorders>
              <w:top w:val="nil"/>
              <w:left w:val="nil"/>
              <w:bottom w:val="nil"/>
              <w:right w:val="nil"/>
              <w:tl2br w:val="nil"/>
              <w:tr2bl w:val="nil"/>
            </w:tcBorders>
          </w:tcPr>
          <w:p w14:paraId="71610767"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3265EFE8"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24F395BE" w14:textId="77777777" w:rsidTr="00C43635">
        <w:tc>
          <w:tcPr>
            <w:tcW w:w="2500" w:type="pct"/>
            <w:tcBorders>
              <w:top w:val="nil"/>
              <w:left w:val="nil"/>
              <w:bottom w:val="nil"/>
              <w:right w:val="nil"/>
              <w:tl2br w:val="nil"/>
              <w:tr2bl w:val="nil"/>
            </w:tcBorders>
          </w:tcPr>
          <w:p w14:paraId="3039905A"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C43635">
            <w:pPr>
              <w:spacing w:before="120"/>
            </w:pPr>
          </w:p>
        </w:tc>
      </w:tr>
      <w:tr w:rsidR="00B54511" w:rsidRPr="00761B54" w14:paraId="4D633572" w14:textId="77777777" w:rsidTr="00C43635">
        <w:tc>
          <w:tcPr>
            <w:tcW w:w="2500" w:type="pct"/>
            <w:tcBorders>
              <w:top w:val="nil"/>
              <w:left w:val="nil"/>
              <w:bottom w:val="nil"/>
              <w:right w:val="nil"/>
              <w:tl2br w:val="nil"/>
              <w:tr2bl w:val="nil"/>
            </w:tcBorders>
          </w:tcPr>
          <w:p w14:paraId="2FC45E96"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C43635">
            <w:pPr>
              <w:spacing w:before="120"/>
            </w:pPr>
          </w:p>
        </w:tc>
      </w:tr>
      <w:tr w:rsidR="00B54511" w:rsidRPr="00761B54" w14:paraId="67154B3F" w14:textId="77777777" w:rsidTr="00C43635">
        <w:tc>
          <w:tcPr>
            <w:tcW w:w="2500" w:type="pct"/>
            <w:tcBorders>
              <w:top w:val="nil"/>
              <w:left w:val="nil"/>
              <w:bottom w:val="nil"/>
              <w:right w:val="nil"/>
              <w:tl2br w:val="nil"/>
              <w:tr2bl w:val="nil"/>
            </w:tcBorders>
          </w:tcPr>
          <w:p w14:paraId="72062D54"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C43635">
            <w:pPr>
              <w:spacing w:before="120"/>
            </w:pPr>
          </w:p>
        </w:tc>
      </w:tr>
      <w:tr w:rsidR="00B54511" w:rsidRPr="00761B54" w14:paraId="2FB2E5ED" w14:textId="77777777" w:rsidTr="00C43635">
        <w:trPr>
          <w:trHeight w:val="960"/>
        </w:trPr>
        <w:tc>
          <w:tcPr>
            <w:tcW w:w="2500" w:type="pct"/>
            <w:tcBorders>
              <w:top w:val="nil"/>
              <w:left w:val="nil"/>
              <w:bottom w:val="nil"/>
              <w:right w:val="nil"/>
              <w:tl2br w:val="nil"/>
              <w:tr2bl w:val="nil"/>
            </w:tcBorders>
          </w:tcPr>
          <w:p w14:paraId="36F49CE9"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C43635">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0F92F65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400A2D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77335D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19E66E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837559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DDA9A9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669FA9D"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AC0056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39BBB8D"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876CB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05B0E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0EEA7A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EA3A0E4"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C43635">
        <w:tc>
          <w:tcPr>
            <w:tcW w:w="4543" w:type="dxa"/>
            <w:gridSpan w:val="2"/>
            <w:tcBorders>
              <w:top w:val="nil"/>
              <w:left w:val="nil"/>
              <w:bottom w:val="nil"/>
              <w:right w:val="nil"/>
              <w:tl2br w:val="nil"/>
              <w:tr2bl w:val="nil"/>
            </w:tcBorders>
          </w:tcPr>
          <w:p w14:paraId="26602D23"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C43635">
            <w:pPr>
              <w:jc w:val="center"/>
            </w:pPr>
            <w:r w:rsidRPr="00761B54">
              <w:t>Службова інформація</w:t>
            </w:r>
          </w:p>
        </w:tc>
      </w:tr>
      <w:tr w:rsidR="00B54511" w:rsidRPr="00761B54" w14:paraId="058F48BF" w14:textId="77777777" w:rsidTr="00C43635">
        <w:tc>
          <w:tcPr>
            <w:tcW w:w="4543" w:type="dxa"/>
            <w:gridSpan w:val="2"/>
            <w:tcBorders>
              <w:top w:val="nil"/>
              <w:left w:val="nil"/>
              <w:bottom w:val="nil"/>
              <w:right w:val="nil"/>
              <w:tl2br w:val="nil"/>
              <w:tr2bl w:val="nil"/>
            </w:tcBorders>
          </w:tcPr>
          <w:p w14:paraId="03721C01"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C43635">
            <w:pPr>
              <w:jc w:val="center"/>
            </w:pPr>
            <w:r w:rsidRPr="00761B54">
              <w:t>Реєстраційний номер заяви</w:t>
            </w:r>
          </w:p>
        </w:tc>
      </w:tr>
      <w:tr w:rsidR="00B54511" w:rsidRPr="00761B54" w14:paraId="4A814611" w14:textId="77777777" w:rsidTr="00C43635">
        <w:tc>
          <w:tcPr>
            <w:tcW w:w="4543" w:type="dxa"/>
            <w:gridSpan w:val="2"/>
            <w:tcBorders>
              <w:top w:val="nil"/>
              <w:left w:val="nil"/>
              <w:bottom w:val="nil"/>
              <w:right w:val="nil"/>
              <w:tl2br w:val="nil"/>
              <w:tr2bl w:val="nil"/>
            </w:tcBorders>
          </w:tcPr>
          <w:p w14:paraId="64E68B1F"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C43635">
            <w:pPr>
              <w:jc w:val="center"/>
            </w:pPr>
          </w:p>
        </w:tc>
      </w:tr>
      <w:tr w:rsidR="00B54511" w:rsidRPr="00761B54" w14:paraId="41CDB796" w14:textId="77777777" w:rsidTr="00C43635">
        <w:tc>
          <w:tcPr>
            <w:tcW w:w="4543" w:type="dxa"/>
            <w:gridSpan w:val="2"/>
            <w:tcBorders>
              <w:top w:val="nil"/>
              <w:left w:val="nil"/>
              <w:bottom w:val="nil"/>
              <w:right w:val="nil"/>
              <w:tl2br w:val="nil"/>
              <w:tr2bl w:val="nil"/>
            </w:tcBorders>
          </w:tcPr>
          <w:p w14:paraId="5C69D6F0" w14:textId="77777777" w:rsidR="00B54511" w:rsidRPr="00761B54" w:rsidRDefault="00B54511" w:rsidP="00C43635"/>
        </w:tc>
        <w:tc>
          <w:tcPr>
            <w:tcW w:w="795" w:type="dxa"/>
            <w:tcBorders>
              <w:top w:val="nil"/>
              <w:left w:val="nil"/>
              <w:bottom w:val="nil"/>
              <w:right w:val="nil"/>
              <w:tl2br w:val="nil"/>
              <w:tr2bl w:val="nil"/>
            </w:tcBorders>
          </w:tcPr>
          <w:p w14:paraId="63678A14"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C43635">
            <w:pPr>
              <w:jc w:val="center"/>
            </w:pPr>
            <w:r w:rsidRPr="00761B54">
              <w:t>Дата реєстрації заяви</w:t>
            </w:r>
          </w:p>
        </w:tc>
      </w:tr>
      <w:tr w:rsidR="00B54511" w:rsidRPr="00761B54" w14:paraId="2C6F25BD" w14:textId="77777777" w:rsidTr="00C43635">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C43635">
            <w:pPr>
              <w:jc w:val="center"/>
            </w:pPr>
          </w:p>
        </w:tc>
      </w:tr>
      <w:tr w:rsidR="00B54511" w:rsidRPr="00761B54" w14:paraId="40CBA74D"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C43635"/>
        </w:tc>
        <w:tc>
          <w:tcPr>
            <w:tcW w:w="795" w:type="dxa"/>
            <w:tcBorders>
              <w:top w:val="nil"/>
              <w:left w:val="single" w:sz="4" w:space="0" w:color="auto"/>
              <w:bottom w:val="nil"/>
              <w:right w:val="nil"/>
              <w:tl2br w:val="nil"/>
              <w:tr2bl w:val="nil"/>
            </w:tcBorders>
          </w:tcPr>
          <w:p w14:paraId="1D55612C"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C43635">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C43635">
            <w:pPr>
              <w:jc w:val="center"/>
            </w:pPr>
          </w:p>
          <w:p w14:paraId="671E79E2" w14:textId="77777777" w:rsidR="00B54511" w:rsidRPr="00761B54" w:rsidRDefault="00B54511" w:rsidP="00C43635"/>
        </w:tc>
        <w:tc>
          <w:tcPr>
            <w:tcW w:w="795" w:type="dxa"/>
            <w:tcBorders>
              <w:top w:val="nil"/>
              <w:left w:val="nil"/>
              <w:bottom w:val="nil"/>
              <w:right w:val="nil"/>
              <w:tl2br w:val="nil"/>
              <w:tr2bl w:val="nil"/>
            </w:tcBorders>
          </w:tcPr>
          <w:p w14:paraId="1736D0C2"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761B54" w:rsidRDefault="00B54511" w:rsidP="00C43635"/>
          <w:p w14:paraId="11B8FAD6" w14:textId="77777777" w:rsidR="00B54511" w:rsidRPr="00761B54" w:rsidRDefault="00B54511" w:rsidP="00C43635">
            <w:pPr>
              <w:jc w:val="center"/>
            </w:pPr>
          </w:p>
          <w:p w14:paraId="007BA53C" w14:textId="77777777" w:rsidR="00B54511" w:rsidRPr="00761B54" w:rsidRDefault="00B54511" w:rsidP="00C43635">
            <w:pPr>
              <w:jc w:val="center"/>
            </w:pPr>
          </w:p>
          <w:p w14:paraId="227E98D5" w14:textId="77777777" w:rsidR="00B54511" w:rsidRPr="00761B54" w:rsidRDefault="00B54511" w:rsidP="00C43635"/>
        </w:tc>
      </w:tr>
      <w:tr w:rsidR="00B54511" w:rsidRPr="00761B54" w14:paraId="1AAE5F90" w14:textId="77777777" w:rsidTr="00C43635">
        <w:tc>
          <w:tcPr>
            <w:tcW w:w="4543" w:type="dxa"/>
            <w:gridSpan w:val="2"/>
            <w:tcBorders>
              <w:top w:val="nil"/>
              <w:left w:val="nil"/>
              <w:bottom w:val="nil"/>
              <w:right w:val="nil"/>
              <w:tl2br w:val="nil"/>
              <w:tr2bl w:val="nil"/>
            </w:tcBorders>
          </w:tcPr>
          <w:p w14:paraId="12A1911E"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C43635">
            <w:pPr>
              <w:jc w:val="center"/>
            </w:pPr>
            <w:r w:rsidRPr="00761B54">
              <w:t>Підпис Державного кадастрового реєстратора</w:t>
            </w:r>
          </w:p>
        </w:tc>
      </w:tr>
      <w:tr w:rsidR="00B54511" w:rsidRPr="00761B54" w14:paraId="1B31CA21" w14:textId="77777777" w:rsidTr="00C43635">
        <w:tc>
          <w:tcPr>
            <w:tcW w:w="2664" w:type="dxa"/>
            <w:tcBorders>
              <w:top w:val="nil"/>
              <w:left w:val="nil"/>
              <w:bottom w:val="nil"/>
              <w:right w:val="nil"/>
              <w:tl2br w:val="nil"/>
              <w:tr2bl w:val="nil"/>
            </w:tcBorders>
          </w:tcPr>
          <w:p w14:paraId="2E94C911"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C43635">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C43635"/>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A9A181E" w14:textId="77777777" w:rsidR="00B54511" w:rsidRPr="00761B54" w:rsidRDefault="00B54511" w:rsidP="00B54511">
      <w:pPr>
        <w:pStyle w:val="ac"/>
        <w:spacing w:before="0" w:beforeAutospacing="0" w:after="300" w:afterAutospacing="0" w:line="348" w:lineRule="atLeast"/>
        <w:rPr>
          <w:rFonts w:ascii="Verdana" w:hAnsi="Verdana"/>
        </w:rPr>
      </w:pPr>
    </w:p>
    <w:p w14:paraId="549BEA60" w14:textId="77777777" w:rsidR="00B54511" w:rsidRPr="00761B54" w:rsidRDefault="00B54511" w:rsidP="00B54511">
      <w:pPr>
        <w:pStyle w:val="ac"/>
        <w:spacing w:before="0" w:beforeAutospacing="0" w:after="300" w:afterAutospacing="0" w:line="348" w:lineRule="atLeast"/>
        <w:rPr>
          <w:rFonts w:ascii="Verdana" w:hAnsi="Verdana"/>
        </w:rPr>
      </w:pPr>
    </w:p>
    <w:p w14:paraId="7C7B368B" w14:textId="77777777" w:rsidR="00B54511" w:rsidRPr="00761B54" w:rsidRDefault="00B54511" w:rsidP="00B54511">
      <w:pPr>
        <w:pStyle w:val="ac"/>
        <w:spacing w:before="0" w:beforeAutospacing="0" w:after="300" w:afterAutospacing="0" w:line="348" w:lineRule="atLeast"/>
        <w:rPr>
          <w:rFonts w:ascii="Verdana" w:hAnsi="Verdana"/>
          <w:lang w:val="uk-UA"/>
        </w:rPr>
      </w:pPr>
    </w:p>
    <w:p w14:paraId="08012C6C" w14:textId="77777777" w:rsidR="0038283A" w:rsidRDefault="0038283A" w:rsidP="00B54511">
      <w:pPr>
        <w:pStyle w:val="ac"/>
        <w:spacing w:before="0" w:beforeAutospacing="0" w:after="300" w:afterAutospacing="0" w:line="348" w:lineRule="atLeast"/>
        <w:rPr>
          <w:rFonts w:ascii="Verdana" w:hAnsi="Verdana"/>
          <w:lang w:val="uk-UA"/>
        </w:rPr>
      </w:pPr>
    </w:p>
    <w:p w14:paraId="60B465D6" w14:textId="77777777" w:rsidR="00B37C22" w:rsidRDefault="00B37C22" w:rsidP="00B54511">
      <w:pPr>
        <w:pStyle w:val="ac"/>
        <w:spacing w:before="0" w:beforeAutospacing="0" w:after="300" w:afterAutospacing="0" w:line="348" w:lineRule="atLeast"/>
        <w:rPr>
          <w:rFonts w:ascii="Verdana" w:hAnsi="Verdana"/>
          <w:lang w:val="uk-UA"/>
        </w:rPr>
      </w:pPr>
    </w:p>
    <w:p w14:paraId="03B3AA26" w14:textId="77777777" w:rsidR="00B37C22" w:rsidRDefault="00B37C22" w:rsidP="00B54511">
      <w:pPr>
        <w:pStyle w:val="ac"/>
        <w:spacing w:before="0" w:beforeAutospacing="0" w:after="300" w:afterAutospacing="0" w:line="348" w:lineRule="atLeast"/>
        <w:rPr>
          <w:rFonts w:ascii="Verdana" w:hAnsi="Verdana"/>
          <w:lang w:val="uk-UA"/>
        </w:rPr>
      </w:pPr>
    </w:p>
    <w:p w14:paraId="1E931A65" w14:textId="77777777" w:rsidR="00B37C22" w:rsidRDefault="00B37C22" w:rsidP="00B54511">
      <w:pPr>
        <w:pStyle w:val="ac"/>
        <w:spacing w:before="0" w:beforeAutospacing="0" w:after="300" w:afterAutospacing="0" w:line="348" w:lineRule="atLeast"/>
        <w:rPr>
          <w:rFonts w:ascii="Verdana" w:hAnsi="Verdana"/>
          <w:lang w:val="uk-UA"/>
        </w:rPr>
      </w:pPr>
    </w:p>
    <w:p w14:paraId="0C685D13" w14:textId="77777777" w:rsidR="00B37C22" w:rsidRDefault="00B37C22" w:rsidP="00B54511">
      <w:pPr>
        <w:pStyle w:val="ac"/>
        <w:spacing w:before="0" w:beforeAutospacing="0" w:after="300" w:afterAutospacing="0" w:line="348" w:lineRule="atLeast"/>
        <w:rPr>
          <w:rFonts w:ascii="Verdana" w:hAnsi="Verdana"/>
          <w:lang w:val="uk-UA"/>
        </w:rPr>
      </w:pPr>
    </w:p>
    <w:p w14:paraId="1AC76737" w14:textId="77777777" w:rsidR="00B37C22" w:rsidRDefault="00B37C22" w:rsidP="00B54511">
      <w:pPr>
        <w:pStyle w:val="ac"/>
        <w:spacing w:before="0" w:beforeAutospacing="0" w:after="300" w:afterAutospacing="0" w:line="348" w:lineRule="atLeast"/>
        <w:rPr>
          <w:rFonts w:ascii="Verdana" w:hAnsi="Verdana"/>
          <w:lang w:val="uk-UA"/>
        </w:rPr>
      </w:pPr>
    </w:p>
    <w:p w14:paraId="6ECF5D21" w14:textId="77777777" w:rsidR="00B37C22" w:rsidRDefault="00B37C22" w:rsidP="00B54511">
      <w:pPr>
        <w:pStyle w:val="ac"/>
        <w:spacing w:before="0" w:beforeAutospacing="0" w:after="300" w:afterAutospacing="0" w:line="348" w:lineRule="atLeast"/>
        <w:rPr>
          <w:rFonts w:ascii="Verdana" w:hAnsi="Verdana"/>
          <w:lang w:val="uk-UA"/>
        </w:rPr>
      </w:pPr>
    </w:p>
    <w:p w14:paraId="2434A504" w14:textId="77777777" w:rsidR="00B37C22" w:rsidRDefault="00B37C22" w:rsidP="00B54511">
      <w:pPr>
        <w:pStyle w:val="ac"/>
        <w:spacing w:before="0" w:beforeAutospacing="0" w:after="300" w:afterAutospacing="0" w:line="348" w:lineRule="atLeast"/>
        <w:rPr>
          <w:rFonts w:ascii="Verdana" w:hAnsi="Verdana"/>
          <w:lang w:val="uk-UA"/>
        </w:rPr>
      </w:pPr>
    </w:p>
    <w:p w14:paraId="12AB3ED5" w14:textId="77777777" w:rsidR="00B37C22" w:rsidRDefault="00B37C22" w:rsidP="00B54511">
      <w:pPr>
        <w:pStyle w:val="ac"/>
        <w:spacing w:before="0" w:beforeAutospacing="0" w:after="300" w:afterAutospacing="0" w:line="348" w:lineRule="atLeast"/>
        <w:rPr>
          <w:rFonts w:ascii="Verdana" w:hAnsi="Verdana"/>
          <w:lang w:val="uk-UA"/>
        </w:rPr>
      </w:pPr>
    </w:p>
    <w:p w14:paraId="4E962395" w14:textId="77777777" w:rsidR="00B37C22" w:rsidRDefault="00B37C22" w:rsidP="00B54511">
      <w:pPr>
        <w:pStyle w:val="ac"/>
        <w:spacing w:before="0" w:beforeAutospacing="0" w:after="300" w:afterAutospacing="0" w:line="348" w:lineRule="atLeast"/>
        <w:rPr>
          <w:rFonts w:ascii="Verdana" w:hAnsi="Verdana"/>
          <w:lang w:val="uk-UA"/>
        </w:rPr>
      </w:pPr>
    </w:p>
    <w:p w14:paraId="70DFD96D" w14:textId="77777777" w:rsidR="00B37C22" w:rsidRDefault="00B37C22" w:rsidP="00B54511">
      <w:pPr>
        <w:pStyle w:val="ac"/>
        <w:spacing w:before="0" w:beforeAutospacing="0" w:after="300" w:afterAutospacing="0" w:line="348" w:lineRule="atLeast"/>
        <w:rPr>
          <w:rFonts w:ascii="Verdana" w:hAnsi="Verdana"/>
          <w:lang w:val="uk-UA"/>
        </w:rPr>
      </w:pPr>
    </w:p>
    <w:p w14:paraId="56A523AE" w14:textId="77777777" w:rsidR="00B37C22" w:rsidRDefault="00B37C22" w:rsidP="00B54511">
      <w:pPr>
        <w:pStyle w:val="ac"/>
        <w:spacing w:before="0" w:beforeAutospacing="0" w:after="300" w:afterAutospacing="0" w:line="348" w:lineRule="atLeast"/>
        <w:rPr>
          <w:rFonts w:ascii="Verdana" w:hAnsi="Verdana"/>
          <w:lang w:val="uk-UA"/>
        </w:rPr>
      </w:pPr>
    </w:p>
    <w:p w14:paraId="1856B86F" w14:textId="77777777" w:rsidR="00B37C22" w:rsidRDefault="00B37C22" w:rsidP="00B54511">
      <w:pPr>
        <w:pStyle w:val="ac"/>
        <w:spacing w:before="0" w:beforeAutospacing="0" w:after="300" w:afterAutospacing="0" w:line="348" w:lineRule="atLeast"/>
        <w:rPr>
          <w:rFonts w:ascii="Verdana" w:hAnsi="Verdana"/>
          <w:lang w:val="uk-UA"/>
        </w:rPr>
      </w:pPr>
    </w:p>
    <w:p w14:paraId="51EE3538" w14:textId="77777777" w:rsidR="00B37C22" w:rsidRDefault="00B37C22" w:rsidP="00B54511">
      <w:pPr>
        <w:pStyle w:val="ac"/>
        <w:spacing w:before="0" w:beforeAutospacing="0" w:after="300" w:afterAutospacing="0" w:line="348" w:lineRule="atLeast"/>
        <w:rPr>
          <w:rFonts w:ascii="Verdana" w:hAnsi="Verdana"/>
          <w:lang w:val="uk-UA"/>
        </w:rPr>
      </w:pPr>
    </w:p>
    <w:p w14:paraId="3A7C7658" w14:textId="77777777" w:rsidR="00B37C22" w:rsidRDefault="00B37C22" w:rsidP="00B54511">
      <w:pPr>
        <w:pStyle w:val="ac"/>
        <w:spacing w:before="0" w:beforeAutospacing="0" w:after="300" w:afterAutospacing="0" w:line="348" w:lineRule="atLeast"/>
        <w:rPr>
          <w:rFonts w:ascii="Verdana" w:hAnsi="Verdana"/>
          <w:lang w:val="uk-UA"/>
        </w:rPr>
      </w:pPr>
    </w:p>
    <w:p w14:paraId="53D4CF01" w14:textId="77777777" w:rsidR="00B37C22" w:rsidRDefault="00B37C22" w:rsidP="00B54511">
      <w:pPr>
        <w:pStyle w:val="ac"/>
        <w:spacing w:before="0" w:beforeAutospacing="0" w:after="300" w:afterAutospacing="0" w:line="348" w:lineRule="atLeast"/>
        <w:rPr>
          <w:rFonts w:ascii="Verdana" w:hAnsi="Verdana"/>
          <w:lang w:val="uk-UA"/>
        </w:rPr>
      </w:pPr>
    </w:p>
    <w:p w14:paraId="26164CAE" w14:textId="77777777" w:rsidR="00B37C22" w:rsidRDefault="00B37C22" w:rsidP="00B54511">
      <w:pPr>
        <w:pStyle w:val="ac"/>
        <w:spacing w:before="0" w:beforeAutospacing="0" w:after="300" w:afterAutospacing="0" w:line="348" w:lineRule="atLeast"/>
        <w:rPr>
          <w:rFonts w:ascii="Verdana" w:hAnsi="Verdana"/>
          <w:lang w:val="uk-UA"/>
        </w:rPr>
      </w:pPr>
    </w:p>
    <w:p w14:paraId="40887798" w14:textId="77777777" w:rsidR="00B37C22" w:rsidRDefault="00B37C22" w:rsidP="00B54511">
      <w:pPr>
        <w:pStyle w:val="ac"/>
        <w:spacing w:before="0" w:beforeAutospacing="0" w:after="300" w:afterAutospacing="0" w:line="348" w:lineRule="atLeast"/>
        <w:rPr>
          <w:rFonts w:ascii="Verdana" w:hAnsi="Verdana"/>
          <w:lang w:val="uk-UA"/>
        </w:rPr>
      </w:pPr>
    </w:p>
    <w:p w14:paraId="4E60C787" w14:textId="77777777" w:rsidR="00B37C22" w:rsidRDefault="00B37C22" w:rsidP="00B54511">
      <w:pPr>
        <w:pStyle w:val="ac"/>
        <w:spacing w:before="0" w:beforeAutospacing="0" w:after="300" w:afterAutospacing="0" w:line="348" w:lineRule="atLeast"/>
        <w:rPr>
          <w:rFonts w:ascii="Verdana" w:hAnsi="Verdana"/>
          <w:lang w:val="uk-UA"/>
        </w:rPr>
      </w:pPr>
    </w:p>
    <w:p w14:paraId="71D3608E" w14:textId="77777777" w:rsidR="00B37C22" w:rsidRDefault="00B37C22" w:rsidP="00B54511">
      <w:pPr>
        <w:pStyle w:val="ac"/>
        <w:spacing w:before="0" w:beforeAutospacing="0" w:after="300" w:afterAutospacing="0" w:line="348" w:lineRule="atLeast"/>
        <w:rPr>
          <w:rFonts w:ascii="Verdana" w:hAnsi="Verdana"/>
          <w:lang w:val="uk-UA"/>
        </w:rPr>
      </w:pPr>
    </w:p>
    <w:p w14:paraId="552C119C" w14:textId="77777777" w:rsidR="00B37C22" w:rsidRDefault="00B37C22" w:rsidP="00B54511">
      <w:pPr>
        <w:pStyle w:val="ac"/>
        <w:spacing w:before="0" w:beforeAutospacing="0" w:after="300" w:afterAutospacing="0" w:line="348" w:lineRule="atLeast"/>
        <w:rPr>
          <w:rFonts w:ascii="Verdana" w:hAnsi="Verdana"/>
          <w:lang w:val="uk-UA"/>
        </w:rPr>
      </w:pPr>
    </w:p>
    <w:p w14:paraId="16AC686A" w14:textId="77777777" w:rsidR="00B37C22" w:rsidRDefault="00B37C22" w:rsidP="00B54511">
      <w:pPr>
        <w:pStyle w:val="ac"/>
        <w:spacing w:before="0" w:beforeAutospacing="0" w:after="300" w:afterAutospacing="0" w:line="348" w:lineRule="atLeast"/>
        <w:rPr>
          <w:rFonts w:ascii="Verdana" w:hAnsi="Verdana"/>
          <w:lang w:val="uk-UA"/>
        </w:rPr>
      </w:pPr>
    </w:p>
    <w:p w14:paraId="6F2E5CB5" w14:textId="77777777" w:rsidR="00B37C22" w:rsidRDefault="00B37C22" w:rsidP="00B54511">
      <w:pPr>
        <w:pStyle w:val="ac"/>
        <w:spacing w:before="0" w:beforeAutospacing="0" w:after="300" w:afterAutospacing="0" w:line="348" w:lineRule="atLeast"/>
        <w:rPr>
          <w:rFonts w:ascii="Verdana" w:hAnsi="Verdana"/>
          <w:lang w:val="uk-UA"/>
        </w:rPr>
      </w:pPr>
    </w:p>
    <w:p w14:paraId="60A7806A" w14:textId="77777777" w:rsidR="00B37C22" w:rsidRDefault="00B37C22" w:rsidP="00B54511">
      <w:pPr>
        <w:pStyle w:val="ac"/>
        <w:spacing w:before="0" w:beforeAutospacing="0" w:after="300" w:afterAutospacing="0" w:line="348" w:lineRule="atLeast"/>
        <w:rPr>
          <w:rFonts w:ascii="Verdana" w:hAnsi="Verdana"/>
          <w:lang w:val="uk-UA"/>
        </w:rPr>
      </w:pPr>
    </w:p>
    <w:p w14:paraId="14F65BAB" w14:textId="77777777" w:rsidR="00B37C22" w:rsidRDefault="00B37C22" w:rsidP="00B54511">
      <w:pPr>
        <w:pStyle w:val="ac"/>
        <w:spacing w:before="0" w:beforeAutospacing="0" w:after="300" w:afterAutospacing="0" w:line="348" w:lineRule="atLeast"/>
        <w:rPr>
          <w:rFonts w:ascii="Verdana" w:hAnsi="Verdana"/>
          <w:lang w:val="uk-UA"/>
        </w:rPr>
      </w:pPr>
    </w:p>
    <w:p w14:paraId="4A277DF2" w14:textId="77777777" w:rsidR="00B37C22" w:rsidRDefault="00B37C22" w:rsidP="00B54511">
      <w:pPr>
        <w:pStyle w:val="ac"/>
        <w:spacing w:before="0" w:beforeAutospacing="0" w:after="300" w:afterAutospacing="0" w:line="348" w:lineRule="atLeast"/>
        <w:rPr>
          <w:rFonts w:ascii="Verdana" w:hAnsi="Verdana"/>
          <w:lang w:val="uk-UA"/>
        </w:rPr>
      </w:pPr>
    </w:p>
    <w:p w14:paraId="68178A0C" w14:textId="77777777" w:rsidR="00B37C22" w:rsidRDefault="00B37C22" w:rsidP="00B54511">
      <w:pPr>
        <w:pStyle w:val="ac"/>
        <w:spacing w:before="0" w:beforeAutospacing="0" w:after="300" w:afterAutospacing="0" w:line="348" w:lineRule="atLeast"/>
        <w:rPr>
          <w:rFonts w:ascii="Verdana" w:hAnsi="Verdana"/>
          <w:lang w:val="uk-UA"/>
        </w:rPr>
      </w:pPr>
    </w:p>
    <w:p w14:paraId="7EC966C1" w14:textId="77777777" w:rsidR="0095466D" w:rsidRDefault="0095466D" w:rsidP="00B54511">
      <w:pPr>
        <w:pStyle w:val="ac"/>
        <w:spacing w:before="0" w:beforeAutospacing="0" w:after="300" w:afterAutospacing="0" w:line="348" w:lineRule="atLeast"/>
        <w:rPr>
          <w:rFonts w:ascii="Verdana" w:hAnsi="Verdana"/>
          <w:lang w:val="uk-UA"/>
        </w:rPr>
      </w:pPr>
    </w:p>
    <w:p w14:paraId="6E1A6E4A" w14:textId="77777777" w:rsidR="00B37C22" w:rsidRDefault="00B37C22" w:rsidP="005517B4">
      <w:pPr>
        <w:ind w:left="5103"/>
        <w:jc w:val="both"/>
        <w:rPr>
          <w:bCs/>
          <w:sz w:val="22"/>
          <w:szCs w:val="22"/>
          <w:lang w:eastAsia="uk-UA"/>
        </w:rPr>
      </w:pPr>
    </w:p>
    <w:p w14:paraId="132CF739"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3F150087"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3C20513" w14:textId="55210D90"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0F7801F6" w14:textId="77777777" w:rsidR="0095466D" w:rsidRPr="002624B6" w:rsidRDefault="0095466D" w:rsidP="0095466D">
      <w:pPr>
        <w:ind w:left="5103"/>
        <w:jc w:val="both"/>
        <w:rPr>
          <w:bCs/>
          <w:sz w:val="22"/>
          <w:szCs w:val="22"/>
          <w:lang w:eastAsia="uk-UA"/>
        </w:rPr>
      </w:pPr>
    </w:p>
    <w:p w14:paraId="1DE87240" w14:textId="29DA5B5D"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973CF8C" w14:textId="77777777" w:rsidR="00B54511" w:rsidRPr="00761B54" w:rsidRDefault="00B54511" w:rsidP="00B54511">
      <w:pPr>
        <w:pStyle w:val="ac"/>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c"/>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8D14483" w14:textId="77777777" w:rsidR="00675973" w:rsidRDefault="00675973" w:rsidP="00B54511">
      <w:pPr>
        <w:pStyle w:val="ac"/>
        <w:spacing w:before="0" w:beforeAutospacing="0" w:after="120" w:afterAutospacing="0"/>
        <w:jc w:val="center"/>
        <w:rPr>
          <w:u w:val="single"/>
        </w:rPr>
      </w:pPr>
      <w:r>
        <w:rPr>
          <w:u w:val="single"/>
        </w:rPr>
        <w:t>Головне управління Держгеокадастру у Вінницькій області</w:t>
      </w:r>
    </w:p>
    <w:p w14:paraId="7EB1BE84" w14:textId="4F3E1AC0"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1"/>
        <w:gridCol w:w="1928"/>
        <w:gridCol w:w="7135"/>
      </w:tblGrid>
      <w:tr w:rsidR="00B54511" w:rsidRPr="00761B54" w14:paraId="49E9D5FC" w14:textId="77777777" w:rsidTr="00C43635">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C2B060E" w14:textId="77777777" w:rsidTr="00233182">
        <w:tc>
          <w:tcPr>
            <w:tcW w:w="1980" w:type="dxa"/>
            <w:gridSpan w:val="2"/>
            <w:tcMar>
              <w:top w:w="150" w:type="dxa"/>
              <w:left w:w="150" w:type="dxa"/>
              <w:bottom w:w="150" w:type="dxa"/>
              <w:right w:w="150" w:type="dxa"/>
            </w:tcMar>
            <w:vAlign w:val="center"/>
            <w:hideMark/>
          </w:tcPr>
          <w:p w14:paraId="2AC2F060"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62C4640B"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233ED55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C8B07D4"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CB823B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7F3ED2D5"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282B2DCA"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1B887454"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5CE37B1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1DF68451"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153ED22C"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2611A50C"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0DF586A5"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1F3B0DC8"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378C8115"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2440CAC9"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64B057C9"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5C24A0E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043D5A18"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40B60995"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229A822E"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1C80EB84"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18D7E16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2CEED39B"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6138BB12"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586D929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7E9E21D1"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13844325"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54108B6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19C1BC27"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385BD8B2"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3694E4CE"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091A78E6"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579CBCA9"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32FE8692"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697D6D72"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0BDCA986"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2B603DDE"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26322C5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6DDCC6E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49C73A99"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7B1FDFB6"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138C65D3" w14:textId="10D64B0C"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6CD4F31A" w14:textId="77777777" w:rsidTr="00233182">
        <w:tc>
          <w:tcPr>
            <w:tcW w:w="575" w:type="dxa"/>
            <w:shd w:val="clear" w:color="auto" w:fill="FFFFFF"/>
            <w:tcMar>
              <w:top w:w="150" w:type="dxa"/>
              <w:left w:w="150" w:type="dxa"/>
              <w:bottom w:w="150" w:type="dxa"/>
              <w:right w:w="150" w:type="dxa"/>
            </w:tcMar>
            <w:vAlign w:val="center"/>
            <w:hideMark/>
          </w:tcPr>
          <w:p w14:paraId="6993F59D"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05" w:type="dxa"/>
            <w:shd w:val="clear" w:color="auto" w:fill="FFFFFF"/>
            <w:tcMar>
              <w:top w:w="150" w:type="dxa"/>
              <w:left w:w="150" w:type="dxa"/>
              <w:bottom w:w="150" w:type="dxa"/>
              <w:right w:w="150" w:type="dxa"/>
            </w:tcMar>
            <w:vAlign w:val="center"/>
            <w:hideMark/>
          </w:tcPr>
          <w:p w14:paraId="6C428084"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654" w:type="dxa"/>
            <w:shd w:val="clear" w:color="auto" w:fill="FFFFFF"/>
            <w:tcMar>
              <w:top w:w="150" w:type="dxa"/>
              <w:left w:w="150" w:type="dxa"/>
              <w:bottom w:w="150" w:type="dxa"/>
              <w:right w:w="150" w:type="dxa"/>
            </w:tcMar>
            <w:vAlign w:val="center"/>
            <w:hideMark/>
          </w:tcPr>
          <w:p w14:paraId="5974DC8E" w14:textId="77777777" w:rsidR="007A02EC" w:rsidRPr="007A02EC" w:rsidRDefault="007A02EC" w:rsidP="007A02EC">
            <w:pPr>
              <w:spacing w:line="225" w:lineRule="atLeast"/>
              <w:jc w:val="both"/>
              <w:rPr>
                <w:sz w:val="20"/>
                <w:szCs w:val="20"/>
              </w:rPr>
            </w:pPr>
            <w:r w:rsidRPr="007A02EC">
              <w:rPr>
                <w:sz w:val="20"/>
                <w:szCs w:val="20"/>
              </w:rPr>
              <w:t>1. вул. Замостянська, 7 м. Вінниця, 21007</w:t>
            </w:r>
          </w:p>
          <w:p w14:paraId="733E064E" w14:textId="77777777" w:rsidR="007A02EC" w:rsidRPr="007A02EC" w:rsidRDefault="007A02EC" w:rsidP="007A02EC">
            <w:pPr>
              <w:spacing w:line="225" w:lineRule="atLeast"/>
              <w:jc w:val="both"/>
              <w:rPr>
                <w:sz w:val="20"/>
                <w:szCs w:val="20"/>
              </w:rPr>
            </w:pPr>
            <w:r w:rsidRPr="007A02EC">
              <w:rPr>
                <w:sz w:val="20"/>
                <w:szCs w:val="20"/>
              </w:rPr>
              <w:t xml:space="preserve"> вул. Брацлавська, 85, м. Вінниця, 21001</w:t>
            </w:r>
          </w:p>
          <w:p w14:paraId="2D84CC8F" w14:textId="77777777" w:rsidR="007A02EC" w:rsidRPr="007A02EC" w:rsidRDefault="007A02EC" w:rsidP="007A02EC">
            <w:pPr>
              <w:spacing w:line="225" w:lineRule="atLeast"/>
              <w:jc w:val="both"/>
              <w:rPr>
                <w:sz w:val="20"/>
                <w:szCs w:val="20"/>
              </w:rPr>
            </w:pPr>
            <w:r w:rsidRPr="007A02EC">
              <w:rPr>
                <w:sz w:val="20"/>
                <w:szCs w:val="20"/>
              </w:rPr>
              <w:t xml:space="preserve"> пр. Космонавтів,30, м. Вінниця, 21030</w:t>
            </w:r>
          </w:p>
          <w:p w14:paraId="5AA844EB" w14:textId="77777777" w:rsidR="007A02EC" w:rsidRPr="007A02EC" w:rsidRDefault="007A02EC" w:rsidP="007A02EC">
            <w:pPr>
              <w:spacing w:line="225" w:lineRule="atLeast"/>
              <w:jc w:val="both"/>
              <w:rPr>
                <w:sz w:val="20"/>
                <w:szCs w:val="20"/>
              </w:rPr>
            </w:pPr>
            <w:r w:rsidRPr="007A02EC">
              <w:rPr>
                <w:sz w:val="20"/>
                <w:szCs w:val="20"/>
              </w:rPr>
              <w:t xml:space="preserve"> вул. Соборна, 59, м. Вінниця, 21050</w:t>
            </w:r>
          </w:p>
          <w:p w14:paraId="0468C357" w14:textId="77777777" w:rsidR="007A02EC" w:rsidRPr="007A02EC" w:rsidRDefault="007A02EC" w:rsidP="007A02EC">
            <w:pPr>
              <w:spacing w:line="225" w:lineRule="atLeast"/>
              <w:jc w:val="both"/>
              <w:rPr>
                <w:sz w:val="20"/>
                <w:szCs w:val="20"/>
              </w:rPr>
            </w:pPr>
            <w:r w:rsidRPr="007A02EC">
              <w:rPr>
                <w:sz w:val="20"/>
                <w:szCs w:val="20"/>
              </w:rPr>
              <w:t>2. вул. Героїв України, 7, с-ще Стрижавка, Вінницький район, Вінницька область, 23210</w:t>
            </w:r>
          </w:p>
          <w:p w14:paraId="421A9D86" w14:textId="77777777" w:rsidR="007A02EC" w:rsidRPr="007A02EC" w:rsidRDefault="007A02EC" w:rsidP="007A02EC">
            <w:pPr>
              <w:spacing w:line="225" w:lineRule="atLeast"/>
              <w:jc w:val="both"/>
              <w:rPr>
                <w:sz w:val="20"/>
                <w:szCs w:val="20"/>
              </w:rPr>
            </w:pPr>
            <w:r w:rsidRPr="007A02EC">
              <w:rPr>
                <w:sz w:val="20"/>
                <w:szCs w:val="20"/>
              </w:rPr>
              <w:t>3. вул. Соборна, 22, м. Іллінці, Вінницький район, Вінницька область, 22700</w:t>
            </w:r>
          </w:p>
          <w:p w14:paraId="1219EB02" w14:textId="77777777" w:rsidR="007A02EC" w:rsidRPr="007A02EC" w:rsidRDefault="007A02EC" w:rsidP="007A02EC">
            <w:pPr>
              <w:spacing w:line="225" w:lineRule="atLeast"/>
              <w:jc w:val="both"/>
              <w:rPr>
                <w:sz w:val="20"/>
                <w:szCs w:val="20"/>
              </w:rPr>
            </w:pPr>
            <w:r w:rsidRPr="007A02EC">
              <w:rPr>
                <w:sz w:val="20"/>
                <w:szCs w:val="20"/>
              </w:rPr>
              <w:t>4. вул. Захисників України, 9, с-ще. Дашів, Гайсинський район, Вінницька область, 22740</w:t>
            </w:r>
          </w:p>
          <w:p w14:paraId="07597097" w14:textId="77777777" w:rsidR="007A02EC" w:rsidRPr="007A02EC" w:rsidRDefault="007A02EC" w:rsidP="007A02EC">
            <w:pPr>
              <w:spacing w:line="225" w:lineRule="atLeast"/>
              <w:jc w:val="both"/>
              <w:rPr>
                <w:sz w:val="20"/>
                <w:szCs w:val="20"/>
              </w:rPr>
            </w:pPr>
            <w:r w:rsidRPr="007A02EC">
              <w:rPr>
                <w:sz w:val="20"/>
                <w:szCs w:val="20"/>
              </w:rPr>
              <w:t>5. вул. Василя Липківського, 30, м. Липовець, Вінницький район, Вінницька область, 22500</w:t>
            </w:r>
          </w:p>
          <w:p w14:paraId="0D410190" w14:textId="77777777" w:rsidR="007A02EC" w:rsidRPr="007A02EC" w:rsidRDefault="007A02EC" w:rsidP="007A02EC">
            <w:pPr>
              <w:spacing w:line="225" w:lineRule="atLeast"/>
              <w:jc w:val="both"/>
              <w:rPr>
                <w:sz w:val="20"/>
                <w:szCs w:val="20"/>
              </w:rPr>
            </w:pPr>
            <w:r w:rsidRPr="007A02EC">
              <w:rPr>
                <w:sz w:val="20"/>
                <w:szCs w:val="20"/>
              </w:rPr>
              <w:t>6. вул. Тиверська, 32, с-ще Тиврів, Вінницький район, Вінницька область, 23300</w:t>
            </w:r>
          </w:p>
          <w:p w14:paraId="11E5A757" w14:textId="77777777" w:rsidR="007A02EC" w:rsidRPr="007A02EC" w:rsidRDefault="007A02EC" w:rsidP="007A02EC">
            <w:pPr>
              <w:spacing w:line="225" w:lineRule="atLeast"/>
              <w:jc w:val="both"/>
              <w:rPr>
                <w:sz w:val="20"/>
                <w:szCs w:val="20"/>
              </w:rPr>
            </w:pPr>
            <w:r w:rsidRPr="007A02EC">
              <w:rPr>
                <w:sz w:val="20"/>
                <w:szCs w:val="20"/>
              </w:rPr>
              <w:t>7. вул.Соборна, 64, м. Гнівань, Вінницький район, Вінницька область, 23310</w:t>
            </w:r>
          </w:p>
          <w:p w14:paraId="325166A9" w14:textId="77777777" w:rsidR="007A02EC" w:rsidRPr="007A02EC" w:rsidRDefault="007A02EC" w:rsidP="007A02EC">
            <w:pPr>
              <w:spacing w:line="225" w:lineRule="atLeast"/>
              <w:jc w:val="both"/>
              <w:rPr>
                <w:sz w:val="20"/>
                <w:szCs w:val="20"/>
              </w:rPr>
            </w:pPr>
            <w:r w:rsidRPr="007A02EC">
              <w:rPr>
                <w:sz w:val="20"/>
                <w:szCs w:val="20"/>
              </w:rPr>
              <w:t>8. вул. Соборна,7, смт. Літин, Вінницький район, Вінницька область, 22300</w:t>
            </w:r>
          </w:p>
          <w:p w14:paraId="77DC21C1" w14:textId="77777777" w:rsidR="007A02EC" w:rsidRPr="007A02EC" w:rsidRDefault="007A02EC" w:rsidP="007A02EC">
            <w:pPr>
              <w:spacing w:line="225" w:lineRule="atLeast"/>
              <w:jc w:val="both"/>
              <w:rPr>
                <w:sz w:val="20"/>
                <w:szCs w:val="20"/>
              </w:rPr>
            </w:pPr>
            <w:r w:rsidRPr="007A02EC">
              <w:rPr>
                <w:sz w:val="20"/>
                <w:szCs w:val="20"/>
              </w:rPr>
              <w:t>9. вул. Соборна, 26, м. Немирів, Вінницький район, Вінницька область, 22800</w:t>
            </w:r>
          </w:p>
          <w:p w14:paraId="5307EA70" w14:textId="77777777" w:rsidR="007A02EC" w:rsidRPr="007A02EC" w:rsidRDefault="007A02EC" w:rsidP="007A02EC">
            <w:pPr>
              <w:spacing w:line="225" w:lineRule="atLeast"/>
              <w:jc w:val="both"/>
              <w:rPr>
                <w:sz w:val="20"/>
                <w:szCs w:val="20"/>
              </w:rPr>
            </w:pPr>
            <w:r w:rsidRPr="007A02EC">
              <w:rPr>
                <w:sz w:val="20"/>
                <w:szCs w:val="20"/>
              </w:rPr>
              <w:t>10. вул. Центральна, 123, с-ще Ситківці, Гайинський район, Вінницька область</w:t>
            </w:r>
          </w:p>
          <w:p w14:paraId="71B9B84E" w14:textId="77777777" w:rsidR="007A02EC" w:rsidRPr="007A02EC" w:rsidRDefault="007A02EC" w:rsidP="007A02EC">
            <w:pPr>
              <w:spacing w:line="225" w:lineRule="atLeast"/>
              <w:jc w:val="both"/>
              <w:rPr>
                <w:sz w:val="20"/>
                <w:szCs w:val="20"/>
              </w:rPr>
            </w:pPr>
            <w:r w:rsidRPr="007A02EC">
              <w:rPr>
                <w:sz w:val="20"/>
                <w:szCs w:val="20"/>
              </w:rPr>
              <w:t>11. вул. Героїв Майдану, 82, смт. Оратів, Вінницький район, Вінницька область, 22600</w:t>
            </w:r>
          </w:p>
          <w:p w14:paraId="7CE07E92" w14:textId="77777777" w:rsidR="007A02EC" w:rsidRPr="007A02EC" w:rsidRDefault="007A02EC" w:rsidP="007A02EC">
            <w:pPr>
              <w:spacing w:line="225" w:lineRule="atLeast"/>
              <w:jc w:val="both"/>
              <w:rPr>
                <w:sz w:val="20"/>
                <w:szCs w:val="20"/>
              </w:rPr>
            </w:pPr>
            <w:r w:rsidRPr="007A02EC">
              <w:rPr>
                <w:sz w:val="20"/>
                <w:szCs w:val="20"/>
              </w:rPr>
              <w:t>12. вул. Б. Хмельницького, 81, м. Погребище, Вінницький район, Вінницька область, 22200</w:t>
            </w:r>
          </w:p>
          <w:p w14:paraId="4B649928" w14:textId="77777777" w:rsidR="007A02EC" w:rsidRPr="007A02EC" w:rsidRDefault="007A02EC" w:rsidP="007A02EC">
            <w:pPr>
              <w:spacing w:line="225" w:lineRule="atLeast"/>
              <w:jc w:val="both"/>
              <w:rPr>
                <w:sz w:val="20"/>
                <w:szCs w:val="20"/>
              </w:rPr>
            </w:pPr>
            <w:r w:rsidRPr="007A02EC">
              <w:rPr>
                <w:sz w:val="20"/>
                <w:szCs w:val="20"/>
              </w:rPr>
              <w:t>13. вул. Миколаєнка, 21, м. Бершадь, Гайсинський район, Вінницька область, 24400</w:t>
            </w:r>
          </w:p>
          <w:p w14:paraId="6D545F95" w14:textId="77777777" w:rsidR="007A02EC" w:rsidRPr="007A02EC" w:rsidRDefault="007A02EC" w:rsidP="007A02EC">
            <w:pPr>
              <w:spacing w:line="225" w:lineRule="atLeast"/>
              <w:jc w:val="both"/>
              <w:rPr>
                <w:sz w:val="20"/>
                <w:szCs w:val="20"/>
              </w:rPr>
            </w:pPr>
            <w:r w:rsidRPr="007A02EC">
              <w:rPr>
                <w:sz w:val="20"/>
                <w:szCs w:val="20"/>
              </w:rPr>
              <w:t>14. 2 пров. Високовича, 2, м. Гайсин, Гайсинський район, Вінницька область, 23700</w:t>
            </w:r>
          </w:p>
          <w:p w14:paraId="58E3BEFA" w14:textId="77777777" w:rsidR="007A02EC" w:rsidRPr="007A02EC" w:rsidRDefault="007A02EC" w:rsidP="007A02EC">
            <w:pPr>
              <w:spacing w:line="225" w:lineRule="atLeast"/>
              <w:jc w:val="both"/>
              <w:rPr>
                <w:sz w:val="20"/>
                <w:szCs w:val="20"/>
              </w:rPr>
            </w:pPr>
            <w:r w:rsidRPr="007A02EC">
              <w:rPr>
                <w:sz w:val="20"/>
                <w:szCs w:val="20"/>
              </w:rPr>
              <w:t>15. вул. Центральна 10 Е, с. Краснопілка, Гайсинський район, Вінницька область, 23733</w:t>
            </w:r>
          </w:p>
          <w:p w14:paraId="342273BC" w14:textId="77777777" w:rsidR="007A02EC" w:rsidRPr="007A02EC" w:rsidRDefault="007A02EC" w:rsidP="007A02EC">
            <w:pPr>
              <w:spacing w:line="225" w:lineRule="atLeast"/>
              <w:jc w:val="both"/>
              <w:rPr>
                <w:sz w:val="20"/>
                <w:szCs w:val="20"/>
              </w:rPr>
            </w:pPr>
            <w:r w:rsidRPr="007A02EC">
              <w:rPr>
                <w:sz w:val="20"/>
                <w:szCs w:val="20"/>
              </w:rPr>
              <w:t xml:space="preserve">16. вул. Незалежності, 7, селище Теплик, Гайсинський район, Вінницька область, 23800 </w:t>
            </w:r>
          </w:p>
          <w:p w14:paraId="28BEB0E4" w14:textId="77777777" w:rsidR="007A02EC" w:rsidRPr="007A02EC" w:rsidRDefault="007A02EC" w:rsidP="007A02EC">
            <w:pPr>
              <w:spacing w:line="225" w:lineRule="atLeast"/>
              <w:jc w:val="both"/>
              <w:rPr>
                <w:sz w:val="20"/>
                <w:szCs w:val="20"/>
              </w:rPr>
            </w:pPr>
            <w:r w:rsidRPr="007A02EC">
              <w:rPr>
                <w:sz w:val="20"/>
                <w:szCs w:val="20"/>
              </w:rPr>
              <w:t xml:space="preserve">17. вул. Незалежності, 7, с. Соболівка, Гайсинський район, Вінницька область, 23820 </w:t>
            </w:r>
          </w:p>
          <w:p w14:paraId="3694DA25" w14:textId="77777777" w:rsidR="007A02EC" w:rsidRPr="007A02EC" w:rsidRDefault="007A02EC" w:rsidP="007A02EC">
            <w:pPr>
              <w:spacing w:line="225" w:lineRule="atLeast"/>
              <w:jc w:val="both"/>
              <w:rPr>
                <w:sz w:val="20"/>
                <w:szCs w:val="20"/>
              </w:rPr>
            </w:pPr>
            <w:r w:rsidRPr="007A02EC">
              <w:rPr>
                <w:sz w:val="20"/>
                <w:szCs w:val="20"/>
              </w:rPr>
              <w:t>18. вул. Соборна, 37, смт. Тростянець, Гайсинський район, Вінницька область, 24300</w:t>
            </w:r>
          </w:p>
          <w:p w14:paraId="07818394" w14:textId="77777777" w:rsidR="007A02EC" w:rsidRPr="007A02EC" w:rsidRDefault="007A02EC" w:rsidP="007A02EC">
            <w:pPr>
              <w:spacing w:line="225" w:lineRule="atLeast"/>
              <w:jc w:val="both"/>
              <w:rPr>
                <w:sz w:val="20"/>
                <w:szCs w:val="20"/>
              </w:rPr>
            </w:pPr>
            <w:r w:rsidRPr="007A02EC">
              <w:rPr>
                <w:sz w:val="20"/>
                <w:szCs w:val="20"/>
              </w:rPr>
              <w:t>19. вул. Петра Кравчика, 4, м. Ладижин, Гайсинський район, Вінницька область, 24321</w:t>
            </w:r>
          </w:p>
          <w:p w14:paraId="0EA178D8" w14:textId="77777777" w:rsidR="007A02EC" w:rsidRPr="007A02EC" w:rsidRDefault="007A02EC" w:rsidP="007A02EC">
            <w:pPr>
              <w:spacing w:line="225" w:lineRule="atLeast"/>
              <w:jc w:val="both"/>
              <w:rPr>
                <w:sz w:val="20"/>
                <w:szCs w:val="20"/>
              </w:rPr>
            </w:pPr>
            <w:r w:rsidRPr="007A02EC">
              <w:rPr>
                <w:sz w:val="20"/>
                <w:szCs w:val="20"/>
              </w:rPr>
              <w:t>20. вул. Центральна, 35, смт. Чечельник, Гайсинський район, Вінницька область, 24800</w:t>
            </w:r>
          </w:p>
          <w:p w14:paraId="63A5B329" w14:textId="77777777" w:rsidR="007A02EC" w:rsidRPr="007A02EC" w:rsidRDefault="007A02EC" w:rsidP="007A02EC">
            <w:pPr>
              <w:spacing w:line="225" w:lineRule="atLeast"/>
              <w:jc w:val="both"/>
              <w:rPr>
                <w:sz w:val="20"/>
                <w:szCs w:val="20"/>
              </w:rPr>
            </w:pPr>
            <w:r w:rsidRPr="007A02EC">
              <w:rPr>
                <w:sz w:val="20"/>
                <w:szCs w:val="20"/>
              </w:rPr>
              <w:t>21. майдан Святого Миколая, 18, м. Бар, Жмеринський район, Вінницька область, 23000</w:t>
            </w:r>
          </w:p>
          <w:p w14:paraId="66D70AAD" w14:textId="77777777" w:rsidR="007A02EC" w:rsidRPr="007A02EC" w:rsidRDefault="007A02EC" w:rsidP="007A02EC">
            <w:pPr>
              <w:spacing w:line="225" w:lineRule="atLeast"/>
              <w:jc w:val="both"/>
              <w:rPr>
                <w:sz w:val="20"/>
                <w:szCs w:val="20"/>
              </w:rPr>
            </w:pPr>
            <w:r w:rsidRPr="007A02EC">
              <w:rPr>
                <w:sz w:val="20"/>
                <w:szCs w:val="20"/>
              </w:rPr>
              <w:t>22. вул.Училищна, 9, м. Жмеринка, Жмеринський район, Вінницька область, 23100</w:t>
            </w:r>
          </w:p>
          <w:p w14:paraId="62C1866E" w14:textId="77777777" w:rsidR="007A02EC" w:rsidRPr="007A02EC" w:rsidRDefault="007A02EC" w:rsidP="007A02EC">
            <w:pPr>
              <w:spacing w:line="225" w:lineRule="atLeast"/>
              <w:jc w:val="both"/>
              <w:rPr>
                <w:sz w:val="20"/>
                <w:szCs w:val="20"/>
              </w:rPr>
            </w:pPr>
            <w:r w:rsidRPr="007A02EC">
              <w:rPr>
                <w:sz w:val="20"/>
                <w:szCs w:val="20"/>
              </w:rPr>
              <w:t>23. вул. Героїв Майдану, 224, м. Шаргород, Жмеринський район, Вінницька область, 23500</w:t>
            </w:r>
          </w:p>
          <w:p w14:paraId="354F2645" w14:textId="77777777" w:rsidR="007A02EC" w:rsidRPr="007A02EC" w:rsidRDefault="007A02EC" w:rsidP="007A02EC">
            <w:pPr>
              <w:spacing w:line="225" w:lineRule="atLeast"/>
              <w:jc w:val="both"/>
              <w:rPr>
                <w:sz w:val="20"/>
                <w:szCs w:val="20"/>
              </w:rPr>
            </w:pPr>
            <w:r w:rsidRPr="007A02EC">
              <w:rPr>
                <w:sz w:val="20"/>
                <w:szCs w:val="20"/>
              </w:rPr>
              <w:t>24. вул. Київська 28/2, м. Могилів-Подільський, Могилів-Подільський район, Вінницька область, 24000</w:t>
            </w:r>
          </w:p>
          <w:p w14:paraId="387BE5A8" w14:textId="77777777" w:rsidR="007A02EC" w:rsidRPr="007A02EC" w:rsidRDefault="007A02EC" w:rsidP="007A02EC">
            <w:pPr>
              <w:spacing w:line="225" w:lineRule="atLeast"/>
              <w:jc w:val="both"/>
              <w:rPr>
                <w:sz w:val="20"/>
                <w:szCs w:val="20"/>
              </w:rPr>
            </w:pPr>
            <w:r w:rsidRPr="007A02EC">
              <w:rPr>
                <w:sz w:val="20"/>
                <w:szCs w:val="20"/>
              </w:rPr>
              <w:t>25. вул. Соборна 117, смт. Муровані Курилівці, Могилів-Подільський район, Вінницька область, 23400</w:t>
            </w:r>
          </w:p>
          <w:p w14:paraId="0426278A" w14:textId="77777777" w:rsidR="007A02EC" w:rsidRPr="007A02EC" w:rsidRDefault="007A02EC" w:rsidP="007A02EC">
            <w:pPr>
              <w:spacing w:line="225" w:lineRule="atLeast"/>
              <w:jc w:val="both"/>
              <w:rPr>
                <w:sz w:val="20"/>
                <w:szCs w:val="20"/>
              </w:rPr>
            </w:pPr>
            <w:r w:rsidRPr="007A02EC">
              <w:rPr>
                <w:sz w:val="20"/>
                <w:szCs w:val="20"/>
              </w:rPr>
              <w:t xml:space="preserve">26. вул. Святомиколаївська, 103/1, смт. Чернівці, Могилів-Подільський район, Вінницька область, 24100 </w:t>
            </w:r>
          </w:p>
          <w:p w14:paraId="46C793E0" w14:textId="77777777" w:rsidR="007A02EC" w:rsidRPr="007A02EC" w:rsidRDefault="007A02EC" w:rsidP="007A02EC">
            <w:pPr>
              <w:spacing w:line="225" w:lineRule="atLeast"/>
              <w:jc w:val="both"/>
              <w:rPr>
                <w:sz w:val="20"/>
                <w:szCs w:val="20"/>
              </w:rPr>
            </w:pPr>
            <w:r w:rsidRPr="007A02EC">
              <w:rPr>
                <w:sz w:val="20"/>
                <w:szCs w:val="20"/>
              </w:rPr>
              <w:t xml:space="preserve">27. вул. Незалежності, 1А, с. Бабчинці, Могилів-Подільський район, Вінницька область, 24132 </w:t>
            </w:r>
          </w:p>
          <w:p w14:paraId="7180E1CC" w14:textId="77777777" w:rsidR="007A02EC" w:rsidRPr="007A02EC" w:rsidRDefault="007A02EC" w:rsidP="007A02EC">
            <w:pPr>
              <w:spacing w:line="225" w:lineRule="atLeast"/>
              <w:jc w:val="both"/>
              <w:rPr>
                <w:sz w:val="20"/>
                <w:szCs w:val="20"/>
              </w:rPr>
            </w:pPr>
            <w:r w:rsidRPr="007A02EC">
              <w:rPr>
                <w:sz w:val="20"/>
                <w:szCs w:val="20"/>
              </w:rPr>
              <w:t>28. вул. Замкова, 94/2, м. Ямпіль, Могилів - Подільський район, Вінницька область, 24500</w:t>
            </w:r>
          </w:p>
          <w:p w14:paraId="78633EC0" w14:textId="77777777" w:rsidR="007A02EC" w:rsidRPr="007A02EC" w:rsidRDefault="007A02EC" w:rsidP="007A02EC">
            <w:pPr>
              <w:spacing w:line="225" w:lineRule="atLeast"/>
              <w:jc w:val="both"/>
              <w:rPr>
                <w:sz w:val="20"/>
                <w:szCs w:val="20"/>
              </w:rPr>
            </w:pPr>
            <w:r w:rsidRPr="007A02EC">
              <w:rPr>
                <w:sz w:val="20"/>
                <w:szCs w:val="20"/>
              </w:rPr>
              <w:t>29. вул. Героїв України, 61, селище Крижопіль, Тульчинський район, Вінницька область, 24600</w:t>
            </w:r>
          </w:p>
          <w:p w14:paraId="126B3E78" w14:textId="77777777" w:rsidR="007A02EC" w:rsidRPr="007A02EC" w:rsidRDefault="007A02EC" w:rsidP="007A02EC">
            <w:pPr>
              <w:spacing w:line="225" w:lineRule="atLeast"/>
              <w:jc w:val="both"/>
              <w:rPr>
                <w:sz w:val="20"/>
                <w:szCs w:val="20"/>
              </w:rPr>
            </w:pPr>
            <w:r w:rsidRPr="007A02EC">
              <w:rPr>
                <w:sz w:val="20"/>
                <w:szCs w:val="20"/>
              </w:rPr>
              <w:t>30. вул. Центральна, 85, с-ще. Піщанка, Тульчинський район, Вінницька область, 24700</w:t>
            </w:r>
          </w:p>
          <w:p w14:paraId="374838AB" w14:textId="77777777" w:rsidR="007A02EC" w:rsidRPr="007A02EC" w:rsidRDefault="007A02EC" w:rsidP="007A02EC">
            <w:pPr>
              <w:spacing w:line="225" w:lineRule="atLeast"/>
              <w:jc w:val="both"/>
              <w:rPr>
                <w:sz w:val="20"/>
                <w:szCs w:val="20"/>
              </w:rPr>
            </w:pPr>
            <w:r w:rsidRPr="007A02EC">
              <w:rPr>
                <w:sz w:val="20"/>
                <w:szCs w:val="20"/>
              </w:rPr>
              <w:t>31. вул. Соборна, 29-А, с. Студена, Тульчинський район, Вінницька область, 24715</w:t>
            </w:r>
          </w:p>
          <w:p w14:paraId="68B2BF00" w14:textId="77777777" w:rsidR="007A02EC" w:rsidRPr="007A02EC" w:rsidRDefault="007A02EC" w:rsidP="007A02EC">
            <w:pPr>
              <w:spacing w:line="225" w:lineRule="atLeast"/>
              <w:jc w:val="both"/>
              <w:rPr>
                <w:sz w:val="20"/>
                <w:szCs w:val="20"/>
              </w:rPr>
            </w:pPr>
            <w:r w:rsidRPr="007A02EC">
              <w:rPr>
                <w:sz w:val="20"/>
                <w:szCs w:val="20"/>
              </w:rPr>
              <w:t>32. пл. Т. Шевченка, 6, селище Томашпіль, Тульчинський район, Вінницька область, 24200</w:t>
            </w:r>
          </w:p>
          <w:p w14:paraId="2C565CC3" w14:textId="77777777" w:rsidR="007A02EC" w:rsidRPr="007A02EC" w:rsidRDefault="007A02EC" w:rsidP="007A02EC">
            <w:pPr>
              <w:spacing w:line="225" w:lineRule="atLeast"/>
              <w:jc w:val="both"/>
              <w:rPr>
                <w:sz w:val="20"/>
                <w:szCs w:val="20"/>
              </w:rPr>
            </w:pPr>
            <w:r w:rsidRPr="007A02EC">
              <w:rPr>
                <w:sz w:val="20"/>
                <w:szCs w:val="20"/>
              </w:rPr>
              <w:t>33. вул. М. Леонтовича, 65, м. Тульчин, Тульчинський район, Вінницька область, 23600</w:t>
            </w:r>
          </w:p>
          <w:p w14:paraId="08315EB0" w14:textId="77777777" w:rsidR="007A02EC" w:rsidRPr="007A02EC" w:rsidRDefault="007A02EC" w:rsidP="007A02EC">
            <w:pPr>
              <w:spacing w:line="225" w:lineRule="atLeast"/>
              <w:jc w:val="both"/>
              <w:rPr>
                <w:sz w:val="20"/>
                <w:szCs w:val="20"/>
              </w:rPr>
            </w:pPr>
            <w:r w:rsidRPr="007A02EC">
              <w:rPr>
                <w:sz w:val="20"/>
                <w:szCs w:val="20"/>
              </w:rPr>
              <w:t>34. вул. Нестерчука, 19, м. Калинівка, Хмільницький район, Вінницька область, 22400</w:t>
            </w:r>
          </w:p>
          <w:p w14:paraId="690A421A" w14:textId="77777777" w:rsidR="007A02EC" w:rsidRPr="007A02EC" w:rsidRDefault="007A02EC" w:rsidP="007A02EC">
            <w:pPr>
              <w:spacing w:line="225" w:lineRule="atLeast"/>
              <w:jc w:val="both"/>
              <w:rPr>
                <w:sz w:val="20"/>
                <w:szCs w:val="20"/>
              </w:rPr>
            </w:pPr>
            <w:r w:rsidRPr="007A02EC">
              <w:rPr>
                <w:sz w:val="20"/>
                <w:szCs w:val="20"/>
              </w:rPr>
              <w:t>35. вул. Незалежності, 57, м. Козятин, Хмільницький район, Вінницька область, 22100</w:t>
            </w:r>
          </w:p>
          <w:p w14:paraId="4996DA2D" w14:textId="77777777" w:rsidR="007A02EC" w:rsidRPr="007A02EC" w:rsidRDefault="007A02EC" w:rsidP="007A02EC">
            <w:pPr>
              <w:spacing w:line="225" w:lineRule="atLeast"/>
              <w:jc w:val="both"/>
              <w:rPr>
                <w:sz w:val="20"/>
                <w:szCs w:val="20"/>
              </w:rPr>
            </w:pPr>
            <w:r w:rsidRPr="007A02EC">
              <w:rPr>
                <w:sz w:val="20"/>
                <w:szCs w:val="20"/>
              </w:rPr>
              <w:t>36. вул. Столярчука 10, м. Хмільник, Хмільницький район, Вінницька область, 22000</w:t>
            </w:r>
          </w:p>
          <w:p w14:paraId="3B3CDE6B" w14:textId="77777777" w:rsidR="007A02EC" w:rsidRPr="007A02EC" w:rsidRDefault="007A02EC" w:rsidP="007A02EC">
            <w:pPr>
              <w:spacing w:line="225" w:lineRule="atLeast"/>
              <w:jc w:val="both"/>
              <w:rPr>
                <w:sz w:val="20"/>
                <w:szCs w:val="20"/>
              </w:rPr>
            </w:pPr>
            <w:r w:rsidRPr="007A02EC">
              <w:rPr>
                <w:sz w:val="20"/>
                <w:szCs w:val="20"/>
              </w:rPr>
              <w:t>37. вул. Незалежності, 196, селище Вапнярка, Тульчинський район, Вінницька область, 24240</w:t>
            </w:r>
          </w:p>
          <w:p w14:paraId="292D8231" w14:textId="77777777" w:rsidR="007A02EC" w:rsidRPr="007A02EC" w:rsidRDefault="007A02EC" w:rsidP="007A02EC">
            <w:pPr>
              <w:spacing w:line="225" w:lineRule="atLeast"/>
              <w:jc w:val="both"/>
              <w:rPr>
                <w:sz w:val="20"/>
                <w:szCs w:val="20"/>
              </w:rPr>
            </w:pPr>
            <w:r w:rsidRPr="007A02EC">
              <w:rPr>
                <w:sz w:val="20"/>
                <w:szCs w:val="20"/>
              </w:rPr>
              <w:t>38. вул. Миру 9, с. Уланів, Хмільницький район, Вінницька область, 22032</w:t>
            </w:r>
          </w:p>
          <w:p w14:paraId="4E494B27" w14:textId="51E86B0A" w:rsidR="00B54511" w:rsidRPr="00761B54" w:rsidRDefault="007A02EC" w:rsidP="007A02EC">
            <w:pPr>
              <w:spacing w:line="225" w:lineRule="atLeast"/>
              <w:jc w:val="both"/>
              <w:rPr>
                <w:sz w:val="20"/>
                <w:szCs w:val="20"/>
              </w:rPr>
            </w:pPr>
            <w:r w:rsidRPr="007A02EC">
              <w:rPr>
                <w:sz w:val="20"/>
                <w:szCs w:val="20"/>
              </w:rPr>
              <w:t>39. вул. Миру, 14, с. Качанівка, Хмільницький район, Вінницька область, 22015</w:t>
            </w:r>
          </w:p>
        </w:tc>
      </w:tr>
      <w:tr w:rsidR="00B54511" w:rsidRPr="00761B54" w14:paraId="0E894172" w14:textId="77777777" w:rsidTr="00233182">
        <w:tc>
          <w:tcPr>
            <w:tcW w:w="575" w:type="dxa"/>
            <w:tcMar>
              <w:top w:w="150" w:type="dxa"/>
              <w:left w:w="150" w:type="dxa"/>
              <w:bottom w:w="150" w:type="dxa"/>
              <w:right w:w="150" w:type="dxa"/>
            </w:tcMar>
            <w:vAlign w:val="center"/>
            <w:hideMark/>
          </w:tcPr>
          <w:p w14:paraId="407F27C7"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05" w:type="dxa"/>
            <w:tcMar>
              <w:top w:w="150" w:type="dxa"/>
              <w:left w:w="150" w:type="dxa"/>
              <w:bottom w:w="150" w:type="dxa"/>
              <w:right w:w="150" w:type="dxa"/>
            </w:tcMar>
            <w:vAlign w:val="center"/>
            <w:hideMark/>
          </w:tcPr>
          <w:p w14:paraId="6925D688"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59B9B793" w14:textId="77777777" w:rsidR="00D14CF8" w:rsidRPr="00D14CF8" w:rsidRDefault="00D14CF8" w:rsidP="00B37C22">
            <w:pPr>
              <w:spacing w:line="225" w:lineRule="atLeast"/>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44C45918" w14:textId="77777777" w:rsidR="00D14CF8" w:rsidRPr="00D14CF8" w:rsidRDefault="00D14CF8" w:rsidP="00B37C22">
            <w:pPr>
              <w:spacing w:line="225" w:lineRule="atLeast"/>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B9ACDA1" w14:textId="77777777" w:rsidR="00D14CF8" w:rsidRPr="00D14CF8" w:rsidRDefault="00D14CF8" w:rsidP="00B37C22">
            <w:pPr>
              <w:spacing w:line="225" w:lineRule="atLeast"/>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CCF6025" w14:textId="77777777" w:rsidR="00D14CF8" w:rsidRPr="00D14CF8" w:rsidRDefault="00D14CF8" w:rsidP="00B37C22">
            <w:pPr>
              <w:spacing w:line="225" w:lineRule="atLeast"/>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AA8504B" w14:textId="77777777" w:rsidR="00D14CF8" w:rsidRPr="00D14CF8" w:rsidRDefault="00D14CF8" w:rsidP="00B37C22">
            <w:pPr>
              <w:spacing w:line="225" w:lineRule="atLeast"/>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261D39D2" w14:textId="77777777" w:rsidR="00D14CF8" w:rsidRPr="00D14CF8" w:rsidRDefault="00D14CF8" w:rsidP="00B37C22">
            <w:pPr>
              <w:spacing w:line="225" w:lineRule="atLeast"/>
              <w:rPr>
                <w:sz w:val="20"/>
                <w:szCs w:val="20"/>
              </w:rPr>
            </w:pPr>
            <w:r w:rsidRPr="00D14CF8">
              <w:rPr>
                <w:sz w:val="20"/>
                <w:szCs w:val="20"/>
              </w:rPr>
              <w:t xml:space="preserve">3. понеділок - четвер з 08.00 до 17.00, п'ятниця з 08:00 до 15:45, обідня перерва з 12.00 до 12.45 </w:t>
            </w:r>
          </w:p>
          <w:p w14:paraId="4A3FE868" w14:textId="77777777" w:rsidR="00D14CF8" w:rsidRPr="00D14CF8" w:rsidRDefault="00D14CF8" w:rsidP="00B37C22">
            <w:pPr>
              <w:spacing w:line="225" w:lineRule="atLeast"/>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10C3C3B0" w14:textId="77777777" w:rsidR="00D14CF8" w:rsidRPr="00D14CF8" w:rsidRDefault="00D14CF8" w:rsidP="00B37C22">
            <w:pPr>
              <w:spacing w:line="225" w:lineRule="atLeast"/>
              <w:rPr>
                <w:sz w:val="20"/>
                <w:szCs w:val="20"/>
              </w:rPr>
            </w:pPr>
            <w:r w:rsidRPr="00D14CF8">
              <w:rPr>
                <w:sz w:val="20"/>
                <w:szCs w:val="20"/>
              </w:rPr>
              <w:t>5. понеділок - п'ятниця з 08.00 до 15.00, субота з 08.00 до 13.00, вихідні дні: неділя та святкові дні</w:t>
            </w:r>
          </w:p>
          <w:p w14:paraId="4136EB9D" w14:textId="77777777" w:rsidR="00D14CF8" w:rsidRPr="00D14CF8" w:rsidRDefault="00D14CF8" w:rsidP="00B37C22">
            <w:pPr>
              <w:spacing w:line="225" w:lineRule="atLeast"/>
              <w:rPr>
                <w:sz w:val="20"/>
                <w:szCs w:val="20"/>
              </w:rPr>
            </w:pPr>
            <w:r w:rsidRPr="00D14CF8">
              <w:rPr>
                <w:sz w:val="20"/>
                <w:szCs w:val="20"/>
              </w:rPr>
              <w:t>6. понеділок-четвер з 08.00 до 17.00, п’ятниця з 08-00 до 16-00, без перерви на обід</w:t>
            </w:r>
          </w:p>
          <w:p w14:paraId="72F9B41C" w14:textId="77777777" w:rsidR="00D14CF8" w:rsidRPr="00D14CF8" w:rsidRDefault="00D14CF8" w:rsidP="00B37C22">
            <w:pPr>
              <w:spacing w:line="225" w:lineRule="atLeast"/>
              <w:rPr>
                <w:sz w:val="20"/>
                <w:szCs w:val="20"/>
              </w:rPr>
            </w:pPr>
            <w:r w:rsidRPr="00D14CF8">
              <w:rPr>
                <w:sz w:val="20"/>
                <w:szCs w:val="20"/>
              </w:rPr>
              <w:t>7. понеділок, вівторок, четвер, п’ятниця з 08.00 до 17.00, без перерви, середа з 08.00 до 20.00, без перерви</w:t>
            </w:r>
          </w:p>
          <w:p w14:paraId="707F7A59" w14:textId="77777777" w:rsidR="00D14CF8" w:rsidRPr="00D14CF8" w:rsidRDefault="00D14CF8" w:rsidP="00B37C22">
            <w:pPr>
              <w:spacing w:line="225" w:lineRule="atLeast"/>
              <w:rPr>
                <w:sz w:val="20"/>
                <w:szCs w:val="20"/>
              </w:rPr>
            </w:pPr>
            <w:r w:rsidRPr="00D14CF8">
              <w:rPr>
                <w:sz w:val="20"/>
                <w:szCs w:val="20"/>
              </w:rPr>
              <w:t>8. понеділок - середа з 08.00 до 17.15, четвер з 08.00 до 20.00, п'ятниця з 08:00 до 16:00, без перерви на обід</w:t>
            </w:r>
          </w:p>
          <w:p w14:paraId="6585A2FD" w14:textId="77777777" w:rsidR="00D14CF8" w:rsidRPr="00D14CF8" w:rsidRDefault="00D14CF8" w:rsidP="00B37C22">
            <w:pPr>
              <w:spacing w:line="225" w:lineRule="atLeast"/>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52CAAB16" w14:textId="77777777" w:rsidR="00D14CF8" w:rsidRPr="00D14CF8" w:rsidRDefault="00D14CF8" w:rsidP="00B37C22">
            <w:pPr>
              <w:spacing w:line="225" w:lineRule="atLeast"/>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44124967" w14:textId="77777777" w:rsidR="00D14CF8" w:rsidRPr="00D14CF8" w:rsidRDefault="00D14CF8" w:rsidP="00B37C22">
            <w:pPr>
              <w:spacing w:line="225" w:lineRule="atLeast"/>
              <w:rPr>
                <w:sz w:val="20"/>
                <w:szCs w:val="20"/>
              </w:rPr>
            </w:pPr>
            <w:r w:rsidRPr="00D14CF8">
              <w:rPr>
                <w:sz w:val="20"/>
                <w:szCs w:val="20"/>
              </w:rPr>
              <w:t>11. понеділок, вівторок, четвер, п'ятниця з 08.00 до 16.00; середа з 08.00 до 20.00, без перерви на обід</w:t>
            </w:r>
          </w:p>
          <w:p w14:paraId="0C96C92A" w14:textId="77777777" w:rsidR="00D14CF8" w:rsidRPr="00D14CF8" w:rsidRDefault="00D14CF8" w:rsidP="00B37C22">
            <w:pPr>
              <w:spacing w:line="225" w:lineRule="atLeast"/>
              <w:rPr>
                <w:sz w:val="20"/>
                <w:szCs w:val="20"/>
              </w:rPr>
            </w:pPr>
            <w:r w:rsidRPr="00D14CF8">
              <w:rPr>
                <w:sz w:val="20"/>
                <w:szCs w:val="20"/>
              </w:rPr>
              <w:t>12. понеділок, вівторок, четвер, п'ятниця з 8.00 до 16.00, середа з 8.00 до 20.00, без обідньої перерви</w:t>
            </w:r>
          </w:p>
          <w:p w14:paraId="0FB01472" w14:textId="77777777" w:rsidR="00D14CF8" w:rsidRPr="00D14CF8" w:rsidRDefault="00D14CF8" w:rsidP="00B37C22">
            <w:pPr>
              <w:spacing w:line="225" w:lineRule="atLeast"/>
              <w:rPr>
                <w:sz w:val="20"/>
                <w:szCs w:val="20"/>
              </w:rPr>
            </w:pPr>
            <w:r w:rsidRPr="00D14CF8">
              <w:rPr>
                <w:sz w:val="20"/>
                <w:szCs w:val="20"/>
              </w:rPr>
              <w:t>13. понеділок-четвер з 08.00 по 17.00, п’ятниця з 08.00 до 16.00, обідня перерва з 12.00 до 13.00</w:t>
            </w:r>
          </w:p>
          <w:p w14:paraId="710D1820" w14:textId="77777777" w:rsidR="00D14CF8" w:rsidRPr="00D14CF8" w:rsidRDefault="00D14CF8" w:rsidP="00B37C22">
            <w:pPr>
              <w:spacing w:line="225" w:lineRule="atLeast"/>
              <w:rPr>
                <w:sz w:val="20"/>
                <w:szCs w:val="20"/>
              </w:rPr>
            </w:pPr>
            <w:r w:rsidRPr="00D14CF8">
              <w:rPr>
                <w:sz w:val="20"/>
                <w:szCs w:val="20"/>
              </w:rPr>
              <w:t>14. понеділок-четвер з 08.00 до 17.15, п’ятниця з 08.00 до 16.00, без перерви на обід</w:t>
            </w:r>
          </w:p>
          <w:p w14:paraId="1E63851A" w14:textId="77777777" w:rsidR="00D14CF8" w:rsidRPr="00D14CF8" w:rsidRDefault="00D14CF8" w:rsidP="00B37C22">
            <w:pPr>
              <w:spacing w:line="225" w:lineRule="atLeast"/>
              <w:rPr>
                <w:sz w:val="20"/>
                <w:szCs w:val="20"/>
              </w:rPr>
            </w:pPr>
            <w:r w:rsidRPr="00D14CF8">
              <w:rPr>
                <w:sz w:val="20"/>
                <w:szCs w:val="20"/>
              </w:rPr>
              <w:t>15. понеділок-четвер з 08.00 до 17.15, п'ятниця з 08.00 до 16.00, обідня перерва з 12.00 до 13.00</w:t>
            </w:r>
          </w:p>
          <w:p w14:paraId="6AF60B7D" w14:textId="77777777" w:rsidR="00D14CF8" w:rsidRPr="00D14CF8" w:rsidRDefault="00D14CF8" w:rsidP="00B37C22">
            <w:pPr>
              <w:spacing w:line="225" w:lineRule="atLeast"/>
              <w:rPr>
                <w:sz w:val="20"/>
                <w:szCs w:val="20"/>
              </w:rPr>
            </w:pPr>
            <w:r w:rsidRPr="00D14CF8">
              <w:rPr>
                <w:sz w:val="20"/>
                <w:szCs w:val="20"/>
              </w:rPr>
              <w:t>16. понеділок-четвер з 08.00 до 16.00, п'ятниця з 08.00 до 16.00, без перерви на обід</w:t>
            </w:r>
          </w:p>
          <w:p w14:paraId="7C239A77" w14:textId="77777777" w:rsidR="00D14CF8" w:rsidRPr="00D14CF8" w:rsidRDefault="00D14CF8" w:rsidP="00B37C22">
            <w:pPr>
              <w:spacing w:line="225" w:lineRule="atLeast"/>
              <w:rPr>
                <w:sz w:val="20"/>
                <w:szCs w:val="20"/>
              </w:rPr>
            </w:pPr>
            <w:r w:rsidRPr="00D14CF8">
              <w:rPr>
                <w:sz w:val="20"/>
                <w:szCs w:val="20"/>
              </w:rPr>
              <w:t>17. понеділок-четвер з 08.00 до 17.00, п’ятниця з 08.00 до 16.00, перерва на обід з 13.00 до 13.45</w:t>
            </w:r>
          </w:p>
          <w:p w14:paraId="7CE9C256" w14:textId="77777777" w:rsidR="00D14CF8" w:rsidRPr="00D14CF8" w:rsidRDefault="00D14CF8" w:rsidP="00B37C22">
            <w:pPr>
              <w:spacing w:line="225" w:lineRule="atLeast"/>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2ED147DE" w14:textId="77777777" w:rsidR="00D14CF8" w:rsidRPr="00D14CF8" w:rsidRDefault="00D14CF8" w:rsidP="00B37C22">
            <w:pPr>
              <w:spacing w:line="225" w:lineRule="atLeast"/>
              <w:rPr>
                <w:sz w:val="20"/>
                <w:szCs w:val="20"/>
              </w:rPr>
            </w:pPr>
            <w:r w:rsidRPr="00D14CF8">
              <w:rPr>
                <w:sz w:val="20"/>
                <w:szCs w:val="20"/>
              </w:rPr>
              <w:t>19. понеділок-четвер з 08.00 до 18.15, п’ятниця з 08.00 до 17.00, без перерви на обід</w:t>
            </w:r>
          </w:p>
          <w:p w14:paraId="2DBED568" w14:textId="77777777" w:rsidR="00D14CF8" w:rsidRPr="00D14CF8" w:rsidRDefault="00D14CF8" w:rsidP="00B37C22">
            <w:pPr>
              <w:spacing w:line="225" w:lineRule="atLeast"/>
              <w:rPr>
                <w:sz w:val="20"/>
                <w:szCs w:val="20"/>
              </w:rPr>
            </w:pPr>
            <w:r w:rsidRPr="00D14CF8">
              <w:rPr>
                <w:sz w:val="20"/>
                <w:szCs w:val="20"/>
              </w:rPr>
              <w:t>20. понеділок - середа з 08.00 до 16.00; четвер з 08:00 до 20:00, п'ятниця з 08:00 до 16:00, без перерви на обід</w:t>
            </w:r>
          </w:p>
          <w:p w14:paraId="0D0DD4BF" w14:textId="77777777" w:rsidR="00D14CF8" w:rsidRPr="00D14CF8" w:rsidRDefault="00D14CF8" w:rsidP="00B37C22">
            <w:pPr>
              <w:spacing w:line="225" w:lineRule="atLeast"/>
              <w:rPr>
                <w:sz w:val="20"/>
                <w:szCs w:val="20"/>
              </w:rPr>
            </w:pPr>
            <w:r w:rsidRPr="00D14CF8">
              <w:rPr>
                <w:sz w:val="20"/>
                <w:szCs w:val="20"/>
              </w:rPr>
              <w:t>21. понеділок-четвер з 08.00 до 17.15; п’ятниця з 08.00 до 16.00, обідня перерва з 13.00 до 14.00</w:t>
            </w:r>
          </w:p>
          <w:p w14:paraId="66A74E52" w14:textId="77777777" w:rsidR="00D14CF8" w:rsidRPr="00D14CF8" w:rsidRDefault="00D14CF8" w:rsidP="00B37C22">
            <w:pPr>
              <w:spacing w:line="225" w:lineRule="atLeast"/>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3B747CB3" w14:textId="77777777" w:rsidR="00D14CF8" w:rsidRPr="00D14CF8" w:rsidRDefault="00D14CF8" w:rsidP="00B37C22">
            <w:pPr>
              <w:spacing w:line="225" w:lineRule="atLeast"/>
              <w:rPr>
                <w:sz w:val="20"/>
                <w:szCs w:val="20"/>
              </w:rPr>
            </w:pPr>
            <w:r w:rsidRPr="00D14CF8">
              <w:rPr>
                <w:sz w:val="20"/>
                <w:szCs w:val="20"/>
              </w:rPr>
              <w:t>23. понеділок - четвер з 08.00 до 17.00, п'ятниця з 08-00 до 16-00, обідня перерва з 12.00-12.45</w:t>
            </w:r>
          </w:p>
          <w:p w14:paraId="7EE0C1DB" w14:textId="77777777" w:rsidR="00D14CF8" w:rsidRPr="00D14CF8" w:rsidRDefault="00D14CF8" w:rsidP="00B37C22">
            <w:pPr>
              <w:spacing w:line="225" w:lineRule="atLeast"/>
              <w:rPr>
                <w:sz w:val="20"/>
                <w:szCs w:val="20"/>
              </w:rPr>
            </w:pPr>
            <w:r w:rsidRPr="00D14CF8">
              <w:rPr>
                <w:sz w:val="20"/>
                <w:szCs w:val="20"/>
              </w:rPr>
              <w:t>24. понеділок-четвер з 08.00 до 17.15, п'ятниця з 08.00 до 16.00, субота з 09.00 до 16.00, обідня перерва з 13.00 до 14.00</w:t>
            </w:r>
          </w:p>
          <w:p w14:paraId="0F79DECE" w14:textId="77777777" w:rsidR="00D14CF8" w:rsidRPr="00D14CF8" w:rsidRDefault="00D14CF8" w:rsidP="00B37C22">
            <w:pPr>
              <w:spacing w:line="225" w:lineRule="atLeast"/>
              <w:rPr>
                <w:sz w:val="20"/>
                <w:szCs w:val="20"/>
              </w:rPr>
            </w:pPr>
            <w:r w:rsidRPr="00D14CF8">
              <w:rPr>
                <w:sz w:val="20"/>
                <w:szCs w:val="20"/>
              </w:rPr>
              <w:t>25. понеділок-вівторок з 08.00 до 17.00, середа з 08.00 до 20.00, п'ятниця з 08.00 до 16.00 без перерви на обід</w:t>
            </w:r>
          </w:p>
          <w:p w14:paraId="51653C35" w14:textId="77777777" w:rsidR="00D14CF8" w:rsidRPr="00D14CF8" w:rsidRDefault="00D14CF8" w:rsidP="00B37C22">
            <w:pPr>
              <w:spacing w:line="225" w:lineRule="atLeast"/>
              <w:rPr>
                <w:sz w:val="20"/>
                <w:szCs w:val="20"/>
              </w:rPr>
            </w:pPr>
            <w:r w:rsidRPr="00D14CF8">
              <w:rPr>
                <w:sz w:val="20"/>
                <w:szCs w:val="20"/>
              </w:rPr>
              <w:t xml:space="preserve">26. понеділок - середа з 08:00 до 17:00, четвер з 08.00 до 20.00, п'ятниця з 08:00 до 15:45 </w:t>
            </w:r>
          </w:p>
          <w:p w14:paraId="33C3A003" w14:textId="77777777" w:rsidR="00D14CF8" w:rsidRPr="00D14CF8" w:rsidRDefault="00D14CF8" w:rsidP="00B37C22">
            <w:pPr>
              <w:spacing w:line="225" w:lineRule="atLeast"/>
              <w:rPr>
                <w:sz w:val="20"/>
                <w:szCs w:val="20"/>
              </w:rPr>
            </w:pPr>
            <w:r w:rsidRPr="00D14CF8">
              <w:rPr>
                <w:sz w:val="20"/>
                <w:szCs w:val="20"/>
              </w:rPr>
              <w:t>27. понеділок-середа з 09.00 до 16.00, четвер з 09.00 до 20.00, п’ятниця з 09.00 до 16.00, без перерви на обід</w:t>
            </w:r>
          </w:p>
          <w:p w14:paraId="72DE55FF" w14:textId="77777777" w:rsidR="00D14CF8" w:rsidRPr="00D14CF8" w:rsidRDefault="00D14CF8" w:rsidP="00B37C22">
            <w:pPr>
              <w:spacing w:line="225" w:lineRule="atLeast"/>
              <w:rPr>
                <w:sz w:val="20"/>
                <w:szCs w:val="20"/>
              </w:rPr>
            </w:pPr>
            <w:r w:rsidRPr="00D14CF8">
              <w:rPr>
                <w:sz w:val="20"/>
                <w:szCs w:val="20"/>
              </w:rPr>
              <w:t>28. понеділок-п'ятниця з 09.00 до 18.00, обідня перерва з 13.00 до 14.00</w:t>
            </w:r>
          </w:p>
          <w:p w14:paraId="56961FB5" w14:textId="77777777" w:rsidR="00D14CF8" w:rsidRPr="00D14CF8" w:rsidRDefault="00D14CF8" w:rsidP="00B37C22">
            <w:pPr>
              <w:spacing w:line="225" w:lineRule="atLeast"/>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584B3732" w14:textId="77777777" w:rsidR="00D14CF8" w:rsidRPr="00D14CF8" w:rsidRDefault="00D14CF8" w:rsidP="00B37C22">
            <w:pPr>
              <w:spacing w:line="225" w:lineRule="atLeast"/>
              <w:rPr>
                <w:sz w:val="20"/>
                <w:szCs w:val="20"/>
              </w:rPr>
            </w:pPr>
            <w:r w:rsidRPr="00D14CF8">
              <w:rPr>
                <w:sz w:val="20"/>
                <w:szCs w:val="20"/>
              </w:rPr>
              <w:t>30. понеділок - п'ятниця з 08.00 до 17.00, без перерви на обід</w:t>
            </w:r>
          </w:p>
          <w:p w14:paraId="58916E33" w14:textId="77777777" w:rsidR="00D14CF8" w:rsidRPr="00D14CF8" w:rsidRDefault="00D14CF8" w:rsidP="00B37C22">
            <w:pPr>
              <w:spacing w:line="225" w:lineRule="atLeast"/>
              <w:rPr>
                <w:sz w:val="20"/>
                <w:szCs w:val="20"/>
              </w:rPr>
            </w:pPr>
            <w:r w:rsidRPr="00D14CF8">
              <w:rPr>
                <w:sz w:val="20"/>
                <w:szCs w:val="20"/>
              </w:rPr>
              <w:t>31. понеділок, середа, четвер, п'ятниця з 08.00 до 17.00, вівторок з 08.00 до 20.00, без перерви на обід</w:t>
            </w:r>
          </w:p>
          <w:p w14:paraId="5E3D9017" w14:textId="77777777" w:rsidR="00D14CF8" w:rsidRPr="00D14CF8" w:rsidRDefault="00D14CF8" w:rsidP="00B37C22">
            <w:pPr>
              <w:spacing w:line="225" w:lineRule="atLeast"/>
              <w:rPr>
                <w:sz w:val="20"/>
                <w:szCs w:val="20"/>
              </w:rPr>
            </w:pPr>
            <w:r w:rsidRPr="00D14CF8">
              <w:rPr>
                <w:sz w:val="20"/>
                <w:szCs w:val="20"/>
              </w:rPr>
              <w:t>32. понеділок-четвер з 08.00 до 17.00, п'ятниця з 08.00 до 15.45, обідня перерва з 12.00 до 12.45</w:t>
            </w:r>
          </w:p>
          <w:p w14:paraId="7ACD9BF7" w14:textId="77777777" w:rsidR="00D14CF8" w:rsidRPr="00D14CF8" w:rsidRDefault="00D14CF8" w:rsidP="00B37C22">
            <w:pPr>
              <w:spacing w:line="225" w:lineRule="atLeast"/>
              <w:rPr>
                <w:sz w:val="20"/>
                <w:szCs w:val="20"/>
              </w:rPr>
            </w:pPr>
            <w:r w:rsidRPr="00D14CF8">
              <w:rPr>
                <w:sz w:val="20"/>
                <w:szCs w:val="20"/>
              </w:rPr>
              <w:t>33. понеділок, вівторок, середа, п'ятниця з 08.00 до 17.00, четвер з 08.00 до 20.00, без перерви на обід</w:t>
            </w:r>
          </w:p>
          <w:p w14:paraId="3CE55C39" w14:textId="77777777" w:rsidR="00D14CF8" w:rsidRPr="00D14CF8" w:rsidRDefault="00D14CF8" w:rsidP="00B37C22">
            <w:pPr>
              <w:spacing w:line="225" w:lineRule="atLeast"/>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460FDC89" w14:textId="77777777" w:rsidR="00D14CF8" w:rsidRPr="00D14CF8" w:rsidRDefault="00D14CF8" w:rsidP="00B37C22">
            <w:pPr>
              <w:spacing w:line="225" w:lineRule="atLeast"/>
              <w:rPr>
                <w:sz w:val="20"/>
                <w:szCs w:val="20"/>
              </w:rPr>
            </w:pPr>
            <w:r w:rsidRPr="00D14CF8">
              <w:rPr>
                <w:sz w:val="20"/>
                <w:szCs w:val="20"/>
              </w:rPr>
              <w:t>35. Понеділок-четвер з 08.00 до 17.00, п'ятниця з 08.00 до 15.00, без перерви на обід</w:t>
            </w:r>
          </w:p>
          <w:p w14:paraId="698C47D6" w14:textId="77777777" w:rsidR="00D14CF8" w:rsidRPr="00D14CF8" w:rsidRDefault="00D14CF8" w:rsidP="00B37C22">
            <w:pPr>
              <w:spacing w:line="225" w:lineRule="atLeast"/>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45ACD54D" w14:textId="77777777" w:rsidR="00D14CF8" w:rsidRPr="00D14CF8" w:rsidRDefault="00D14CF8" w:rsidP="00B37C22">
            <w:pPr>
              <w:spacing w:line="225" w:lineRule="atLeast"/>
              <w:rPr>
                <w:sz w:val="20"/>
                <w:szCs w:val="20"/>
              </w:rPr>
            </w:pPr>
            <w:r w:rsidRPr="00D14CF8">
              <w:rPr>
                <w:sz w:val="20"/>
                <w:szCs w:val="20"/>
              </w:rPr>
              <w:t xml:space="preserve">37. понеділок-середа з 08.00 до 16.00, четвер з 10.00 до 20.00. п'ятниця з 08.00 до 16.00             </w:t>
            </w:r>
          </w:p>
          <w:p w14:paraId="127FCEC8" w14:textId="77777777" w:rsidR="00D14CF8" w:rsidRPr="00D14CF8" w:rsidRDefault="00D14CF8" w:rsidP="00B37C22">
            <w:pPr>
              <w:spacing w:line="225" w:lineRule="atLeast"/>
              <w:rPr>
                <w:sz w:val="20"/>
                <w:szCs w:val="20"/>
              </w:rPr>
            </w:pPr>
            <w:r w:rsidRPr="00D14CF8">
              <w:rPr>
                <w:sz w:val="20"/>
                <w:szCs w:val="20"/>
              </w:rPr>
              <w:t>38. понеділок - четвер з 08:00 до 17:00, п’ятниця з 08:00 до 15:45, перерва на обід 13:00 до 13:45</w:t>
            </w:r>
          </w:p>
          <w:p w14:paraId="6BA4060E" w14:textId="4C2C8009" w:rsidR="00B54511" w:rsidRPr="00761B54" w:rsidRDefault="00D14CF8" w:rsidP="00B37C22">
            <w:pPr>
              <w:spacing w:line="225" w:lineRule="atLeast"/>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36A0F989" w14:textId="77777777" w:rsidTr="00233182">
        <w:tc>
          <w:tcPr>
            <w:tcW w:w="575" w:type="dxa"/>
            <w:shd w:val="clear" w:color="auto" w:fill="FFFFFF"/>
            <w:tcMar>
              <w:top w:w="150" w:type="dxa"/>
              <w:left w:w="150" w:type="dxa"/>
              <w:bottom w:w="150" w:type="dxa"/>
              <w:right w:w="150" w:type="dxa"/>
            </w:tcMar>
            <w:vAlign w:val="center"/>
            <w:hideMark/>
          </w:tcPr>
          <w:p w14:paraId="42A07DB8"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05" w:type="dxa"/>
            <w:shd w:val="clear" w:color="auto" w:fill="FFFFFF"/>
            <w:tcMar>
              <w:top w:w="150" w:type="dxa"/>
              <w:left w:w="150" w:type="dxa"/>
              <w:bottom w:w="150" w:type="dxa"/>
              <w:right w:w="150" w:type="dxa"/>
            </w:tcMar>
            <w:vAlign w:val="center"/>
            <w:hideMark/>
          </w:tcPr>
          <w:p w14:paraId="2203C460"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shd w:val="clear" w:color="auto" w:fill="FFFFFF"/>
            <w:tcMar>
              <w:top w:w="150" w:type="dxa"/>
              <w:left w:w="150" w:type="dxa"/>
              <w:bottom w:w="150" w:type="dxa"/>
              <w:right w:w="150" w:type="dxa"/>
            </w:tcMar>
            <w:vAlign w:val="center"/>
            <w:hideMark/>
          </w:tcPr>
          <w:p w14:paraId="36D4F8BB" w14:textId="77777777" w:rsidR="00233182" w:rsidRPr="00233182" w:rsidRDefault="00233182" w:rsidP="00B37C22">
            <w:pPr>
              <w:spacing w:line="225" w:lineRule="atLeast"/>
              <w:rPr>
                <w:sz w:val="20"/>
                <w:szCs w:val="20"/>
              </w:rPr>
            </w:pPr>
            <w:r w:rsidRPr="00233182">
              <w:rPr>
                <w:sz w:val="20"/>
                <w:szCs w:val="20"/>
              </w:rPr>
              <w:t>1. (0432) 50-91-36, (067)00-02-664, (073)00-02-664, E-mail:cap@vmr.gov.ua, https://vmr.gov.ua/Transparent</w:t>
            </w:r>
          </w:p>
          <w:p w14:paraId="2356E558" w14:textId="77777777" w:rsidR="00233182" w:rsidRPr="00233182" w:rsidRDefault="00233182" w:rsidP="00B37C22">
            <w:pPr>
              <w:spacing w:line="225" w:lineRule="atLeast"/>
              <w:rPr>
                <w:sz w:val="20"/>
                <w:szCs w:val="20"/>
              </w:rPr>
            </w:pPr>
            <w:r w:rsidRPr="00233182">
              <w:rPr>
                <w:sz w:val="20"/>
                <w:szCs w:val="20"/>
              </w:rPr>
              <w:t xml:space="preserve"> (0432) 50-91-35, (067)00-02-665, 9073)00-02-665,  E-mail: cap@vmr.gov.ua, https://vmr.gov.ua/Transparent</w:t>
            </w:r>
          </w:p>
          <w:p w14:paraId="57A9186A" w14:textId="77777777" w:rsidR="00233182" w:rsidRPr="00233182" w:rsidRDefault="00233182" w:rsidP="00B37C22">
            <w:pPr>
              <w:spacing w:line="225" w:lineRule="atLeast"/>
              <w:rPr>
                <w:sz w:val="20"/>
                <w:szCs w:val="20"/>
              </w:rPr>
            </w:pPr>
            <w:r w:rsidRPr="00233182">
              <w:rPr>
                <w:sz w:val="20"/>
                <w:szCs w:val="20"/>
              </w:rPr>
              <w:t xml:space="preserve"> (0432) 50-91-36, (67)00-02-664, (073)00-02-664, E-mail: cap@vmr.gov.ua, https://vmr.gov.ua/Transparent</w:t>
            </w:r>
          </w:p>
          <w:p w14:paraId="0D1A843C" w14:textId="77777777" w:rsidR="00233182" w:rsidRPr="00233182" w:rsidRDefault="00233182" w:rsidP="00B37C22">
            <w:pPr>
              <w:spacing w:line="225" w:lineRule="atLeast"/>
              <w:rPr>
                <w:sz w:val="20"/>
                <w:szCs w:val="20"/>
              </w:rPr>
            </w:pPr>
            <w:r w:rsidRPr="00233182">
              <w:rPr>
                <w:sz w:val="20"/>
                <w:szCs w:val="20"/>
              </w:rPr>
              <w:t xml:space="preserve"> (0432) 65-50-50, (067)00-02-661, (073)00-02-661, E-mail: cap@vmr.gov.ua, https://vmr.gov.ua/Transparent</w:t>
            </w:r>
          </w:p>
          <w:p w14:paraId="4D4FB096" w14:textId="77777777" w:rsidR="00233182" w:rsidRPr="00233182" w:rsidRDefault="00233182" w:rsidP="00B37C22">
            <w:pPr>
              <w:spacing w:line="225" w:lineRule="atLeast"/>
              <w:rPr>
                <w:sz w:val="20"/>
                <w:szCs w:val="20"/>
              </w:rPr>
            </w:pPr>
            <w:r w:rsidRPr="00233182">
              <w:rPr>
                <w:sz w:val="20"/>
                <w:szCs w:val="20"/>
              </w:rPr>
              <w:t>2. (0432) 64-72-05, E-mail: cnaps_stryzhavka@ukr.net, https://stryzhavska-rada.gov.ua/</w:t>
            </w:r>
          </w:p>
          <w:p w14:paraId="05364C94" w14:textId="77777777" w:rsidR="00233182" w:rsidRPr="00233182" w:rsidRDefault="00233182" w:rsidP="00B37C22">
            <w:pPr>
              <w:spacing w:line="225" w:lineRule="atLeast"/>
              <w:rPr>
                <w:sz w:val="20"/>
                <w:szCs w:val="20"/>
              </w:rPr>
            </w:pPr>
            <w:r w:rsidRPr="00233182">
              <w:rPr>
                <w:sz w:val="20"/>
                <w:szCs w:val="20"/>
              </w:rPr>
              <w:t>3. (043)232-99-44, E-mail: illintsi_tsnap@ukr.net, https://www.illintsi.org.ua/tsnap/</w:t>
            </w:r>
          </w:p>
          <w:p w14:paraId="0F247454" w14:textId="77777777" w:rsidR="00233182" w:rsidRPr="00233182" w:rsidRDefault="00233182" w:rsidP="00B37C22">
            <w:pPr>
              <w:spacing w:line="225" w:lineRule="atLeast"/>
              <w:rPr>
                <w:sz w:val="20"/>
                <w:szCs w:val="20"/>
              </w:rPr>
            </w:pPr>
            <w:r w:rsidRPr="00233182">
              <w:rPr>
                <w:sz w:val="20"/>
                <w:szCs w:val="20"/>
              </w:rPr>
              <w:t>4. +380995620969, (04345) 3-22-50,  E-mail: cnap.dashiv@gmail.com, https://dashiv-rada.gov.ua/</w:t>
            </w:r>
          </w:p>
          <w:p w14:paraId="048F7497" w14:textId="77777777" w:rsidR="00233182" w:rsidRPr="00233182" w:rsidRDefault="00233182" w:rsidP="00B37C22">
            <w:pPr>
              <w:spacing w:line="225" w:lineRule="atLeast"/>
              <w:rPr>
                <w:sz w:val="20"/>
                <w:szCs w:val="20"/>
              </w:rPr>
            </w:pPr>
            <w:r w:rsidRPr="00233182">
              <w:rPr>
                <w:sz w:val="20"/>
                <w:szCs w:val="20"/>
              </w:rPr>
              <w:t>5. +38(095)900-01-55, E-mail: tsnap_lpm-rada@vin.gov.ua, https://lyp.gov.ua/viddil-nadannya-administrativnih-poslug-cnap-17-11-52-06-04-2021/</w:t>
            </w:r>
          </w:p>
          <w:p w14:paraId="0E786F91" w14:textId="77777777" w:rsidR="00233182" w:rsidRPr="00233182" w:rsidRDefault="00233182" w:rsidP="00B37C22">
            <w:pPr>
              <w:spacing w:line="225" w:lineRule="atLeast"/>
              <w:rPr>
                <w:sz w:val="20"/>
                <w:szCs w:val="20"/>
              </w:rPr>
            </w:pPr>
            <w:r w:rsidRPr="00233182">
              <w:rPr>
                <w:sz w:val="20"/>
                <w:szCs w:val="20"/>
              </w:rPr>
              <w:t>6. (068)339-95-70, E-mail: tcnap2021@ukr.net, Веб-сайт: https://tyvriv-miskrada.gov.ua/</w:t>
            </w:r>
          </w:p>
          <w:p w14:paraId="3D5CD5AF" w14:textId="77777777" w:rsidR="00233182" w:rsidRPr="00233182" w:rsidRDefault="00233182" w:rsidP="00B37C22">
            <w:pPr>
              <w:spacing w:line="225" w:lineRule="atLeast"/>
              <w:rPr>
                <w:sz w:val="20"/>
                <w:szCs w:val="20"/>
              </w:rPr>
            </w:pPr>
            <w:r w:rsidRPr="00233182">
              <w:rPr>
                <w:sz w:val="20"/>
                <w:szCs w:val="20"/>
              </w:rPr>
              <w:t>7. +38(096)602-42-13, +38(099)676-36-29, E-mail: cnapgnivan@ukr.net, ofisrada64@gnivan-miskrada.gov.ua</w:t>
            </w:r>
          </w:p>
          <w:p w14:paraId="2D7E6368" w14:textId="77777777" w:rsidR="00233182" w:rsidRPr="00233182" w:rsidRDefault="00233182" w:rsidP="00B37C22">
            <w:pPr>
              <w:spacing w:line="225" w:lineRule="atLeast"/>
              <w:rPr>
                <w:sz w:val="20"/>
                <w:szCs w:val="20"/>
              </w:rPr>
            </w:pPr>
            <w:r w:rsidRPr="00233182">
              <w:rPr>
                <w:sz w:val="20"/>
                <w:szCs w:val="20"/>
              </w:rPr>
              <w:t>8. (096)222-89-51, E-mail: lityn.otg.znap@gmail.com, http://lityn-selrada.gov.ua</w:t>
            </w:r>
          </w:p>
          <w:p w14:paraId="64B85589" w14:textId="77777777" w:rsidR="00233182" w:rsidRPr="00233182" w:rsidRDefault="00233182" w:rsidP="00B37C22">
            <w:pPr>
              <w:spacing w:line="225" w:lineRule="atLeast"/>
              <w:rPr>
                <w:sz w:val="20"/>
                <w:szCs w:val="20"/>
              </w:rPr>
            </w:pPr>
            <w:r w:rsidRPr="00233182">
              <w:rPr>
                <w:sz w:val="20"/>
                <w:szCs w:val="20"/>
              </w:rPr>
              <w:t>9. +38 (096) 490-22-90, E-mail: nemcnap@gmail.com, https://nemyriv-mrada.gov.ua/</w:t>
            </w:r>
          </w:p>
          <w:p w14:paraId="0EB650EC" w14:textId="77777777" w:rsidR="00233182" w:rsidRPr="00233182" w:rsidRDefault="00233182" w:rsidP="00B37C22">
            <w:pPr>
              <w:spacing w:line="225" w:lineRule="atLeast"/>
              <w:rPr>
                <w:sz w:val="20"/>
                <w:szCs w:val="20"/>
              </w:rPr>
            </w:pPr>
            <w:r w:rsidRPr="00233182">
              <w:rPr>
                <w:sz w:val="20"/>
                <w:szCs w:val="20"/>
              </w:rPr>
              <w:t xml:space="preserve"> +380673191140, nemcnap@gmail.com, веб-сайт: https://nemyriv-mrada.gov.ua</w:t>
            </w:r>
          </w:p>
          <w:p w14:paraId="034B33A6" w14:textId="77777777" w:rsidR="00233182" w:rsidRPr="00233182" w:rsidRDefault="00233182" w:rsidP="00B37C22">
            <w:pPr>
              <w:spacing w:line="225" w:lineRule="atLeast"/>
              <w:rPr>
                <w:sz w:val="20"/>
                <w:szCs w:val="20"/>
              </w:rPr>
            </w:pPr>
            <w:r w:rsidRPr="00233182">
              <w:rPr>
                <w:sz w:val="20"/>
                <w:szCs w:val="20"/>
              </w:rPr>
              <w:t>10. +380665894236, E-mail: raigorod_cnap@ukr.net, офіційний сайт: http://raygorod-otg.gov.ua/news/1709129693/</w:t>
            </w:r>
          </w:p>
          <w:p w14:paraId="77090679" w14:textId="77777777" w:rsidR="00233182" w:rsidRPr="00233182" w:rsidRDefault="00233182" w:rsidP="00B37C22">
            <w:pPr>
              <w:spacing w:line="225" w:lineRule="atLeast"/>
              <w:rPr>
                <w:sz w:val="20"/>
                <w:szCs w:val="20"/>
              </w:rPr>
            </w:pPr>
            <w:r w:rsidRPr="00233182">
              <w:rPr>
                <w:sz w:val="20"/>
                <w:szCs w:val="20"/>
              </w:rPr>
              <w:t>11. (04330) 2-10-00</w:t>
            </w:r>
          </w:p>
          <w:p w14:paraId="304A3F61" w14:textId="77777777" w:rsidR="00233182" w:rsidRPr="00233182" w:rsidRDefault="00233182" w:rsidP="00B37C22">
            <w:pPr>
              <w:spacing w:line="225" w:lineRule="atLeast"/>
              <w:rPr>
                <w:sz w:val="20"/>
                <w:szCs w:val="20"/>
              </w:rPr>
            </w:pPr>
            <w:r w:rsidRPr="00233182">
              <w:rPr>
                <w:sz w:val="20"/>
                <w:szCs w:val="20"/>
              </w:rPr>
              <w:t xml:space="preserve">12. (04346) 2-11-49, 098-979-80-71, E-mail: vin.pogrebtsnap@ukr.net </w:t>
            </w:r>
          </w:p>
          <w:p w14:paraId="2B6E3A8A" w14:textId="77777777" w:rsidR="00233182" w:rsidRPr="00233182" w:rsidRDefault="00233182" w:rsidP="00B37C22">
            <w:pPr>
              <w:spacing w:line="225" w:lineRule="atLeast"/>
              <w:rPr>
                <w:sz w:val="20"/>
                <w:szCs w:val="20"/>
              </w:rPr>
            </w:pPr>
            <w:r w:rsidRPr="00233182">
              <w:rPr>
                <w:sz w:val="20"/>
                <w:szCs w:val="20"/>
              </w:rPr>
              <w:t>13.+38(096)18-33-087, E-mail:cnap@radabershad.gov.ua, https://radabershad.gov.ua/CNAP.html</w:t>
            </w:r>
          </w:p>
          <w:p w14:paraId="3EC892DB" w14:textId="77777777" w:rsidR="00233182" w:rsidRPr="00233182" w:rsidRDefault="00233182" w:rsidP="00B37C22">
            <w:pPr>
              <w:spacing w:line="225" w:lineRule="atLeast"/>
              <w:rPr>
                <w:sz w:val="20"/>
                <w:szCs w:val="20"/>
              </w:rPr>
            </w:pPr>
            <w:r w:rsidRPr="00233182">
              <w:rPr>
                <w:sz w:val="20"/>
                <w:szCs w:val="20"/>
              </w:rPr>
              <w:t>14. (093)750-05-78, E-mail: tsnap_gai@ukr.net</w:t>
            </w:r>
          </w:p>
          <w:p w14:paraId="2FB6A36B" w14:textId="77777777" w:rsidR="00233182" w:rsidRPr="00233182" w:rsidRDefault="00233182" w:rsidP="00B37C22">
            <w:pPr>
              <w:spacing w:line="225" w:lineRule="atLeast"/>
              <w:rPr>
                <w:sz w:val="20"/>
                <w:szCs w:val="20"/>
              </w:rPr>
            </w:pPr>
            <w:r w:rsidRPr="00233182">
              <w:rPr>
                <w:sz w:val="20"/>
                <w:szCs w:val="20"/>
              </w:rPr>
              <w:t>15. +(38096)481-11-48, E-mail: krasnopilka.otg@gmail.com</w:t>
            </w:r>
          </w:p>
          <w:p w14:paraId="0CA7FAC5" w14:textId="77777777" w:rsidR="00233182" w:rsidRPr="00233182" w:rsidRDefault="00233182" w:rsidP="00B37C22">
            <w:pPr>
              <w:spacing w:line="225" w:lineRule="atLeast"/>
              <w:rPr>
                <w:sz w:val="20"/>
                <w:szCs w:val="20"/>
              </w:rPr>
            </w:pPr>
            <w:r w:rsidRPr="00233182">
              <w:rPr>
                <w:sz w:val="20"/>
                <w:szCs w:val="20"/>
              </w:rPr>
              <w:t>16. (098) 458-47-07, E-mail: teplikcnap@ukr.net</w:t>
            </w:r>
          </w:p>
          <w:p w14:paraId="234C0234" w14:textId="77777777" w:rsidR="00233182" w:rsidRPr="00233182" w:rsidRDefault="00233182" w:rsidP="00B37C22">
            <w:pPr>
              <w:spacing w:line="225" w:lineRule="atLeast"/>
              <w:rPr>
                <w:sz w:val="20"/>
                <w:szCs w:val="20"/>
              </w:rPr>
            </w:pPr>
            <w:r w:rsidRPr="00233182">
              <w:rPr>
                <w:sz w:val="20"/>
                <w:szCs w:val="20"/>
              </w:rPr>
              <w:t>17. (04353)3-11-38, E-mail: sobolivka.tg@gmail.com, https://gromada.org.ua/gromada/sobolivska/main/</w:t>
            </w:r>
          </w:p>
          <w:p w14:paraId="35FD45EE" w14:textId="77777777" w:rsidR="00233182" w:rsidRPr="00233182" w:rsidRDefault="00233182" w:rsidP="00B37C22">
            <w:pPr>
              <w:spacing w:line="225" w:lineRule="atLeast"/>
              <w:rPr>
                <w:sz w:val="20"/>
                <w:szCs w:val="20"/>
              </w:rPr>
            </w:pPr>
            <w:r w:rsidRPr="00233182">
              <w:rPr>
                <w:sz w:val="20"/>
                <w:szCs w:val="20"/>
              </w:rPr>
              <w:t>18. 067-322-71-76, e-mail: cnaptsrada@gmail.com</w:t>
            </w:r>
          </w:p>
          <w:p w14:paraId="50708869" w14:textId="77777777" w:rsidR="00233182" w:rsidRPr="00233182" w:rsidRDefault="00233182" w:rsidP="00B37C22">
            <w:pPr>
              <w:spacing w:line="225" w:lineRule="atLeast"/>
              <w:rPr>
                <w:sz w:val="20"/>
                <w:szCs w:val="20"/>
              </w:rPr>
            </w:pPr>
            <w:r w:rsidRPr="00233182">
              <w:rPr>
                <w:sz w:val="20"/>
                <w:szCs w:val="20"/>
              </w:rPr>
              <w:t>19. (04343)6-14-84, E-mail: administrator_lad@ukr.net, https://ladrada.gov.ua/vykonavchi-orhany-rady/tsentr-nadannia-administratyvnykh-posluh.html</w:t>
            </w:r>
          </w:p>
          <w:p w14:paraId="082E12E4" w14:textId="77777777" w:rsidR="00233182" w:rsidRPr="00233182" w:rsidRDefault="00233182" w:rsidP="00B37C22">
            <w:pPr>
              <w:spacing w:line="225" w:lineRule="atLeast"/>
              <w:rPr>
                <w:sz w:val="20"/>
                <w:szCs w:val="20"/>
              </w:rPr>
            </w:pPr>
            <w:r w:rsidRPr="00233182">
              <w:rPr>
                <w:sz w:val="20"/>
                <w:szCs w:val="20"/>
              </w:rPr>
              <w:t>20. (04351) 2-11-17, E-mail: chech_cnap@ukr.net, https://chechelnytska-gromada.org.ua/centr-nadannya-administrativnih-poslug-10-01-00-23-09-2022/</w:t>
            </w:r>
          </w:p>
          <w:p w14:paraId="6A977A22" w14:textId="77777777" w:rsidR="00233182" w:rsidRPr="00233182" w:rsidRDefault="00233182" w:rsidP="00B37C22">
            <w:pPr>
              <w:spacing w:line="225" w:lineRule="atLeast"/>
              <w:rPr>
                <w:sz w:val="20"/>
                <w:szCs w:val="20"/>
              </w:rPr>
            </w:pPr>
            <w:r w:rsidRPr="00233182">
              <w:rPr>
                <w:sz w:val="20"/>
                <w:szCs w:val="20"/>
              </w:rPr>
              <w:t>21. (04341)2-21-01, м.т. : +38(093) 281-68-62, E-mail: tsnapmisto@gmail/com , http://bar-city.com.ua</w:t>
            </w:r>
          </w:p>
          <w:p w14:paraId="50356B3A" w14:textId="77777777" w:rsidR="00233182" w:rsidRPr="00233182" w:rsidRDefault="00233182" w:rsidP="00B37C22">
            <w:pPr>
              <w:spacing w:line="225" w:lineRule="atLeast"/>
              <w:rPr>
                <w:sz w:val="20"/>
                <w:szCs w:val="20"/>
              </w:rPr>
            </w:pPr>
            <w:r w:rsidRPr="00233182">
              <w:rPr>
                <w:sz w:val="20"/>
                <w:szCs w:val="20"/>
              </w:rPr>
              <w:t>22. +38(097)09-09-002, (04332) 5-20-10,  E-mail: chnap@zhmr.gov.ua</w:t>
            </w:r>
          </w:p>
          <w:p w14:paraId="2C5F7A18" w14:textId="77777777" w:rsidR="00233182" w:rsidRPr="00233182" w:rsidRDefault="00233182" w:rsidP="00B37C22">
            <w:pPr>
              <w:spacing w:line="225" w:lineRule="atLeast"/>
              <w:rPr>
                <w:sz w:val="20"/>
                <w:szCs w:val="20"/>
              </w:rPr>
            </w:pPr>
            <w:r w:rsidRPr="00233182">
              <w:rPr>
                <w:sz w:val="20"/>
                <w:szCs w:val="20"/>
              </w:rPr>
              <w:t>23. (04344) 2-23-47, E-mail: сnapshargorod@ukr.net, https://shargorod-miskrada.gov.ua/</w:t>
            </w:r>
          </w:p>
          <w:p w14:paraId="65DBC561" w14:textId="77777777" w:rsidR="00233182" w:rsidRPr="00233182" w:rsidRDefault="00233182" w:rsidP="00B37C22">
            <w:pPr>
              <w:spacing w:line="225" w:lineRule="atLeast"/>
              <w:rPr>
                <w:sz w:val="20"/>
                <w:szCs w:val="20"/>
              </w:rPr>
            </w:pPr>
            <w:r w:rsidRPr="00233182">
              <w:rPr>
                <w:sz w:val="20"/>
                <w:szCs w:val="20"/>
              </w:rPr>
              <w:t>24. (04337)6-31-47, 6-28-33, E-mail: poslugi@mpmr.gov.ua, http://mpmr.gov.ua/cnap-13-38-55-22-03-2025/</w:t>
            </w:r>
          </w:p>
          <w:p w14:paraId="3B301233" w14:textId="77777777" w:rsidR="00233182" w:rsidRPr="00233182" w:rsidRDefault="00233182" w:rsidP="00B37C22">
            <w:pPr>
              <w:spacing w:line="225" w:lineRule="atLeast"/>
              <w:rPr>
                <w:sz w:val="20"/>
                <w:szCs w:val="20"/>
              </w:rPr>
            </w:pPr>
            <w:r w:rsidRPr="00233182">
              <w:rPr>
                <w:sz w:val="20"/>
                <w:szCs w:val="20"/>
              </w:rPr>
              <w:t>25. (09370) 8-30-15, E-mail: cnap_mk@ukr.net, https://vulyk.gov.ua/cnap-list/33</w:t>
            </w:r>
          </w:p>
          <w:p w14:paraId="3E3700F3" w14:textId="77777777" w:rsidR="00233182" w:rsidRPr="00233182" w:rsidRDefault="00233182" w:rsidP="00B37C22">
            <w:pPr>
              <w:spacing w:line="225" w:lineRule="atLeast"/>
              <w:rPr>
                <w:sz w:val="20"/>
                <w:szCs w:val="20"/>
              </w:rPr>
            </w:pPr>
            <w:r w:rsidRPr="00233182">
              <w:rPr>
                <w:sz w:val="20"/>
                <w:szCs w:val="20"/>
              </w:rPr>
              <w:t>26. (04357) 2-12-32, E-mail: tsnap.chern@ukr.net, https://chernivecka-gromada.gov.ua/</w:t>
            </w:r>
          </w:p>
          <w:p w14:paraId="5F2C3C9F" w14:textId="77777777" w:rsidR="00233182" w:rsidRPr="00233182" w:rsidRDefault="00233182" w:rsidP="00B37C22">
            <w:pPr>
              <w:spacing w:line="225" w:lineRule="atLeast"/>
              <w:rPr>
                <w:sz w:val="20"/>
                <w:szCs w:val="20"/>
              </w:rPr>
            </w:pPr>
            <w:r w:rsidRPr="00233182">
              <w:rPr>
                <w:sz w:val="20"/>
                <w:szCs w:val="20"/>
              </w:rPr>
              <w:t>27. (04357) 3-03-37, E-mail: bab.cnap@ukr.net, https://babchynecka-gromada.gov.ua/pro-utvorennya-tsentru-nadannya-administratyvnykh-posluh-babchynetskoyi-silskoyi-rady</w:t>
            </w:r>
          </w:p>
          <w:p w14:paraId="3F1E9181" w14:textId="77777777" w:rsidR="00233182" w:rsidRPr="00233182" w:rsidRDefault="00233182" w:rsidP="00B37C22">
            <w:pPr>
              <w:spacing w:line="225" w:lineRule="atLeast"/>
              <w:rPr>
                <w:sz w:val="20"/>
                <w:szCs w:val="20"/>
              </w:rPr>
            </w:pPr>
            <w:r w:rsidRPr="00233182">
              <w:rPr>
                <w:sz w:val="20"/>
                <w:szCs w:val="20"/>
              </w:rPr>
              <w:t>28. (04336) 2-22-33, E-mail: cnap@yampil-miskrada.gov.ua</w:t>
            </w:r>
          </w:p>
          <w:p w14:paraId="12C0D15E" w14:textId="77777777" w:rsidR="00233182" w:rsidRPr="00233182" w:rsidRDefault="00233182" w:rsidP="00B37C22">
            <w:pPr>
              <w:spacing w:line="225" w:lineRule="atLeast"/>
              <w:rPr>
                <w:sz w:val="20"/>
                <w:szCs w:val="20"/>
              </w:rPr>
            </w:pPr>
            <w:r w:rsidRPr="00233182">
              <w:rPr>
                <w:sz w:val="20"/>
                <w:szCs w:val="20"/>
              </w:rPr>
              <w:t xml:space="preserve">29.+38(067)391-59-26,e-mail:cnap@krzgromada.gov.ua, https://krzgromada.gov.ua/administrativni-poslugi-11-17-17-13-01-2021/ </w:t>
            </w:r>
          </w:p>
          <w:p w14:paraId="0A2CABEA" w14:textId="77777777" w:rsidR="00233182" w:rsidRPr="00233182" w:rsidRDefault="00233182" w:rsidP="00B37C22">
            <w:pPr>
              <w:spacing w:line="225" w:lineRule="atLeast"/>
              <w:rPr>
                <w:sz w:val="20"/>
                <w:szCs w:val="20"/>
              </w:rPr>
            </w:pPr>
            <w:r w:rsidRPr="00233182">
              <w:rPr>
                <w:sz w:val="20"/>
                <w:szCs w:val="20"/>
              </w:rPr>
              <w:t>30. (04353) 2-14-63, E-mail: cnappischanka@ukr.net, ps-rada@ukr.net</w:t>
            </w:r>
          </w:p>
          <w:p w14:paraId="6ECBDC4A" w14:textId="77777777" w:rsidR="00233182" w:rsidRPr="00233182" w:rsidRDefault="00233182" w:rsidP="00B37C22">
            <w:pPr>
              <w:spacing w:line="225" w:lineRule="atLeast"/>
              <w:rPr>
                <w:sz w:val="20"/>
                <w:szCs w:val="20"/>
              </w:rPr>
            </w:pPr>
            <w:r w:rsidRPr="00233182">
              <w:rPr>
                <w:sz w:val="20"/>
                <w:szCs w:val="20"/>
              </w:rPr>
              <w:t>31.+38(068)998-86-27, E-mail: cnap@studenyanska-gromada.gov.ua, http://studenyanska-gromada.org.ua/cnap-16-23-28-08-06-2017/</w:t>
            </w:r>
          </w:p>
          <w:p w14:paraId="1DCEEA23" w14:textId="77777777" w:rsidR="00233182" w:rsidRPr="00233182" w:rsidRDefault="00233182" w:rsidP="00B37C22">
            <w:pPr>
              <w:spacing w:line="225" w:lineRule="atLeast"/>
              <w:rPr>
                <w:sz w:val="20"/>
                <w:szCs w:val="20"/>
              </w:rPr>
            </w:pPr>
            <w:r w:rsidRPr="00233182">
              <w:rPr>
                <w:sz w:val="20"/>
                <w:szCs w:val="20"/>
              </w:rPr>
              <w:t>32. +38 (04348) 2-15-76, E-mail: tomotgсnap@gmail.com, веб-сайт: tom.gov.ua/atructure</w:t>
            </w:r>
          </w:p>
          <w:p w14:paraId="25F8FFE2" w14:textId="77777777" w:rsidR="00233182" w:rsidRPr="00233182" w:rsidRDefault="00233182" w:rsidP="00B37C22">
            <w:pPr>
              <w:spacing w:line="225" w:lineRule="atLeast"/>
              <w:rPr>
                <w:sz w:val="20"/>
                <w:szCs w:val="20"/>
              </w:rPr>
            </w:pPr>
            <w:r w:rsidRPr="00233182">
              <w:rPr>
                <w:sz w:val="20"/>
                <w:szCs w:val="20"/>
              </w:rPr>
              <w:t>33. (04335)2-30-68, E-mail: tul_admin@vin.gov.ua, http://tulchynska.gromada.org.ua/</w:t>
            </w:r>
          </w:p>
          <w:p w14:paraId="5C7D394C" w14:textId="77777777" w:rsidR="00233182" w:rsidRPr="00233182" w:rsidRDefault="00233182" w:rsidP="00B37C22">
            <w:pPr>
              <w:spacing w:line="225" w:lineRule="atLeast"/>
              <w:rPr>
                <w:sz w:val="20"/>
                <w:szCs w:val="20"/>
              </w:rPr>
            </w:pPr>
            <w:r w:rsidRPr="00233182">
              <w:rPr>
                <w:sz w:val="20"/>
                <w:szCs w:val="20"/>
              </w:rPr>
              <w:t>34. +38(04333)2-16-66, E-mail: vin_kalinovka@ukr.net, cnap.kalynivka@vin.gov.ua, https://kalynivska-objednana-gromada.gov.ua</w:t>
            </w:r>
          </w:p>
          <w:p w14:paraId="4B0BFB4A" w14:textId="77777777" w:rsidR="00233182" w:rsidRPr="00233182" w:rsidRDefault="00233182" w:rsidP="00B37C22">
            <w:pPr>
              <w:spacing w:line="225" w:lineRule="atLeast"/>
              <w:rPr>
                <w:sz w:val="20"/>
                <w:szCs w:val="20"/>
              </w:rPr>
            </w:pPr>
            <w:r w:rsidRPr="00233182">
              <w:rPr>
                <w:sz w:val="20"/>
                <w:szCs w:val="20"/>
              </w:rPr>
              <w:t>35. (04342) 2-24-13, E-mail: cas@komr.gov.ua, https://www.komr.gov.ua/</w:t>
            </w:r>
          </w:p>
          <w:p w14:paraId="25B42831" w14:textId="77777777" w:rsidR="00233182" w:rsidRPr="00233182" w:rsidRDefault="00233182" w:rsidP="00B37C22">
            <w:pPr>
              <w:spacing w:line="225" w:lineRule="atLeast"/>
              <w:rPr>
                <w:sz w:val="20"/>
                <w:szCs w:val="20"/>
              </w:rPr>
            </w:pPr>
            <w:r w:rsidRPr="00233182">
              <w:rPr>
                <w:sz w:val="20"/>
                <w:szCs w:val="20"/>
              </w:rPr>
              <w:t>36. (04338) 2-20-85, E-mail: admincentr_hm@uk.net, https://rada.ekhmilnyk.gov.ua</w:t>
            </w:r>
          </w:p>
          <w:p w14:paraId="0B769F45" w14:textId="77777777" w:rsidR="00233182" w:rsidRPr="00233182" w:rsidRDefault="00233182" w:rsidP="00B37C22">
            <w:pPr>
              <w:spacing w:line="225" w:lineRule="atLeast"/>
              <w:rPr>
                <w:sz w:val="20"/>
                <w:szCs w:val="20"/>
              </w:rPr>
            </w:pPr>
            <w:r w:rsidRPr="00233182">
              <w:rPr>
                <w:sz w:val="20"/>
                <w:szCs w:val="20"/>
              </w:rPr>
              <w:t>37. (067)585-53-05, e-mail:vapn.cnap@vapnyarska-gromada.gov.ua, веб-сайт: https://vapnyarska-gromada.gov.ua/</w:t>
            </w:r>
          </w:p>
          <w:p w14:paraId="60C8C7C5" w14:textId="77777777" w:rsidR="00233182" w:rsidRPr="00233182" w:rsidRDefault="00233182" w:rsidP="00B37C22">
            <w:pPr>
              <w:spacing w:line="225" w:lineRule="atLeast"/>
              <w:rPr>
                <w:sz w:val="20"/>
                <w:szCs w:val="20"/>
              </w:rPr>
            </w:pPr>
            <w:r w:rsidRPr="00233182">
              <w:rPr>
                <w:sz w:val="20"/>
                <w:szCs w:val="20"/>
              </w:rPr>
              <w:t>38. 0934807593, e-mail: ulanivadmin@ukr.net</w:t>
            </w:r>
          </w:p>
          <w:p w14:paraId="05916A20" w14:textId="11A4C921" w:rsidR="00B54511" w:rsidRPr="00761B54" w:rsidRDefault="00233182" w:rsidP="00B37C22">
            <w:pPr>
              <w:spacing w:line="225" w:lineRule="atLeast"/>
              <w:rPr>
                <w:sz w:val="20"/>
                <w:szCs w:val="20"/>
              </w:rPr>
            </w:pPr>
            <w:r w:rsidRPr="00233182">
              <w:rPr>
                <w:sz w:val="20"/>
                <w:szCs w:val="20"/>
              </w:rPr>
              <w:t>39. (0432)64-73-20, 3-96-83, e-mail: cnap_viitivtsi@viitivtsi-gromada.gov.ua/</w:t>
            </w:r>
          </w:p>
        </w:tc>
      </w:tr>
      <w:tr w:rsidR="00B54511" w:rsidRPr="00761B54" w14:paraId="6AACD554" w14:textId="77777777" w:rsidTr="00C43635">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0DC37430" w14:textId="77777777" w:rsidTr="00233182">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05"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654"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C43635">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10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2" w:anchor="n3760" w:tgtFrame="_blank" w:history="1">
              <w:r w:rsidRPr="00761B54">
                <w:rPr>
                  <w:rStyle w:val="af1"/>
                  <w:rFonts w:eastAsiaTheme="majorEastAsia"/>
                  <w:color w:val="auto"/>
                  <w:sz w:val="20"/>
                  <w:szCs w:val="20"/>
                  <w:u w:val="none"/>
                </w:rPr>
                <w:t>стаття 17</w:t>
              </w:r>
            </w:hyperlink>
            <w:hyperlink r:id="rId10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233182">
        <w:tc>
          <w:tcPr>
            <w:tcW w:w="575" w:type="dxa"/>
            <w:tcMar>
              <w:top w:w="150" w:type="dxa"/>
              <w:left w:w="150" w:type="dxa"/>
              <w:bottom w:w="150" w:type="dxa"/>
              <w:right w:w="150" w:type="dxa"/>
            </w:tcMar>
            <w:vAlign w:val="center"/>
            <w:hideMark/>
          </w:tcPr>
          <w:p w14:paraId="1E4D114F"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05" w:type="dxa"/>
            <w:tcMar>
              <w:top w:w="150" w:type="dxa"/>
              <w:left w:w="150" w:type="dxa"/>
              <w:bottom w:w="150" w:type="dxa"/>
              <w:right w:w="150" w:type="dxa"/>
            </w:tcMar>
            <w:vAlign w:val="center"/>
            <w:hideMark/>
          </w:tcPr>
          <w:p w14:paraId="0D9DBC33"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vAlign w:val="center"/>
            <w:hideMark/>
          </w:tcPr>
          <w:p w14:paraId="7749A25A" w14:textId="77777777" w:rsidR="00B54511" w:rsidRPr="00761B54" w:rsidRDefault="00B54511" w:rsidP="00C43635">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233182">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05"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654"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C43635">
            <w:pPr>
              <w:spacing w:line="225" w:lineRule="atLeast"/>
              <w:rPr>
                <w:sz w:val="20"/>
                <w:szCs w:val="20"/>
              </w:rPr>
            </w:pPr>
          </w:p>
        </w:tc>
      </w:tr>
      <w:tr w:rsidR="00B54511" w:rsidRPr="00761B54" w14:paraId="69B2DC1C" w14:textId="77777777" w:rsidTr="00233182">
        <w:tc>
          <w:tcPr>
            <w:tcW w:w="575" w:type="dxa"/>
            <w:tcMar>
              <w:top w:w="150" w:type="dxa"/>
              <w:left w:w="150" w:type="dxa"/>
              <w:bottom w:w="150" w:type="dxa"/>
              <w:right w:w="150" w:type="dxa"/>
            </w:tcMar>
            <w:vAlign w:val="center"/>
            <w:hideMark/>
          </w:tcPr>
          <w:p w14:paraId="12BE142F"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05" w:type="dxa"/>
            <w:tcMar>
              <w:top w:w="150" w:type="dxa"/>
              <w:left w:w="150" w:type="dxa"/>
              <w:bottom w:w="150" w:type="dxa"/>
              <w:right w:w="150" w:type="dxa"/>
            </w:tcMar>
            <w:vAlign w:val="center"/>
            <w:hideMark/>
          </w:tcPr>
          <w:p w14:paraId="21190181"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575B6EB4" w14:textId="77777777" w:rsidR="00B54511" w:rsidRPr="00761B54" w:rsidRDefault="00B54511" w:rsidP="00C43635">
            <w:pPr>
              <w:spacing w:line="225" w:lineRule="atLeast"/>
              <w:rPr>
                <w:sz w:val="20"/>
                <w:szCs w:val="20"/>
              </w:rPr>
            </w:pPr>
          </w:p>
        </w:tc>
      </w:tr>
      <w:tr w:rsidR="00B54511" w:rsidRPr="00761B54" w14:paraId="291A57A6" w14:textId="77777777" w:rsidTr="00C43635">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13E886C3" w14:textId="77777777" w:rsidTr="00233182">
        <w:tc>
          <w:tcPr>
            <w:tcW w:w="575" w:type="dxa"/>
            <w:tcMar>
              <w:top w:w="150" w:type="dxa"/>
              <w:left w:w="150" w:type="dxa"/>
              <w:bottom w:w="150" w:type="dxa"/>
              <w:right w:w="150" w:type="dxa"/>
            </w:tcMar>
            <w:vAlign w:val="center"/>
            <w:hideMark/>
          </w:tcPr>
          <w:p w14:paraId="72A134D9"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05" w:type="dxa"/>
            <w:tcMar>
              <w:top w:w="150" w:type="dxa"/>
              <w:left w:w="150" w:type="dxa"/>
              <w:bottom w:w="150" w:type="dxa"/>
              <w:right w:w="150" w:type="dxa"/>
            </w:tcMar>
            <w:vAlign w:val="center"/>
            <w:hideMark/>
          </w:tcPr>
          <w:p w14:paraId="2D7555DB"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vAlign w:val="center"/>
            <w:hideMark/>
          </w:tcPr>
          <w:p w14:paraId="096B7121" w14:textId="77777777" w:rsidR="00B54511" w:rsidRPr="00761B54" w:rsidRDefault="00B54511" w:rsidP="00C43635">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C43635">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233182">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05"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C4363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104"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122" w:name="n306"/>
            <w:bookmarkEnd w:id="122"/>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C43635">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C43635">
            <w:pPr>
              <w:pStyle w:val="ae"/>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5"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C43635">
            <w:pPr>
              <w:pStyle w:val="ae"/>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233182">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C43635">
            <w:pPr>
              <w:spacing w:line="225" w:lineRule="atLeast"/>
              <w:jc w:val="center"/>
              <w:rPr>
                <w:rStyle w:val="afb"/>
                <w:sz w:val="20"/>
                <w:szCs w:val="20"/>
              </w:rPr>
            </w:pPr>
            <w:r w:rsidRPr="00761B54">
              <w:rPr>
                <w:rStyle w:val="afb"/>
                <w:sz w:val="20"/>
                <w:szCs w:val="20"/>
              </w:rPr>
              <w:t>10.</w:t>
            </w:r>
          </w:p>
        </w:tc>
        <w:tc>
          <w:tcPr>
            <w:tcW w:w="1405" w:type="dxa"/>
            <w:shd w:val="clear" w:color="auto" w:fill="FFFFFF"/>
            <w:tcMar>
              <w:top w:w="150" w:type="dxa"/>
              <w:left w:w="150" w:type="dxa"/>
              <w:bottom w:w="150" w:type="dxa"/>
              <w:right w:w="150" w:type="dxa"/>
            </w:tcMar>
            <w:vAlign w:val="center"/>
          </w:tcPr>
          <w:p w14:paraId="5B4ED321"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761B54" w:rsidRDefault="00B54511" w:rsidP="00C43635">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233182">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C43635">
            <w:pPr>
              <w:spacing w:line="225" w:lineRule="atLeast"/>
              <w:jc w:val="center"/>
              <w:rPr>
                <w:rStyle w:val="afb"/>
                <w:sz w:val="20"/>
                <w:szCs w:val="20"/>
              </w:rPr>
            </w:pPr>
            <w:r w:rsidRPr="00761B54">
              <w:rPr>
                <w:rStyle w:val="afb"/>
                <w:sz w:val="20"/>
                <w:szCs w:val="20"/>
              </w:rPr>
              <w:t>11.</w:t>
            </w:r>
          </w:p>
        </w:tc>
        <w:tc>
          <w:tcPr>
            <w:tcW w:w="1405" w:type="dxa"/>
            <w:shd w:val="clear" w:color="auto" w:fill="FFFFFF"/>
            <w:tcMar>
              <w:top w:w="150" w:type="dxa"/>
              <w:left w:w="150" w:type="dxa"/>
              <w:bottom w:w="150" w:type="dxa"/>
              <w:right w:w="150" w:type="dxa"/>
            </w:tcMar>
            <w:vAlign w:val="center"/>
          </w:tcPr>
          <w:p w14:paraId="790CE899"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654" w:type="dxa"/>
            <w:shd w:val="clear" w:color="auto" w:fill="FFFFFF"/>
            <w:tcMar>
              <w:top w:w="150" w:type="dxa"/>
              <w:left w:w="150" w:type="dxa"/>
              <w:bottom w:w="150" w:type="dxa"/>
              <w:right w:w="150" w:type="dxa"/>
            </w:tcMar>
            <w:vAlign w:val="center"/>
          </w:tcPr>
          <w:p w14:paraId="7F4432DC"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489DE4D4" w14:textId="77777777" w:rsidTr="00233182">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C43635">
            <w:pPr>
              <w:jc w:val="center"/>
              <w:rPr>
                <w:rStyle w:val="afb"/>
                <w:sz w:val="20"/>
                <w:szCs w:val="20"/>
              </w:rPr>
            </w:pPr>
            <w:r w:rsidRPr="00761B54">
              <w:rPr>
                <w:rStyle w:val="afb"/>
                <w:sz w:val="20"/>
                <w:szCs w:val="20"/>
              </w:rPr>
              <w:t>12.</w:t>
            </w:r>
          </w:p>
        </w:tc>
        <w:tc>
          <w:tcPr>
            <w:tcW w:w="1405" w:type="dxa"/>
            <w:shd w:val="clear" w:color="auto" w:fill="FFFFFF"/>
            <w:tcMar>
              <w:top w:w="150" w:type="dxa"/>
              <w:left w:w="150" w:type="dxa"/>
              <w:bottom w:w="150" w:type="dxa"/>
              <w:right w:w="150" w:type="dxa"/>
            </w:tcMar>
            <w:vAlign w:val="center"/>
          </w:tcPr>
          <w:p w14:paraId="5C94F890" w14:textId="77777777" w:rsidR="00B54511" w:rsidRPr="00761B54" w:rsidRDefault="00B54511" w:rsidP="00C43635">
            <w:pPr>
              <w:jc w:val="center"/>
              <w:rPr>
                <w:sz w:val="20"/>
                <w:szCs w:val="20"/>
              </w:rPr>
            </w:pPr>
            <w:r w:rsidRPr="00761B54">
              <w:rPr>
                <w:sz w:val="20"/>
                <w:szCs w:val="20"/>
              </w:rPr>
              <w:t>Строк надання адміністративної послуги</w:t>
            </w:r>
          </w:p>
        </w:tc>
        <w:tc>
          <w:tcPr>
            <w:tcW w:w="7654" w:type="dxa"/>
            <w:shd w:val="clear" w:color="auto" w:fill="FFFFFF"/>
            <w:tcMar>
              <w:top w:w="150" w:type="dxa"/>
              <w:left w:w="150" w:type="dxa"/>
              <w:bottom w:w="150" w:type="dxa"/>
              <w:right w:w="150" w:type="dxa"/>
            </w:tcMar>
            <w:vAlign w:val="center"/>
          </w:tcPr>
          <w:p w14:paraId="5A10912A" w14:textId="4394EECD" w:rsidR="00B54511" w:rsidRPr="00761B54" w:rsidRDefault="00B54511" w:rsidP="00C43635">
            <w:pPr>
              <w:jc w:val="both"/>
              <w:rPr>
                <w:sz w:val="20"/>
                <w:szCs w:val="20"/>
              </w:rPr>
            </w:pPr>
            <w:r w:rsidRPr="00761B54">
              <w:rPr>
                <w:sz w:val="20"/>
                <w:szCs w:val="20"/>
              </w:rPr>
              <w:t xml:space="preserve">14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24D8CA8D" w14:textId="77777777" w:rsidTr="00233182">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C43635">
            <w:pPr>
              <w:jc w:val="center"/>
              <w:rPr>
                <w:rStyle w:val="afb"/>
                <w:sz w:val="20"/>
                <w:szCs w:val="20"/>
              </w:rPr>
            </w:pPr>
            <w:r w:rsidRPr="00761B54">
              <w:rPr>
                <w:rStyle w:val="afb"/>
                <w:sz w:val="20"/>
                <w:szCs w:val="20"/>
              </w:rPr>
              <w:t>13.</w:t>
            </w:r>
          </w:p>
        </w:tc>
        <w:tc>
          <w:tcPr>
            <w:tcW w:w="1405" w:type="dxa"/>
            <w:shd w:val="clear" w:color="auto" w:fill="FFFFFF"/>
            <w:tcMar>
              <w:top w:w="150" w:type="dxa"/>
              <w:left w:w="150" w:type="dxa"/>
              <w:bottom w:w="150" w:type="dxa"/>
              <w:right w:w="150" w:type="dxa"/>
            </w:tcMar>
            <w:vAlign w:val="center"/>
          </w:tcPr>
          <w:p w14:paraId="4C45602B" w14:textId="77777777" w:rsidR="00B54511" w:rsidRPr="00761B54" w:rsidRDefault="00B54511" w:rsidP="00C43635">
            <w:pPr>
              <w:jc w:val="center"/>
              <w:rPr>
                <w:sz w:val="20"/>
                <w:szCs w:val="20"/>
                <w:lang w:val="ru-RU"/>
              </w:rPr>
            </w:pPr>
            <w:r w:rsidRPr="00761B54">
              <w:rPr>
                <w:sz w:val="20"/>
                <w:szCs w:val="20"/>
              </w:rPr>
              <w:t>Перелік підстав для відмови у наданні адміністративної послуги</w:t>
            </w:r>
          </w:p>
        </w:tc>
        <w:tc>
          <w:tcPr>
            <w:tcW w:w="7654" w:type="dxa"/>
            <w:shd w:val="clear" w:color="auto" w:fill="FFFFFF"/>
            <w:tcMar>
              <w:top w:w="150" w:type="dxa"/>
              <w:left w:w="150" w:type="dxa"/>
              <w:bottom w:w="150" w:type="dxa"/>
              <w:right w:w="150" w:type="dxa"/>
            </w:tcMar>
            <w:vAlign w:val="center"/>
          </w:tcPr>
          <w:p w14:paraId="1C8730DC" w14:textId="77777777" w:rsidR="00B54511" w:rsidRPr="00761B54" w:rsidRDefault="00B54511" w:rsidP="00C43635">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C43635">
            <w:pPr>
              <w:pStyle w:val="rvps2"/>
              <w:shd w:val="clear" w:color="auto" w:fill="FFFFFF"/>
              <w:tabs>
                <w:tab w:val="left" w:pos="260"/>
              </w:tabs>
              <w:spacing w:before="0" w:beforeAutospacing="0" w:after="0" w:afterAutospacing="0"/>
              <w:jc w:val="both"/>
              <w:rPr>
                <w:sz w:val="20"/>
                <w:szCs w:val="20"/>
              </w:rPr>
            </w:pPr>
            <w:bookmarkStart w:id="123" w:name="n312"/>
            <w:bookmarkEnd w:id="123"/>
            <w:r w:rsidRPr="00761B54">
              <w:rPr>
                <w:sz w:val="20"/>
                <w:szCs w:val="20"/>
              </w:rPr>
              <w:t>2. Подані документи не відповідають вимогам законодавства</w:t>
            </w:r>
          </w:p>
          <w:p w14:paraId="45E392A6"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124" w:name="n313"/>
            <w:bookmarkEnd w:id="124"/>
            <w:r w:rsidRPr="00761B54">
              <w:rPr>
                <w:sz w:val="20"/>
                <w:szCs w:val="20"/>
              </w:rPr>
              <w:t>3. Заявлені відомості вже внесені до Поземельної книги</w:t>
            </w:r>
          </w:p>
          <w:p w14:paraId="467DD381" w14:textId="77777777" w:rsidR="00B54511" w:rsidRPr="00761B54" w:rsidRDefault="00B54511" w:rsidP="00C43635">
            <w:pPr>
              <w:pStyle w:val="ae"/>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C43635">
            <w:pPr>
              <w:pStyle w:val="ae"/>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C43635">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C43635">
            <w:pPr>
              <w:pStyle w:val="ae"/>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233182">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C43635">
            <w:pPr>
              <w:jc w:val="center"/>
              <w:rPr>
                <w:rStyle w:val="afb"/>
                <w:sz w:val="20"/>
                <w:szCs w:val="20"/>
              </w:rPr>
            </w:pPr>
            <w:r w:rsidRPr="00761B54">
              <w:rPr>
                <w:rStyle w:val="afb"/>
                <w:sz w:val="20"/>
                <w:szCs w:val="20"/>
              </w:rPr>
              <w:t>14.</w:t>
            </w:r>
          </w:p>
        </w:tc>
        <w:tc>
          <w:tcPr>
            <w:tcW w:w="1405" w:type="dxa"/>
            <w:shd w:val="clear" w:color="auto" w:fill="FFFFFF"/>
            <w:tcMar>
              <w:top w:w="150" w:type="dxa"/>
              <w:left w:w="150" w:type="dxa"/>
              <w:bottom w:w="150" w:type="dxa"/>
              <w:right w:w="150" w:type="dxa"/>
            </w:tcMar>
            <w:vAlign w:val="center"/>
          </w:tcPr>
          <w:p w14:paraId="30503687" w14:textId="77777777" w:rsidR="00B54511" w:rsidRPr="00761B54" w:rsidRDefault="00B54511" w:rsidP="00C43635">
            <w:pPr>
              <w:jc w:val="center"/>
              <w:rPr>
                <w:sz w:val="20"/>
                <w:szCs w:val="20"/>
              </w:rPr>
            </w:pPr>
            <w:r w:rsidRPr="00761B54">
              <w:rPr>
                <w:sz w:val="20"/>
                <w:szCs w:val="20"/>
              </w:rPr>
              <w:t>Результат надання адміністративної послуги</w:t>
            </w:r>
          </w:p>
        </w:tc>
        <w:tc>
          <w:tcPr>
            <w:tcW w:w="7654" w:type="dxa"/>
            <w:shd w:val="clear" w:color="auto" w:fill="FFFFFF"/>
            <w:tcMar>
              <w:top w:w="150" w:type="dxa"/>
              <w:left w:w="150" w:type="dxa"/>
              <w:bottom w:w="150" w:type="dxa"/>
              <w:right w:w="150" w:type="dxa"/>
            </w:tcMar>
            <w:vAlign w:val="center"/>
          </w:tcPr>
          <w:p w14:paraId="1048A0FA"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34EBB79" w14:textId="77777777" w:rsidTr="00233182">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C43635">
            <w:pPr>
              <w:jc w:val="center"/>
              <w:rPr>
                <w:rStyle w:val="afb"/>
                <w:sz w:val="20"/>
                <w:szCs w:val="20"/>
              </w:rPr>
            </w:pPr>
            <w:r w:rsidRPr="00761B54">
              <w:rPr>
                <w:rStyle w:val="afb"/>
                <w:sz w:val="20"/>
                <w:szCs w:val="20"/>
              </w:rPr>
              <w:t>15.</w:t>
            </w:r>
          </w:p>
        </w:tc>
        <w:tc>
          <w:tcPr>
            <w:tcW w:w="1405" w:type="dxa"/>
            <w:shd w:val="clear" w:color="auto" w:fill="FFFFFF"/>
            <w:tcMar>
              <w:top w:w="150" w:type="dxa"/>
              <w:left w:w="150" w:type="dxa"/>
              <w:bottom w:w="150" w:type="dxa"/>
              <w:right w:w="150" w:type="dxa"/>
            </w:tcMar>
            <w:vAlign w:val="center"/>
          </w:tcPr>
          <w:p w14:paraId="78BE3603" w14:textId="77777777" w:rsidR="00B54511" w:rsidRPr="00761B54" w:rsidRDefault="00B54511" w:rsidP="00C43635">
            <w:pPr>
              <w:jc w:val="center"/>
              <w:rPr>
                <w:sz w:val="20"/>
                <w:szCs w:val="20"/>
              </w:rPr>
            </w:pPr>
            <w:r w:rsidRPr="00761B54">
              <w:rPr>
                <w:sz w:val="20"/>
                <w:szCs w:val="20"/>
              </w:rPr>
              <w:t>Способи отримання відповіді (результату)</w:t>
            </w:r>
          </w:p>
        </w:tc>
        <w:tc>
          <w:tcPr>
            <w:tcW w:w="7654" w:type="dxa"/>
            <w:shd w:val="clear" w:color="auto" w:fill="FFFFFF"/>
            <w:tcMar>
              <w:top w:w="150" w:type="dxa"/>
              <w:left w:w="150" w:type="dxa"/>
              <w:bottom w:w="150" w:type="dxa"/>
              <w:right w:w="150" w:type="dxa"/>
            </w:tcMar>
            <w:vAlign w:val="center"/>
          </w:tcPr>
          <w:p w14:paraId="342B1198" w14:textId="566C5CAE" w:rsidR="00B54511" w:rsidRPr="00761B54" w:rsidRDefault="00B031FF" w:rsidP="00C43635">
            <w:pPr>
              <w:pStyle w:val="ac"/>
              <w:spacing w:before="0" w:beforeAutospacing="0" w:after="0" w:afterAutospacing="0"/>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D5D8C80" w14:textId="77777777" w:rsidTr="00233182">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C43635">
            <w:pPr>
              <w:jc w:val="center"/>
              <w:rPr>
                <w:rStyle w:val="afb"/>
                <w:sz w:val="20"/>
                <w:szCs w:val="20"/>
              </w:rPr>
            </w:pPr>
            <w:r w:rsidRPr="00761B54">
              <w:rPr>
                <w:rStyle w:val="afb"/>
                <w:sz w:val="20"/>
                <w:szCs w:val="20"/>
              </w:rPr>
              <w:t>16.</w:t>
            </w:r>
          </w:p>
        </w:tc>
        <w:tc>
          <w:tcPr>
            <w:tcW w:w="1405" w:type="dxa"/>
            <w:shd w:val="clear" w:color="auto" w:fill="FFFFFF"/>
            <w:tcMar>
              <w:top w:w="150" w:type="dxa"/>
              <w:left w:w="150" w:type="dxa"/>
              <w:bottom w:w="150" w:type="dxa"/>
              <w:right w:w="150" w:type="dxa"/>
            </w:tcMar>
            <w:vAlign w:val="center"/>
          </w:tcPr>
          <w:p w14:paraId="40CFD4EB" w14:textId="77777777" w:rsidR="00B54511" w:rsidRPr="00761B54" w:rsidRDefault="00B54511" w:rsidP="00C43635">
            <w:pPr>
              <w:jc w:val="center"/>
              <w:rPr>
                <w:sz w:val="20"/>
                <w:szCs w:val="20"/>
              </w:rPr>
            </w:pPr>
            <w:r w:rsidRPr="00761B54">
              <w:rPr>
                <w:sz w:val="20"/>
                <w:szCs w:val="20"/>
              </w:rPr>
              <w:t>Примітка</w:t>
            </w:r>
          </w:p>
        </w:tc>
        <w:tc>
          <w:tcPr>
            <w:tcW w:w="7654" w:type="dxa"/>
            <w:shd w:val="clear" w:color="auto" w:fill="FFFFFF"/>
            <w:tcMar>
              <w:top w:w="150" w:type="dxa"/>
              <w:left w:w="150" w:type="dxa"/>
              <w:bottom w:w="150" w:type="dxa"/>
              <w:right w:w="150" w:type="dxa"/>
            </w:tcMar>
            <w:vAlign w:val="center"/>
          </w:tcPr>
          <w:p w14:paraId="0028075A"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761B54">
              <w:rPr>
                <w:sz w:val="20"/>
                <w:szCs w:val="20"/>
                <w:lang w:val="uk-UA"/>
              </w:rPr>
              <w:t xml:space="preserve"> 1</w:t>
            </w:r>
            <w:r w:rsidRPr="00761B54">
              <w:rPr>
                <w:sz w:val="20"/>
                <w:szCs w:val="20"/>
              </w:rPr>
              <w:t xml:space="preserve"> до Типової інформаційної картки адміністративної послуги</w:t>
            </w:r>
          </w:p>
          <w:p w14:paraId="1AAEC238" w14:textId="77777777" w:rsidR="00B54511" w:rsidRPr="00761B54" w:rsidRDefault="00B54511" w:rsidP="00C43635">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наведено у додатку</w:t>
            </w:r>
            <w:r w:rsidRPr="00761B54">
              <w:rPr>
                <w:sz w:val="20"/>
                <w:szCs w:val="20"/>
                <w:lang w:val="uk-UA"/>
              </w:rPr>
              <w:t xml:space="preserve"> 2</w:t>
            </w:r>
            <w:r w:rsidRPr="00761B54">
              <w:rPr>
                <w:sz w:val="20"/>
                <w:szCs w:val="20"/>
              </w:rPr>
              <w:t xml:space="preserve"> до Типової інформаційної картки адміністративної послуги</w:t>
            </w:r>
          </w:p>
        </w:tc>
      </w:tr>
    </w:tbl>
    <w:p w14:paraId="48E3EE83" w14:textId="77777777" w:rsidR="00B54511" w:rsidRPr="00761B54" w:rsidRDefault="00B54511" w:rsidP="00B54511">
      <w:pPr>
        <w:pStyle w:val="ac"/>
        <w:spacing w:before="0" w:beforeAutospacing="0" w:after="300" w:afterAutospacing="0" w:line="348" w:lineRule="atLeast"/>
        <w:rPr>
          <w:rFonts w:ascii="Verdana" w:hAnsi="Verdana"/>
        </w:rPr>
      </w:pPr>
    </w:p>
    <w:p w14:paraId="6B41E5BD" w14:textId="77777777" w:rsidR="00B54511" w:rsidRPr="00761B54" w:rsidRDefault="00B54511" w:rsidP="00B54511">
      <w:pPr>
        <w:pStyle w:val="ac"/>
        <w:spacing w:before="0" w:beforeAutospacing="0" w:after="0" w:afterAutospacing="0"/>
        <w:ind w:left="5387"/>
      </w:pPr>
    </w:p>
    <w:p w14:paraId="5A176ECE" w14:textId="77777777" w:rsidR="00B54511" w:rsidRPr="00761B54" w:rsidRDefault="00B54511" w:rsidP="00B54511">
      <w:pPr>
        <w:pStyle w:val="ac"/>
        <w:spacing w:before="0" w:beforeAutospacing="0" w:after="0" w:afterAutospacing="0"/>
        <w:ind w:left="5387"/>
      </w:pPr>
    </w:p>
    <w:p w14:paraId="5002CB72" w14:textId="77777777" w:rsidR="00B54511" w:rsidRPr="00761B54" w:rsidRDefault="00B54511" w:rsidP="00B54511">
      <w:pPr>
        <w:pStyle w:val="ac"/>
        <w:spacing w:before="0" w:beforeAutospacing="0" w:after="0" w:afterAutospacing="0"/>
        <w:ind w:left="5387"/>
      </w:pPr>
    </w:p>
    <w:p w14:paraId="1643C2DC" w14:textId="77777777" w:rsidR="00B54511" w:rsidRPr="00761B54" w:rsidRDefault="00B54511" w:rsidP="00B54511">
      <w:pPr>
        <w:pStyle w:val="ac"/>
        <w:spacing w:before="0" w:beforeAutospacing="0" w:after="0" w:afterAutospacing="0"/>
        <w:ind w:left="5387"/>
      </w:pPr>
    </w:p>
    <w:p w14:paraId="409741B9" w14:textId="77777777" w:rsidR="00B54511" w:rsidRPr="00761B54" w:rsidRDefault="00B54511" w:rsidP="00B54511">
      <w:pPr>
        <w:pStyle w:val="ac"/>
        <w:spacing w:before="0" w:beforeAutospacing="0" w:after="0" w:afterAutospacing="0"/>
        <w:ind w:left="5387"/>
      </w:pPr>
    </w:p>
    <w:p w14:paraId="05C11AD8" w14:textId="77777777" w:rsidR="00B54511" w:rsidRPr="00761B54" w:rsidRDefault="00B54511" w:rsidP="00B54511">
      <w:pPr>
        <w:pStyle w:val="ac"/>
        <w:spacing w:before="0" w:beforeAutospacing="0" w:after="0" w:afterAutospacing="0"/>
        <w:ind w:left="5387"/>
      </w:pPr>
    </w:p>
    <w:p w14:paraId="5C2F92A1" w14:textId="77777777" w:rsidR="00B54511" w:rsidRPr="00761B54" w:rsidRDefault="00B54511" w:rsidP="00B54511">
      <w:pPr>
        <w:pStyle w:val="ac"/>
        <w:spacing w:before="0" w:beforeAutospacing="0" w:after="0" w:afterAutospacing="0"/>
        <w:ind w:left="5387"/>
      </w:pPr>
    </w:p>
    <w:p w14:paraId="2819133D" w14:textId="77777777" w:rsidR="00B54511" w:rsidRPr="00761B54" w:rsidRDefault="00B54511" w:rsidP="00B54511">
      <w:pPr>
        <w:pStyle w:val="ac"/>
        <w:spacing w:before="0" w:beforeAutospacing="0" w:after="0" w:afterAutospacing="0"/>
        <w:ind w:left="5387"/>
      </w:pPr>
    </w:p>
    <w:p w14:paraId="6503E273" w14:textId="77777777" w:rsidR="00B54511" w:rsidRDefault="00B54511" w:rsidP="00B54511">
      <w:pPr>
        <w:pStyle w:val="ac"/>
        <w:spacing w:before="0" w:beforeAutospacing="0" w:after="0" w:afterAutospacing="0"/>
        <w:ind w:left="5387"/>
      </w:pPr>
    </w:p>
    <w:p w14:paraId="0705FD81" w14:textId="77777777" w:rsidR="00B37C22" w:rsidRDefault="00B37C22" w:rsidP="00B54511">
      <w:pPr>
        <w:pStyle w:val="ac"/>
        <w:spacing w:before="0" w:beforeAutospacing="0" w:after="0" w:afterAutospacing="0"/>
        <w:ind w:left="5387"/>
      </w:pPr>
    </w:p>
    <w:p w14:paraId="0BDAF1A4" w14:textId="77777777" w:rsidR="00B37C22" w:rsidRDefault="00B37C22" w:rsidP="00B54511">
      <w:pPr>
        <w:pStyle w:val="ac"/>
        <w:spacing w:before="0" w:beforeAutospacing="0" w:after="0" w:afterAutospacing="0"/>
        <w:ind w:left="5387"/>
      </w:pPr>
    </w:p>
    <w:p w14:paraId="6974E7C2" w14:textId="77777777" w:rsidR="00B37C22" w:rsidRPr="00761B54" w:rsidRDefault="00B37C22" w:rsidP="00B54511">
      <w:pPr>
        <w:pStyle w:val="ac"/>
        <w:spacing w:before="0" w:beforeAutospacing="0" w:after="0" w:afterAutospacing="0"/>
        <w:ind w:left="5387"/>
      </w:pPr>
    </w:p>
    <w:p w14:paraId="61134711" w14:textId="77777777" w:rsidR="00B54511" w:rsidRPr="00761B54" w:rsidRDefault="00B54511" w:rsidP="00B54511">
      <w:pPr>
        <w:pStyle w:val="ac"/>
        <w:spacing w:before="0" w:beforeAutospacing="0" w:after="0" w:afterAutospacing="0"/>
        <w:ind w:left="5387"/>
      </w:pPr>
    </w:p>
    <w:p w14:paraId="3B9A4998" w14:textId="77777777" w:rsidR="00B54511" w:rsidRPr="00761B54" w:rsidRDefault="00B54511" w:rsidP="00B54511">
      <w:pPr>
        <w:pStyle w:val="ac"/>
        <w:spacing w:before="0" w:beforeAutospacing="0" w:after="0" w:afterAutospacing="0"/>
        <w:ind w:left="5387"/>
      </w:pPr>
    </w:p>
    <w:p w14:paraId="29060DB5" w14:textId="77777777" w:rsidR="00B54511" w:rsidRPr="00761B54" w:rsidRDefault="00B54511" w:rsidP="00B54511">
      <w:pPr>
        <w:pStyle w:val="ac"/>
        <w:spacing w:before="0" w:beforeAutospacing="0" w:after="0" w:afterAutospacing="0"/>
        <w:ind w:left="5387"/>
      </w:pPr>
    </w:p>
    <w:p w14:paraId="6848A926" w14:textId="77777777" w:rsidR="00B54511" w:rsidRDefault="00B54511" w:rsidP="00B54511">
      <w:pPr>
        <w:pStyle w:val="ac"/>
        <w:spacing w:before="0" w:beforeAutospacing="0" w:after="0" w:afterAutospacing="0"/>
        <w:ind w:left="5387"/>
      </w:pPr>
    </w:p>
    <w:p w14:paraId="5C5F4548" w14:textId="77777777" w:rsidR="007A02EC" w:rsidRDefault="007A02EC" w:rsidP="00B54511">
      <w:pPr>
        <w:pStyle w:val="ac"/>
        <w:spacing w:before="0" w:beforeAutospacing="0" w:after="0" w:afterAutospacing="0"/>
        <w:ind w:left="5387"/>
      </w:pPr>
    </w:p>
    <w:p w14:paraId="4DF1D583" w14:textId="77777777" w:rsidR="007A02EC" w:rsidRDefault="007A02EC" w:rsidP="00B54511">
      <w:pPr>
        <w:pStyle w:val="ac"/>
        <w:spacing w:before="0" w:beforeAutospacing="0" w:after="0" w:afterAutospacing="0"/>
        <w:ind w:left="5387"/>
      </w:pPr>
    </w:p>
    <w:p w14:paraId="5198F42E" w14:textId="77777777" w:rsidR="007A02EC" w:rsidRDefault="007A02EC" w:rsidP="00B54511">
      <w:pPr>
        <w:pStyle w:val="ac"/>
        <w:spacing w:before="0" w:beforeAutospacing="0" w:after="0" w:afterAutospacing="0"/>
        <w:ind w:left="5387"/>
      </w:pPr>
    </w:p>
    <w:p w14:paraId="73DC70A2" w14:textId="77777777" w:rsidR="007A02EC" w:rsidRDefault="007A02EC" w:rsidP="00B54511">
      <w:pPr>
        <w:pStyle w:val="ac"/>
        <w:spacing w:before="0" w:beforeAutospacing="0" w:after="0" w:afterAutospacing="0"/>
        <w:ind w:left="5387"/>
      </w:pPr>
    </w:p>
    <w:p w14:paraId="6AD9F494" w14:textId="77777777" w:rsidR="007A02EC" w:rsidRDefault="007A02EC" w:rsidP="00B54511">
      <w:pPr>
        <w:pStyle w:val="ac"/>
        <w:spacing w:before="0" w:beforeAutospacing="0" w:after="0" w:afterAutospacing="0"/>
        <w:ind w:left="5387"/>
      </w:pPr>
    </w:p>
    <w:p w14:paraId="4688CA2D" w14:textId="77777777" w:rsidR="007A02EC" w:rsidRDefault="007A02EC" w:rsidP="00B54511">
      <w:pPr>
        <w:pStyle w:val="ac"/>
        <w:spacing w:before="0" w:beforeAutospacing="0" w:after="0" w:afterAutospacing="0"/>
        <w:ind w:left="5387"/>
      </w:pPr>
    </w:p>
    <w:p w14:paraId="08C0F64B" w14:textId="77777777" w:rsidR="007A02EC" w:rsidRDefault="007A02EC" w:rsidP="00B54511">
      <w:pPr>
        <w:pStyle w:val="ac"/>
        <w:spacing w:before="0" w:beforeAutospacing="0" w:after="0" w:afterAutospacing="0"/>
        <w:ind w:left="5387"/>
      </w:pPr>
    </w:p>
    <w:p w14:paraId="6DB55BD5" w14:textId="77777777" w:rsidR="007A02EC" w:rsidRPr="00761B54" w:rsidRDefault="007A02EC" w:rsidP="00B54511">
      <w:pPr>
        <w:pStyle w:val="ac"/>
        <w:spacing w:before="0" w:beforeAutospacing="0" w:after="0" w:afterAutospacing="0"/>
        <w:ind w:left="5387"/>
      </w:pPr>
    </w:p>
    <w:p w14:paraId="468E1330" w14:textId="77777777" w:rsidR="00B54511" w:rsidRPr="00761B54" w:rsidRDefault="00B54511" w:rsidP="00B54511">
      <w:pPr>
        <w:pStyle w:val="ac"/>
        <w:spacing w:before="0" w:beforeAutospacing="0" w:after="0" w:afterAutospacing="0"/>
        <w:ind w:left="5387"/>
      </w:pPr>
    </w:p>
    <w:p w14:paraId="140124FF" w14:textId="77777777"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1</w:t>
      </w:r>
    </w:p>
    <w:p w14:paraId="0AF50469" w14:textId="77777777" w:rsidR="00B54511" w:rsidRPr="00761B54" w:rsidRDefault="00B54511" w:rsidP="00B54511">
      <w:pPr>
        <w:pStyle w:val="ac"/>
        <w:spacing w:before="0" w:beforeAutospacing="0" w:after="0" w:afterAutospacing="0"/>
        <w:ind w:left="5387"/>
      </w:pPr>
      <w:r w:rsidRPr="00761B54">
        <w:t>до Типової інформаційної картки</w:t>
      </w:r>
      <w:r w:rsidRPr="00761B54">
        <w:br/>
        <w:t xml:space="preserve">адміністративної послуги внесення </w:t>
      </w:r>
    </w:p>
    <w:p w14:paraId="74B6E557"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27893976" w14:textId="77777777" w:rsidR="00B54511" w:rsidRPr="00761B54" w:rsidRDefault="00B54511" w:rsidP="00B54511">
      <w:pPr>
        <w:pStyle w:val="ac"/>
        <w:spacing w:before="0" w:beforeAutospacing="0" w:after="0" w:afterAutospacing="0"/>
        <w:ind w:left="5387"/>
      </w:pPr>
      <w:r w:rsidRPr="00761B54">
        <w:t>про земельну ділянку</w:t>
      </w:r>
    </w:p>
    <w:p w14:paraId="566E2B46" w14:textId="77777777" w:rsidR="00B54511" w:rsidRPr="00761B54" w:rsidRDefault="00B54511" w:rsidP="00B54511">
      <w:pPr>
        <w:pStyle w:val="ac"/>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C43635">
        <w:tc>
          <w:tcPr>
            <w:tcW w:w="1764" w:type="pct"/>
            <w:tcBorders>
              <w:top w:val="nil"/>
              <w:left w:val="nil"/>
              <w:bottom w:val="nil"/>
              <w:right w:val="nil"/>
              <w:tl2br w:val="nil"/>
              <w:tr2bl w:val="nil"/>
            </w:tcBorders>
          </w:tcPr>
          <w:p w14:paraId="5B7EFA3D"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C43635">
            <w:pPr>
              <w:spacing w:line="228" w:lineRule="auto"/>
              <w:jc w:val="center"/>
            </w:pPr>
          </w:p>
          <w:p w14:paraId="5363C641"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C43635">
        <w:tc>
          <w:tcPr>
            <w:tcW w:w="2500" w:type="pct"/>
            <w:vMerge w:val="restart"/>
            <w:tcBorders>
              <w:top w:val="nil"/>
              <w:left w:val="nil"/>
              <w:bottom w:val="nil"/>
              <w:right w:val="nil"/>
              <w:tl2br w:val="nil"/>
              <w:tr2bl w:val="nil"/>
            </w:tcBorders>
          </w:tcPr>
          <w:p w14:paraId="1CE6711B"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C43635">
        <w:tc>
          <w:tcPr>
            <w:tcW w:w="2500" w:type="pct"/>
            <w:vMerge/>
            <w:tcBorders>
              <w:top w:val="nil"/>
              <w:left w:val="nil"/>
              <w:bottom w:val="nil"/>
              <w:right w:val="nil"/>
              <w:tl2br w:val="nil"/>
              <w:tr2bl w:val="nil"/>
            </w:tcBorders>
          </w:tcPr>
          <w:p w14:paraId="29905024"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C43635">
        <w:tc>
          <w:tcPr>
            <w:tcW w:w="2500" w:type="pct"/>
            <w:vMerge/>
            <w:tcBorders>
              <w:top w:val="nil"/>
              <w:left w:val="nil"/>
              <w:bottom w:val="nil"/>
              <w:right w:val="nil"/>
              <w:tl2br w:val="nil"/>
              <w:tr2bl w:val="nil"/>
            </w:tcBorders>
          </w:tcPr>
          <w:p w14:paraId="7F99773D"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C43635">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C43635">
            <w:pPr>
              <w:pStyle w:val="st2"/>
              <w:spacing w:after="0"/>
              <w:ind w:firstLine="0"/>
              <w:rPr>
                <w:rStyle w:val="st42"/>
              </w:rPr>
            </w:pPr>
            <w:r w:rsidRPr="00761B54">
              <w:rPr>
                <w:rStyle w:val="st42"/>
              </w:rPr>
              <w:t>€ меліоративну мережу;</w:t>
            </w:r>
          </w:p>
          <w:p w14:paraId="732FAE57"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6776741C" w14:textId="77777777" w:rsidTr="00C43635">
        <w:tc>
          <w:tcPr>
            <w:tcW w:w="2500" w:type="pct"/>
            <w:vMerge/>
            <w:tcBorders>
              <w:top w:val="nil"/>
              <w:left w:val="nil"/>
              <w:bottom w:val="nil"/>
              <w:right w:val="nil"/>
              <w:tl2br w:val="nil"/>
              <w:tr2bl w:val="nil"/>
            </w:tcBorders>
          </w:tcPr>
          <w:p w14:paraId="478F0050"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C43635">
            <w:r w:rsidRPr="00761B54">
              <w:rPr>
                <w:noProof/>
                <w:lang w:val="en-AU"/>
              </w:rPr>
              <w:sym w:font="Wingdings" w:char="F0FE"/>
            </w:r>
            <w:r w:rsidRPr="00761B54">
              <w:t xml:space="preserve"> земельну ділянку</w:t>
            </w:r>
          </w:p>
        </w:tc>
      </w:tr>
      <w:tr w:rsidR="00B54511" w:rsidRPr="00761B54" w14:paraId="139B6DFC" w14:textId="77777777" w:rsidTr="00C43635">
        <w:tc>
          <w:tcPr>
            <w:tcW w:w="2500" w:type="pct"/>
            <w:tcBorders>
              <w:top w:val="nil"/>
              <w:left w:val="nil"/>
              <w:bottom w:val="nil"/>
              <w:right w:val="nil"/>
              <w:tl2br w:val="nil"/>
              <w:tr2bl w:val="nil"/>
            </w:tcBorders>
          </w:tcPr>
          <w:p w14:paraId="46514FB5"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C43635">
            <w:pPr>
              <w:spacing w:before="120"/>
            </w:pPr>
          </w:p>
        </w:tc>
      </w:tr>
      <w:tr w:rsidR="00B54511" w:rsidRPr="00761B54" w14:paraId="1BCA2935" w14:textId="77777777" w:rsidTr="00C43635">
        <w:tc>
          <w:tcPr>
            <w:tcW w:w="2500" w:type="pct"/>
            <w:tcBorders>
              <w:top w:val="nil"/>
              <w:left w:val="nil"/>
              <w:bottom w:val="nil"/>
              <w:right w:val="nil"/>
              <w:tl2br w:val="nil"/>
              <w:tr2bl w:val="nil"/>
            </w:tcBorders>
          </w:tcPr>
          <w:p w14:paraId="4CD7096E"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C43635">
            <w:pPr>
              <w:spacing w:before="120"/>
            </w:pPr>
          </w:p>
        </w:tc>
      </w:tr>
      <w:tr w:rsidR="00B54511" w:rsidRPr="00761B54" w14:paraId="656D9CAE" w14:textId="77777777" w:rsidTr="00C43635">
        <w:tc>
          <w:tcPr>
            <w:tcW w:w="2500" w:type="pct"/>
            <w:tcBorders>
              <w:top w:val="nil"/>
              <w:left w:val="nil"/>
              <w:bottom w:val="nil"/>
              <w:right w:val="nil"/>
              <w:tl2br w:val="nil"/>
              <w:tr2bl w:val="nil"/>
            </w:tcBorders>
          </w:tcPr>
          <w:p w14:paraId="359BA9F3"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C43635">
            <w:pPr>
              <w:spacing w:before="120"/>
            </w:pPr>
          </w:p>
        </w:tc>
      </w:tr>
      <w:tr w:rsidR="00B54511" w:rsidRPr="00761B54" w14:paraId="6B5E2CE5" w14:textId="77777777" w:rsidTr="00C43635">
        <w:trPr>
          <w:trHeight w:val="960"/>
        </w:trPr>
        <w:tc>
          <w:tcPr>
            <w:tcW w:w="2500" w:type="pct"/>
            <w:tcBorders>
              <w:top w:val="nil"/>
              <w:left w:val="nil"/>
              <w:bottom w:val="nil"/>
              <w:right w:val="nil"/>
              <w:tl2br w:val="nil"/>
              <w:tr2bl w:val="nil"/>
            </w:tcBorders>
          </w:tcPr>
          <w:p w14:paraId="3920BB71"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C43635">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C43635">
        <w:tc>
          <w:tcPr>
            <w:tcW w:w="4543" w:type="dxa"/>
            <w:gridSpan w:val="2"/>
            <w:tcBorders>
              <w:top w:val="nil"/>
              <w:left w:val="nil"/>
              <w:bottom w:val="nil"/>
              <w:right w:val="nil"/>
              <w:tl2br w:val="nil"/>
              <w:tr2bl w:val="nil"/>
            </w:tcBorders>
          </w:tcPr>
          <w:p w14:paraId="38C91DC1"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C43635">
            <w:pPr>
              <w:jc w:val="center"/>
            </w:pPr>
            <w:r w:rsidRPr="00761B54">
              <w:t>Службова інформація</w:t>
            </w:r>
          </w:p>
        </w:tc>
      </w:tr>
      <w:tr w:rsidR="00B54511" w:rsidRPr="00761B54" w14:paraId="2B5BBED9" w14:textId="77777777" w:rsidTr="00C43635">
        <w:tc>
          <w:tcPr>
            <w:tcW w:w="4543" w:type="dxa"/>
            <w:gridSpan w:val="2"/>
            <w:tcBorders>
              <w:top w:val="nil"/>
              <w:left w:val="nil"/>
              <w:bottom w:val="nil"/>
              <w:right w:val="nil"/>
              <w:tl2br w:val="nil"/>
              <w:tr2bl w:val="nil"/>
            </w:tcBorders>
          </w:tcPr>
          <w:p w14:paraId="1019F762"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C43635">
            <w:pPr>
              <w:jc w:val="center"/>
            </w:pPr>
            <w:r w:rsidRPr="00761B54">
              <w:t>Реєстраційний номер заяви</w:t>
            </w:r>
          </w:p>
        </w:tc>
      </w:tr>
      <w:tr w:rsidR="00B54511" w:rsidRPr="00761B54" w14:paraId="1AF505F3" w14:textId="77777777" w:rsidTr="00C43635">
        <w:tc>
          <w:tcPr>
            <w:tcW w:w="4543" w:type="dxa"/>
            <w:gridSpan w:val="2"/>
            <w:tcBorders>
              <w:top w:val="nil"/>
              <w:left w:val="nil"/>
              <w:bottom w:val="nil"/>
              <w:right w:val="nil"/>
              <w:tl2br w:val="nil"/>
              <w:tr2bl w:val="nil"/>
            </w:tcBorders>
          </w:tcPr>
          <w:p w14:paraId="79B55409"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C43635">
            <w:pPr>
              <w:jc w:val="center"/>
            </w:pPr>
          </w:p>
        </w:tc>
      </w:tr>
      <w:tr w:rsidR="00B54511" w:rsidRPr="00761B54" w14:paraId="1A4A8E97" w14:textId="77777777" w:rsidTr="00C43635">
        <w:tc>
          <w:tcPr>
            <w:tcW w:w="4543" w:type="dxa"/>
            <w:gridSpan w:val="2"/>
            <w:tcBorders>
              <w:top w:val="nil"/>
              <w:left w:val="nil"/>
              <w:bottom w:val="nil"/>
              <w:right w:val="nil"/>
              <w:tl2br w:val="nil"/>
              <w:tr2bl w:val="nil"/>
            </w:tcBorders>
          </w:tcPr>
          <w:p w14:paraId="44F1EF34" w14:textId="77777777" w:rsidR="00B54511" w:rsidRPr="00761B54" w:rsidRDefault="00B54511" w:rsidP="00C43635"/>
        </w:tc>
        <w:tc>
          <w:tcPr>
            <w:tcW w:w="795" w:type="dxa"/>
            <w:tcBorders>
              <w:top w:val="nil"/>
              <w:left w:val="nil"/>
              <w:bottom w:val="nil"/>
              <w:right w:val="nil"/>
              <w:tl2br w:val="nil"/>
              <w:tr2bl w:val="nil"/>
            </w:tcBorders>
          </w:tcPr>
          <w:p w14:paraId="10727303"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C43635">
            <w:pPr>
              <w:jc w:val="center"/>
            </w:pPr>
            <w:r w:rsidRPr="00761B54">
              <w:t>Дата реєстрації заяви</w:t>
            </w:r>
          </w:p>
        </w:tc>
      </w:tr>
      <w:tr w:rsidR="00B54511" w:rsidRPr="00761B54" w14:paraId="36545FC7" w14:textId="77777777" w:rsidTr="00C43635">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C43635">
            <w:pPr>
              <w:jc w:val="center"/>
            </w:pPr>
          </w:p>
        </w:tc>
      </w:tr>
      <w:tr w:rsidR="00B54511" w:rsidRPr="00761B54" w14:paraId="61A20026"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C43635"/>
        </w:tc>
        <w:tc>
          <w:tcPr>
            <w:tcW w:w="795" w:type="dxa"/>
            <w:tcBorders>
              <w:top w:val="nil"/>
              <w:left w:val="single" w:sz="4" w:space="0" w:color="auto"/>
              <w:bottom w:val="nil"/>
              <w:right w:val="nil"/>
              <w:tl2br w:val="nil"/>
              <w:tr2bl w:val="nil"/>
            </w:tcBorders>
          </w:tcPr>
          <w:p w14:paraId="21344BC5"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C43635">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C43635">
            <w:pPr>
              <w:jc w:val="center"/>
            </w:pPr>
          </w:p>
          <w:p w14:paraId="744B83E3" w14:textId="77777777" w:rsidR="00B54511" w:rsidRPr="00761B54" w:rsidRDefault="00B54511" w:rsidP="00C43635"/>
        </w:tc>
        <w:tc>
          <w:tcPr>
            <w:tcW w:w="795" w:type="dxa"/>
            <w:tcBorders>
              <w:top w:val="nil"/>
              <w:left w:val="nil"/>
              <w:bottom w:val="nil"/>
              <w:right w:val="nil"/>
              <w:tl2br w:val="nil"/>
              <w:tr2bl w:val="nil"/>
            </w:tcBorders>
          </w:tcPr>
          <w:p w14:paraId="100F84BE"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C43635"/>
          <w:p w14:paraId="23705277" w14:textId="77777777" w:rsidR="00B54511" w:rsidRPr="00761B54" w:rsidRDefault="00B54511" w:rsidP="00C43635">
            <w:pPr>
              <w:jc w:val="center"/>
            </w:pPr>
          </w:p>
          <w:p w14:paraId="271869C9" w14:textId="77777777" w:rsidR="00B54511" w:rsidRPr="00761B54" w:rsidRDefault="00B54511" w:rsidP="00C43635"/>
        </w:tc>
      </w:tr>
      <w:tr w:rsidR="00B54511" w:rsidRPr="00761B54" w14:paraId="20F25BA6" w14:textId="77777777" w:rsidTr="00C43635">
        <w:tc>
          <w:tcPr>
            <w:tcW w:w="4543" w:type="dxa"/>
            <w:gridSpan w:val="2"/>
            <w:tcBorders>
              <w:top w:val="nil"/>
              <w:left w:val="nil"/>
              <w:bottom w:val="nil"/>
              <w:right w:val="nil"/>
              <w:tl2br w:val="nil"/>
              <w:tr2bl w:val="nil"/>
            </w:tcBorders>
          </w:tcPr>
          <w:p w14:paraId="67BF844F"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C43635">
            <w:pPr>
              <w:jc w:val="center"/>
            </w:pPr>
            <w:r w:rsidRPr="00761B54">
              <w:t>Підпис Державного кадастрового реєстратора</w:t>
            </w:r>
          </w:p>
        </w:tc>
      </w:tr>
      <w:tr w:rsidR="00B54511" w:rsidRPr="00761B54" w14:paraId="760EA041" w14:textId="77777777" w:rsidTr="00C43635">
        <w:tc>
          <w:tcPr>
            <w:tcW w:w="2664" w:type="dxa"/>
            <w:tcBorders>
              <w:top w:val="nil"/>
              <w:left w:val="nil"/>
              <w:bottom w:val="nil"/>
              <w:right w:val="nil"/>
              <w:tl2br w:val="nil"/>
              <w:tr2bl w:val="nil"/>
            </w:tcBorders>
          </w:tcPr>
          <w:p w14:paraId="0CB2ABC6"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C43635">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C43635"/>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77777777" w:rsidR="00B54511" w:rsidRPr="00761B54" w:rsidRDefault="00B54511" w:rsidP="00B54511">
      <w:pPr>
        <w:pStyle w:val="rvps14"/>
        <w:shd w:val="clear" w:color="auto" w:fill="FFFFFF"/>
        <w:spacing w:before="150" w:beforeAutospacing="0" w:after="150" w:afterAutospacing="0"/>
      </w:pPr>
    </w:p>
    <w:p w14:paraId="64ED5624" w14:textId="77777777" w:rsidR="00B54511" w:rsidRPr="00761B54" w:rsidRDefault="00B54511" w:rsidP="00B54511">
      <w:pPr>
        <w:pStyle w:val="rvps14"/>
        <w:shd w:val="clear" w:color="auto" w:fill="FFFFFF"/>
        <w:spacing w:before="150" w:beforeAutospacing="0" w:after="150" w:afterAutospacing="0"/>
      </w:pPr>
    </w:p>
    <w:p w14:paraId="000E8A8F" w14:textId="77777777" w:rsidR="00B54511" w:rsidRPr="00761B54" w:rsidRDefault="00B54511" w:rsidP="00B54511">
      <w:pPr>
        <w:pStyle w:val="rvps14"/>
        <w:shd w:val="clear" w:color="auto" w:fill="FFFFFF"/>
        <w:spacing w:before="150" w:beforeAutospacing="0" w:after="150" w:afterAutospacing="0"/>
      </w:pPr>
    </w:p>
    <w:p w14:paraId="48E63D81" w14:textId="77777777" w:rsidR="00B54511" w:rsidRPr="00761B54" w:rsidRDefault="00B54511" w:rsidP="00B54511">
      <w:pPr>
        <w:pStyle w:val="rvps14"/>
        <w:shd w:val="clear" w:color="auto" w:fill="FFFFFF"/>
        <w:spacing w:before="0" w:beforeAutospacing="0" w:after="0" w:afterAutospacing="0"/>
        <w:jc w:val="center"/>
        <w:rPr>
          <w:rStyle w:val="afb"/>
        </w:rPr>
      </w:pPr>
    </w:p>
    <w:p w14:paraId="43D2687D" w14:textId="77777777" w:rsidR="00B54511" w:rsidRPr="00761B54" w:rsidRDefault="00B54511" w:rsidP="00B54511">
      <w:pPr>
        <w:pStyle w:val="ac"/>
        <w:spacing w:before="0" w:beforeAutospacing="0" w:after="0" w:afterAutospacing="0"/>
        <w:ind w:left="5387"/>
      </w:pPr>
    </w:p>
    <w:p w14:paraId="79FF56BA" w14:textId="77777777" w:rsidR="00B54511" w:rsidRPr="00761B54" w:rsidRDefault="00B54511" w:rsidP="00B54511">
      <w:pPr>
        <w:pStyle w:val="ac"/>
        <w:spacing w:before="0" w:beforeAutospacing="0" w:after="0" w:afterAutospacing="0"/>
        <w:ind w:left="5387"/>
      </w:pPr>
    </w:p>
    <w:p w14:paraId="53AF1D2C" w14:textId="77777777" w:rsidR="00B54511" w:rsidRPr="00761B54" w:rsidRDefault="00B54511" w:rsidP="00B54511">
      <w:pPr>
        <w:pStyle w:val="ac"/>
        <w:spacing w:before="0" w:beforeAutospacing="0" w:after="0" w:afterAutospacing="0"/>
        <w:ind w:left="5387"/>
      </w:pPr>
    </w:p>
    <w:p w14:paraId="7FFF07B5" w14:textId="77777777" w:rsidR="00B54511" w:rsidRPr="00761B54" w:rsidRDefault="00B54511" w:rsidP="00B54511">
      <w:pPr>
        <w:pStyle w:val="ac"/>
        <w:spacing w:before="0" w:beforeAutospacing="0" w:after="0" w:afterAutospacing="0"/>
        <w:ind w:left="5387"/>
      </w:pPr>
    </w:p>
    <w:p w14:paraId="75D7AC14" w14:textId="77777777" w:rsidR="00B54511" w:rsidRPr="00761B54" w:rsidRDefault="00B54511" w:rsidP="00B54511">
      <w:pPr>
        <w:pStyle w:val="ac"/>
        <w:spacing w:before="0" w:beforeAutospacing="0" w:after="0" w:afterAutospacing="0"/>
        <w:ind w:left="5387"/>
      </w:pPr>
    </w:p>
    <w:p w14:paraId="6DF168E2" w14:textId="77777777" w:rsidR="00B54511" w:rsidRPr="00761B54" w:rsidRDefault="00B54511" w:rsidP="00B54511">
      <w:pPr>
        <w:pStyle w:val="ac"/>
        <w:spacing w:before="0" w:beforeAutospacing="0" w:after="0" w:afterAutospacing="0"/>
        <w:ind w:left="5387"/>
      </w:pPr>
    </w:p>
    <w:p w14:paraId="61519C69" w14:textId="77777777" w:rsidR="00B54511" w:rsidRPr="00761B54" w:rsidRDefault="00B54511" w:rsidP="00B54511">
      <w:pPr>
        <w:pStyle w:val="ac"/>
        <w:spacing w:before="0" w:beforeAutospacing="0" w:after="0" w:afterAutospacing="0"/>
        <w:ind w:left="5387"/>
      </w:pPr>
    </w:p>
    <w:p w14:paraId="12EA6128" w14:textId="77777777" w:rsidR="00B54511" w:rsidRPr="00761B54" w:rsidRDefault="00B54511" w:rsidP="00B54511">
      <w:pPr>
        <w:pStyle w:val="ac"/>
        <w:spacing w:before="0" w:beforeAutospacing="0" w:after="0" w:afterAutospacing="0"/>
        <w:ind w:left="5387"/>
      </w:pPr>
    </w:p>
    <w:p w14:paraId="449DFC6B" w14:textId="77777777" w:rsidR="00B54511" w:rsidRPr="00761B54" w:rsidRDefault="00B54511" w:rsidP="00B54511">
      <w:pPr>
        <w:pStyle w:val="ac"/>
        <w:spacing w:before="0" w:beforeAutospacing="0" w:after="0" w:afterAutospacing="0"/>
        <w:ind w:left="5387"/>
        <w:rPr>
          <w:lang w:val="uk-UA"/>
        </w:rPr>
      </w:pPr>
    </w:p>
    <w:p w14:paraId="4419145F" w14:textId="77777777" w:rsidR="00CB1033" w:rsidRPr="00761B54" w:rsidRDefault="00CB1033" w:rsidP="00B54511">
      <w:pPr>
        <w:pStyle w:val="ac"/>
        <w:spacing w:before="0" w:beforeAutospacing="0" w:after="0" w:afterAutospacing="0"/>
        <w:ind w:left="5387"/>
        <w:rPr>
          <w:lang w:val="uk-UA"/>
        </w:rPr>
      </w:pPr>
    </w:p>
    <w:p w14:paraId="5EB8B6BD" w14:textId="77777777" w:rsidR="00CB1033" w:rsidRPr="00761B54" w:rsidRDefault="00CB1033" w:rsidP="00B54511">
      <w:pPr>
        <w:pStyle w:val="ac"/>
        <w:spacing w:before="0" w:beforeAutospacing="0" w:after="0" w:afterAutospacing="0"/>
        <w:ind w:left="5387"/>
        <w:rPr>
          <w:lang w:val="uk-UA"/>
        </w:rPr>
      </w:pPr>
    </w:p>
    <w:p w14:paraId="204C1C48" w14:textId="77777777" w:rsidR="00CB1033" w:rsidRPr="00761B54" w:rsidRDefault="00CB1033" w:rsidP="00B54511">
      <w:pPr>
        <w:pStyle w:val="ac"/>
        <w:spacing w:before="0" w:beforeAutospacing="0" w:after="0" w:afterAutospacing="0"/>
        <w:ind w:left="5387"/>
        <w:rPr>
          <w:lang w:val="uk-UA"/>
        </w:rPr>
      </w:pPr>
    </w:p>
    <w:p w14:paraId="62A05B61" w14:textId="77777777" w:rsidR="00CB1033" w:rsidRPr="00761B54" w:rsidRDefault="00CB1033" w:rsidP="00B54511">
      <w:pPr>
        <w:pStyle w:val="ac"/>
        <w:spacing w:before="0" w:beforeAutospacing="0" w:after="0" w:afterAutospacing="0"/>
        <w:ind w:left="5387"/>
        <w:rPr>
          <w:lang w:val="uk-UA"/>
        </w:rPr>
      </w:pPr>
    </w:p>
    <w:p w14:paraId="4068D14B" w14:textId="77777777" w:rsidR="00CB1033" w:rsidRPr="00761B54" w:rsidRDefault="00CB1033" w:rsidP="00B54511">
      <w:pPr>
        <w:pStyle w:val="ac"/>
        <w:spacing w:before="0" w:beforeAutospacing="0" w:after="0" w:afterAutospacing="0"/>
        <w:ind w:left="5387"/>
        <w:rPr>
          <w:lang w:val="uk-UA"/>
        </w:rPr>
      </w:pPr>
    </w:p>
    <w:p w14:paraId="6C1DF747" w14:textId="77777777" w:rsidR="00CB1033" w:rsidRPr="00761B54" w:rsidRDefault="00CB1033" w:rsidP="00B54511">
      <w:pPr>
        <w:pStyle w:val="ac"/>
        <w:spacing w:before="0" w:beforeAutospacing="0" w:after="0" w:afterAutospacing="0"/>
        <w:ind w:left="5387"/>
        <w:rPr>
          <w:lang w:val="uk-UA"/>
        </w:rPr>
      </w:pPr>
    </w:p>
    <w:p w14:paraId="414A6978" w14:textId="77777777" w:rsidR="00CB1033" w:rsidRPr="00761B54" w:rsidRDefault="00CB1033" w:rsidP="00B54511">
      <w:pPr>
        <w:pStyle w:val="ac"/>
        <w:spacing w:before="0" w:beforeAutospacing="0" w:after="0" w:afterAutospacing="0"/>
        <w:ind w:left="5387"/>
        <w:rPr>
          <w:lang w:val="uk-UA"/>
        </w:rPr>
      </w:pPr>
    </w:p>
    <w:p w14:paraId="7BE97A3F" w14:textId="77777777"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2</w:t>
      </w:r>
    </w:p>
    <w:p w14:paraId="4703B9DF" w14:textId="77777777" w:rsidR="00B54511" w:rsidRPr="00761B54" w:rsidRDefault="00B54511" w:rsidP="00B54511">
      <w:pPr>
        <w:pStyle w:val="ac"/>
        <w:spacing w:before="0" w:beforeAutospacing="0" w:after="0" w:afterAutospacing="0"/>
        <w:ind w:left="5387"/>
      </w:pPr>
      <w:r w:rsidRPr="00761B54">
        <w:t>до Типової інформаційної картки</w:t>
      </w:r>
      <w:r w:rsidRPr="00761B54">
        <w:br/>
        <w:t xml:space="preserve">адміністративної послуги внесення </w:t>
      </w:r>
    </w:p>
    <w:p w14:paraId="74FE8AEE"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6424D461" w14:textId="77777777" w:rsidR="00B54511" w:rsidRPr="00761B54" w:rsidRDefault="00B54511" w:rsidP="00B54511">
      <w:pPr>
        <w:pStyle w:val="ac"/>
        <w:spacing w:before="0" w:beforeAutospacing="0" w:after="0" w:afterAutospacing="0"/>
        <w:ind w:left="5387"/>
      </w:pPr>
      <w:r w:rsidRPr="00761B54">
        <w:t>про земельну ділянку</w:t>
      </w:r>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C43635">
        <w:tc>
          <w:tcPr>
            <w:tcW w:w="3402" w:type="dxa"/>
            <w:tcMar>
              <w:top w:w="48" w:type="dxa"/>
              <w:left w:w="48" w:type="dxa"/>
              <w:bottom w:w="48" w:type="dxa"/>
              <w:right w:w="48" w:type="dxa"/>
            </w:tcMar>
            <w:hideMark/>
          </w:tcPr>
          <w:p w14:paraId="05031AD5" w14:textId="77777777" w:rsidR="00B54511" w:rsidRPr="00761B54" w:rsidRDefault="00B54511" w:rsidP="00C43635">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C43635">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C43635">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C43635">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C43635">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e"/>
        <w:ind w:firstLine="0"/>
        <w:rPr>
          <w:rFonts w:ascii="Times New Roman" w:hAnsi="Times New Roman"/>
          <w:sz w:val="24"/>
          <w:szCs w:val="24"/>
        </w:rPr>
      </w:pPr>
      <w:r w:rsidRPr="00761B54">
        <w:rPr>
          <w:rFonts w:ascii="Times New Roman" w:hAnsi="Times New Roman"/>
          <w:sz w:val="24"/>
          <w:szCs w:val="24"/>
        </w:rPr>
        <w:t>До заяви додаються:</w:t>
      </w:r>
    </w:p>
    <w:p w14:paraId="4DAC5B35" w14:textId="77777777" w:rsidR="00B54511" w:rsidRPr="00761B54" w:rsidRDefault="00B54511" w:rsidP="00B54511">
      <w:pPr>
        <w:pStyle w:val="ae"/>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C43635">
        <w:tc>
          <w:tcPr>
            <w:tcW w:w="4361" w:type="dxa"/>
          </w:tcPr>
          <w:p w14:paraId="69113140" w14:textId="77777777" w:rsidR="00B54511" w:rsidRPr="00761B54" w:rsidRDefault="00B54511" w:rsidP="00C43635">
            <w:pPr>
              <w:pStyle w:val="ae"/>
              <w:rPr>
                <w:rFonts w:ascii="Times New Roman" w:eastAsia="Calibri" w:hAnsi="Times New Roman"/>
                <w:sz w:val="24"/>
                <w:szCs w:val="24"/>
              </w:rPr>
            </w:pPr>
          </w:p>
        </w:tc>
        <w:tc>
          <w:tcPr>
            <w:tcW w:w="992" w:type="dxa"/>
          </w:tcPr>
          <w:p w14:paraId="539B50F8" w14:textId="77777777" w:rsidR="00B54511" w:rsidRPr="00761B54" w:rsidRDefault="00B54511" w:rsidP="00C43635">
            <w:pPr>
              <w:pStyle w:val="ae"/>
              <w:rPr>
                <w:rFonts w:ascii="Times New Roman" w:eastAsia="Calibri" w:hAnsi="Times New Roman"/>
                <w:sz w:val="24"/>
                <w:szCs w:val="24"/>
                <w:lang w:val="ru-RU"/>
              </w:rPr>
            </w:pPr>
          </w:p>
        </w:tc>
        <w:tc>
          <w:tcPr>
            <w:tcW w:w="3934" w:type="dxa"/>
          </w:tcPr>
          <w:p w14:paraId="087E2971" w14:textId="77777777" w:rsidR="00B54511" w:rsidRPr="00761B54" w:rsidRDefault="00B54511" w:rsidP="00C43635">
            <w:pPr>
              <w:pStyle w:val="ae"/>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C43635">
        <w:tc>
          <w:tcPr>
            <w:tcW w:w="4361" w:type="dxa"/>
          </w:tcPr>
          <w:p w14:paraId="40CB5D26" w14:textId="77777777" w:rsidR="00B54511" w:rsidRPr="00761B54" w:rsidRDefault="00B54511" w:rsidP="00C43635">
            <w:pPr>
              <w:pStyle w:val="ae"/>
              <w:rPr>
                <w:rFonts w:ascii="Times New Roman" w:eastAsia="Calibri" w:hAnsi="Times New Roman"/>
                <w:sz w:val="24"/>
                <w:szCs w:val="24"/>
              </w:rPr>
            </w:pPr>
          </w:p>
        </w:tc>
        <w:tc>
          <w:tcPr>
            <w:tcW w:w="992" w:type="dxa"/>
          </w:tcPr>
          <w:p w14:paraId="54C14176"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C43635">
            <w:pPr>
              <w:pStyle w:val="ae"/>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C43635">
        <w:tc>
          <w:tcPr>
            <w:tcW w:w="4361" w:type="dxa"/>
          </w:tcPr>
          <w:p w14:paraId="3BC396EA" w14:textId="77777777" w:rsidR="00B54511" w:rsidRPr="00761B54" w:rsidRDefault="00B54511" w:rsidP="00C43635">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C43635">
            <w:pPr>
              <w:pStyle w:val="ae"/>
              <w:ind w:firstLine="0"/>
              <w:rPr>
                <w:rFonts w:ascii="Times New Roman" w:eastAsia="Calibri" w:hAnsi="Times New Roman"/>
                <w:sz w:val="24"/>
                <w:szCs w:val="24"/>
              </w:rPr>
            </w:pPr>
          </w:p>
        </w:tc>
      </w:tr>
      <w:tr w:rsidR="00B54511" w:rsidRPr="00761B54" w14:paraId="24E69FF1" w14:textId="77777777" w:rsidTr="00C43635">
        <w:tc>
          <w:tcPr>
            <w:tcW w:w="4361" w:type="dxa"/>
          </w:tcPr>
          <w:p w14:paraId="26BE1DA1" w14:textId="77777777" w:rsidR="00B54511" w:rsidRPr="00761B54" w:rsidRDefault="00B54511" w:rsidP="00C43635">
            <w:pPr>
              <w:pStyle w:val="ae"/>
              <w:rPr>
                <w:rFonts w:ascii="Times New Roman" w:eastAsia="Calibri" w:hAnsi="Times New Roman"/>
                <w:sz w:val="24"/>
                <w:szCs w:val="24"/>
              </w:rPr>
            </w:pPr>
          </w:p>
        </w:tc>
        <w:tc>
          <w:tcPr>
            <w:tcW w:w="992" w:type="dxa"/>
          </w:tcPr>
          <w:p w14:paraId="66836BF3"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C43635">
            <w:pPr>
              <w:pStyle w:val="ae"/>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C43635">
        <w:tc>
          <w:tcPr>
            <w:tcW w:w="4361" w:type="dxa"/>
          </w:tcPr>
          <w:p w14:paraId="3E92ACFA" w14:textId="77777777" w:rsidR="00B54511" w:rsidRPr="00761B54" w:rsidRDefault="00B54511" w:rsidP="00C43635">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C43635">
            <w:pPr>
              <w:pStyle w:val="ae"/>
              <w:ind w:firstLine="0"/>
              <w:rPr>
                <w:rFonts w:ascii="Times New Roman" w:eastAsia="Calibri" w:hAnsi="Times New Roman"/>
                <w:sz w:val="24"/>
                <w:szCs w:val="24"/>
              </w:rPr>
            </w:pPr>
          </w:p>
        </w:tc>
      </w:tr>
      <w:tr w:rsidR="00B54511" w:rsidRPr="00761B54" w14:paraId="7D8B4A3E" w14:textId="77777777" w:rsidTr="00C43635">
        <w:tc>
          <w:tcPr>
            <w:tcW w:w="4361" w:type="dxa"/>
            <w:tcBorders>
              <w:bottom w:val="single" w:sz="4" w:space="0" w:color="auto"/>
            </w:tcBorders>
          </w:tcPr>
          <w:p w14:paraId="7B261F49" w14:textId="77777777" w:rsidR="00B54511" w:rsidRPr="00761B54" w:rsidRDefault="00B54511" w:rsidP="00C43635">
            <w:pPr>
              <w:pStyle w:val="ae"/>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C43635">
            <w:pPr>
              <w:pStyle w:val="ae"/>
              <w:ind w:firstLine="0"/>
              <w:rPr>
                <w:rFonts w:ascii="Times New Roman" w:eastAsia="Calibri" w:hAnsi="Times New Roman"/>
                <w:sz w:val="24"/>
                <w:szCs w:val="24"/>
              </w:rPr>
            </w:pPr>
          </w:p>
        </w:tc>
      </w:tr>
      <w:tr w:rsidR="00B54511" w:rsidRPr="00761B54" w14:paraId="780F4008" w14:textId="77777777" w:rsidTr="00C43635">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C43635">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C43635">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C43635">
            <w:pPr>
              <w:pStyle w:val="ae"/>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C43635">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C43635">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C43635">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C43635">
            <w:pPr>
              <w:pStyle w:val="ae"/>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C43635">
        <w:tc>
          <w:tcPr>
            <w:tcW w:w="2350" w:type="pct"/>
            <w:gridSpan w:val="2"/>
            <w:tcBorders>
              <w:top w:val="nil"/>
              <w:left w:val="nil"/>
              <w:bottom w:val="nil"/>
              <w:right w:val="nil"/>
            </w:tcBorders>
            <w:hideMark/>
          </w:tcPr>
          <w:p w14:paraId="7F9AC00D" w14:textId="77777777" w:rsidR="00B54511" w:rsidRPr="00761B54" w:rsidRDefault="00B54511" w:rsidP="00C43635">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C43635">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C43635">
            <w:pPr>
              <w:tabs>
                <w:tab w:val="left" w:pos="2055"/>
              </w:tabs>
              <w:rPr>
                <w:lang w:eastAsia="en-US"/>
              </w:rPr>
            </w:pPr>
            <w:r w:rsidRPr="00761B54">
              <w:t>Підпис Державного кадастрового реєстратора</w:t>
            </w:r>
          </w:p>
        </w:tc>
      </w:tr>
      <w:tr w:rsidR="00B54511" w:rsidRPr="00761B54" w14:paraId="230B8FAD" w14:textId="77777777" w:rsidTr="00C43635">
        <w:tc>
          <w:tcPr>
            <w:tcW w:w="1450" w:type="pct"/>
            <w:tcBorders>
              <w:top w:val="nil"/>
              <w:left w:val="nil"/>
              <w:bottom w:val="nil"/>
              <w:right w:val="nil"/>
            </w:tcBorders>
            <w:hideMark/>
          </w:tcPr>
          <w:p w14:paraId="1D3C9A26" w14:textId="77777777" w:rsidR="00B54511" w:rsidRPr="00761B54" w:rsidRDefault="00B54511" w:rsidP="00C43635">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C43635">
            <w:pPr>
              <w:rPr>
                <w:lang w:eastAsia="uk-UA"/>
              </w:rPr>
            </w:pPr>
          </w:p>
        </w:tc>
        <w:tc>
          <w:tcPr>
            <w:tcW w:w="550" w:type="pct"/>
            <w:tcBorders>
              <w:top w:val="nil"/>
              <w:left w:val="nil"/>
              <w:bottom w:val="nil"/>
              <w:right w:val="nil"/>
            </w:tcBorders>
            <w:hideMark/>
          </w:tcPr>
          <w:p w14:paraId="4791CE38" w14:textId="77777777" w:rsidR="00B54511" w:rsidRPr="00761B54" w:rsidRDefault="00B54511" w:rsidP="00C43635">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C43635">
            <w:pPr>
              <w:rPr>
                <w:lang w:eastAsia="uk-UA"/>
              </w:rPr>
            </w:pPr>
          </w:p>
        </w:tc>
      </w:tr>
    </w:tbl>
    <w:p w14:paraId="0D93B259" w14:textId="77777777" w:rsidR="00B54511" w:rsidRPr="00761B54" w:rsidRDefault="00B54511" w:rsidP="00B54511">
      <w:pPr>
        <w:pStyle w:val="ae"/>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b"/>
        </w:rPr>
      </w:pPr>
    </w:p>
    <w:p w14:paraId="0BFAA83F" w14:textId="77777777" w:rsidR="00B54511" w:rsidRPr="00761B54" w:rsidRDefault="00B54511" w:rsidP="00B54511">
      <w:pPr>
        <w:pStyle w:val="rvps14"/>
        <w:shd w:val="clear" w:color="auto" w:fill="FFFFFF"/>
        <w:spacing w:before="0" w:beforeAutospacing="0" w:after="0" w:afterAutospacing="0"/>
        <w:jc w:val="center"/>
        <w:rPr>
          <w:rStyle w:val="afb"/>
        </w:rPr>
      </w:pPr>
    </w:p>
    <w:p w14:paraId="2A152519" w14:textId="77777777" w:rsidR="00B54511" w:rsidRPr="00761B54" w:rsidRDefault="00B54511" w:rsidP="00B54511">
      <w:pPr>
        <w:pStyle w:val="rvps14"/>
        <w:shd w:val="clear" w:color="auto" w:fill="FFFFFF"/>
        <w:spacing w:before="0" w:beforeAutospacing="0" w:after="0" w:afterAutospacing="0"/>
        <w:jc w:val="center"/>
        <w:rPr>
          <w:rStyle w:val="afb"/>
        </w:rPr>
      </w:pPr>
    </w:p>
    <w:p w14:paraId="083CEA01" w14:textId="77777777" w:rsidR="00B54511" w:rsidRPr="00761B54" w:rsidRDefault="00B54511" w:rsidP="00B54511">
      <w:pPr>
        <w:pStyle w:val="rvps14"/>
        <w:shd w:val="clear" w:color="auto" w:fill="FFFFFF"/>
        <w:spacing w:before="0" w:beforeAutospacing="0" w:after="0" w:afterAutospacing="0"/>
        <w:jc w:val="center"/>
        <w:rPr>
          <w:rStyle w:val="afb"/>
        </w:rPr>
      </w:pPr>
    </w:p>
    <w:p w14:paraId="23E9EB80" w14:textId="77777777" w:rsidR="00B54511" w:rsidRDefault="00B54511" w:rsidP="00B54511">
      <w:pPr>
        <w:pStyle w:val="rvps14"/>
        <w:shd w:val="clear" w:color="auto" w:fill="FFFFFF"/>
        <w:spacing w:before="0" w:beforeAutospacing="0" w:after="0" w:afterAutospacing="0"/>
        <w:jc w:val="center"/>
        <w:rPr>
          <w:rStyle w:val="afb"/>
        </w:rPr>
      </w:pPr>
    </w:p>
    <w:p w14:paraId="44EBECBF" w14:textId="77777777" w:rsidR="00B37C22" w:rsidRDefault="00B37C22" w:rsidP="00B54511">
      <w:pPr>
        <w:pStyle w:val="rvps14"/>
        <w:shd w:val="clear" w:color="auto" w:fill="FFFFFF"/>
        <w:spacing w:before="0" w:beforeAutospacing="0" w:after="0" w:afterAutospacing="0"/>
        <w:jc w:val="center"/>
        <w:rPr>
          <w:rStyle w:val="afb"/>
        </w:rPr>
      </w:pPr>
    </w:p>
    <w:p w14:paraId="29E62B1D" w14:textId="77777777" w:rsidR="00B37C22" w:rsidRDefault="00B37C22" w:rsidP="00B54511">
      <w:pPr>
        <w:pStyle w:val="rvps14"/>
        <w:shd w:val="clear" w:color="auto" w:fill="FFFFFF"/>
        <w:spacing w:before="0" w:beforeAutospacing="0" w:after="0" w:afterAutospacing="0"/>
        <w:jc w:val="center"/>
        <w:rPr>
          <w:rStyle w:val="afb"/>
        </w:rPr>
      </w:pPr>
    </w:p>
    <w:p w14:paraId="7E10B533" w14:textId="77777777" w:rsidR="00B37C22" w:rsidRDefault="00B37C22" w:rsidP="00B54511">
      <w:pPr>
        <w:pStyle w:val="rvps14"/>
        <w:shd w:val="clear" w:color="auto" w:fill="FFFFFF"/>
        <w:spacing w:before="0" w:beforeAutospacing="0" w:after="0" w:afterAutospacing="0"/>
        <w:jc w:val="center"/>
        <w:rPr>
          <w:rStyle w:val="afb"/>
        </w:rPr>
      </w:pPr>
    </w:p>
    <w:p w14:paraId="6204522C" w14:textId="77777777" w:rsidR="00B37C22" w:rsidRDefault="00B37C22" w:rsidP="00B54511">
      <w:pPr>
        <w:pStyle w:val="rvps14"/>
        <w:shd w:val="clear" w:color="auto" w:fill="FFFFFF"/>
        <w:spacing w:before="0" w:beforeAutospacing="0" w:after="0" w:afterAutospacing="0"/>
        <w:jc w:val="center"/>
        <w:rPr>
          <w:rStyle w:val="afb"/>
        </w:rPr>
      </w:pPr>
    </w:p>
    <w:p w14:paraId="5AD14A82" w14:textId="77777777" w:rsidR="00B37C22" w:rsidRDefault="00B37C22" w:rsidP="00B54511">
      <w:pPr>
        <w:pStyle w:val="rvps14"/>
        <w:shd w:val="clear" w:color="auto" w:fill="FFFFFF"/>
        <w:spacing w:before="0" w:beforeAutospacing="0" w:after="0" w:afterAutospacing="0"/>
        <w:jc w:val="center"/>
        <w:rPr>
          <w:rStyle w:val="afb"/>
        </w:rPr>
      </w:pPr>
    </w:p>
    <w:p w14:paraId="2A2445FA" w14:textId="77777777" w:rsidR="00B37C22" w:rsidRDefault="00B37C22" w:rsidP="00B54511">
      <w:pPr>
        <w:pStyle w:val="rvps14"/>
        <w:shd w:val="clear" w:color="auto" w:fill="FFFFFF"/>
        <w:spacing w:before="0" w:beforeAutospacing="0" w:after="0" w:afterAutospacing="0"/>
        <w:jc w:val="center"/>
        <w:rPr>
          <w:rStyle w:val="afb"/>
        </w:rPr>
      </w:pPr>
    </w:p>
    <w:p w14:paraId="4C9D5F1D" w14:textId="77777777" w:rsidR="00B37C22" w:rsidRDefault="00B37C22" w:rsidP="00B54511">
      <w:pPr>
        <w:pStyle w:val="rvps14"/>
        <w:shd w:val="clear" w:color="auto" w:fill="FFFFFF"/>
        <w:spacing w:before="0" w:beforeAutospacing="0" w:after="0" w:afterAutospacing="0"/>
        <w:jc w:val="center"/>
        <w:rPr>
          <w:rStyle w:val="afb"/>
        </w:rPr>
      </w:pPr>
    </w:p>
    <w:p w14:paraId="4C56A677" w14:textId="77777777" w:rsidR="00B37C22" w:rsidRDefault="00B37C22" w:rsidP="00B54511">
      <w:pPr>
        <w:pStyle w:val="rvps14"/>
        <w:shd w:val="clear" w:color="auto" w:fill="FFFFFF"/>
        <w:spacing w:before="0" w:beforeAutospacing="0" w:after="0" w:afterAutospacing="0"/>
        <w:jc w:val="center"/>
        <w:rPr>
          <w:rStyle w:val="afb"/>
        </w:rPr>
      </w:pPr>
    </w:p>
    <w:p w14:paraId="333CEF49" w14:textId="77777777" w:rsidR="00B37C22" w:rsidRDefault="00B37C22" w:rsidP="00B54511">
      <w:pPr>
        <w:pStyle w:val="rvps14"/>
        <w:shd w:val="clear" w:color="auto" w:fill="FFFFFF"/>
        <w:spacing w:before="0" w:beforeAutospacing="0" w:after="0" w:afterAutospacing="0"/>
        <w:jc w:val="center"/>
        <w:rPr>
          <w:rStyle w:val="afb"/>
        </w:rPr>
      </w:pPr>
    </w:p>
    <w:p w14:paraId="43B48502" w14:textId="77777777" w:rsidR="00B37C22" w:rsidRDefault="00B37C22" w:rsidP="00B54511">
      <w:pPr>
        <w:pStyle w:val="rvps14"/>
        <w:shd w:val="clear" w:color="auto" w:fill="FFFFFF"/>
        <w:spacing w:before="0" w:beforeAutospacing="0" w:after="0" w:afterAutospacing="0"/>
        <w:jc w:val="center"/>
        <w:rPr>
          <w:rStyle w:val="afb"/>
        </w:rPr>
      </w:pPr>
    </w:p>
    <w:p w14:paraId="7F5F6E1F" w14:textId="77777777" w:rsidR="00B37C22" w:rsidRDefault="00B37C22" w:rsidP="00B54511">
      <w:pPr>
        <w:pStyle w:val="rvps14"/>
        <w:shd w:val="clear" w:color="auto" w:fill="FFFFFF"/>
        <w:spacing w:before="0" w:beforeAutospacing="0" w:after="0" w:afterAutospacing="0"/>
        <w:jc w:val="center"/>
        <w:rPr>
          <w:rStyle w:val="afb"/>
        </w:rPr>
      </w:pPr>
    </w:p>
    <w:p w14:paraId="0B1097A5" w14:textId="77777777" w:rsidR="00B37C22" w:rsidRDefault="00B37C22" w:rsidP="00B54511">
      <w:pPr>
        <w:pStyle w:val="rvps14"/>
        <w:shd w:val="clear" w:color="auto" w:fill="FFFFFF"/>
        <w:spacing w:before="0" w:beforeAutospacing="0" w:after="0" w:afterAutospacing="0"/>
        <w:jc w:val="center"/>
        <w:rPr>
          <w:rStyle w:val="afb"/>
        </w:rPr>
      </w:pPr>
    </w:p>
    <w:p w14:paraId="16965C80" w14:textId="77777777" w:rsidR="00B37C22" w:rsidRDefault="00B37C22" w:rsidP="00B54511">
      <w:pPr>
        <w:pStyle w:val="rvps14"/>
        <w:shd w:val="clear" w:color="auto" w:fill="FFFFFF"/>
        <w:spacing w:before="0" w:beforeAutospacing="0" w:after="0" w:afterAutospacing="0"/>
        <w:jc w:val="center"/>
        <w:rPr>
          <w:rStyle w:val="afb"/>
        </w:rPr>
      </w:pPr>
    </w:p>
    <w:p w14:paraId="21675FE3" w14:textId="77777777" w:rsidR="00B37C22" w:rsidRDefault="00B37C22" w:rsidP="00B54511">
      <w:pPr>
        <w:pStyle w:val="rvps14"/>
        <w:shd w:val="clear" w:color="auto" w:fill="FFFFFF"/>
        <w:spacing w:before="0" w:beforeAutospacing="0" w:after="0" w:afterAutospacing="0"/>
        <w:jc w:val="center"/>
        <w:rPr>
          <w:rStyle w:val="afb"/>
        </w:rPr>
      </w:pPr>
    </w:p>
    <w:p w14:paraId="15D64296" w14:textId="77777777" w:rsidR="00B37C22" w:rsidRDefault="00B37C22" w:rsidP="00B54511">
      <w:pPr>
        <w:pStyle w:val="rvps14"/>
        <w:shd w:val="clear" w:color="auto" w:fill="FFFFFF"/>
        <w:spacing w:before="0" w:beforeAutospacing="0" w:after="0" w:afterAutospacing="0"/>
        <w:jc w:val="center"/>
        <w:rPr>
          <w:rStyle w:val="afb"/>
        </w:rPr>
      </w:pPr>
    </w:p>
    <w:p w14:paraId="57C53408" w14:textId="77777777" w:rsidR="00B37C22" w:rsidRDefault="00B37C22" w:rsidP="00B54511">
      <w:pPr>
        <w:pStyle w:val="rvps14"/>
        <w:shd w:val="clear" w:color="auto" w:fill="FFFFFF"/>
        <w:spacing w:before="0" w:beforeAutospacing="0" w:after="0" w:afterAutospacing="0"/>
        <w:jc w:val="center"/>
        <w:rPr>
          <w:rStyle w:val="afb"/>
        </w:rPr>
      </w:pPr>
    </w:p>
    <w:p w14:paraId="4369F1F2" w14:textId="77777777" w:rsidR="00B37C22" w:rsidRDefault="00B37C22" w:rsidP="00B54511">
      <w:pPr>
        <w:pStyle w:val="rvps14"/>
        <w:shd w:val="clear" w:color="auto" w:fill="FFFFFF"/>
        <w:spacing w:before="0" w:beforeAutospacing="0" w:after="0" w:afterAutospacing="0"/>
        <w:jc w:val="center"/>
        <w:rPr>
          <w:rStyle w:val="afb"/>
        </w:rPr>
      </w:pPr>
    </w:p>
    <w:p w14:paraId="52739EFD" w14:textId="77777777" w:rsidR="00B37C22" w:rsidRDefault="00B37C22" w:rsidP="00B54511">
      <w:pPr>
        <w:pStyle w:val="rvps14"/>
        <w:shd w:val="clear" w:color="auto" w:fill="FFFFFF"/>
        <w:spacing w:before="0" w:beforeAutospacing="0" w:after="0" w:afterAutospacing="0"/>
        <w:jc w:val="center"/>
        <w:rPr>
          <w:rStyle w:val="afb"/>
        </w:rPr>
      </w:pPr>
    </w:p>
    <w:p w14:paraId="38A73417" w14:textId="77777777" w:rsidR="00B37C22" w:rsidRDefault="00B37C22" w:rsidP="00B54511">
      <w:pPr>
        <w:pStyle w:val="rvps14"/>
        <w:shd w:val="clear" w:color="auto" w:fill="FFFFFF"/>
        <w:spacing w:before="0" w:beforeAutospacing="0" w:after="0" w:afterAutospacing="0"/>
        <w:jc w:val="center"/>
        <w:rPr>
          <w:rStyle w:val="afb"/>
        </w:rPr>
      </w:pPr>
    </w:p>
    <w:p w14:paraId="01862A94" w14:textId="77777777" w:rsidR="00B37C22" w:rsidRDefault="00B37C22" w:rsidP="00B54511">
      <w:pPr>
        <w:pStyle w:val="rvps14"/>
        <w:shd w:val="clear" w:color="auto" w:fill="FFFFFF"/>
        <w:spacing w:before="0" w:beforeAutospacing="0" w:after="0" w:afterAutospacing="0"/>
        <w:jc w:val="center"/>
        <w:rPr>
          <w:rStyle w:val="afb"/>
        </w:rPr>
      </w:pPr>
    </w:p>
    <w:p w14:paraId="131C298A" w14:textId="77777777" w:rsidR="00B37C22" w:rsidRDefault="00B37C22" w:rsidP="00B54511">
      <w:pPr>
        <w:pStyle w:val="rvps14"/>
        <w:shd w:val="clear" w:color="auto" w:fill="FFFFFF"/>
        <w:spacing w:before="0" w:beforeAutospacing="0" w:after="0" w:afterAutospacing="0"/>
        <w:jc w:val="center"/>
        <w:rPr>
          <w:rStyle w:val="afb"/>
        </w:rPr>
      </w:pPr>
    </w:p>
    <w:p w14:paraId="3A724855" w14:textId="77777777" w:rsidR="00B37C22" w:rsidRDefault="00B37C22" w:rsidP="00B54511">
      <w:pPr>
        <w:pStyle w:val="rvps14"/>
        <w:shd w:val="clear" w:color="auto" w:fill="FFFFFF"/>
        <w:spacing w:before="0" w:beforeAutospacing="0" w:after="0" w:afterAutospacing="0"/>
        <w:jc w:val="center"/>
        <w:rPr>
          <w:rStyle w:val="afb"/>
        </w:rPr>
      </w:pPr>
    </w:p>
    <w:p w14:paraId="4D4DC8DF" w14:textId="77777777" w:rsidR="00B37C22" w:rsidRDefault="00B37C22" w:rsidP="00B54511">
      <w:pPr>
        <w:pStyle w:val="rvps14"/>
        <w:shd w:val="clear" w:color="auto" w:fill="FFFFFF"/>
        <w:spacing w:before="0" w:beforeAutospacing="0" w:after="0" w:afterAutospacing="0"/>
        <w:jc w:val="center"/>
        <w:rPr>
          <w:rStyle w:val="afb"/>
        </w:rPr>
      </w:pPr>
    </w:p>
    <w:p w14:paraId="3C1FE908" w14:textId="77777777" w:rsidR="00B37C22" w:rsidRDefault="00B37C22" w:rsidP="00B54511">
      <w:pPr>
        <w:pStyle w:val="rvps14"/>
        <w:shd w:val="clear" w:color="auto" w:fill="FFFFFF"/>
        <w:spacing w:before="0" w:beforeAutospacing="0" w:after="0" w:afterAutospacing="0"/>
        <w:jc w:val="center"/>
        <w:rPr>
          <w:rStyle w:val="afb"/>
        </w:rPr>
      </w:pPr>
    </w:p>
    <w:p w14:paraId="2F3B9F77" w14:textId="77777777" w:rsidR="00B37C22" w:rsidRDefault="00B37C22" w:rsidP="00B54511">
      <w:pPr>
        <w:pStyle w:val="rvps14"/>
        <w:shd w:val="clear" w:color="auto" w:fill="FFFFFF"/>
        <w:spacing w:before="0" w:beforeAutospacing="0" w:after="0" w:afterAutospacing="0"/>
        <w:jc w:val="center"/>
        <w:rPr>
          <w:rStyle w:val="afb"/>
        </w:rPr>
      </w:pPr>
    </w:p>
    <w:p w14:paraId="1D615D9E" w14:textId="77777777" w:rsidR="00B37C22" w:rsidRDefault="00B37C22" w:rsidP="00B54511">
      <w:pPr>
        <w:pStyle w:val="rvps14"/>
        <w:shd w:val="clear" w:color="auto" w:fill="FFFFFF"/>
        <w:spacing w:before="0" w:beforeAutospacing="0" w:after="0" w:afterAutospacing="0"/>
        <w:jc w:val="center"/>
        <w:rPr>
          <w:rStyle w:val="afb"/>
        </w:rPr>
      </w:pPr>
    </w:p>
    <w:p w14:paraId="3B513184" w14:textId="77777777" w:rsidR="00B37C22" w:rsidRDefault="00B37C22" w:rsidP="00B54511">
      <w:pPr>
        <w:pStyle w:val="rvps14"/>
        <w:shd w:val="clear" w:color="auto" w:fill="FFFFFF"/>
        <w:spacing w:before="0" w:beforeAutospacing="0" w:after="0" w:afterAutospacing="0"/>
        <w:jc w:val="center"/>
        <w:rPr>
          <w:rStyle w:val="afb"/>
        </w:rPr>
      </w:pPr>
    </w:p>
    <w:p w14:paraId="34E57ADB" w14:textId="77777777" w:rsidR="00B37C22" w:rsidRDefault="00B37C22" w:rsidP="00B54511">
      <w:pPr>
        <w:pStyle w:val="rvps14"/>
        <w:shd w:val="clear" w:color="auto" w:fill="FFFFFF"/>
        <w:spacing w:before="0" w:beforeAutospacing="0" w:after="0" w:afterAutospacing="0"/>
        <w:jc w:val="center"/>
        <w:rPr>
          <w:rStyle w:val="afb"/>
        </w:rPr>
      </w:pPr>
    </w:p>
    <w:p w14:paraId="62A6FE98" w14:textId="77777777" w:rsidR="00B37C22" w:rsidRDefault="00B37C22" w:rsidP="00B54511">
      <w:pPr>
        <w:pStyle w:val="rvps14"/>
        <w:shd w:val="clear" w:color="auto" w:fill="FFFFFF"/>
        <w:spacing w:before="0" w:beforeAutospacing="0" w:after="0" w:afterAutospacing="0"/>
        <w:jc w:val="center"/>
        <w:rPr>
          <w:rStyle w:val="afb"/>
        </w:rPr>
      </w:pPr>
    </w:p>
    <w:p w14:paraId="3B8201A8" w14:textId="77777777" w:rsidR="00B37C22" w:rsidRDefault="00B37C22" w:rsidP="00B54511">
      <w:pPr>
        <w:pStyle w:val="rvps14"/>
        <w:shd w:val="clear" w:color="auto" w:fill="FFFFFF"/>
        <w:spacing w:before="0" w:beforeAutospacing="0" w:after="0" w:afterAutospacing="0"/>
        <w:jc w:val="center"/>
        <w:rPr>
          <w:rStyle w:val="afb"/>
        </w:rPr>
      </w:pPr>
    </w:p>
    <w:p w14:paraId="05866E37" w14:textId="77777777" w:rsidR="00B37C22" w:rsidRDefault="00B37C22" w:rsidP="00B54511">
      <w:pPr>
        <w:pStyle w:val="rvps14"/>
        <w:shd w:val="clear" w:color="auto" w:fill="FFFFFF"/>
        <w:spacing w:before="0" w:beforeAutospacing="0" w:after="0" w:afterAutospacing="0"/>
        <w:jc w:val="center"/>
        <w:rPr>
          <w:rStyle w:val="afb"/>
        </w:rPr>
      </w:pPr>
    </w:p>
    <w:p w14:paraId="113EE1D7" w14:textId="77777777" w:rsidR="00B37C22" w:rsidRDefault="00B37C22" w:rsidP="00B54511">
      <w:pPr>
        <w:pStyle w:val="rvps14"/>
        <w:shd w:val="clear" w:color="auto" w:fill="FFFFFF"/>
        <w:spacing w:before="0" w:beforeAutospacing="0" w:after="0" w:afterAutospacing="0"/>
        <w:jc w:val="center"/>
        <w:rPr>
          <w:rStyle w:val="afb"/>
        </w:rPr>
      </w:pPr>
    </w:p>
    <w:p w14:paraId="346AAEE0" w14:textId="77777777" w:rsidR="00B37C22" w:rsidRDefault="00B37C22" w:rsidP="00B54511">
      <w:pPr>
        <w:pStyle w:val="rvps14"/>
        <w:shd w:val="clear" w:color="auto" w:fill="FFFFFF"/>
        <w:spacing w:before="0" w:beforeAutospacing="0" w:after="0" w:afterAutospacing="0"/>
        <w:jc w:val="center"/>
        <w:rPr>
          <w:rStyle w:val="afb"/>
        </w:rPr>
      </w:pPr>
    </w:p>
    <w:p w14:paraId="7BC3A2EF" w14:textId="77777777" w:rsidR="00B37C22" w:rsidRDefault="00B37C22" w:rsidP="00B54511">
      <w:pPr>
        <w:pStyle w:val="rvps14"/>
        <w:shd w:val="clear" w:color="auto" w:fill="FFFFFF"/>
        <w:spacing w:before="0" w:beforeAutospacing="0" w:after="0" w:afterAutospacing="0"/>
        <w:jc w:val="center"/>
        <w:rPr>
          <w:rStyle w:val="afb"/>
        </w:rPr>
      </w:pPr>
    </w:p>
    <w:p w14:paraId="1B4EA9AE" w14:textId="77777777" w:rsidR="00B37C22" w:rsidRDefault="00B37C22" w:rsidP="00B54511">
      <w:pPr>
        <w:pStyle w:val="rvps14"/>
        <w:shd w:val="clear" w:color="auto" w:fill="FFFFFF"/>
        <w:spacing w:before="0" w:beforeAutospacing="0" w:after="0" w:afterAutospacing="0"/>
        <w:jc w:val="center"/>
        <w:rPr>
          <w:rStyle w:val="afb"/>
        </w:rPr>
      </w:pPr>
    </w:p>
    <w:p w14:paraId="33D03F9E" w14:textId="77777777" w:rsidR="00B37C22" w:rsidRDefault="00B37C22" w:rsidP="00B54511">
      <w:pPr>
        <w:pStyle w:val="rvps14"/>
        <w:shd w:val="clear" w:color="auto" w:fill="FFFFFF"/>
        <w:spacing w:before="0" w:beforeAutospacing="0" w:after="0" w:afterAutospacing="0"/>
        <w:jc w:val="center"/>
        <w:rPr>
          <w:rStyle w:val="afb"/>
        </w:rPr>
      </w:pPr>
    </w:p>
    <w:p w14:paraId="57256E35" w14:textId="77777777" w:rsidR="00B37C22" w:rsidRDefault="00B37C22" w:rsidP="00B54511">
      <w:pPr>
        <w:pStyle w:val="rvps14"/>
        <w:shd w:val="clear" w:color="auto" w:fill="FFFFFF"/>
        <w:spacing w:before="0" w:beforeAutospacing="0" w:after="0" w:afterAutospacing="0"/>
        <w:jc w:val="center"/>
        <w:rPr>
          <w:rStyle w:val="afb"/>
        </w:rPr>
      </w:pPr>
    </w:p>
    <w:p w14:paraId="5201D0FA" w14:textId="77777777" w:rsidR="00B37C22" w:rsidRDefault="00B37C22" w:rsidP="00B54511">
      <w:pPr>
        <w:pStyle w:val="rvps14"/>
        <w:shd w:val="clear" w:color="auto" w:fill="FFFFFF"/>
        <w:spacing w:before="0" w:beforeAutospacing="0" w:after="0" w:afterAutospacing="0"/>
        <w:jc w:val="center"/>
        <w:rPr>
          <w:rStyle w:val="afb"/>
        </w:rPr>
      </w:pPr>
    </w:p>
    <w:p w14:paraId="2ABAEBFA" w14:textId="77777777" w:rsidR="00B37C22" w:rsidRDefault="00B37C22" w:rsidP="00B54511">
      <w:pPr>
        <w:pStyle w:val="rvps14"/>
        <w:shd w:val="clear" w:color="auto" w:fill="FFFFFF"/>
        <w:spacing w:before="0" w:beforeAutospacing="0" w:after="0" w:afterAutospacing="0"/>
        <w:jc w:val="center"/>
        <w:rPr>
          <w:rStyle w:val="afb"/>
        </w:rPr>
      </w:pPr>
    </w:p>
    <w:p w14:paraId="5FFB9189" w14:textId="77777777" w:rsidR="00B37C22" w:rsidRDefault="00B37C22" w:rsidP="00B54511">
      <w:pPr>
        <w:pStyle w:val="rvps14"/>
        <w:shd w:val="clear" w:color="auto" w:fill="FFFFFF"/>
        <w:spacing w:before="0" w:beforeAutospacing="0" w:after="0" w:afterAutospacing="0"/>
        <w:jc w:val="center"/>
        <w:rPr>
          <w:rStyle w:val="afb"/>
        </w:rPr>
      </w:pPr>
    </w:p>
    <w:p w14:paraId="510B2C0E" w14:textId="77777777" w:rsidR="00B37C22" w:rsidRDefault="00B37C22" w:rsidP="00B54511">
      <w:pPr>
        <w:pStyle w:val="rvps14"/>
        <w:shd w:val="clear" w:color="auto" w:fill="FFFFFF"/>
        <w:spacing w:before="0" w:beforeAutospacing="0" w:after="0" w:afterAutospacing="0"/>
        <w:jc w:val="center"/>
        <w:rPr>
          <w:rStyle w:val="afb"/>
        </w:rPr>
      </w:pPr>
    </w:p>
    <w:p w14:paraId="34A5F585" w14:textId="77777777" w:rsidR="00B37C22" w:rsidRDefault="00B37C22" w:rsidP="00B54511">
      <w:pPr>
        <w:pStyle w:val="rvps14"/>
        <w:shd w:val="clear" w:color="auto" w:fill="FFFFFF"/>
        <w:spacing w:before="0" w:beforeAutospacing="0" w:after="0" w:afterAutospacing="0"/>
        <w:jc w:val="center"/>
        <w:rPr>
          <w:rStyle w:val="afb"/>
        </w:rPr>
      </w:pPr>
    </w:p>
    <w:p w14:paraId="5DC8C063" w14:textId="77777777" w:rsidR="00B37C22" w:rsidRDefault="00B37C22" w:rsidP="00B54511">
      <w:pPr>
        <w:pStyle w:val="rvps14"/>
        <w:shd w:val="clear" w:color="auto" w:fill="FFFFFF"/>
        <w:spacing w:before="0" w:beforeAutospacing="0" w:after="0" w:afterAutospacing="0"/>
        <w:jc w:val="center"/>
        <w:rPr>
          <w:rStyle w:val="afb"/>
        </w:rPr>
      </w:pPr>
    </w:p>
    <w:p w14:paraId="79898455" w14:textId="77777777" w:rsidR="00B37C22" w:rsidRDefault="00B37C22" w:rsidP="00B54511">
      <w:pPr>
        <w:pStyle w:val="rvps14"/>
        <w:shd w:val="clear" w:color="auto" w:fill="FFFFFF"/>
        <w:spacing w:before="0" w:beforeAutospacing="0" w:after="0" w:afterAutospacing="0"/>
        <w:jc w:val="center"/>
        <w:rPr>
          <w:rStyle w:val="afb"/>
        </w:rPr>
      </w:pPr>
    </w:p>
    <w:p w14:paraId="2BA6A013" w14:textId="77777777" w:rsidR="00B37C22" w:rsidRDefault="00B37C22" w:rsidP="00B54511">
      <w:pPr>
        <w:pStyle w:val="rvps14"/>
        <w:shd w:val="clear" w:color="auto" w:fill="FFFFFF"/>
        <w:spacing w:before="0" w:beforeAutospacing="0" w:after="0" w:afterAutospacing="0"/>
        <w:jc w:val="center"/>
        <w:rPr>
          <w:rStyle w:val="afb"/>
        </w:rPr>
      </w:pPr>
    </w:p>
    <w:p w14:paraId="3257C1A9" w14:textId="77777777" w:rsidR="00B37C22" w:rsidRDefault="00B37C22" w:rsidP="00B54511">
      <w:pPr>
        <w:pStyle w:val="rvps14"/>
        <w:shd w:val="clear" w:color="auto" w:fill="FFFFFF"/>
        <w:spacing w:before="0" w:beforeAutospacing="0" w:after="0" w:afterAutospacing="0"/>
        <w:jc w:val="center"/>
        <w:rPr>
          <w:rStyle w:val="afb"/>
        </w:rPr>
      </w:pPr>
    </w:p>
    <w:p w14:paraId="6BAD322E" w14:textId="77777777" w:rsidR="00B37C22" w:rsidRDefault="00B37C22" w:rsidP="00B54511">
      <w:pPr>
        <w:pStyle w:val="rvps14"/>
        <w:shd w:val="clear" w:color="auto" w:fill="FFFFFF"/>
        <w:spacing w:before="0" w:beforeAutospacing="0" w:after="0" w:afterAutospacing="0"/>
        <w:jc w:val="center"/>
        <w:rPr>
          <w:rStyle w:val="afb"/>
        </w:rPr>
      </w:pPr>
    </w:p>
    <w:p w14:paraId="6E6AFAFB" w14:textId="77777777" w:rsidR="00B37C22" w:rsidRDefault="00B37C22" w:rsidP="00B54511">
      <w:pPr>
        <w:pStyle w:val="rvps14"/>
        <w:shd w:val="clear" w:color="auto" w:fill="FFFFFF"/>
        <w:spacing w:before="0" w:beforeAutospacing="0" w:after="0" w:afterAutospacing="0"/>
        <w:jc w:val="center"/>
        <w:rPr>
          <w:rStyle w:val="afb"/>
        </w:rPr>
      </w:pPr>
    </w:p>
    <w:p w14:paraId="192B5B28" w14:textId="77777777" w:rsidR="00B37C22" w:rsidRDefault="00B37C22" w:rsidP="00B54511">
      <w:pPr>
        <w:pStyle w:val="rvps14"/>
        <w:shd w:val="clear" w:color="auto" w:fill="FFFFFF"/>
        <w:spacing w:before="0" w:beforeAutospacing="0" w:after="0" w:afterAutospacing="0"/>
        <w:jc w:val="center"/>
        <w:rPr>
          <w:rStyle w:val="afb"/>
        </w:rPr>
      </w:pPr>
    </w:p>
    <w:p w14:paraId="2F54DDA2" w14:textId="77777777" w:rsidR="00B37C22" w:rsidRDefault="00B37C22" w:rsidP="00B54511">
      <w:pPr>
        <w:pStyle w:val="rvps14"/>
        <w:shd w:val="clear" w:color="auto" w:fill="FFFFFF"/>
        <w:spacing w:before="0" w:beforeAutospacing="0" w:after="0" w:afterAutospacing="0"/>
        <w:jc w:val="center"/>
        <w:rPr>
          <w:rStyle w:val="afb"/>
        </w:rPr>
      </w:pPr>
    </w:p>
    <w:p w14:paraId="65C749FE" w14:textId="77777777" w:rsidR="00B37C22" w:rsidRDefault="00B37C22" w:rsidP="00B54511">
      <w:pPr>
        <w:pStyle w:val="rvps14"/>
        <w:shd w:val="clear" w:color="auto" w:fill="FFFFFF"/>
        <w:spacing w:before="0" w:beforeAutospacing="0" w:after="0" w:afterAutospacing="0"/>
        <w:jc w:val="center"/>
        <w:rPr>
          <w:rStyle w:val="afb"/>
        </w:rPr>
      </w:pPr>
    </w:p>
    <w:p w14:paraId="296E93AE" w14:textId="77777777" w:rsidR="00B37C22" w:rsidRDefault="00B37C22" w:rsidP="00B54511">
      <w:pPr>
        <w:pStyle w:val="rvps14"/>
        <w:shd w:val="clear" w:color="auto" w:fill="FFFFFF"/>
        <w:spacing w:before="0" w:beforeAutospacing="0" w:after="0" w:afterAutospacing="0"/>
        <w:jc w:val="center"/>
        <w:rPr>
          <w:rStyle w:val="afb"/>
        </w:rPr>
      </w:pPr>
    </w:p>
    <w:p w14:paraId="12243E19" w14:textId="77777777" w:rsidR="00B37C22" w:rsidRDefault="00B37C22" w:rsidP="00B54511">
      <w:pPr>
        <w:pStyle w:val="rvps14"/>
        <w:shd w:val="clear" w:color="auto" w:fill="FFFFFF"/>
        <w:spacing w:before="0" w:beforeAutospacing="0" w:after="0" w:afterAutospacing="0"/>
        <w:jc w:val="center"/>
        <w:rPr>
          <w:rStyle w:val="afb"/>
        </w:rPr>
      </w:pPr>
    </w:p>
    <w:p w14:paraId="136F0E4A" w14:textId="77777777" w:rsidR="00B37C22" w:rsidRDefault="00B37C22" w:rsidP="00B54511">
      <w:pPr>
        <w:pStyle w:val="rvps14"/>
        <w:shd w:val="clear" w:color="auto" w:fill="FFFFFF"/>
        <w:spacing w:before="0" w:beforeAutospacing="0" w:after="0" w:afterAutospacing="0"/>
        <w:jc w:val="center"/>
        <w:rPr>
          <w:rStyle w:val="afb"/>
        </w:rPr>
      </w:pPr>
    </w:p>
    <w:p w14:paraId="2683F21E" w14:textId="77777777" w:rsidR="00B37C22" w:rsidRDefault="00B37C22" w:rsidP="00B54511">
      <w:pPr>
        <w:pStyle w:val="rvps14"/>
        <w:shd w:val="clear" w:color="auto" w:fill="FFFFFF"/>
        <w:spacing w:before="0" w:beforeAutospacing="0" w:after="0" w:afterAutospacing="0"/>
        <w:jc w:val="center"/>
        <w:rPr>
          <w:rStyle w:val="afb"/>
        </w:rPr>
      </w:pPr>
    </w:p>
    <w:p w14:paraId="2EEC3C72" w14:textId="77777777" w:rsidR="00B37C22" w:rsidRPr="00761B54" w:rsidRDefault="00B37C22" w:rsidP="00B54511">
      <w:pPr>
        <w:pStyle w:val="rvps14"/>
        <w:shd w:val="clear" w:color="auto" w:fill="FFFFFF"/>
        <w:spacing w:before="0" w:beforeAutospacing="0" w:after="0" w:afterAutospacing="0"/>
        <w:jc w:val="center"/>
        <w:rPr>
          <w:rStyle w:val="afb"/>
        </w:rPr>
      </w:pPr>
    </w:p>
    <w:p w14:paraId="5FFC5DBF" w14:textId="77777777" w:rsidR="00B54511" w:rsidRPr="00761B54" w:rsidRDefault="00B54511" w:rsidP="00B54511">
      <w:pPr>
        <w:pStyle w:val="rvps14"/>
        <w:shd w:val="clear" w:color="auto" w:fill="FFFFFF"/>
        <w:spacing w:before="0" w:beforeAutospacing="0" w:after="0" w:afterAutospacing="0"/>
        <w:jc w:val="center"/>
        <w:rPr>
          <w:rStyle w:val="afb"/>
        </w:rPr>
      </w:pPr>
    </w:p>
    <w:p w14:paraId="6FA556D4" w14:textId="77777777" w:rsidR="00B54511" w:rsidRPr="00761B54" w:rsidRDefault="00B54511" w:rsidP="00B54511">
      <w:pPr>
        <w:pStyle w:val="rvps14"/>
        <w:shd w:val="clear" w:color="auto" w:fill="FFFFFF"/>
        <w:spacing w:before="0" w:beforeAutospacing="0" w:after="0" w:afterAutospacing="0"/>
        <w:jc w:val="center"/>
        <w:rPr>
          <w:rStyle w:val="afb"/>
        </w:rPr>
      </w:pPr>
    </w:p>
    <w:p w14:paraId="3500F92E" w14:textId="77777777" w:rsidR="00B54511" w:rsidRPr="00761B54" w:rsidRDefault="00B54511" w:rsidP="00B54511">
      <w:pPr>
        <w:pStyle w:val="rvps14"/>
        <w:shd w:val="clear" w:color="auto" w:fill="FFFFFF"/>
        <w:spacing w:before="0" w:beforeAutospacing="0" w:after="0" w:afterAutospacing="0"/>
        <w:jc w:val="center"/>
        <w:rPr>
          <w:rStyle w:val="afb"/>
        </w:rPr>
      </w:pPr>
    </w:p>
    <w:p w14:paraId="01641E6D" w14:textId="77777777" w:rsidR="00B54511" w:rsidRDefault="00B54511" w:rsidP="00B54511">
      <w:pPr>
        <w:pStyle w:val="rvps14"/>
        <w:shd w:val="clear" w:color="auto" w:fill="FFFFFF"/>
        <w:spacing w:before="0" w:beforeAutospacing="0" w:after="0" w:afterAutospacing="0"/>
        <w:jc w:val="center"/>
        <w:rPr>
          <w:rStyle w:val="afb"/>
        </w:rPr>
      </w:pPr>
    </w:p>
    <w:p w14:paraId="1D8E336D" w14:textId="77777777" w:rsidR="0095466D" w:rsidRPr="00761B54" w:rsidRDefault="0095466D" w:rsidP="00B54511">
      <w:pPr>
        <w:pStyle w:val="rvps14"/>
        <w:shd w:val="clear" w:color="auto" w:fill="FFFFFF"/>
        <w:spacing w:before="0" w:beforeAutospacing="0" w:after="0" w:afterAutospacing="0"/>
        <w:jc w:val="center"/>
        <w:rPr>
          <w:rStyle w:val="afb"/>
        </w:rPr>
      </w:pPr>
    </w:p>
    <w:p w14:paraId="65496F0F"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4D368564"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78EFDE5C" w14:textId="04214D16" w:rsidR="00B54511" w:rsidRDefault="005517B4" w:rsidP="003D7CC8">
      <w:pPr>
        <w:ind w:left="5103"/>
        <w:jc w:val="both"/>
        <w:rPr>
          <w:sz w:val="22"/>
          <w:szCs w:val="22"/>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0C96E717" w14:textId="77777777" w:rsidR="003D7CC8" w:rsidRPr="00761B54" w:rsidRDefault="003D7CC8" w:rsidP="003D7CC8">
      <w:pPr>
        <w:ind w:left="5103"/>
        <w:jc w:val="both"/>
        <w:rPr>
          <w:rStyle w:val="afb"/>
        </w:rPr>
      </w:pPr>
    </w:p>
    <w:p w14:paraId="3E1FFFBF" w14:textId="2CF75D93"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3C67E10" w14:textId="40CB3A00" w:rsidR="00B54511" w:rsidRPr="00761B54" w:rsidRDefault="00675973" w:rsidP="00B54511">
      <w:pPr>
        <w:shd w:val="clear" w:color="auto" w:fill="FFFFFF"/>
        <w:jc w:val="center"/>
        <w:rPr>
          <w:u w:val="single"/>
        </w:rPr>
      </w:pPr>
      <w:r>
        <w:rPr>
          <w:u w:val="single"/>
        </w:rPr>
        <w:t>Головне управління Держгеокадастру у Вінницькій області</w:t>
      </w:r>
    </w:p>
    <w:p w14:paraId="10DEE450"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1"/>
        <w:gridCol w:w="1928"/>
        <w:gridCol w:w="7135"/>
      </w:tblGrid>
      <w:tr w:rsidR="00B54511" w:rsidRPr="00761B54" w14:paraId="064F36A7" w14:textId="77777777" w:rsidTr="00C43635">
        <w:tc>
          <w:tcPr>
            <w:tcW w:w="9634" w:type="dxa"/>
            <w:gridSpan w:val="3"/>
            <w:tcMar>
              <w:top w:w="150" w:type="dxa"/>
              <w:left w:w="150" w:type="dxa"/>
              <w:bottom w:w="150" w:type="dxa"/>
              <w:right w:w="150" w:type="dxa"/>
            </w:tcMar>
            <w:vAlign w:val="center"/>
            <w:hideMark/>
          </w:tcPr>
          <w:p w14:paraId="51E982E4" w14:textId="77777777" w:rsidR="00B54511" w:rsidRPr="00761B54" w:rsidRDefault="00B54511"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28BA873F" w14:textId="77777777" w:rsidTr="00233182">
        <w:tc>
          <w:tcPr>
            <w:tcW w:w="1980" w:type="dxa"/>
            <w:gridSpan w:val="2"/>
            <w:tcMar>
              <w:top w:w="150" w:type="dxa"/>
              <w:left w:w="150" w:type="dxa"/>
              <w:bottom w:w="150" w:type="dxa"/>
              <w:right w:w="150" w:type="dxa"/>
            </w:tcMar>
            <w:vAlign w:val="center"/>
            <w:hideMark/>
          </w:tcPr>
          <w:p w14:paraId="27F065A2"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75EEC6F9"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645446C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102B1D2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10B10A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0089BCB2"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3F18A1BA"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F0124BB"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59EAD5C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2118F856"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55FBAD12"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332B5D5D"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21A979C0"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7DB080BB"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774778CC"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0BF2157C"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612EF4C3"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6170B7F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3C4DE0AF"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12B179A3"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3D941072"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7447C206"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7FEB4D7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010901F1"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519C375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7103042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1BC43147"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50A33F3E"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21BE0E2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1332E0B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21E2A1F2"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0E6B8ADF"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EBB4B34"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0240DA98"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0D0E9E63"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04DEF30B"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781EA481"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4A99F0A9"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0EB269D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6D9282B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28AE8A9E"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4B088FE9"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4C77BDD6" w14:textId="2285C68C"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2BB9CFAA" w14:textId="77777777" w:rsidTr="00233182">
        <w:tc>
          <w:tcPr>
            <w:tcW w:w="575" w:type="dxa"/>
            <w:tcMar>
              <w:top w:w="150" w:type="dxa"/>
              <w:left w:w="150" w:type="dxa"/>
              <w:bottom w:w="150" w:type="dxa"/>
              <w:right w:w="150" w:type="dxa"/>
            </w:tcMar>
            <w:vAlign w:val="center"/>
            <w:hideMark/>
          </w:tcPr>
          <w:p w14:paraId="16E340D3"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05" w:type="dxa"/>
            <w:tcMar>
              <w:top w:w="150" w:type="dxa"/>
              <w:left w:w="150" w:type="dxa"/>
              <w:bottom w:w="150" w:type="dxa"/>
              <w:right w:w="150" w:type="dxa"/>
            </w:tcMar>
            <w:vAlign w:val="center"/>
            <w:hideMark/>
          </w:tcPr>
          <w:p w14:paraId="273A9653"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654" w:type="dxa"/>
            <w:tcMar>
              <w:top w:w="150" w:type="dxa"/>
              <w:left w:w="150" w:type="dxa"/>
              <w:bottom w:w="150" w:type="dxa"/>
              <w:right w:w="150" w:type="dxa"/>
            </w:tcMar>
            <w:vAlign w:val="center"/>
            <w:hideMark/>
          </w:tcPr>
          <w:p w14:paraId="07DCC6E7" w14:textId="77777777" w:rsidR="007A02EC" w:rsidRPr="007A02EC" w:rsidRDefault="007A02EC" w:rsidP="007A02EC">
            <w:pPr>
              <w:spacing w:line="225" w:lineRule="atLeast"/>
              <w:jc w:val="both"/>
              <w:rPr>
                <w:sz w:val="20"/>
                <w:szCs w:val="20"/>
              </w:rPr>
            </w:pPr>
            <w:r w:rsidRPr="007A02EC">
              <w:rPr>
                <w:sz w:val="20"/>
                <w:szCs w:val="20"/>
              </w:rPr>
              <w:t>1. вул. Замостянська, 7 м. Вінниця, 21007</w:t>
            </w:r>
          </w:p>
          <w:p w14:paraId="3BC74490" w14:textId="77777777" w:rsidR="007A02EC" w:rsidRPr="007A02EC" w:rsidRDefault="007A02EC" w:rsidP="007A02EC">
            <w:pPr>
              <w:spacing w:line="225" w:lineRule="atLeast"/>
              <w:jc w:val="both"/>
              <w:rPr>
                <w:sz w:val="20"/>
                <w:szCs w:val="20"/>
              </w:rPr>
            </w:pPr>
            <w:r w:rsidRPr="007A02EC">
              <w:rPr>
                <w:sz w:val="20"/>
                <w:szCs w:val="20"/>
              </w:rPr>
              <w:t xml:space="preserve"> вул. Брацлавська, 85, м. Вінниця, 21001</w:t>
            </w:r>
          </w:p>
          <w:p w14:paraId="669E2E70" w14:textId="77777777" w:rsidR="007A02EC" w:rsidRPr="007A02EC" w:rsidRDefault="007A02EC" w:rsidP="007A02EC">
            <w:pPr>
              <w:spacing w:line="225" w:lineRule="atLeast"/>
              <w:jc w:val="both"/>
              <w:rPr>
                <w:sz w:val="20"/>
                <w:szCs w:val="20"/>
              </w:rPr>
            </w:pPr>
            <w:r w:rsidRPr="007A02EC">
              <w:rPr>
                <w:sz w:val="20"/>
                <w:szCs w:val="20"/>
              </w:rPr>
              <w:t xml:space="preserve"> пр. Космонавтів,30, м. Вінниця, 21030</w:t>
            </w:r>
          </w:p>
          <w:p w14:paraId="5D686EA1" w14:textId="77777777" w:rsidR="007A02EC" w:rsidRPr="007A02EC" w:rsidRDefault="007A02EC" w:rsidP="007A02EC">
            <w:pPr>
              <w:spacing w:line="225" w:lineRule="atLeast"/>
              <w:jc w:val="both"/>
              <w:rPr>
                <w:sz w:val="20"/>
                <w:szCs w:val="20"/>
              </w:rPr>
            </w:pPr>
            <w:r w:rsidRPr="007A02EC">
              <w:rPr>
                <w:sz w:val="20"/>
                <w:szCs w:val="20"/>
              </w:rPr>
              <w:t xml:space="preserve"> вул. Соборна, 59, м. Вінниця, 21050</w:t>
            </w:r>
          </w:p>
          <w:p w14:paraId="0A68FE91" w14:textId="77777777" w:rsidR="007A02EC" w:rsidRPr="007A02EC" w:rsidRDefault="007A02EC" w:rsidP="007A02EC">
            <w:pPr>
              <w:spacing w:line="225" w:lineRule="atLeast"/>
              <w:jc w:val="both"/>
              <w:rPr>
                <w:sz w:val="20"/>
                <w:szCs w:val="20"/>
              </w:rPr>
            </w:pPr>
            <w:r w:rsidRPr="007A02EC">
              <w:rPr>
                <w:sz w:val="20"/>
                <w:szCs w:val="20"/>
              </w:rPr>
              <w:t>2. вул. Героїв України, 7, с-ще Стрижавка, Вінницький район, Вінницька область, 23210</w:t>
            </w:r>
          </w:p>
          <w:p w14:paraId="78FABF9D" w14:textId="77777777" w:rsidR="007A02EC" w:rsidRPr="007A02EC" w:rsidRDefault="007A02EC" w:rsidP="007A02EC">
            <w:pPr>
              <w:spacing w:line="225" w:lineRule="atLeast"/>
              <w:jc w:val="both"/>
              <w:rPr>
                <w:sz w:val="20"/>
                <w:szCs w:val="20"/>
              </w:rPr>
            </w:pPr>
            <w:r w:rsidRPr="007A02EC">
              <w:rPr>
                <w:sz w:val="20"/>
                <w:szCs w:val="20"/>
              </w:rPr>
              <w:t>3. вул. Соборна, 22, м. Іллінці, Вінницький район, Вінницька область, 22700</w:t>
            </w:r>
          </w:p>
          <w:p w14:paraId="4695DA0E" w14:textId="77777777" w:rsidR="007A02EC" w:rsidRPr="007A02EC" w:rsidRDefault="007A02EC" w:rsidP="007A02EC">
            <w:pPr>
              <w:spacing w:line="225" w:lineRule="atLeast"/>
              <w:jc w:val="both"/>
              <w:rPr>
                <w:sz w:val="20"/>
                <w:szCs w:val="20"/>
              </w:rPr>
            </w:pPr>
            <w:r w:rsidRPr="007A02EC">
              <w:rPr>
                <w:sz w:val="20"/>
                <w:szCs w:val="20"/>
              </w:rPr>
              <w:t>4. вул. Захисників України, 9, с-ще. Дашів, Гайсинський район, Вінницька область, 22740</w:t>
            </w:r>
          </w:p>
          <w:p w14:paraId="7DDB13D6" w14:textId="77777777" w:rsidR="007A02EC" w:rsidRPr="007A02EC" w:rsidRDefault="007A02EC" w:rsidP="007A02EC">
            <w:pPr>
              <w:spacing w:line="225" w:lineRule="atLeast"/>
              <w:jc w:val="both"/>
              <w:rPr>
                <w:sz w:val="20"/>
                <w:szCs w:val="20"/>
              </w:rPr>
            </w:pPr>
            <w:r w:rsidRPr="007A02EC">
              <w:rPr>
                <w:sz w:val="20"/>
                <w:szCs w:val="20"/>
              </w:rPr>
              <w:t>5. вул. Василя Липківського, 30, м. Липовець, Вінницький район, Вінницька область, 22500</w:t>
            </w:r>
          </w:p>
          <w:p w14:paraId="58950741" w14:textId="77777777" w:rsidR="007A02EC" w:rsidRPr="007A02EC" w:rsidRDefault="007A02EC" w:rsidP="007A02EC">
            <w:pPr>
              <w:spacing w:line="225" w:lineRule="atLeast"/>
              <w:jc w:val="both"/>
              <w:rPr>
                <w:sz w:val="20"/>
                <w:szCs w:val="20"/>
              </w:rPr>
            </w:pPr>
            <w:r w:rsidRPr="007A02EC">
              <w:rPr>
                <w:sz w:val="20"/>
                <w:szCs w:val="20"/>
              </w:rPr>
              <w:t>6. вул. Тиверська, 32, с-ще Тиврів, Вінницький район, Вінницька область, 23300</w:t>
            </w:r>
          </w:p>
          <w:p w14:paraId="68443508" w14:textId="77777777" w:rsidR="007A02EC" w:rsidRPr="007A02EC" w:rsidRDefault="007A02EC" w:rsidP="007A02EC">
            <w:pPr>
              <w:spacing w:line="225" w:lineRule="atLeast"/>
              <w:jc w:val="both"/>
              <w:rPr>
                <w:sz w:val="20"/>
                <w:szCs w:val="20"/>
              </w:rPr>
            </w:pPr>
            <w:r w:rsidRPr="007A02EC">
              <w:rPr>
                <w:sz w:val="20"/>
                <w:szCs w:val="20"/>
              </w:rPr>
              <w:t>7. вул.Соборна, 64, м. Гнівань, Вінницький район, Вінницька область, 23310</w:t>
            </w:r>
          </w:p>
          <w:p w14:paraId="1BB36DBE" w14:textId="77777777" w:rsidR="007A02EC" w:rsidRPr="007A02EC" w:rsidRDefault="007A02EC" w:rsidP="007A02EC">
            <w:pPr>
              <w:spacing w:line="225" w:lineRule="atLeast"/>
              <w:jc w:val="both"/>
              <w:rPr>
                <w:sz w:val="20"/>
                <w:szCs w:val="20"/>
              </w:rPr>
            </w:pPr>
            <w:r w:rsidRPr="007A02EC">
              <w:rPr>
                <w:sz w:val="20"/>
                <w:szCs w:val="20"/>
              </w:rPr>
              <w:t>8. вул. Соборна,7, смт. Літин, Вінницький район, Вінницька область, 22300</w:t>
            </w:r>
          </w:p>
          <w:p w14:paraId="4D85D2D6" w14:textId="77777777" w:rsidR="007A02EC" w:rsidRPr="007A02EC" w:rsidRDefault="007A02EC" w:rsidP="007A02EC">
            <w:pPr>
              <w:spacing w:line="225" w:lineRule="atLeast"/>
              <w:jc w:val="both"/>
              <w:rPr>
                <w:sz w:val="20"/>
                <w:szCs w:val="20"/>
              </w:rPr>
            </w:pPr>
            <w:r w:rsidRPr="007A02EC">
              <w:rPr>
                <w:sz w:val="20"/>
                <w:szCs w:val="20"/>
              </w:rPr>
              <w:t>9. вул. Соборна, 26, м. Немирів, Вінницький район, Вінницька область, 22800</w:t>
            </w:r>
          </w:p>
          <w:p w14:paraId="21F63A27" w14:textId="77777777" w:rsidR="007A02EC" w:rsidRPr="007A02EC" w:rsidRDefault="007A02EC" w:rsidP="007A02EC">
            <w:pPr>
              <w:spacing w:line="225" w:lineRule="atLeast"/>
              <w:jc w:val="both"/>
              <w:rPr>
                <w:sz w:val="20"/>
                <w:szCs w:val="20"/>
              </w:rPr>
            </w:pPr>
            <w:r w:rsidRPr="007A02EC">
              <w:rPr>
                <w:sz w:val="20"/>
                <w:szCs w:val="20"/>
              </w:rPr>
              <w:t>10. вул. Центральна, 123, с-ще Ситківці, Гайинський район, Вінницька область</w:t>
            </w:r>
          </w:p>
          <w:p w14:paraId="7E21BEE9" w14:textId="77777777" w:rsidR="007A02EC" w:rsidRPr="007A02EC" w:rsidRDefault="007A02EC" w:rsidP="007A02EC">
            <w:pPr>
              <w:spacing w:line="225" w:lineRule="atLeast"/>
              <w:jc w:val="both"/>
              <w:rPr>
                <w:sz w:val="20"/>
                <w:szCs w:val="20"/>
              </w:rPr>
            </w:pPr>
            <w:r w:rsidRPr="007A02EC">
              <w:rPr>
                <w:sz w:val="20"/>
                <w:szCs w:val="20"/>
              </w:rPr>
              <w:t>11. вул. Героїв Майдану, 82, смт. Оратів, Вінницький район, Вінницька область, 22600</w:t>
            </w:r>
          </w:p>
          <w:p w14:paraId="6FA5DB31" w14:textId="77777777" w:rsidR="007A02EC" w:rsidRPr="007A02EC" w:rsidRDefault="007A02EC" w:rsidP="007A02EC">
            <w:pPr>
              <w:spacing w:line="225" w:lineRule="atLeast"/>
              <w:jc w:val="both"/>
              <w:rPr>
                <w:sz w:val="20"/>
                <w:szCs w:val="20"/>
              </w:rPr>
            </w:pPr>
            <w:r w:rsidRPr="007A02EC">
              <w:rPr>
                <w:sz w:val="20"/>
                <w:szCs w:val="20"/>
              </w:rPr>
              <w:t>12. вул. Б. Хмельницького, 81, м. Погребище, Вінницький район, Вінницька область, 22200</w:t>
            </w:r>
          </w:p>
          <w:p w14:paraId="48D6CC07" w14:textId="77777777" w:rsidR="007A02EC" w:rsidRPr="007A02EC" w:rsidRDefault="007A02EC" w:rsidP="007A02EC">
            <w:pPr>
              <w:spacing w:line="225" w:lineRule="atLeast"/>
              <w:jc w:val="both"/>
              <w:rPr>
                <w:sz w:val="20"/>
                <w:szCs w:val="20"/>
              </w:rPr>
            </w:pPr>
            <w:r w:rsidRPr="007A02EC">
              <w:rPr>
                <w:sz w:val="20"/>
                <w:szCs w:val="20"/>
              </w:rPr>
              <w:t>13. вул. Миколаєнка, 21, м. Бершадь, Гайсинський район, Вінницька область, 24400</w:t>
            </w:r>
          </w:p>
          <w:p w14:paraId="735E11AA" w14:textId="77777777" w:rsidR="007A02EC" w:rsidRPr="007A02EC" w:rsidRDefault="007A02EC" w:rsidP="007A02EC">
            <w:pPr>
              <w:spacing w:line="225" w:lineRule="atLeast"/>
              <w:jc w:val="both"/>
              <w:rPr>
                <w:sz w:val="20"/>
                <w:szCs w:val="20"/>
              </w:rPr>
            </w:pPr>
            <w:r w:rsidRPr="007A02EC">
              <w:rPr>
                <w:sz w:val="20"/>
                <w:szCs w:val="20"/>
              </w:rPr>
              <w:t>14. 2 пров. Високовича, 2, м. Гайсин, Гайсинський район, Вінницька область, 23700</w:t>
            </w:r>
          </w:p>
          <w:p w14:paraId="7AD8A0E3" w14:textId="77777777" w:rsidR="007A02EC" w:rsidRPr="007A02EC" w:rsidRDefault="007A02EC" w:rsidP="007A02EC">
            <w:pPr>
              <w:spacing w:line="225" w:lineRule="atLeast"/>
              <w:jc w:val="both"/>
              <w:rPr>
                <w:sz w:val="20"/>
                <w:szCs w:val="20"/>
              </w:rPr>
            </w:pPr>
            <w:r w:rsidRPr="007A02EC">
              <w:rPr>
                <w:sz w:val="20"/>
                <w:szCs w:val="20"/>
              </w:rPr>
              <w:t>15. вул. Центральна 10 Е, с. Краснопілка, Гайсинський район, Вінницька область, 23733</w:t>
            </w:r>
          </w:p>
          <w:p w14:paraId="63A127AA" w14:textId="77777777" w:rsidR="007A02EC" w:rsidRPr="007A02EC" w:rsidRDefault="007A02EC" w:rsidP="007A02EC">
            <w:pPr>
              <w:spacing w:line="225" w:lineRule="atLeast"/>
              <w:jc w:val="both"/>
              <w:rPr>
                <w:sz w:val="20"/>
                <w:szCs w:val="20"/>
              </w:rPr>
            </w:pPr>
            <w:r w:rsidRPr="007A02EC">
              <w:rPr>
                <w:sz w:val="20"/>
                <w:szCs w:val="20"/>
              </w:rPr>
              <w:t xml:space="preserve">16. вул. Незалежності, 7, селище Теплик, Гайсинський район, Вінницька область, 23800 </w:t>
            </w:r>
          </w:p>
          <w:p w14:paraId="387B80B2" w14:textId="77777777" w:rsidR="007A02EC" w:rsidRPr="007A02EC" w:rsidRDefault="007A02EC" w:rsidP="007A02EC">
            <w:pPr>
              <w:spacing w:line="225" w:lineRule="atLeast"/>
              <w:jc w:val="both"/>
              <w:rPr>
                <w:sz w:val="20"/>
                <w:szCs w:val="20"/>
              </w:rPr>
            </w:pPr>
            <w:r w:rsidRPr="007A02EC">
              <w:rPr>
                <w:sz w:val="20"/>
                <w:szCs w:val="20"/>
              </w:rPr>
              <w:t xml:space="preserve">17. вул. Незалежності, 7, с. Соболівка, Гайсинський район, Вінницька область, 23820 </w:t>
            </w:r>
          </w:p>
          <w:p w14:paraId="750501A1" w14:textId="77777777" w:rsidR="007A02EC" w:rsidRPr="007A02EC" w:rsidRDefault="007A02EC" w:rsidP="007A02EC">
            <w:pPr>
              <w:spacing w:line="225" w:lineRule="atLeast"/>
              <w:jc w:val="both"/>
              <w:rPr>
                <w:sz w:val="20"/>
                <w:szCs w:val="20"/>
              </w:rPr>
            </w:pPr>
            <w:r w:rsidRPr="007A02EC">
              <w:rPr>
                <w:sz w:val="20"/>
                <w:szCs w:val="20"/>
              </w:rPr>
              <w:t>18. вул. Соборна, 37, смт. Тростянець, Гайсинський район, Вінницька область, 24300</w:t>
            </w:r>
          </w:p>
          <w:p w14:paraId="5C1C7CF1" w14:textId="77777777" w:rsidR="007A02EC" w:rsidRPr="007A02EC" w:rsidRDefault="007A02EC" w:rsidP="007A02EC">
            <w:pPr>
              <w:spacing w:line="225" w:lineRule="atLeast"/>
              <w:jc w:val="both"/>
              <w:rPr>
                <w:sz w:val="20"/>
                <w:szCs w:val="20"/>
              </w:rPr>
            </w:pPr>
            <w:r w:rsidRPr="007A02EC">
              <w:rPr>
                <w:sz w:val="20"/>
                <w:szCs w:val="20"/>
              </w:rPr>
              <w:t>19. вул. Петра Кравчика, 4, м. Ладижин, Гайсинський район, Вінницька область, 24321</w:t>
            </w:r>
          </w:p>
          <w:p w14:paraId="4BF20257" w14:textId="77777777" w:rsidR="007A02EC" w:rsidRPr="007A02EC" w:rsidRDefault="007A02EC" w:rsidP="007A02EC">
            <w:pPr>
              <w:spacing w:line="225" w:lineRule="atLeast"/>
              <w:jc w:val="both"/>
              <w:rPr>
                <w:sz w:val="20"/>
                <w:szCs w:val="20"/>
              </w:rPr>
            </w:pPr>
            <w:r w:rsidRPr="007A02EC">
              <w:rPr>
                <w:sz w:val="20"/>
                <w:szCs w:val="20"/>
              </w:rPr>
              <w:t>20. вул. Центральна, 35, смт. Чечельник, Гайсинський район, Вінницька область, 24800</w:t>
            </w:r>
          </w:p>
          <w:p w14:paraId="1E50A6D0" w14:textId="77777777" w:rsidR="007A02EC" w:rsidRPr="007A02EC" w:rsidRDefault="007A02EC" w:rsidP="007A02EC">
            <w:pPr>
              <w:spacing w:line="225" w:lineRule="atLeast"/>
              <w:jc w:val="both"/>
              <w:rPr>
                <w:sz w:val="20"/>
                <w:szCs w:val="20"/>
              </w:rPr>
            </w:pPr>
            <w:r w:rsidRPr="007A02EC">
              <w:rPr>
                <w:sz w:val="20"/>
                <w:szCs w:val="20"/>
              </w:rPr>
              <w:t>21. майдан Святого Миколая, 18, м. Бар, Жмеринський район, Вінницька область, 23000</w:t>
            </w:r>
          </w:p>
          <w:p w14:paraId="171C3FEC" w14:textId="77777777" w:rsidR="007A02EC" w:rsidRPr="007A02EC" w:rsidRDefault="007A02EC" w:rsidP="007A02EC">
            <w:pPr>
              <w:spacing w:line="225" w:lineRule="atLeast"/>
              <w:jc w:val="both"/>
              <w:rPr>
                <w:sz w:val="20"/>
                <w:szCs w:val="20"/>
              </w:rPr>
            </w:pPr>
            <w:r w:rsidRPr="007A02EC">
              <w:rPr>
                <w:sz w:val="20"/>
                <w:szCs w:val="20"/>
              </w:rPr>
              <w:t>22. вул.Училищна, 9, м. Жмеринка, Жмеринський район, Вінницька область, 23100</w:t>
            </w:r>
          </w:p>
          <w:p w14:paraId="31CD09B7" w14:textId="77777777" w:rsidR="007A02EC" w:rsidRPr="007A02EC" w:rsidRDefault="007A02EC" w:rsidP="007A02EC">
            <w:pPr>
              <w:spacing w:line="225" w:lineRule="atLeast"/>
              <w:jc w:val="both"/>
              <w:rPr>
                <w:sz w:val="20"/>
                <w:szCs w:val="20"/>
              </w:rPr>
            </w:pPr>
            <w:r w:rsidRPr="007A02EC">
              <w:rPr>
                <w:sz w:val="20"/>
                <w:szCs w:val="20"/>
              </w:rPr>
              <w:t>23. вул. Героїв Майдану, 224, м. Шаргород, Жмеринський район, Вінницька область, 23500</w:t>
            </w:r>
          </w:p>
          <w:p w14:paraId="21FA882D" w14:textId="77777777" w:rsidR="007A02EC" w:rsidRPr="007A02EC" w:rsidRDefault="007A02EC" w:rsidP="007A02EC">
            <w:pPr>
              <w:spacing w:line="225" w:lineRule="atLeast"/>
              <w:jc w:val="both"/>
              <w:rPr>
                <w:sz w:val="20"/>
                <w:szCs w:val="20"/>
              </w:rPr>
            </w:pPr>
            <w:r w:rsidRPr="007A02EC">
              <w:rPr>
                <w:sz w:val="20"/>
                <w:szCs w:val="20"/>
              </w:rPr>
              <w:t>24. вул. Київська 28/2, м. Могилів-Подільський, Могилів-Подільський район, Вінницька область, 24000</w:t>
            </w:r>
          </w:p>
          <w:p w14:paraId="2346DFE5" w14:textId="77777777" w:rsidR="007A02EC" w:rsidRPr="007A02EC" w:rsidRDefault="007A02EC" w:rsidP="007A02EC">
            <w:pPr>
              <w:spacing w:line="225" w:lineRule="atLeast"/>
              <w:jc w:val="both"/>
              <w:rPr>
                <w:sz w:val="20"/>
                <w:szCs w:val="20"/>
              </w:rPr>
            </w:pPr>
            <w:r w:rsidRPr="007A02EC">
              <w:rPr>
                <w:sz w:val="20"/>
                <w:szCs w:val="20"/>
              </w:rPr>
              <w:t>25. вул. Соборна 117, смт. Муровані Курилівці, Могилів-Подільський район, Вінницька область, 23400</w:t>
            </w:r>
          </w:p>
          <w:p w14:paraId="71081AD9" w14:textId="77777777" w:rsidR="007A02EC" w:rsidRPr="007A02EC" w:rsidRDefault="007A02EC" w:rsidP="007A02EC">
            <w:pPr>
              <w:spacing w:line="225" w:lineRule="atLeast"/>
              <w:jc w:val="both"/>
              <w:rPr>
                <w:sz w:val="20"/>
                <w:szCs w:val="20"/>
              </w:rPr>
            </w:pPr>
            <w:r w:rsidRPr="007A02EC">
              <w:rPr>
                <w:sz w:val="20"/>
                <w:szCs w:val="20"/>
              </w:rPr>
              <w:t xml:space="preserve">26. вул. Святомиколаївська, 103/1, смт. Чернівці, Могилів-Подільський район, Вінницька область, 24100 </w:t>
            </w:r>
          </w:p>
          <w:p w14:paraId="5EFADBAF" w14:textId="77777777" w:rsidR="007A02EC" w:rsidRPr="007A02EC" w:rsidRDefault="007A02EC" w:rsidP="007A02EC">
            <w:pPr>
              <w:spacing w:line="225" w:lineRule="atLeast"/>
              <w:jc w:val="both"/>
              <w:rPr>
                <w:sz w:val="20"/>
                <w:szCs w:val="20"/>
              </w:rPr>
            </w:pPr>
            <w:r w:rsidRPr="007A02EC">
              <w:rPr>
                <w:sz w:val="20"/>
                <w:szCs w:val="20"/>
              </w:rPr>
              <w:t xml:space="preserve">27. вул. Незалежності, 1А, с. Бабчинці, Могилів-Подільський район, Вінницька область, 24132 </w:t>
            </w:r>
          </w:p>
          <w:p w14:paraId="58CAB54B" w14:textId="77777777" w:rsidR="007A02EC" w:rsidRPr="007A02EC" w:rsidRDefault="007A02EC" w:rsidP="007A02EC">
            <w:pPr>
              <w:spacing w:line="225" w:lineRule="atLeast"/>
              <w:jc w:val="both"/>
              <w:rPr>
                <w:sz w:val="20"/>
                <w:szCs w:val="20"/>
              </w:rPr>
            </w:pPr>
            <w:r w:rsidRPr="007A02EC">
              <w:rPr>
                <w:sz w:val="20"/>
                <w:szCs w:val="20"/>
              </w:rPr>
              <w:t>28. вул. Замкова, 94/2, м. Ямпіль, Могилів - Подільський район, Вінницька область, 24500</w:t>
            </w:r>
          </w:p>
          <w:p w14:paraId="7399ED96" w14:textId="77777777" w:rsidR="007A02EC" w:rsidRPr="007A02EC" w:rsidRDefault="007A02EC" w:rsidP="007A02EC">
            <w:pPr>
              <w:spacing w:line="225" w:lineRule="atLeast"/>
              <w:jc w:val="both"/>
              <w:rPr>
                <w:sz w:val="20"/>
                <w:szCs w:val="20"/>
              </w:rPr>
            </w:pPr>
            <w:r w:rsidRPr="007A02EC">
              <w:rPr>
                <w:sz w:val="20"/>
                <w:szCs w:val="20"/>
              </w:rPr>
              <w:t>29. вул. Героїв України, 61, селище Крижопіль, Тульчинський район, Вінницька область, 24600</w:t>
            </w:r>
          </w:p>
          <w:p w14:paraId="733C908B" w14:textId="77777777" w:rsidR="007A02EC" w:rsidRPr="007A02EC" w:rsidRDefault="007A02EC" w:rsidP="007A02EC">
            <w:pPr>
              <w:spacing w:line="225" w:lineRule="atLeast"/>
              <w:jc w:val="both"/>
              <w:rPr>
                <w:sz w:val="20"/>
                <w:szCs w:val="20"/>
              </w:rPr>
            </w:pPr>
            <w:r w:rsidRPr="007A02EC">
              <w:rPr>
                <w:sz w:val="20"/>
                <w:szCs w:val="20"/>
              </w:rPr>
              <w:t>30. вул. Центральна, 85, с-ще. Піщанка, Тульчинський район, Вінницька область, 24700</w:t>
            </w:r>
          </w:p>
          <w:p w14:paraId="75822AD7" w14:textId="77777777" w:rsidR="007A02EC" w:rsidRPr="007A02EC" w:rsidRDefault="007A02EC" w:rsidP="007A02EC">
            <w:pPr>
              <w:spacing w:line="225" w:lineRule="atLeast"/>
              <w:jc w:val="both"/>
              <w:rPr>
                <w:sz w:val="20"/>
                <w:szCs w:val="20"/>
              </w:rPr>
            </w:pPr>
            <w:r w:rsidRPr="007A02EC">
              <w:rPr>
                <w:sz w:val="20"/>
                <w:szCs w:val="20"/>
              </w:rPr>
              <w:t>31. вул. Соборна, 29-А, с. Студена, Тульчинський район, Вінницька область, 24715</w:t>
            </w:r>
          </w:p>
          <w:p w14:paraId="1DB26E2C" w14:textId="77777777" w:rsidR="007A02EC" w:rsidRPr="007A02EC" w:rsidRDefault="007A02EC" w:rsidP="007A02EC">
            <w:pPr>
              <w:spacing w:line="225" w:lineRule="atLeast"/>
              <w:jc w:val="both"/>
              <w:rPr>
                <w:sz w:val="20"/>
                <w:szCs w:val="20"/>
              </w:rPr>
            </w:pPr>
            <w:r w:rsidRPr="007A02EC">
              <w:rPr>
                <w:sz w:val="20"/>
                <w:szCs w:val="20"/>
              </w:rPr>
              <w:t>32. пл. Т. Шевченка, 6, селище Томашпіль, Тульчинський район, Вінницька область, 24200</w:t>
            </w:r>
          </w:p>
          <w:p w14:paraId="61394F65" w14:textId="77777777" w:rsidR="007A02EC" w:rsidRPr="007A02EC" w:rsidRDefault="007A02EC" w:rsidP="007A02EC">
            <w:pPr>
              <w:spacing w:line="225" w:lineRule="atLeast"/>
              <w:jc w:val="both"/>
              <w:rPr>
                <w:sz w:val="20"/>
                <w:szCs w:val="20"/>
              </w:rPr>
            </w:pPr>
            <w:r w:rsidRPr="007A02EC">
              <w:rPr>
                <w:sz w:val="20"/>
                <w:szCs w:val="20"/>
              </w:rPr>
              <w:t>33. вул. М. Леонтовича, 65, м. Тульчин, Тульчинський район, Вінницька область, 23600</w:t>
            </w:r>
          </w:p>
          <w:p w14:paraId="6EA7C57B" w14:textId="77777777" w:rsidR="007A02EC" w:rsidRPr="007A02EC" w:rsidRDefault="007A02EC" w:rsidP="007A02EC">
            <w:pPr>
              <w:spacing w:line="225" w:lineRule="atLeast"/>
              <w:jc w:val="both"/>
              <w:rPr>
                <w:sz w:val="20"/>
                <w:szCs w:val="20"/>
              </w:rPr>
            </w:pPr>
            <w:r w:rsidRPr="007A02EC">
              <w:rPr>
                <w:sz w:val="20"/>
                <w:szCs w:val="20"/>
              </w:rPr>
              <w:t>34. вул. Нестерчука, 19, м. Калинівка, Хмільницький район, Вінницька область, 22400</w:t>
            </w:r>
          </w:p>
          <w:p w14:paraId="35500030" w14:textId="77777777" w:rsidR="007A02EC" w:rsidRPr="007A02EC" w:rsidRDefault="007A02EC" w:rsidP="007A02EC">
            <w:pPr>
              <w:spacing w:line="225" w:lineRule="atLeast"/>
              <w:jc w:val="both"/>
              <w:rPr>
                <w:sz w:val="20"/>
                <w:szCs w:val="20"/>
              </w:rPr>
            </w:pPr>
            <w:r w:rsidRPr="007A02EC">
              <w:rPr>
                <w:sz w:val="20"/>
                <w:szCs w:val="20"/>
              </w:rPr>
              <w:t>35. вул. Незалежності, 57, м. Козятин, Хмільницький район, Вінницька область, 22100</w:t>
            </w:r>
          </w:p>
          <w:p w14:paraId="5923F8B1" w14:textId="77777777" w:rsidR="007A02EC" w:rsidRPr="007A02EC" w:rsidRDefault="007A02EC" w:rsidP="007A02EC">
            <w:pPr>
              <w:spacing w:line="225" w:lineRule="atLeast"/>
              <w:jc w:val="both"/>
              <w:rPr>
                <w:sz w:val="20"/>
                <w:szCs w:val="20"/>
              </w:rPr>
            </w:pPr>
            <w:r w:rsidRPr="007A02EC">
              <w:rPr>
                <w:sz w:val="20"/>
                <w:szCs w:val="20"/>
              </w:rPr>
              <w:t>36. вул. Столярчука 10, м. Хмільник, Хмільницький район, Вінницька область, 22000</w:t>
            </w:r>
          </w:p>
          <w:p w14:paraId="54089489" w14:textId="77777777" w:rsidR="007A02EC" w:rsidRPr="007A02EC" w:rsidRDefault="007A02EC" w:rsidP="007A02EC">
            <w:pPr>
              <w:spacing w:line="225" w:lineRule="atLeast"/>
              <w:jc w:val="both"/>
              <w:rPr>
                <w:sz w:val="20"/>
                <w:szCs w:val="20"/>
              </w:rPr>
            </w:pPr>
            <w:r w:rsidRPr="007A02EC">
              <w:rPr>
                <w:sz w:val="20"/>
                <w:szCs w:val="20"/>
              </w:rPr>
              <w:t>37. вул. Незалежності, 196, селище Вапнярка, Тульчинський район, Вінницька область, 24240</w:t>
            </w:r>
          </w:p>
          <w:p w14:paraId="68373DBC" w14:textId="77777777" w:rsidR="007A02EC" w:rsidRPr="007A02EC" w:rsidRDefault="007A02EC" w:rsidP="007A02EC">
            <w:pPr>
              <w:spacing w:line="225" w:lineRule="atLeast"/>
              <w:jc w:val="both"/>
              <w:rPr>
                <w:sz w:val="20"/>
                <w:szCs w:val="20"/>
              </w:rPr>
            </w:pPr>
            <w:r w:rsidRPr="007A02EC">
              <w:rPr>
                <w:sz w:val="20"/>
                <w:szCs w:val="20"/>
              </w:rPr>
              <w:t>38. вул. Миру 9, с. Уланів, Хмільницький район, Вінницька область, 22032</w:t>
            </w:r>
          </w:p>
          <w:p w14:paraId="0DA5C66C" w14:textId="2A4839B4" w:rsidR="00B54511" w:rsidRPr="00761B54" w:rsidRDefault="007A02EC" w:rsidP="007A02EC">
            <w:pPr>
              <w:spacing w:line="225" w:lineRule="atLeast"/>
              <w:jc w:val="both"/>
              <w:rPr>
                <w:sz w:val="20"/>
                <w:szCs w:val="20"/>
              </w:rPr>
            </w:pPr>
            <w:r w:rsidRPr="007A02EC">
              <w:rPr>
                <w:sz w:val="20"/>
                <w:szCs w:val="20"/>
              </w:rPr>
              <w:t>39. вул. Миру, 14, с. Качанівка, Хмільницький район, Вінницька область, 22015</w:t>
            </w:r>
          </w:p>
        </w:tc>
      </w:tr>
      <w:tr w:rsidR="00B54511" w:rsidRPr="00761B54" w14:paraId="3AF5261E" w14:textId="77777777" w:rsidTr="00233182">
        <w:tc>
          <w:tcPr>
            <w:tcW w:w="575" w:type="dxa"/>
            <w:tcMar>
              <w:top w:w="150" w:type="dxa"/>
              <w:left w:w="150" w:type="dxa"/>
              <w:bottom w:w="150" w:type="dxa"/>
              <w:right w:w="150" w:type="dxa"/>
            </w:tcMar>
            <w:vAlign w:val="center"/>
            <w:hideMark/>
          </w:tcPr>
          <w:p w14:paraId="1260699A"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05" w:type="dxa"/>
            <w:tcMar>
              <w:top w:w="150" w:type="dxa"/>
              <w:left w:w="150" w:type="dxa"/>
              <w:bottom w:w="150" w:type="dxa"/>
              <w:right w:w="150" w:type="dxa"/>
            </w:tcMar>
            <w:vAlign w:val="center"/>
            <w:hideMark/>
          </w:tcPr>
          <w:p w14:paraId="17BFFF4E"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36754100"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4B4B6F6C"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7FE5495"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62FFA381"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043081BB"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53ED8BB2"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5B14FE4F"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4F6D03F3"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243D66A8"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62980BA7"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7E03F096"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7831B269"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2596532B"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3015730"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357A999D"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3B63F952"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05609E1A"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669E00B8"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568E724D"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31C3DD8C"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42171B13"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0B76923B"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5ED48B3E"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1AEEB101"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520920EB"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4340C1FF"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265F1952"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295B35C8"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2B2B0F13"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2DEE2871"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2492370B"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1856591F"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43A5AF9C"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464EDA19"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5A11D689"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79601D5C"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77533938"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4EC721A3"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486253A4"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7F2F83DB"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5CE25B1F"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3BB21C51" w14:textId="72CEAA1F"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7A3205B6" w14:textId="77777777" w:rsidTr="00233182">
        <w:tc>
          <w:tcPr>
            <w:tcW w:w="575" w:type="dxa"/>
            <w:tcMar>
              <w:top w:w="150" w:type="dxa"/>
              <w:left w:w="150" w:type="dxa"/>
              <w:bottom w:w="150" w:type="dxa"/>
              <w:right w:w="150" w:type="dxa"/>
            </w:tcMar>
            <w:vAlign w:val="center"/>
            <w:hideMark/>
          </w:tcPr>
          <w:p w14:paraId="69C42CCE"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05" w:type="dxa"/>
            <w:tcMar>
              <w:top w:w="150" w:type="dxa"/>
              <w:left w:w="150" w:type="dxa"/>
              <w:bottom w:w="150" w:type="dxa"/>
              <w:right w:w="150" w:type="dxa"/>
            </w:tcMar>
            <w:vAlign w:val="center"/>
            <w:hideMark/>
          </w:tcPr>
          <w:p w14:paraId="25F7C7DC"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tcMar>
              <w:top w:w="150" w:type="dxa"/>
              <w:left w:w="150" w:type="dxa"/>
              <w:bottom w:w="150" w:type="dxa"/>
              <w:right w:w="150" w:type="dxa"/>
            </w:tcMar>
            <w:vAlign w:val="center"/>
            <w:hideMark/>
          </w:tcPr>
          <w:p w14:paraId="44FCF4DE" w14:textId="77777777" w:rsidR="00233182" w:rsidRPr="00233182" w:rsidRDefault="00233182" w:rsidP="00B37C22">
            <w:pPr>
              <w:spacing w:line="225" w:lineRule="atLeast"/>
              <w:rPr>
                <w:sz w:val="20"/>
                <w:szCs w:val="20"/>
              </w:rPr>
            </w:pPr>
            <w:r w:rsidRPr="00233182">
              <w:rPr>
                <w:sz w:val="20"/>
                <w:szCs w:val="20"/>
              </w:rPr>
              <w:t>1. (0432) 50-91-36, (067)00-02-664, (073)00-02-664, E-mail:cap@vmr.gov.ua, https://vmr.gov.ua/Transparent</w:t>
            </w:r>
          </w:p>
          <w:p w14:paraId="374AB4DA" w14:textId="77777777" w:rsidR="00233182" w:rsidRPr="00233182" w:rsidRDefault="00233182" w:rsidP="00B37C22">
            <w:pPr>
              <w:spacing w:line="225" w:lineRule="atLeast"/>
              <w:rPr>
                <w:sz w:val="20"/>
                <w:szCs w:val="20"/>
              </w:rPr>
            </w:pPr>
            <w:r w:rsidRPr="00233182">
              <w:rPr>
                <w:sz w:val="20"/>
                <w:szCs w:val="20"/>
              </w:rPr>
              <w:t xml:space="preserve"> (0432) 50-91-35, (067)00-02-665, 9073)00-02-665,  E-mail: cap@vmr.gov.ua, https://vmr.gov.ua/Transparent</w:t>
            </w:r>
          </w:p>
          <w:p w14:paraId="4808DE9E" w14:textId="77777777" w:rsidR="00233182" w:rsidRPr="00233182" w:rsidRDefault="00233182" w:rsidP="00B37C22">
            <w:pPr>
              <w:spacing w:line="225" w:lineRule="atLeast"/>
              <w:rPr>
                <w:sz w:val="20"/>
                <w:szCs w:val="20"/>
              </w:rPr>
            </w:pPr>
            <w:r w:rsidRPr="00233182">
              <w:rPr>
                <w:sz w:val="20"/>
                <w:szCs w:val="20"/>
              </w:rPr>
              <w:t xml:space="preserve"> (0432) 50-91-36, (67)00-02-664, (073)00-02-664, E-mail: cap@vmr.gov.ua, https://vmr.gov.ua/Transparent</w:t>
            </w:r>
          </w:p>
          <w:p w14:paraId="175141EC" w14:textId="77777777" w:rsidR="00233182" w:rsidRPr="00233182" w:rsidRDefault="00233182" w:rsidP="00B37C22">
            <w:pPr>
              <w:spacing w:line="225" w:lineRule="atLeast"/>
              <w:rPr>
                <w:sz w:val="20"/>
                <w:szCs w:val="20"/>
              </w:rPr>
            </w:pPr>
            <w:r w:rsidRPr="00233182">
              <w:rPr>
                <w:sz w:val="20"/>
                <w:szCs w:val="20"/>
              </w:rPr>
              <w:t xml:space="preserve"> (0432) 65-50-50, (067)00-02-661, (073)00-02-661, E-mail: cap@vmr.gov.ua, https://vmr.gov.ua/Transparent</w:t>
            </w:r>
          </w:p>
          <w:p w14:paraId="235AAB24" w14:textId="77777777" w:rsidR="00233182" w:rsidRPr="00233182" w:rsidRDefault="00233182" w:rsidP="00B37C22">
            <w:pPr>
              <w:spacing w:line="225" w:lineRule="atLeast"/>
              <w:rPr>
                <w:sz w:val="20"/>
                <w:szCs w:val="20"/>
              </w:rPr>
            </w:pPr>
            <w:r w:rsidRPr="00233182">
              <w:rPr>
                <w:sz w:val="20"/>
                <w:szCs w:val="20"/>
              </w:rPr>
              <w:t>2. (0432) 64-72-05, E-mail: cnaps_stryzhavka@ukr.net, https://stryzhavska-rada.gov.ua/</w:t>
            </w:r>
          </w:p>
          <w:p w14:paraId="68644497" w14:textId="77777777" w:rsidR="00233182" w:rsidRPr="00233182" w:rsidRDefault="00233182" w:rsidP="00B37C22">
            <w:pPr>
              <w:spacing w:line="225" w:lineRule="atLeast"/>
              <w:rPr>
                <w:sz w:val="20"/>
                <w:szCs w:val="20"/>
              </w:rPr>
            </w:pPr>
            <w:r w:rsidRPr="00233182">
              <w:rPr>
                <w:sz w:val="20"/>
                <w:szCs w:val="20"/>
              </w:rPr>
              <w:t>3. (043)232-99-44, E-mail: illintsi_tsnap@ukr.net, https://www.illintsi.org.ua/tsnap/</w:t>
            </w:r>
          </w:p>
          <w:p w14:paraId="69A83DC1" w14:textId="77777777" w:rsidR="00233182" w:rsidRPr="00233182" w:rsidRDefault="00233182" w:rsidP="00B37C22">
            <w:pPr>
              <w:spacing w:line="225" w:lineRule="atLeast"/>
              <w:rPr>
                <w:sz w:val="20"/>
                <w:szCs w:val="20"/>
              </w:rPr>
            </w:pPr>
            <w:r w:rsidRPr="00233182">
              <w:rPr>
                <w:sz w:val="20"/>
                <w:szCs w:val="20"/>
              </w:rPr>
              <w:t>4. +380995620969, (04345) 3-22-50,  E-mail: cnap.dashiv@gmail.com, https://dashiv-rada.gov.ua/</w:t>
            </w:r>
          </w:p>
          <w:p w14:paraId="7655FA57" w14:textId="77777777" w:rsidR="00233182" w:rsidRPr="00233182" w:rsidRDefault="00233182" w:rsidP="00B37C22">
            <w:pPr>
              <w:spacing w:line="225" w:lineRule="atLeast"/>
              <w:rPr>
                <w:sz w:val="20"/>
                <w:szCs w:val="20"/>
              </w:rPr>
            </w:pPr>
            <w:r w:rsidRPr="00233182">
              <w:rPr>
                <w:sz w:val="20"/>
                <w:szCs w:val="20"/>
              </w:rPr>
              <w:t>5. +38(095)900-01-55, E-mail: tsnap_lpm-rada@vin.gov.ua, https://lyp.gov.ua/viddil-nadannya-administrativnih-poslug-cnap-17-11-52-06-04-2021/</w:t>
            </w:r>
          </w:p>
          <w:p w14:paraId="5B71C4A7" w14:textId="77777777" w:rsidR="00233182" w:rsidRPr="00233182" w:rsidRDefault="00233182" w:rsidP="00B37C22">
            <w:pPr>
              <w:spacing w:line="225" w:lineRule="atLeast"/>
              <w:rPr>
                <w:sz w:val="20"/>
                <w:szCs w:val="20"/>
              </w:rPr>
            </w:pPr>
            <w:r w:rsidRPr="00233182">
              <w:rPr>
                <w:sz w:val="20"/>
                <w:szCs w:val="20"/>
              </w:rPr>
              <w:t>6. (068)339-95-70, E-mail: tcnap2021@ukr.net, Веб-сайт: https://tyvriv-miskrada.gov.ua/</w:t>
            </w:r>
          </w:p>
          <w:p w14:paraId="36922DFC" w14:textId="77777777" w:rsidR="00233182" w:rsidRPr="00233182" w:rsidRDefault="00233182" w:rsidP="00B37C22">
            <w:pPr>
              <w:spacing w:line="225" w:lineRule="atLeast"/>
              <w:rPr>
                <w:sz w:val="20"/>
                <w:szCs w:val="20"/>
              </w:rPr>
            </w:pPr>
            <w:r w:rsidRPr="00233182">
              <w:rPr>
                <w:sz w:val="20"/>
                <w:szCs w:val="20"/>
              </w:rPr>
              <w:t>7. +38(096)602-42-13, +38(099)676-36-29, E-mail: cnapgnivan@ukr.net, ofisrada64@gnivan-miskrada.gov.ua</w:t>
            </w:r>
          </w:p>
          <w:p w14:paraId="20FAE4EE" w14:textId="77777777" w:rsidR="00233182" w:rsidRPr="00233182" w:rsidRDefault="00233182" w:rsidP="00B37C22">
            <w:pPr>
              <w:spacing w:line="225" w:lineRule="atLeast"/>
              <w:rPr>
                <w:sz w:val="20"/>
                <w:szCs w:val="20"/>
              </w:rPr>
            </w:pPr>
            <w:r w:rsidRPr="00233182">
              <w:rPr>
                <w:sz w:val="20"/>
                <w:szCs w:val="20"/>
              </w:rPr>
              <w:t>8. (096)222-89-51, E-mail: lityn.otg.znap@gmail.com, http://lityn-selrada.gov.ua</w:t>
            </w:r>
          </w:p>
          <w:p w14:paraId="542D43C5" w14:textId="77777777" w:rsidR="00233182" w:rsidRPr="00233182" w:rsidRDefault="00233182" w:rsidP="00B37C22">
            <w:pPr>
              <w:spacing w:line="225" w:lineRule="atLeast"/>
              <w:rPr>
                <w:sz w:val="20"/>
                <w:szCs w:val="20"/>
              </w:rPr>
            </w:pPr>
            <w:r w:rsidRPr="00233182">
              <w:rPr>
                <w:sz w:val="20"/>
                <w:szCs w:val="20"/>
              </w:rPr>
              <w:t>9. +38 (096) 490-22-90, E-mail: nemcnap@gmail.com, https://nemyriv-mrada.gov.ua/</w:t>
            </w:r>
          </w:p>
          <w:p w14:paraId="678DB714" w14:textId="77777777" w:rsidR="00233182" w:rsidRPr="00233182" w:rsidRDefault="00233182" w:rsidP="00B37C22">
            <w:pPr>
              <w:spacing w:line="225" w:lineRule="atLeast"/>
              <w:rPr>
                <w:sz w:val="20"/>
                <w:szCs w:val="20"/>
              </w:rPr>
            </w:pPr>
            <w:r w:rsidRPr="00233182">
              <w:rPr>
                <w:sz w:val="20"/>
                <w:szCs w:val="20"/>
              </w:rPr>
              <w:t xml:space="preserve"> +380673191140, nemcnap@gmail.com, веб-сайт: https://nemyriv-mrada.gov.ua</w:t>
            </w:r>
          </w:p>
          <w:p w14:paraId="42B5644A" w14:textId="77777777" w:rsidR="00233182" w:rsidRPr="00233182" w:rsidRDefault="00233182" w:rsidP="00B37C22">
            <w:pPr>
              <w:spacing w:line="225" w:lineRule="atLeast"/>
              <w:rPr>
                <w:sz w:val="20"/>
                <w:szCs w:val="20"/>
              </w:rPr>
            </w:pPr>
            <w:r w:rsidRPr="00233182">
              <w:rPr>
                <w:sz w:val="20"/>
                <w:szCs w:val="20"/>
              </w:rPr>
              <w:t>10. +380665894236, E-mail: raigorod_cnap@ukr.net, офіційний сайт: http://raygorod-otg.gov.ua/news/1709129693/</w:t>
            </w:r>
          </w:p>
          <w:p w14:paraId="43D5458C" w14:textId="77777777" w:rsidR="00233182" w:rsidRPr="00233182" w:rsidRDefault="00233182" w:rsidP="00B37C22">
            <w:pPr>
              <w:spacing w:line="225" w:lineRule="atLeast"/>
              <w:rPr>
                <w:sz w:val="20"/>
                <w:szCs w:val="20"/>
              </w:rPr>
            </w:pPr>
            <w:r w:rsidRPr="00233182">
              <w:rPr>
                <w:sz w:val="20"/>
                <w:szCs w:val="20"/>
              </w:rPr>
              <w:t>11. (04330) 2-10-00</w:t>
            </w:r>
          </w:p>
          <w:p w14:paraId="67D9DD74" w14:textId="77777777" w:rsidR="00233182" w:rsidRPr="00233182" w:rsidRDefault="00233182" w:rsidP="00B37C22">
            <w:pPr>
              <w:spacing w:line="225" w:lineRule="atLeast"/>
              <w:rPr>
                <w:sz w:val="20"/>
                <w:szCs w:val="20"/>
              </w:rPr>
            </w:pPr>
            <w:r w:rsidRPr="00233182">
              <w:rPr>
                <w:sz w:val="20"/>
                <w:szCs w:val="20"/>
              </w:rPr>
              <w:t xml:space="preserve">12. (04346) 2-11-49, 098-979-80-71, E-mail: vin.pogrebtsnap@ukr.net </w:t>
            </w:r>
          </w:p>
          <w:p w14:paraId="2C11A3ED" w14:textId="77777777" w:rsidR="00233182" w:rsidRPr="00233182" w:rsidRDefault="00233182" w:rsidP="00B37C22">
            <w:pPr>
              <w:spacing w:line="225" w:lineRule="atLeast"/>
              <w:rPr>
                <w:sz w:val="20"/>
                <w:szCs w:val="20"/>
              </w:rPr>
            </w:pPr>
            <w:r w:rsidRPr="00233182">
              <w:rPr>
                <w:sz w:val="20"/>
                <w:szCs w:val="20"/>
              </w:rPr>
              <w:t>13.+38(096)18-33-087, E-mail:cnap@radabershad.gov.ua, https://radabershad.gov.ua/CNAP.html</w:t>
            </w:r>
          </w:p>
          <w:p w14:paraId="3BCA8D72" w14:textId="77777777" w:rsidR="00233182" w:rsidRPr="00233182" w:rsidRDefault="00233182" w:rsidP="00B37C22">
            <w:pPr>
              <w:spacing w:line="225" w:lineRule="atLeast"/>
              <w:rPr>
                <w:sz w:val="20"/>
                <w:szCs w:val="20"/>
              </w:rPr>
            </w:pPr>
            <w:r w:rsidRPr="00233182">
              <w:rPr>
                <w:sz w:val="20"/>
                <w:szCs w:val="20"/>
              </w:rPr>
              <w:t>14. (093)750-05-78, E-mail: tsnap_gai@ukr.net</w:t>
            </w:r>
          </w:p>
          <w:p w14:paraId="64A119CA" w14:textId="77777777" w:rsidR="00233182" w:rsidRPr="00233182" w:rsidRDefault="00233182" w:rsidP="00B37C22">
            <w:pPr>
              <w:spacing w:line="225" w:lineRule="atLeast"/>
              <w:rPr>
                <w:sz w:val="20"/>
                <w:szCs w:val="20"/>
              </w:rPr>
            </w:pPr>
            <w:r w:rsidRPr="00233182">
              <w:rPr>
                <w:sz w:val="20"/>
                <w:szCs w:val="20"/>
              </w:rPr>
              <w:t>15. +(38096)481-11-48, E-mail: krasnopilka.otg@gmail.com</w:t>
            </w:r>
          </w:p>
          <w:p w14:paraId="13675040" w14:textId="77777777" w:rsidR="00233182" w:rsidRPr="00233182" w:rsidRDefault="00233182" w:rsidP="00B37C22">
            <w:pPr>
              <w:spacing w:line="225" w:lineRule="atLeast"/>
              <w:rPr>
                <w:sz w:val="20"/>
                <w:szCs w:val="20"/>
              </w:rPr>
            </w:pPr>
            <w:r w:rsidRPr="00233182">
              <w:rPr>
                <w:sz w:val="20"/>
                <w:szCs w:val="20"/>
              </w:rPr>
              <w:t>16. (098) 458-47-07, E-mail: teplikcnap@ukr.net</w:t>
            </w:r>
          </w:p>
          <w:p w14:paraId="7D7E5002" w14:textId="77777777" w:rsidR="00233182" w:rsidRPr="00233182" w:rsidRDefault="00233182" w:rsidP="00B37C22">
            <w:pPr>
              <w:spacing w:line="225" w:lineRule="atLeast"/>
              <w:rPr>
                <w:sz w:val="20"/>
                <w:szCs w:val="20"/>
              </w:rPr>
            </w:pPr>
            <w:r w:rsidRPr="00233182">
              <w:rPr>
                <w:sz w:val="20"/>
                <w:szCs w:val="20"/>
              </w:rPr>
              <w:t>17. (04353)3-11-38, E-mail: sobolivka.tg@gmail.com, https://gromada.org.ua/gromada/sobolivska/main/</w:t>
            </w:r>
          </w:p>
          <w:p w14:paraId="71D055BC" w14:textId="77777777" w:rsidR="00233182" w:rsidRPr="00233182" w:rsidRDefault="00233182" w:rsidP="00B37C22">
            <w:pPr>
              <w:spacing w:line="225" w:lineRule="atLeast"/>
              <w:rPr>
                <w:sz w:val="20"/>
                <w:szCs w:val="20"/>
              </w:rPr>
            </w:pPr>
            <w:r w:rsidRPr="00233182">
              <w:rPr>
                <w:sz w:val="20"/>
                <w:szCs w:val="20"/>
              </w:rPr>
              <w:t>18. 067-322-71-76, e-mail: cnaptsrada@gmail.com</w:t>
            </w:r>
          </w:p>
          <w:p w14:paraId="6075F49F" w14:textId="77777777" w:rsidR="00233182" w:rsidRPr="00233182" w:rsidRDefault="00233182" w:rsidP="00B37C22">
            <w:pPr>
              <w:spacing w:line="225" w:lineRule="atLeast"/>
              <w:rPr>
                <w:sz w:val="20"/>
                <w:szCs w:val="20"/>
              </w:rPr>
            </w:pPr>
            <w:r w:rsidRPr="00233182">
              <w:rPr>
                <w:sz w:val="20"/>
                <w:szCs w:val="20"/>
              </w:rPr>
              <w:t>19. (04343)6-14-84, E-mail: administrator_lad@ukr.net, https://ladrada.gov.ua/vykonavchi-orhany-rady/tsentr-nadannia-administratyvnykh-posluh.html</w:t>
            </w:r>
          </w:p>
          <w:p w14:paraId="2836642F" w14:textId="77777777" w:rsidR="00233182" w:rsidRPr="00233182" w:rsidRDefault="00233182" w:rsidP="00B37C22">
            <w:pPr>
              <w:spacing w:line="225" w:lineRule="atLeast"/>
              <w:rPr>
                <w:sz w:val="20"/>
                <w:szCs w:val="20"/>
              </w:rPr>
            </w:pPr>
            <w:r w:rsidRPr="00233182">
              <w:rPr>
                <w:sz w:val="20"/>
                <w:szCs w:val="20"/>
              </w:rPr>
              <w:t>20. (04351) 2-11-17, E-mail: chech_cnap@ukr.net, https://chechelnytska-gromada.org.ua/centr-nadannya-administrativnih-poslug-10-01-00-23-09-2022/</w:t>
            </w:r>
          </w:p>
          <w:p w14:paraId="49AE328B" w14:textId="77777777" w:rsidR="00233182" w:rsidRPr="00233182" w:rsidRDefault="00233182" w:rsidP="00B37C22">
            <w:pPr>
              <w:spacing w:line="225" w:lineRule="atLeast"/>
              <w:rPr>
                <w:sz w:val="20"/>
                <w:szCs w:val="20"/>
              </w:rPr>
            </w:pPr>
            <w:r w:rsidRPr="00233182">
              <w:rPr>
                <w:sz w:val="20"/>
                <w:szCs w:val="20"/>
              </w:rPr>
              <w:t>21. (04341)2-21-01, м.т. : +38(093) 281-68-62, E-mail: tsnapmisto@gmail/com , http://bar-city.com.ua</w:t>
            </w:r>
          </w:p>
          <w:p w14:paraId="3AD5E5AC" w14:textId="77777777" w:rsidR="00233182" w:rsidRPr="00233182" w:rsidRDefault="00233182" w:rsidP="00B37C22">
            <w:pPr>
              <w:spacing w:line="225" w:lineRule="atLeast"/>
              <w:rPr>
                <w:sz w:val="20"/>
                <w:szCs w:val="20"/>
              </w:rPr>
            </w:pPr>
            <w:r w:rsidRPr="00233182">
              <w:rPr>
                <w:sz w:val="20"/>
                <w:szCs w:val="20"/>
              </w:rPr>
              <w:t>22. +38(097)09-09-002, (04332) 5-20-10,  E-mail: chnap@zhmr.gov.ua</w:t>
            </w:r>
          </w:p>
          <w:p w14:paraId="3AD8D5E5" w14:textId="77777777" w:rsidR="00233182" w:rsidRPr="00233182" w:rsidRDefault="00233182" w:rsidP="00B37C22">
            <w:pPr>
              <w:spacing w:line="225" w:lineRule="atLeast"/>
              <w:rPr>
                <w:sz w:val="20"/>
                <w:szCs w:val="20"/>
              </w:rPr>
            </w:pPr>
            <w:r w:rsidRPr="00233182">
              <w:rPr>
                <w:sz w:val="20"/>
                <w:szCs w:val="20"/>
              </w:rPr>
              <w:t>23. (04344) 2-23-47, E-mail: сnapshargorod@ukr.net, https://shargorod-miskrada.gov.ua/</w:t>
            </w:r>
          </w:p>
          <w:p w14:paraId="2B9286F0" w14:textId="77777777" w:rsidR="00233182" w:rsidRPr="00233182" w:rsidRDefault="00233182" w:rsidP="00B37C22">
            <w:pPr>
              <w:spacing w:line="225" w:lineRule="atLeast"/>
              <w:rPr>
                <w:sz w:val="20"/>
                <w:szCs w:val="20"/>
              </w:rPr>
            </w:pPr>
            <w:r w:rsidRPr="00233182">
              <w:rPr>
                <w:sz w:val="20"/>
                <w:szCs w:val="20"/>
              </w:rPr>
              <w:t>24. (04337)6-31-47, 6-28-33, E-mail: poslugi@mpmr.gov.ua, http://mpmr.gov.ua/cnap-13-38-55-22-03-2025/</w:t>
            </w:r>
          </w:p>
          <w:p w14:paraId="2F4F6960" w14:textId="77777777" w:rsidR="00233182" w:rsidRPr="00233182" w:rsidRDefault="00233182" w:rsidP="00B37C22">
            <w:pPr>
              <w:spacing w:line="225" w:lineRule="atLeast"/>
              <w:rPr>
                <w:sz w:val="20"/>
                <w:szCs w:val="20"/>
              </w:rPr>
            </w:pPr>
            <w:r w:rsidRPr="00233182">
              <w:rPr>
                <w:sz w:val="20"/>
                <w:szCs w:val="20"/>
              </w:rPr>
              <w:t>25. (09370) 8-30-15, E-mail: cnap_mk@ukr.net, https://vulyk.gov.ua/cnap-list/33</w:t>
            </w:r>
          </w:p>
          <w:p w14:paraId="148A4698" w14:textId="77777777" w:rsidR="00233182" w:rsidRPr="00233182" w:rsidRDefault="00233182" w:rsidP="00B37C22">
            <w:pPr>
              <w:spacing w:line="225" w:lineRule="atLeast"/>
              <w:rPr>
                <w:sz w:val="20"/>
                <w:szCs w:val="20"/>
              </w:rPr>
            </w:pPr>
            <w:r w:rsidRPr="00233182">
              <w:rPr>
                <w:sz w:val="20"/>
                <w:szCs w:val="20"/>
              </w:rPr>
              <w:t>26. (04357) 2-12-32, E-mail: tsnap.chern@ukr.net, https://chernivecka-gromada.gov.ua/</w:t>
            </w:r>
          </w:p>
          <w:p w14:paraId="17C2E9F9" w14:textId="77777777" w:rsidR="00233182" w:rsidRPr="00233182" w:rsidRDefault="00233182" w:rsidP="00B37C22">
            <w:pPr>
              <w:spacing w:line="225" w:lineRule="atLeast"/>
              <w:rPr>
                <w:sz w:val="20"/>
                <w:szCs w:val="20"/>
              </w:rPr>
            </w:pPr>
            <w:r w:rsidRPr="00233182">
              <w:rPr>
                <w:sz w:val="20"/>
                <w:szCs w:val="20"/>
              </w:rPr>
              <w:t>27. (04357) 3-03-37, E-mail: bab.cnap@ukr.net, https://babchynecka-gromada.gov.ua/pro-utvorennya-tsentru-nadannya-administratyvnykh-posluh-babchynetskoyi-silskoyi-rady</w:t>
            </w:r>
          </w:p>
          <w:p w14:paraId="2B96A424" w14:textId="77777777" w:rsidR="00233182" w:rsidRPr="00233182" w:rsidRDefault="00233182" w:rsidP="00B37C22">
            <w:pPr>
              <w:spacing w:line="225" w:lineRule="atLeast"/>
              <w:rPr>
                <w:sz w:val="20"/>
                <w:szCs w:val="20"/>
              </w:rPr>
            </w:pPr>
            <w:r w:rsidRPr="00233182">
              <w:rPr>
                <w:sz w:val="20"/>
                <w:szCs w:val="20"/>
              </w:rPr>
              <w:t>28. (04336) 2-22-33, E-mail: cnap@yampil-miskrada.gov.ua</w:t>
            </w:r>
          </w:p>
          <w:p w14:paraId="4D23B2C6" w14:textId="77777777" w:rsidR="00233182" w:rsidRPr="00233182" w:rsidRDefault="00233182" w:rsidP="00B37C22">
            <w:pPr>
              <w:spacing w:line="225" w:lineRule="atLeast"/>
              <w:rPr>
                <w:sz w:val="20"/>
                <w:szCs w:val="20"/>
              </w:rPr>
            </w:pPr>
            <w:r w:rsidRPr="00233182">
              <w:rPr>
                <w:sz w:val="20"/>
                <w:szCs w:val="20"/>
              </w:rPr>
              <w:t xml:space="preserve">29.+38(067)391-59-26,e-mail:cnap@krzgromada.gov.ua, https://krzgromada.gov.ua/administrativni-poslugi-11-17-17-13-01-2021/ </w:t>
            </w:r>
          </w:p>
          <w:p w14:paraId="6D8E2A85" w14:textId="77777777" w:rsidR="00233182" w:rsidRPr="00233182" w:rsidRDefault="00233182" w:rsidP="00B37C22">
            <w:pPr>
              <w:spacing w:line="225" w:lineRule="atLeast"/>
              <w:rPr>
                <w:sz w:val="20"/>
                <w:szCs w:val="20"/>
              </w:rPr>
            </w:pPr>
            <w:r w:rsidRPr="00233182">
              <w:rPr>
                <w:sz w:val="20"/>
                <w:szCs w:val="20"/>
              </w:rPr>
              <w:t>30. (04353) 2-14-63, E-mail: cnappischanka@ukr.net, ps-rada@ukr.net</w:t>
            </w:r>
          </w:p>
          <w:p w14:paraId="0202334C" w14:textId="77777777" w:rsidR="00233182" w:rsidRPr="00233182" w:rsidRDefault="00233182" w:rsidP="00B37C22">
            <w:pPr>
              <w:spacing w:line="225" w:lineRule="atLeast"/>
              <w:rPr>
                <w:sz w:val="20"/>
                <w:szCs w:val="20"/>
              </w:rPr>
            </w:pPr>
            <w:r w:rsidRPr="00233182">
              <w:rPr>
                <w:sz w:val="20"/>
                <w:szCs w:val="20"/>
              </w:rPr>
              <w:t>31.+38(068)998-86-27, E-mail: cnap@studenyanska-gromada.gov.ua, http://studenyanska-gromada.org.ua/cnap-16-23-28-08-06-2017/</w:t>
            </w:r>
          </w:p>
          <w:p w14:paraId="29768B34" w14:textId="77777777" w:rsidR="00233182" w:rsidRPr="00233182" w:rsidRDefault="00233182" w:rsidP="00B37C22">
            <w:pPr>
              <w:spacing w:line="225" w:lineRule="atLeast"/>
              <w:rPr>
                <w:sz w:val="20"/>
                <w:szCs w:val="20"/>
              </w:rPr>
            </w:pPr>
            <w:r w:rsidRPr="00233182">
              <w:rPr>
                <w:sz w:val="20"/>
                <w:szCs w:val="20"/>
              </w:rPr>
              <w:t>32. +38 (04348) 2-15-76, E-mail: tomotgсnap@gmail.com, веб-сайт: tom.gov.ua/atructure</w:t>
            </w:r>
          </w:p>
          <w:p w14:paraId="43C72442" w14:textId="77777777" w:rsidR="00233182" w:rsidRPr="00233182" w:rsidRDefault="00233182" w:rsidP="00B37C22">
            <w:pPr>
              <w:spacing w:line="225" w:lineRule="atLeast"/>
              <w:rPr>
                <w:sz w:val="20"/>
                <w:szCs w:val="20"/>
              </w:rPr>
            </w:pPr>
            <w:r w:rsidRPr="00233182">
              <w:rPr>
                <w:sz w:val="20"/>
                <w:szCs w:val="20"/>
              </w:rPr>
              <w:t>33. (04335)2-30-68, E-mail: tul_admin@vin.gov.ua, http://tulchynska.gromada.org.ua/</w:t>
            </w:r>
          </w:p>
          <w:p w14:paraId="49C6C4B4" w14:textId="77777777" w:rsidR="00233182" w:rsidRPr="00233182" w:rsidRDefault="00233182" w:rsidP="00B37C22">
            <w:pPr>
              <w:spacing w:line="225" w:lineRule="atLeast"/>
              <w:rPr>
                <w:sz w:val="20"/>
                <w:szCs w:val="20"/>
              </w:rPr>
            </w:pPr>
            <w:r w:rsidRPr="00233182">
              <w:rPr>
                <w:sz w:val="20"/>
                <w:szCs w:val="20"/>
              </w:rPr>
              <w:t>34. +38(04333)2-16-66, E-mail: vin_kalinovka@ukr.net, cnap.kalynivka@vin.gov.ua, https://kalynivska-objednana-gromada.gov.ua</w:t>
            </w:r>
          </w:p>
          <w:p w14:paraId="6975073A" w14:textId="77777777" w:rsidR="00233182" w:rsidRPr="00233182" w:rsidRDefault="00233182" w:rsidP="00B37C22">
            <w:pPr>
              <w:spacing w:line="225" w:lineRule="atLeast"/>
              <w:rPr>
                <w:sz w:val="20"/>
                <w:szCs w:val="20"/>
              </w:rPr>
            </w:pPr>
            <w:r w:rsidRPr="00233182">
              <w:rPr>
                <w:sz w:val="20"/>
                <w:szCs w:val="20"/>
              </w:rPr>
              <w:t>35. (04342) 2-24-13, E-mail: cas@komr.gov.ua, https://www.komr.gov.ua/</w:t>
            </w:r>
          </w:p>
          <w:p w14:paraId="49A3341B" w14:textId="77777777" w:rsidR="00233182" w:rsidRPr="00233182" w:rsidRDefault="00233182" w:rsidP="00B37C22">
            <w:pPr>
              <w:spacing w:line="225" w:lineRule="atLeast"/>
              <w:rPr>
                <w:sz w:val="20"/>
                <w:szCs w:val="20"/>
              </w:rPr>
            </w:pPr>
            <w:r w:rsidRPr="00233182">
              <w:rPr>
                <w:sz w:val="20"/>
                <w:szCs w:val="20"/>
              </w:rPr>
              <w:t>36. (04338) 2-20-85, E-mail: admincentr_hm@uk.net, https://rada.ekhmilnyk.gov.ua</w:t>
            </w:r>
          </w:p>
          <w:p w14:paraId="1512C933" w14:textId="77777777" w:rsidR="00233182" w:rsidRPr="00233182" w:rsidRDefault="00233182" w:rsidP="00B37C22">
            <w:pPr>
              <w:spacing w:line="225" w:lineRule="atLeast"/>
              <w:rPr>
                <w:sz w:val="20"/>
                <w:szCs w:val="20"/>
              </w:rPr>
            </w:pPr>
            <w:r w:rsidRPr="00233182">
              <w:rPr>
                <w:sz w:val="20"/>
                <w:szCs w:val="20"/>
              </w:rPr>
              <w:t>37. (067)585-53-05, e-mail:vapn.cnap@vapnyarska-gromada.gov.ua, веб-сайт: https://vapnyarska-gromada.gov.ua/</w:t>
            </w:r>
          </w:p>
          <w:p w14:paraId="0CBD77C2" w14:textId="77777777" w:rsidR="00233182" w:rsidRPr="00233182" w:rsidRDefault="00233182" w:rsidP="00B37C22">
            <w:pPr>
              <w:spacing w:line="225" w:lineRule="atLeast"/>
              <w:rPr>
                <w:sz w:val="20"/>
                <w:szCs w:val="20"/>
              </w:rPr>
            </w:pPr>
            <w:r w:rsidRPr="00233182">
              <w:rPr>
                <w:sz w:val="20"/>
                <w:szCs w:val="20"/>
              </w:rPr>
              <w:t>38. 0934807593, e-mail: ulanivadmin@ukr.net</w:t>
            </w:r>
          </w:p>
          <w:p w14:paraId="2DBB016A" w14:textId="5BA7F2DD" w:rsidR="00B54511" w:rsidRPr="00761B54" w:rsidRDefault="00233182" w:rsidP="00B37C22">
            <w:pPr>
              <w:spacing w:line="225" w:lineRule="atLeast"/>
              <w:rPr>
                <w:sz w:val="20"/>
                <w:szCs w:val="20"/>
              </w:rPr>
            </w:pPr>
            <w:r w:rsidRPr="00233182">
              <w:rPr>
                <w:sz w:val="20"/>
                <w:szCs w:val="20"/>
              </w:rPr>
              <w:t>39. (0432)64-73-20, 3-96-83, e-mail: cnap_viitivtsi@viitivtsi-gromada.gov.ua/</w:t>
            </w:r>
          </w:p>
        </w:tc>
      </w:tr>
      <w:tr w:rsidR="00B54511" w:rsidRPr="00761B54" w14:paraId="0E37C967" w14:textId="77777777" w:rsidTr="00C43635">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29C79BF" w14:textId="77777777" w:rsidTr="00233182">
        <w:tc>
          <w:tcPr>
            <w:tcW w:w="575" w:type="dxa"/>
            <w:tcMar>
              <w:top w:w="150" w:type="dxa"/>
              <w:left w:w="150" w:type="dxa"/>
              <w:bottom w:w="150" w:type="dxa"/>
              <w:right w:w="150" w:type="dxa"/>
            </w:tcMar>
            <w:vAlign w:val="center"/>
            <w:hideMark/>
          </w:tcPr>
          <w:p w14:paraId="0D362D4B"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05" w:type="dxa"/>
            <w:tcMar>
              <w:top w:w="150" w:type="dxa"/>
              <w:left w:w="150" w:type="dxa"/>
              <w:bottom w:w="150" w:type="dxa"/>
              <w:right w:w="150" w:type="dxa"/>
            </w:tcMar>
            <w:vAlign w:val="center"/>
            <w:hideMark/>
          </w:tcPr>
          <w:p w14:paraId="7274448D"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654" w:type="dxa"/>
            <w:tcMar>
              <w:top w:w="150" w:type="dxa"/>
              <w:left w:w="150" w:type="dxa"/>
              <w:bottom w:w="150" w:type="dxa"/>
              <w:right w:w="150" w:type="dxa"/>
            </w:tcMar>
            <w:hideMark/>
          </w:tcPr>
          <w:p w14:paraId="7176B8CD" w14:textId="1CCB31EF" w:rsidR="00B54511" w:rsidRPr="00761B54" w:rsidRDefault="00B54511" w:rsidP="00C43635">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07" w:tgtFrame="_blank" w:history="1">
              <w:r w:rsidRPr="00761B54">
                <w:rPr>
                  <w:rStyle w:val="af1"/>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108" w:anchor="n3760" w:tgtFrame="_blank" w:history="1">
              <w:r w:rsidRPr="00761B54">
                <w:rPr>
                  <w:rStyle w:val="af1"/>
                  <w:rFonts w:eastAsiaTheme="majorEastAsia"/>
                  <w:color w:val="auto"/>
                  <w:sz w:val="20"/>
                  <w:szCs w:val="20"/>
                  <w:u w:val="none"/>
                </w:rPr>
                <w:t>стаття 17</w:t>
              </w:r>
            </w:hyperlink>
            <w:hyperlink r:id="rId10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233182">
        <w:tc>
          <w:tcPr>
            <w:tcW w:w="575" w:type="dxa"/>
            <w:tcMar>
              <w:top w:w="150" w:type="dxa"/>
              <w:left w:w="150" w:type="dxa"/>
              <w:bottom w:w="150" w:type="dxa"/>
              <w:right w:w="150" w:type="dxa"/>
            </w:tcMar>
            <w:vAlign w:val="center"/>
            <w:hideMark/>
          </w:tcPr>
          <w:p w14:paraId="77F7762A"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05" w:type="dxa"/>
            <w:tcMar>
              <w:top w:w="150" w:type="dxa"/>
              <w:left w:w="150" w:type="dxa"/>
              <w:bottom w:w="150" w:type="dxa"/>
              <w:right w:w="150" w:type="dxa"/>
            </w:tcMar>
            <w:vAlign w:val="center"/>
            <w:hideMark/>
          </w:tcPr>
          <w:p w14:paraId="6B7D2B1B"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hideMark/>
          </w:tcPr>
          <w:p w14:paraId="3BEBA2C5" w14:textId="77777777" w:rsidR="00B54511" w:rsidRPr="00761B54" w:rsidRDefault="00B54511" w:rsidP="00C43635">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233182">
        <w:tc>
          <w:tcPr>
            <w:tcW w:w="575" w:type="dxa"/>
            <w:tcMar>
              <w:top w:w="150" w:type="dxa"/>
              <w:left w:w="150" w:type="dxa"/>
              <w:bottom w:w="150" w:type="dxa"/>
              <w:right w:w="150" w:type="dxa"/>
            </w:tcMar>
            <w:vAlign w:val="center"/>
            <w:hideMark/>
          </w:tcPr>
          <w:p w14:paraId="3A56DE3F"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05" w:type="dxa"/>
            <w:tcMar>
              <w:top w:w="150" w:type="dxa"/>
              <w:left w:w="150" w:type="dxa"/>
              <w:bottom w:w="150" w:type="dxa"/>
              <w:right w:w="150" w:type="dxa"/>
            </w:tcMar>
            <w:vAlign w:val="center"/>
            <w:hideMark/>
          </w:tcPr>
          <w:p w14:paraId="3198E6C3"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654" w:type="dxa"/>
            <w:tcMar>
              <w:top w:w="150" w:type="dxa"/>
              <w:left w:w="150" w:type="dxa"/>
              <w:bottom w:w="150" w:type="dxa"/>
              <w:right w:w="150" w:type="dxa"/>
            </w:tcMar>
            <w:vAlign w:val="center"/>
            <w:hideMark/>
          </w:tcPr>
          <w:p w14:paraId="51D99271" w14:textId="77777777" w:rsidR="00B54511" w:rsidRPr="00761B54" w:rsidRDefault="00B54511" w:rsidP="00C43635">
            <w:pPr>
              <w:spacing w:line="225" w:lineRule="atLeast"/>
              <w:rPr>
                <w:sz w:val="20"/>
                <w:szCs w:val="20"/>
              </w:rPr>
            </w:pPr>
          </w:p>
        </w:tc>
      </w:tr>
      <w:tr w:rsidR="00B54511" w:rsidRPr="00761B54" w14:paraId="1E33D5DF" w14:textId="77777777" w:rsidTr="00233182">
        <w:tc>
          <w:tcPr>
            <w:tcW w:w="575" w:type="dxa"/>
            <w:tcMar>
              <w:top w:w="150" w:type="dxa"/>
              <w:left w:w="150" w:type="dxa"/>
              <w:bottom w:w="150" w:type="dxa"/>
              <w:right w:w="150" w:type="dxa"/>
            </w:tcMar>
            <w:vAlign w:val="center"/>
            <w:hideMark/>
          </w:tcPr>
          <w:p w14:paraId="34E39444"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05" w:type="dxa"/>
            <w:tcMar>
              <w:top w:w="150" w:type="dxa"/>
              <w:left w:w="150" w:type="dxa"/>
              <w:bottom w:w="150" w:type="dxa"/>
              <w:right w:w="150" w:type="dxa"/>
            </w:tcMar>
            <w:vAlign w:val="center"/>
            <w:hideMark/>
          </w:tcPr>
          <w:p w14:paraId="19BBC87A"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5406A6A4" w14:textId="77777777" w:rsidR="00B54511" w:rsidRPr="00761B54" w:rsidRDefault="00B54511" w:rsidP="00C43635">
            <w:pPr>
              <w:spacing w:line="225" w:lineRule="atLeast"/>
              <w:rPr>
                <w:sz w:val="20"/>
                <w:szCs w:val="20"/>
              </w:rPr>
            </w:pPr>
          </w:p>
        </w:tc>
      </w:tr>
      <w:tr w:rsidR="00B54511" w:rsidRPr="00761B54" w14:paraId="38BDB64A" w14:textId="77777777" w:rsidTr="00C43635">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015B3C39" w14:textId="77777777" w:rsidTr="00233182">
        <w:tc>
          <w:tcPr>
            <w:tcW w:w="575" w:type="dxa"/>
            <w:tcMar>
              <w:top w:w="150" w:type="dxa"/>
              <w:left w:w="150" w:type="dxa"/>
              <w:bottom w:w="150" w:type="dxa"/>
              <w:right w:w="150" w:type="dxa"/>
            </w:tcMar>
            <w:vAlign w:val="center"/>
            <w:hideMark/>
          </w:tcPr>
          <w:p w14:paraId="61071444"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05" w:type="dxa"/>
            <w:tcMar>
              <w:top w:w="150" w:type="dxa"/>
              <w:left w:w="150" w:type="dxa"/>
              <w:bottom w:w="150" w:type="dxa"/>
              <w:right w:w="150" w:type="dxa"/>
            </w:tcMar>
            <w:vAlign w:val="center"/>
            <w:hideMark/>
          </w:tcPr>
          <w:p w14:paraId="67A1574F"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hideMark/>
          </w:tcPr>
          <w:p w14:paraId="339F4D0A" w14:textId="77777777" w:rsidR="00B54511" w:rsidRPr="00761B54" w:rsidRDefault="00B54511" w:rsidP="00C43635">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233182">
        <w:tc>
          <w:tcPr>
            <w:tcW w:w="575" w:type="dxa"/>
            <w:tcMar>
              <w:top w:w="150" w:type="dxa"/>
              <w:left w:w="150" w:type="dxa"/>
              <w:bottom w:w="150" w:type="dxa"/>
              <w:right w:w="150" w:type="dxa"/>
            </w:tcMar>
            <w:vAlign w:val="center"/>
            <w:hideMark/>
          </w:tcPr>
          <w:p w14:paraId="2422040A"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05" w:type="dxa"/>
            <w:tcMar>
              <w:top w:w="150" w:type="dxa"/>
              <w:left w:w="150" w:type="dxa"/>
              <w:bottom w:w="150" w:type="dxa"/>
              <w:right w:w="150" w:type="dxa"/>
            </w:tcMar>
            <w:vAlign w:val="center"/>
            <w:hideMark/>
          </w:tcPr>
          <w:p w14:paraId="4801C95A"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tcMar>
              <w:top w:w="150" w:type="dxa"/>
              <w:left w:w="150" w:type="dxa"/>
              <w:bottom w:w="150" w:type="dxa"/>
              <w:right w:w="150" w:type="dxa"/>
            </w:tcMar>
            <w:hideMark/>
          </w:tcPr>
          <w:p w14:paraId="07965F3F" w14:textId="77777777" w:rsidR="00B54511" w:rsidRPr="00761B54" w:rsidRDefault="00B54511" w:rsidP="00C4363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C43635">
            <w:pPr>
              <w:jc w:val="both"/>
              <w:rPr>
                <w:sz w:val="20"/>
                <w:szCs w:val="20"/>
              </w:rPr>
            </w:pPr>
            <w:r w:rsidRPr="00761B54">
              <w:rPr>
                <w:sz w:val="20"/>
                <w:szCs w:val="20"/>
              </w:rPr>
              <w:t>2. Документація із землеустрою та оцінки земель, документи, які згідно з </w:t>
            </w:r>
            <w:hyperlink r:id="rId110" w:anchor="n516" w:history="1">
              <w:r w:rsidRPr="00761B54">
                <w:rPr>
                  <w:rStyle w:val="af1"/>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11"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C43635">
            <w:pPr>
              <w:jc w:val="both"/>
              <w:rPr>
                <w:sz w:val="20"/>
                <w:szCs w:val="20"/>
              </w:rPr>
            </w:pPr>
            <w:r w:rsidRPr="00761B54">
              <w:rPr>
                <w:sz w:val="20"/>
                <w:szCs w:val="20"/>
              </w:rPr>
              <w:t>3. Електронний документ</w:t>
            </w:r>
          </w:p>
        </w:tc>
      </w:tr>
      <w:tr w:rsidR="00B54511" w:rsidRPr="00761B54" w14:paraId="1941833E" w14:textId="77777777" w:rsidTr="00233182">
        <w:tc>
          <w:tcPr>
            <w:tcW w:w="575" w:type="dxa"/>
            <w:tcMar>
              <w:top w:w="150" w:type="dxa"/>
              <w:left w:w="150" w:type="dxa"/>
              <w:bottom w:w="150" w:type="dxa"/>
              <w:right w:w="150" w:type="dxa"/>
            </w:tcMar>
            <w:vAlign w:val="center"/>
            <w:hideMark/>
          </w:tcPr>
          <w:p w14:paraId="6848F569"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405" w:type="dxa"/>
            <w:tcMar>
              <w:top w:w="150" w:type="dxa"/>
              <w:left w:w="150" w:type="dxa"/>
              <w:bottom w:w="150" w:type="dxa"/>
              <w:right w:w="150" w:type="dxa"/>
            </w:tcMar>
            <w:vAlign w:val="center"/>
            <w:hideMark/>
          </w:tcPr>
          <w:p w14:paraId="51FBAA77"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tcMar>
              <w:top w:w="150" w:type="dxa"/>
              <w:left w:w="150" w:type="dxa"/>
              <w:bottom w:w="150" w:type="dxa"/>
              <w:right w:w="150" w:type="dxa"/>
            </w:tcMar>
            <w:hideMark/>
          </w:tcPr>
          <w:p w14:paraId="3EC77198" w14:textId="77777777" w:rsidR="00B54511" w:rsidRPr="00761B54" w:rsidRDefault="00B54511" w:rsidP="00C4363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2"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45DB04F"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233182">
        <w:tc>
          <w:tcPr>
            <w:tcW w:w="575" w:type="dxa"/>
            <w:tcMar>
              <w:top w:w="150" w:type="dxa"/>
              <w:left w:w="150" w:type="dxa"/>
              <w:bottom w:w="150" w:type="dxa"/>
              <w:right w:w="150" w:type="dxa"/>
            </w:tcMar>
            <w:vAlign w:val="center"/>
            <w:hideMark/>
          </w:tcPr>
          <w:p w14:paraId="0154B260"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405" w:type="dxa"/>
            <w:tcMar>
              <w:top w:w="150" w:type="dxa"/>
              <w:left w:w="150" w:type="dxa"/>
              <w:bottom w:w="150" w:type="dxa"/>
              <w:right w:w="150" w:type="dxa"/>
            </w:tcMar>
            <w:vAlign w:val="center"/>
            <w:hideMark/>
          </w:tcPr>
          <w:p w14:paraId="294BBFFA"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654" w:type="dxa"/>
            <w:tcMar>
              <w:top w:w="150" w:type="dxa"/>
              <w:left w:w="150" w:type="dxa"/>
              <w:bottom w:w="150" w:type="dxa"/>
              <w:right w:w="150" w:type="dxa"/>
            </w:tcMar>
            <w:vAlign w:val="center"/>
            <w:hideMark/>
          </w:tcPr>
          <w:p w14:paraId="5A10AF04"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37A72B4D" w14:textId="77777777" w:rsidTr="00233182">
        <w:tc>
          <w:tcPr>
            <w:tcW w:w="575" w:type="dxa"/>
            <w:tcMar>
              <w:top w:w="150" w:type="dxa"/>
              <w:left w:w="150" w:type="dxa"/>
              <w:bottom w:w="150" w:type="dxa"/>
              <w:right w:w="150" w:type="dxa"/>
            </w:tcMar>
            <w:vAlign w:val="center"/>
            <w:hideMark/>
          </w:tcPr>
          <w:p w14:paraId="0657F875"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405" w:type="dxa"/>
            <w:tcMar>
              <w:top w:w="150" w:type="dxa"/>
              <w:left w:w="150" w:type="dxa"/>
              <w:bottom w:w="150" w:type="dxa"/>
              <w:right w:w="150" w:type="dxa"/>
            </w:tcMar>
            <w:vAlign w:val="center"/>
            <w:hideMark/>
          </w:tcPr>
          <w:p w14:paraId="77E3679C"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654" w:type="dxa"/>
            <w:tcMar>
              <w:top w:w="150" w:type="dxa"/>
              <w:left w:w="150" w:type="dxa"/>
              <w:bottom w:w="150" w:type="dxa"/>
              <w:right w:w="150" w:type="dxa"/>
            </w:tcMar>
            <w:vAlign w:val="center"/>
            <w:hideMark/>
          </w:tcPr>
          <w:p w14:paraId="6A0AB3F8" w14:textId="04C55331" w:rsidR="00B54511" w:rsidRPr="00761B54" w:rsidRDefault="00B54511"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B54511" w:rsidRPr="00761B54" w14:paraId="590B7FD9" w14:textId="77777777" w:rsidTr="00233182">
        <w:tc>
          <w:tcPr>
            <w:tcW w:w="575" w:type="dxa"/>
            <w:tcMar>
              <w:top w:w="150" w:type="dxa"/>
              <w:left w:w="150" w:type="dxa"/>
              <w:bottom w:w="150" w:type="dxa"/>
              <w:right w:w="150" w:type="dxa"/>
            </w:tcMar>
            <w:vAlign w:val="center"/>
            <w:hideMark/>
          </w:tcPr>
          <w:p w14:paraId="23350CA1"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405" w:type="dxa"/>
            <w:tcMar>
              <w:top w:w="150" w:type="dxa"/>
              <w:left w:w="150" w:type="dxa"/>
              <w:bottom w:w="150" w:type="dxa"/>
              <w:right w:w="150" w:type="dxa"/>
            </w:tcMar>
            <w:vAlign w:val="center"/>
            <w:hideMark/>
          </w:tcPr>
          <w:p w14:paraId="4532464B"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654" w:type="dxa"/>
            <w:tcMar>
              <w:top w:w="150" w:type="dxa"/>
              <w:left w:w="150" w:type="dxa"/>
              <w:bottom w:w="150" w:type="dxa"/>
              <w:right w:w="150" w:type="dxa"/>
            </w:tcMar>
            <w:hideMark/>
          </w:tcPr>
          <w:p w14:paraId="34BF81DD" w14:textId="77777777" w:rsidR="00B54511" w:rsidRPr="00761B54" w:rsidRDefault="00B54511" w:rsidP="00C43635">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125" w:name="n397"/>
            <w:bookmarkEnd w:id="125"/>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233182">
        <w:tc>
          <w:tcPr>
            <w:tcW w:w="575" w:type="dxa"/>
            <w:tcMar>
              <w:top w:w="150" w:type="dxa"/>
              <w:left w:w="150" w:type="dxa"/>
              <w:bottom w:w="150" w:type="dxa"/>
              <w:right w:w="150" w:type="dxa"/>
            </w:tcMar>
            <w:vAlign w:val="center"/>
            <w:hideMark/>
          </w:tcPr>
          <w:p w14:paraId="29348C50" w14:textId="77777777" w:rsidR="00B54511" w:rsidRPr="00761B54" w:rsidRDefault="00B54511" w:rsidP="00C43635">
            <w:pPr>
              <w:spacing w:line="225" w:lineRule="atLeast"/>
              <w:jc w:val="center"/>
              <w:rPr>
                <w:sz w:val="20"/>
                <w:szCs w:val="20"/>
              </w:rPr>
            </w:pPr>
            <w:r w:rsidRPr="00761B54">
              <w:rPr>
                <w:rStyle w:val="afb"/>
                <w:sz w:val="20"/>
                <w:szCs w:val="20"/>
              </w:rPr>
              <w:t>14.</w:t>
            </w:r>
          </w:p>
        </w:tc>
        <w:tc>
          <w:tcPr>
            <w:tcW w:w="1405" w:type="dxa"/>
            <w:tcMar>
              <w:top w:w="150" w:type="dxa"/>
              <w:left w:w="150" w:type="dxa"/>
              <w:bottom w:w="150" w:type="dxa"/>
              <w:right w:w="150" w:type="dxa"/>
            </w:tcMar>
            <w:vAlign w:val="center"/>
            <w:hideMark/>
          </w:tcPr>
          <w:p w14:paraId="5FF7A2CA" w14:textId="77777777" w:rsidR="00B54511" w:rsidRPr="00761B54" w:rsidRDefault="00B54511" w:rsidP="00C43635">
            <w:pPr>
              <w:spacing w:line="225" w:lineRule="atLeast"/>
              <w:jc w:val="center"/>
              <w:rPr>
                <w:sz w:val="20"/>
                <w:szCs w:val="20"/>
              </w:rPr>
            </w:pPr>
            <w:r w:rsidRPr="00761B54">
              <w:rPr>
                <w:sz w:val="20"/>
                <w:szCs w:val="20"/>
              </w:rPr>
              <w:t>Результат надання адміністративної послуги</w:t>
            </w:r>
          </w:p>
        </w:tc>
        <w:tc>
          <w:tcPr>
            <w:tcW w:w="7654" w:type="dxa"/>
            <w:tcMar>
              <w:top w:w="150" w:type="dxa"/>
              <w:left w:w="150" w:type="dxa"/>
              <w:bottom w:w="150" w:type="dxa"/>
              <w:right w:w="150" w:type="dxa"/>
            </w:tcMar>
            <w:hideMark/>
          </w:tcPr>
          <w:p w14:paraId="3A2D1565" w14:textId="746F7380" w:rsidR="00B54511" w:rsidRPr="00761B54" w:rsidRDefault="00B54511" w:rsidP="00C43635">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C4363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233182">
        <w:tc>
          <w:tcPr>
            <w:tcW w:w="575" w:type="dxa"/>
            <w:tcMar>
              <w:top w:w="150" w:type="dxa"/>
              <w:left w:w="150" w:type="dxa"/>
              <w:bottom w:w="150" w:type="dxa"/>
              <w:right w:w="150" w:type="dxa"/>
            </w:tcMar>
            <w:vAlign w:val="center"/>
            <w:hideMark/>
          </w:tcPr>
          <w:p w14:paraId="09D36E08" w14:textId="77777777" w:rsidR="00B54511" w:rsidRPr="00761B54" w:rsidRDefault="00B54511" w:rsidP="00C43635">
            <w:pPr>
              <w:spacing w:line="225" w:lineRule="atLeast"/>
              <w:jc w:val="center"/>
              <w:rPr>
                <w:sz w:val="20"/>
                <w:szCs w:val="20"/>
              </w:rPr>
            </w:pPr>
            <w:r w:rsidRPr="00761B54">
              <w:rPr>
                <w:rStyle w:val="afb"/>
                <w:sz w:val="20"/>
                <w:szCs w:val="20"/>
              </w:rPr>
              <w:t>15.</w:t>
            </w:r>
          </w:p>
        </w:tc>
        <w:tc>
          <w:tcPr>
            <w:tcW w:w="1405" w:type="dxa"/>
            <w:tcMar>
              <w:top w:w="150" w:type="dxa"/>
              <w:left w:w="150" w:type="dxa"/>
              <w:bottom w:w="150" w:type="dxa"/>
              <w:right w:w="150" w:type="dxa"/>
            </w:tcMar>
            <w:vAlign w:val="center"/>
            <w:hideMark/>
          </w:tcPr>
          <w:p w14:paraId="0F30E7D9" w14:textId="77777777" w:rsidR="00B54511" w:rsidRPr="00761B54" w:rsidRDefault="00B54511" w:rsidP="00C43635">
            <w:pPr>
              <w:spacing w:line="225" w:lineRule="atLeast"/>
              <w:jc w:val="center"/>
              <w:rPr>
                <w:sz w:val="20"/>
                <w:szCs w:val="20"/>
              </w:rPr>
            </w:pPr>
            <w:r w:rsidRPr="00761B54">
              <w:rPr>
                <w:sz w:val="20"/>
                <w:szCs w:val="20"/>
              </w:rPr>
              <w:t>Способи отримання відповіді (результату)</w:t>
            </w:r>
          </w:p>
        </w:tc>
        <w:tc>
          <w:tcPr>
            <w:tcW w:w="7654" w:type="dxa"/>
            <w:tcMar>
              <w:top w:w="150" w:type="dxa"/>
              <w:left w:w="150" w:type="dxa"/>
              <w:bottom w:w="150" w:type="dxa"/>
              <w:right w:w="150" w:type="dxa"/>
            </w:tcMar>
            <w:hideMark/>
          </w:tcPr>
          <w:p w14:paraId="623B397C" w14:textId="77777777" w:rsidR="00B54511" w:rsidRPr="00761B54" w:rsidRDefault="00B54511" w:rsidP="00C43635">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233182">
        <w:trPr>
          <w:trHeight w:val="691"/>
        </w:trPr>
        <w:tc>
          <w:tcPr>
            <w:tcW w:w="575" w:type="dxa"/>
            <w:tcMar>
              <w:top w:w="150" w:type="dxa"/>
              <w:left w:w="150" w:type="dxa"/>
              <w:bottom w:w="150" w:type="dxa"/>
              <w:right w:w="150" w:type="dxa"/>
            </w:tcMar>
            <w:vAlign w:val="center"/>
            <w:hideMark/>
          </w:tcPr>
          <w:p w14:paraId="03B0088B" w14:textId="77777777" w:rsidR="00B54511" w:rsidRPr="00761B54" w:rsidRDefault="00B54511" w:rsidP="00C43635">
            <w:pPr>
              <w:spacing w:line="225" w:lineRule="atLeast"/>
              <w:jc w:val="center"/>
              <w:rPr>
                <w:sz w:val="20"/>
                <w:szCs w:val="20"/>
              </w:rPr>
            </w:pPr>
            <w:r w:rsidRPr="00761B54">
              <w:rPr>
                <w:rStyle w:val="afb"/>
                <w:sz w:val="20"/>
                <w:szCs w:val="20"/>
              </w:rPr>
              <w:t>16.</w:t>
            </w:r>
          </w:p>
        </w:tc>
        <w:tc>
          <w:tcPr>
            <w:tcW w:w="1405" w:type="dxa"/>
            <w:tcMar>
              <w:top w:w="150" w:type="dxa"/>
              <w:left w:w="150" w:type="dxa"/>
              <w:bottom w:w="150" w:type="dxa"/>
              <w:right w:w="150" w:type="dxa"/>
            </w:tcMar>
            <w:vAlign w:val="center"/>
            <w:hideMark/>
          </w:tcPr>
          <w:p w14:paraId="1344602A" w14:textId="77777777" w:rsidR="00B54511" w:rsidRPr="00761B54" w:rsidRDefault="00B54511" w:rsidP="00C43635">
            <w:pPr>
              <w:spacing w:line="225" w:lineRule="atLeast"/>
              <w:jc w:val="center"/>
              <w:rPr>
                <w:sz w:val="20"/>
                <w:szCs w:val="20"/>
              </w:rPr>
            </w:pPr>
            <w:r w:rsidRPr="00761B54">
              <w:rPr>
                <w:sz w:val="20"/>
                <w:szCs w:val="20"/>
              </w:rPr>
              <w:t>Примітка</w:t>
            </w:r>
          </w:p>
        </w:tc>
        <w:tc>
          <w:tcPr>
            <w:tcW w:w="7654" w:type="dxa"/>
            <w:tcMar>
              <w:top w:w="150" w:type="dxa"/>
              <w:left w:w="150" w:type="dxa"/>
              <w:bottom w:w="150" w:type="dxa"/>
              <w:right w:w="150" w:type="dxa"/>
            </w:tcMar>
            <w:hideMark/>
          </w:tcPr>
          <w:p w14:paraId="4129F06B" w14:textId="77777777" w:rsidR="00B54511" w:rsidRPr="00761B54" w:rsidRDefault="00B54511" w:rsidP="00C43635">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2857B985" w14:textId="77777777" w:rsidR="00B54511" w:rsidRPr="00823DAD" w:rsidRDefault="00B54511" w:rsidP="00B54511">
      <w:pPr>
        <w:pStyle w:val="ac"/>
        <w:spacing w:before="0" w:beforeAutospacing="0" w:after="0" w:afterAutospacing="0"/>
        <w:ind w:left="5387"/>
      </w:pPr>
      <w:r w:rsidRPr="00761B54">
        <w:t>Додаток</w:t>
      </w:r>
    </w:p>
    <w:p w14:paraId="4874E614" w14:textId="7A1ECF5F" w:rsidR="00B54511" w:rsidRPr="00823DAD" w:rsidRDefault="00B54511" w:rsidP="00B54511">
      <w:pPr>
        <w:pStyle w:val="ac"/>
        <w:spacing w:before="0" w:beforeAutospacing="0" w:after="0" w:afterAutospacing="0"/>
        <w:ind w:left="5387"/>
        <w:rPr>
          <w:shd w:val="clear" w:color="auto" w:fill="FFFFFF"/>
        </w:rPr>
      </w:pPr>
      <w:r w:rsidRPr="00761B54">
        <w:t>до Типової інформаційної картки</w:t>
      </w:r>
      <w:r w:rsidRPr="00761B54">
        <w:br/>
        <w:t xml:space="preserve">адміністративної послуги </w:t>
      </w:r>
      <w:r w:rsidRPr="00761B54">
        <w:rPr>
          <w:shd w:val="clear" w:color="auto" w:fill="FFFFFF"/>
          <w:lang w:val="uk-UA"/>
        </w:rPr>
        <w:t>в</w:t>
      </w:r>
      <w:r w:rsidRPr="00761B54">
        <w:rPr>
          <w:shd w:val="clear" w:color="auto" w:fill="FFFFFF"/>
        </w:rPr>
        <w:t>несення до Державного земельного кадастру відомостей (змін до них) про землі в межах територій адміністративно-територіальних одиниць</w:t>
      </w:r>
      <w:r w:rsidR="0042487E" w:rsidRPr="00761B54">
        <w:rPr>
          <w:color w:val="333333"/>
          <w:shd w:val="clear" w:color="auto" w:fill="FFFFFF"/>
          <w:lang w:val="uk-UA"/>
        </w:rPr>
        <w:t xml:space="preserve"> </w:t>
      </w:r>
      <w:r w:rsidR="0042487E" w:rsidRPr="00761B54">
        <w:rPr>
          <w:shd w:val="clear" w:color="auto" w:fill="FFFFFF"/>
          <w:lang w:val="uk-UA"/>
        </w:rPr>
        <w:t>з видачею витягу</w:t>
      </w:r>
    </w:p>
    <w:p w14:paraId="47AB6109" w14:textId="77777777" w:rsidR="00B54511" w:rsidRPr="00761B54" w:rsidRDefault="00B54511" w:rsidP="00B54511">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12CC3D73" w14:textId="77777777" w:rsidTr="00C43635">
        <w:tc>
          <w:tcPr>
            <w:tcW w:w="1764" w:type="pct"/>
            <w:tcBorders>
              <w:top w:val="nil"/>
              <w:left w:val="nil"/>
              <w:bottom w:val="nil"/>
              <w:right w:val="nil"/>
              <w:tl2br w:val="nil"/>
              <w:tr2bl w:val="nil"/>
            </w:tcBorders>
          </w:tcPr>
          <w:p w14:paraId="14B672F5"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C43635">
            <w:pPr>
              <w:spacing w:line="228" w:lineRule="auto"/>
              <w:jc w:val="center"/>
            </w:pPr>
          </w:p>
          <w:p w14:paraId="592EF6B4"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05E20B8"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68D1334" w14:textId="77777777" w:rsidTr="00C43635">
        <w:tc>
          <w:tcPr>
            <w:tcW w:w="2500" w:type="pct"/>
            <w:vMerge w:val="restart"/>
            <w:tcBorders>
              <w:top w:val="nil"/>
              <w:left w:val="nil"/>
              <w:bottom w:val="nil"/>
              <w:right w:val="nil"/>
              <w:tl2br w:val="nil"/>
              <w:tr2bl w:val="nil"/>
            </w:tcBorders>
          </w:tcPr>
          <w:p w14:paraId="6231528D"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6D15D245" w14:textId="77777777" w:rsidTr="00C43635">
        <w:tc>
          <w:tcPr>
            <w:tcW w:w="2500" w:type="pct"/>
            <w:vMerge/>
            <w:tcBorders>
              <w:top w:val="nil"/>
              <w:left w:val="nil"/>
              <w:bottom w:val="nil"/>
              <w:right w:val="nil"/>
              <w:tl2br w:val="nil"/>
              <w:tr2bl w:val="nil"/>
            </w:tcBorders>
          </w:tcPr>
          <w:p w14:paraId="5D268163"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C43635">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11B04707" w14:textId="77777777" w:rsidTr="00C43635">
        <w:tc>
          <w:tcPr>
            <w:tcW w:w="2500" w:type="pct"/>
            <w:vMerge/>
            <w:tcBorders>
              <w:top w:val="nil"/>
              <w:left w:val="nil"/>
              <w:bottom w:val="nil"/>
              <w:right w:val="nil"/>
              <w:tl2br w:val="nil"/>
              <w:tr2bl w:val="nil"/>
            </w:tcBorders>
          </w:tcPr>
          <w:p w14:paraId="79308671"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55A2941C" w14:textId="77777777" w:rsidR="00B54511" w:rsidRPr="00761B54" w:rsidRDefault="00B54511" w:rsidP="00C43635">
            <w:pPr>
              <w:spacing w:before="120" w:line="360" w:lineRule="auto"/>
            </w:pPr>
            <w:r w:rsidRPr="00761B54">
              <w:rPr>
                <w:rFonts w:eastAsia="Arial Unicode MS"/>
              </w:rPr>
              <w:t xml:space="preserve">€ </w:t>
            </w:r>
            <w:r w:rsidRPr="00761B54">
              <w:t>обмеження у використанні земель;</w:t>
            </w:r>
          </w:p>
          <w:p w14:paraId="5918E823" w14:textId="77777777" w:rsidR="00B54511" w:rsidRPr="00761B54" w:rsidRDefault="00B54511" w:rsidP="00C43635">
            <w:pPr>
              <w:pStyle w:val="st2"/>
              <w:spacing w:after="240"/>
              <w:ind w:firstLine="0"/>
              <w:rPr>
                <w:rStyle w:val="st42"/>
              </w:rPr>
            </w:pPr>
            <w:r w:rsidRPr="00761B54">
              <w:rPr>
                <w:rStyle w:val="st42"/>
              </w:rPr>
              <w:t>€ меліоративну мережу;</w:t>
            </w:r>
          </w:p>
          <w:p w14:paraId="2B8E6B1F"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47C0E3A8" w14:textId="77777777" w:rsidTr="00C43635">
        <w:tc>
          <w:tcPr>
            <w:tcW w:w="2500" w:type="pct"/>
            <w:vMerge/>
            <w:tcBorders>
              <w:top w:val="nil"/>
              <w:left w:val="nil"/>
              <w:bottom w:val="nil"/>
              <w:right w:val="nil"/>
              <w:tl2br w:val="nil"/>
              <w:tr2bl w:val="nil"/>
            </w:tcBorders>
          </w:tcPr>
          <w:p w14:paraId="32A184F3"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79763AF6"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390C2936" w14:textId="77777777" w:rsidTr="00C43635">
        <w:tc>
          <w:tcPr>
            <w:tcW w:w="2500" w:type="pct"/>
            <w:tcBorders>
              <w:top w:val="nil"/>
              <w:left w:val="nil"/>
              <w:bottom w:val="nil"/>
              <w:right w:val="nil"/>
              <w:tl2br w:val="nil"/>
              <w:tr2bl w:val="nil"/>
            </w:tcBorders>
          </w:tcPr>
          <w:p w14:paraId="4DEA7A46"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C43635">
            <w:pPr>
              <w:spacing w:before="120"/>
            </w:pPr>
          </w:p>
        </w:tc>
      </w:tr>
      <w:tr w:rsidR="00B54511" w:rsidRPr="00761B54" w14:paraId="4D47B4F2" w14:textId="77777777" w:rsidTr="00C43635">
        <w:tc>
          <w:tcPr>
            <w:tcW w:w="2500" w:type="pct"/>
            <w:tcBorders>
              <w:top w:val="nil"/>
              <w:left w:val="nil"/>
              <w:bottom w:val="nil"/>
              <w:right w:val="nil"/>
              <w:tl2br w:val="nil"/>
              <w:tr2bl w:val="nil"/>
            </w:tcBorders>
          </w:tcPr>
          <w:p w14:paraId="2295DF3A"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C43635">
            <w:pPr>
              <w:spacing w:before="120"/>
            </w:pPr>
          </w:p>
        </w:tc>
      </w:tr>
      <w:tr w:rsidR="00B54511" w:rsidRPr="00761B54" w14:paraId="7AD3FF5F" w14:textId="77777777" w:rsidTr="00C43635">
        <w:tc>
          <w:tcPr>
            <w:tcW w:w="2500" w:type="pct"/>
            <w:tcBorders>
              <w:top w:val="nil"/>
              <w:left w:val="nil"/>
              <w:bottom w:val="nil"/>
              <w:right w:val="nil"/>
              <w:tl2br w:val="nil"/>
              <w:tr2bl w:val="nil"/>
            </w:tcBorders>
          </w:tcPr>
          <w:p w14:paraId="52F57B9C"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C43635">
            <w:pPr>
              <w:spacing w:before="120"/>
            </w:pPr>
          </w:p>
        </w:tc>
      </w:tr>
      <w:tr w:rsidR="00B54511" w:rsidRPr="00761B54" w14:paraId="77612217" w14:textId="77777777" w:rsidTr="00C43635">
        <w:trPr>
          <w:trHeight w:val="960"/>
        </w:trPr>
        <w:tc>
          <w:tcPr>
            <w:tcW w:w="2500" w:type="pct"/>
            <w:tcBorders>
              <w:top w:val="nil"/>
              <w:left w:val="nil"/>
              <w:bottom w:val="nil"/>
              <w:right w:val="nil"/>
              <w:tl2br w:val="nil"/>
              <w:tr2bl w:val="nil"/>
            </w:tcBorders>
          </w:tcPr>
          <w:p w14:paraId="31F8DBBE"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C43635">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7A8829F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4BFB8A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A1B041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9785C5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797A5C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6630FDE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0886E4B"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0CFBE6A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6CC3903"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3B3EAB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3841311F"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C4ED82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7C72238"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C43635">
        <w:tc>
          <w:tcPr>
            <w:tcW w:w="4543" w:type="dxa"/>
            <w:gridSpan w:val="2"/>
            <w:tcBorders>
              <w:top w:val="nil"/>
              <w:left w:val="nil"/>
              <w:bottom w:val="nil"/>
              <w:right w:val="nil"/>
              <w:tl2br w:val="nil"/>
              <w:tr2bl w:val="nil"/>
            </w:tcBorders>
          </w:tcPr>
          <w:p w14:paraId="4D786DD9"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C43635">
            <w:pPr>
              <w:jc w:val="center"/>
            </w:pPr>
            <w:r w:rsidRPr="00761B54">
              <w:t>Службова інформація</w:t>
            </w:r>
          </w:p>
        </w:tc>
      </w:tr>
      <w:tr w:rsidR="00B54511" w:rsidRPr="00761B54" w14:paraId="3D3F587D" w14:textId="77777777" w:rsidTr="00C43635">
        <w:tc>
          <w:tcPr>
            <w:tcW w:w="4543" w:type="dxa"/>
            <w:gridSpan w:val="2"/>
            <w:tcBorders>
              <w:top w:val="nil"/>
              <w:left w:val="nil"/>
              <w:bottom w:val="nil"/>
              <w:right w:val="nil"/>
              <w:tl2br w:val="nil"/>
              <w:tr2bl w:val="nil"/>
            </w:tcBorders>
          </w:tcPr>
          <w:p w14:paraId="49682296"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C43635">
            <w:pPr>
              <w:jc w:val="center"/>
            </w:pPr>
            <w:r w:rsidRPr="00761B54">
              <w:t>Реєстраційний номер заяви</w:t>
            </w:r>
          </w:p>
        </w:tc>
      </w:tr>
      <w:tr w:rsidR="00B54511" w:rsidRPr="00761B54" w14:paraId="27872733" w14:textId="77777777" w:rsidTr="00C43635">
        <w:tc>
          <w:tcPr>
            <w:tcW w:w="4543" w:type="dxa"/>
            <w:gridSpan w:val="2"/>
            <w:tcBorders>
              <w:top w:val="nil"/>
              <w:left w:val="nil"/>
              <w:bottom w:val="nil"/>
              <w:right w:val="nil"/>
              <w:tl2br w:val="nil"/>
              <w:tr2bl w:val="nil"/>
            </w:tcBorders>
          </w:tcPr>
          <w:p w14:paraId="4232969E"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C43635">
            <w:pPr>
              <w:jc w:val="center"/>
            </w:pPr>
          </w:p>
        </w:tc>
      </w:tr>
      <w:tr w:rsidR="00B54511" w:rsidRPr="00761B54" w14:paraId="6853F30B" w14:textId="77777777" w:rsidTr="00C43635">
        <w:tc>
          <w:tcPr>
            <w:tcW w:w="4543" w:type="dxa"/>
            <w:gridSpan w:val="2"/>
            <w:tcBorders>
              <w:top w:val="nil"/>
              <w:left w:val="nil"/>
              <w:bottom w:val="nil"/>
              <w:right w:val="nil"/>
              <w:tl2br w:val="nil"/>
              <w:tr2bl w:val="nil"/>
            </w:tcBorders>
          </w:tcPr>
          <w:p w14:paraId="06F78913" w14:textId="77777777" w:rsidR="00B54511" w:rsidRPr="00761B54" w:rsidRDefault="00B54511" w:rsidP="00C43635"/>
        </w:tc>
        <w:tc>
          <w:tcPr>
            <w:tcW w:w="795" w:type="dxa"/>
            <w:tcBorders>
              <w:top w:val="nil"/>
              <w:left w:val="nil"/>
              <w:bottom w:val="nil"/>
              <w:right w:val="nil"/>
              <w:tl2br w:val="nil"/>
              <w:tr2bl w:val="nil"/>
            </w:tcBorders>
          </w:tcPr>
          <w:p w14:paraId="6152648F"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C43635">
            <w:pPr>
              <w:jc w:val="center"/>
            </w:pPr>
            <w:r w:rsidRPr="00761B54">
              <w:t>Дата реєстрації заяви</w:t>
            </w:r>
          </w:p>
        </w:tc>
      </w:tr>
      <w:tr w:rsidR="00B54511" w:rsidRPr="00761B54" w14:paraId="3723D221" w14:textId="77777777" w:rsidTr="00C43635">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C43635">
            <w:pPr>
              <w:jc w:val="center"/>
            </w:pPr>
          </w:p>
        </w:tc>
      </w:tr>
      <w:tr w:rsidR="00B54511" w:rsidRPr="00761B54" w14:paraId="0EFD031B"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C43635"/>
        </w:tc>
        <w:tc>
          <w:tcPr>
            <w:tcW w:w="795" w:type="dxa"/>
            <w:tcBorders>
              <w:top w:val="nil"/>
              <w:left w:val="single" w:sz="4" w:space="0" w:color="auto"/>
              <w:bottom w:val="nil"/>
              <w:right w:val="nil"/>
              <w:tl2br w:val="nil"/>
              <w:tr2bl w:val="nil"/>
            </w:tcBorders>
          </w:tcPr>
          <w:p w14:paraId="0164E6E1"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C43635">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C43635">
            <w:pPr>
              <w:jc w:val="center"/>
            </w:pPr>
          </w:p>
          <w:p w14:paraId="39641042" w14:textId="77777777" w:rsidR="00B54511" w:rsidRPr="00761B54" w:rsidRDefault="00B54511" w:rsidP="00C43635"/>
        </w:tc>
        <w:tc>
          <w:tcPr>
            <w:tcW w:w="795" w:type="dxa"/>
            <w:tcBorders>
              <w:top w:val="nil"/>
              <w:left w:val="nil"/>
              <w:bottom w:val="nil"/>
              <w:right w:val="nil"/>
              <w:tl2br w:val="nil"/>
              <w:tr2bl w:val="nil"/>
            </w:tcBorders>
          </w:tcPr>
          <w:p w14:paraId="4ED07C3F"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761B54" w:rsidRDefault="00B54511" w:rsidP="00C43635"/>
          <w:p w14:paraId="10B7A38D" w14:textId="77777777" w:rsidR="00B54511" w:rsidRPr="00761B54" w:rsidRDefault="00B54511" w:rsidP="00C43635">
            <w:pPr>
              <w:jc w:val="center"/>
            </w:pPr>
          </w:p>
          <w:p w14:paraId="700A0613" w14:textId="77777777" w:rsidR="00B54511" w:rsidRPr="00761B54" w:rsidRDefault="00B54511" w:rsidP="00C43635"/>
        </w:tc>
      </w:tr>
      <w:tr w:rsidR="00B54511" w:rsidRPr="00761B54" w14:paraId="2B40F404" w14:textId="77777777" w:rsidTr="00C43635">
        <w:tc>
          <w:tcPr>
            <w:tcW w:w="4543" w:type="dxa"/>
            <w:gridSpan w:val="2"/>
            <w:tcBorders>
              <w:top w:val="nil"/>
              <w:left w:val="nil"/>
              <w:bottom w:val="nil"/>
              <w:right w:val="nil"/>
              <w:tl2br w:val="nil"/>
              <w:tr2bl w:val="nil"/>
            </w:tcBorders>
          </w:tcPr>
          <w:p w14:paraId="2346DDB2"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C43635">
            <w:pPr>
              <w:jc w:val="center"/>
            </w:pPr>
            <w:r w:rsidRPr="00761B54">
              <w:t>Підпис Державного кадастрового реєстратора</w:t>
            </w:r>
          </w:p>
        </w:tc>
      </w:tr>
      <w:tr w:rsidR="00B54511" w:rsidRPr="00761B54" w14:paraId="14237F8B" w14:textId="77777777" w:rsidTr="00C43635">
        <w:tc>
          <w:tcPr>
            <w:tcW w:w="2664" w:type="dxa"/>
            <w:tcBorders>
              <w:top w:val="nil"/>
              <w:left w:val="nil"/>
              <w:bottom w:val="nil"/>
              <w:right w:val="nil"/>
              <w:tl2br w:val="nil"/>
              <w:tr2bl w:val="nil"/>
            </w:tcBorders>
          </w:tcPr>
          <w:p w14:paraId="75DE0861"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C43635">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C43635"/>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7D7A932" w14:textId="77777777" w:rsidR="00B37C22" w:rsidRDefault="00B54511" w:rsidP="005517B4">
      <w:pPr>
        <w:ind w:left="5103"/>
        <w:jc w:val="both"/>
        <w:rPr>
          <w:lang w:eastAsia="uk-UA"/>
        </w:rPr>
      </w:pPr>
      <w:r w:rsidRPr="00761B54">
        <w:rPr>
          <w:lang w:eastAsia="uk-UA"/>
        </w:rPr>
        <w:br w:type="page"/>
      </w:r>
    </w:p>
    <w:p w14:paraId="1DAAE043" w14:textId="77777777" w:rsidR="00B37C22" w:rsidRDefault="00B37C22" w:rsidP="005517B4">
      <w:pPr>
        <w:ind w:left="5103"/>
        <w:jc w:val="both"/>
        <w:rPr>
          <w:lang w:eastAsia="uk-UA"/>
        </w:rPr>
      </w:pPr>
    </w:p>
    <w:p w14:paraId="66B21CF8" w14:textId="6782BD73"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5A0E51B9"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72621B2B" w14:textId="77864475"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5DE9A140" w14:textId="77777777" w:rsidR="0095466D" w:rsidRDefault="0095466D" w:rsidP="00B54511">
      <w:pPr>
        <w:pStyle w:val="rvps14"/>
        <w:shd w:val="clear" w:color="auto" w:fill="FFFFFF"/>
        <w:spacing w:before="0" w:beforeAutospacing="0" w:after="0" w:afterAutospacing="0"/>
        <w:jc w:val="center"/>
        <w:rPr>
          <w:rStyle w:val="afb"/>
        </w:rPr>
      </w:pPr>
    </w:p>
    <w:p w14:paraId="40DD7C6D" w14:textId="73B9BC5A"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6"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6"/>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47EDCFBD" w14:textId="68F7980C" w:rsidR="00B54511" w:rsidRPr="00761B54" w:rsidRDefault="00675973" w:rsidP="00B54511">
      <w:pPr>
        <w:shd w:val="clear" w:color="auto" w:fill="FFFFFF"/>
        <w:jc w:val="center"/>
        <w:rPr>
          <w:u w:val="single"/>
        </w:rPr>
      </w:pPr>
      <w:r>
        <w:rPr>
          <w:u w:val="single"/>
        </w:rPr>
        <w:t>Головне управління Держгеокадастру у Вінницькій області</w:t>
      </w:r>
    </w:p>
    <w:p w14:paraId="09475311"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3"/>
        <w:gridCol w:w="1928"/>
        <w:gridCol w:w="7143"/>
      </w:tblGrid>
      <w:tr w:rsidR="00B54511" w:rsidRPr="00761B54" w14:paraId="0F375E87" w14:textId="77777777" w:rsidTr="00C43635">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541FC09" w14:textId="77777777" w:rsidTr="009A1E2B">
        <w:tc>
          <w:tcPr>
            <w:tcW w:w="1980" w:type="dxa"/>
            <w:gridSpan w:val="2"/>
            <w:tcMar>
              <w:top w:w="150" w:type="dxa"/>
              <w:left w:w="150" w:type="dxa"/>
              <w:bottom w:w="150" w:type="dxa"/>
              <w:right w:w="150" w:type="dxa"/>
            </w:tcMar>
            <w:vAlign w:val="center"/>
            <w:hideMark/>
          </w:tcPr>
          <w:p w14:paraId="5A321771"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7B049175"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794D40B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23B8BF9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0199E6BC"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08357199"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0553B003"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6940F42"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291A46F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7020FD7E"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3CA9B878"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616AA6F"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3E95522B"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017E2067"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5EADCEA8"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4CDDE88F"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782F9FF8"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5618EE1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1573ED03"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1B584616"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24858419"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31297F36"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2002031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083CBC2F"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1D0C071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71795AD7"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579EE79C"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06282F1B"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4EA3D3B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7DFDA9B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0765691E"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587E52E1"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013E5750"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4FA835CF"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03252450"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42EED566"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5F7D76B5"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6B3FE7A0"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0DA5D83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2E648FD2"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62EE3CF6"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68A582C1"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4EBA1EF2" w14:textId="30961AB4"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10A55F43" w14:textId="77777777" w:rsidTr="009A1E2B">
        <w:tc>
          <w:tcPr>
            <w:tcW w:w="565" w:type="dxa"/>
            <w:tcMar>
              <w:top w:w="150" w:type="dxa"/>
              <w:left w:w="150" w:type="dxa"/>
              <w:bottom w:w="150" w:type="dxa"/>
              <w:right w:w="150" w:type="dxa"/>
            </w:tcMar>
            <w:vAlign w:val="center"/>
            <w:hideMark/>
          </w:tcPr>
          <w:p w14:paraId="5F6EC21B"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15" w:type="dxa"/>
            <w:tcMar>
              <w:top w:w="150" w:type="dxa"/>
              <w:left w:w="150" w:type="dxa"/>
              <w:bottom w:w="150" w:type="dxa"/>
              <w:right w:w="150" w:type="dxa"/>
            </w:tcMar>
            <w:vAlign w:val="center"/>
            <w:hideMark/>
          </w:tcPr>
          <w:p w14:paraId="371961AC"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654" w:type="dxa"/>
            <w:tcMar>
              <w:top w:w="150" w:type="dxa"/>
              <w:left w:w="150" w:type="dxa"/>
              <w:bottom w:w="150" w:type="dxa"/>
              <w:right w:w="150" w:type="dxa"/>
            </w:tcMar>
            <w:vAlign w:val="center"/>
            <w:hideMark/>
          </w:tcPr>
          <w:p w14:paraId="66B6AE3E" w14:textId="77777777" w:rsidR="00103CF9" w:rsidRPr="00103CF9" w:rsidRDefault="00103CF9" w:rsidP="00103CF9">
            <w:pPr>
              <w:spacing w:line="225" w:lineRule="atLeast"/>
              <w:jc w:val="both"/>
              <w:rPr>
                <w:sz w:val="20"/>
                <w:szCs w:val="20"/>
              </w:rPr>
            </w:pPr>
            <w:r w:rsidRPr="00103CF9">
              <w:rPr>
                <w:sz w:val="20"/>
                <w:szCs w:val="20"/>
              </w:rPr>
              <w:t>1. вул. Замостянська, 7 м. Вінниця, 21007</w:t>
            </w:r>
          </w:p>
          <w:p w14:paraId="094766A8" w14:textId="77777777" w:rsidR="00103CF9" w:rsidRPr="00103CF9" w:rsidRDefault="00103CF9" w:rsidP="00103CF9">
            <w:pPr>
              <w:spacing w:line="225" w:lineRule="atLeast"/>
              <w:jc w:val="both"/>
              <w:rPr>
                <w:sz w:val="20"/>
                <w:szCs w:val="20"/>
              </w:rPr>
            </w:pPr>
            <w:r w:rsidRPr="00103CF9">
              <w:rPr>
                <w:sz w:val="20"/>
                <w:szCs w:val="20"/>
              </w:rPr>
              <w:t xml:space="preserve"> вул. Брацлавська, 85, м. Вінниця, 21001</w:t>
            </w:r>
          </w:p>
          <w:p w14:paraId="1339DE40" w14:textId="77777777" w:rsidR="00103CF9" w:rsidRPr="00103CF9" w:rsidRDefault="00103CF9" w:rsidP="00103CF9">
            <w:pPr>
              <w:spacing w:line="225" w:lineRule="atLeast"/>
              <w:jc w:val="both"/>
              <w:rPr>
                <w:sz w:val="20"/>
                <w:szCs w:val="20"/>
              </w:rPr>
            </w:pPr>
            <w:r w:rsidRPr="00103CF9">
              <w:rPr>
                <w:sz w:val="20"/>
                <w:szCs w:val="20"/>
              </w:rPr>
              <w:t xml:space="preserve"> пр. Космонавтів,30, м. Вінниця, 21030</w:t>
            </w:r>
          </w:p>
          <w:p w14:paraId="2E0FFEF7" w14:textId="77777777" w:rsidR="00103CF9" w:rsidRPr="00103CF9" w:rsidRDefault="00103CF9" w:rsidP="00103CF9">
            <w:pPr>
              <w:spacing w:line="225" w:lineRule="atLeast"/>
              <w:jc w:val="both"/>
              <w:rPr>
                <w:sz w:val="20"/>
                <w:szCs w:val="20"/>
              </w:rPr>
            </w:pPr>
            <w:r w:rsidRPr="00103CF9">
              <w:rPr>
                <w:sz w:val="20"/>
                <w:szCs w:val="20"/>
              </w:rPr>
              <w:t xml:space="preserve"> вул. Соборна, 59, м. Вінниця, 21050</w:t>
            </w:r>
          </w:p>
          <w:p w14:paraId="36B508AC" w14:textId="77777777" w:rsidR="00103CF9" w:rsidRPr="00103CF9" w:rsidRDefault="00103CF9" w:rsidP="00103CF9">
            <w:pPr>
              <w:spacing w:line="225" w:lineRule="atLeast"/>
              <w:jc w:val="both"/>
              <w:rPr>
                <w:sz w:val="20"/>
                <w:szCs w:val="20"/>
              </w:rPr>
            </w:pPr>
            <w:r w:rsidRPr="00103CF9">
              <w:rPr>
                <w:sz w:val="20"/>
                <w:szCs w:val="20"/>
              </w:rPr>
              <w:t>2. вул. Героїв України, 7, с-ще Стрижавка, Вінницький район, Вінницька область, 23210</w:t>
            </w:r>
          </w:p>
          <w:p w14:paraId="5A1A7823" w14:textId="77777777" w:rsidR="00103CF9" w:rsidRPr="00103CF9" w:rsidRDefault="00103CF9" w:rsidP="00103CF9">
            <w:pPr>
              <w:spacing w:line="225" w:lineRule="atLeast"/>
              <w:jc w:val="both"/>
              <w:rPr>
                <w:sz w:val="20"/>
                <w:szCs w:val="20"/>
              </w:rPr>
            </w:pPr>
            <w:r w:rsidRPr="00103CF9">
              <w:rPr>
                <w:sz w:val="20"/>
                <w:szCs w:val="20"/>
              </w:rPr>
              <w:t>3. вул. Соборна, 22, м. Іллінці, Вінницький район, Вінницька область, 22700</w:t>
            </w:r>
          </w:p>
          <w:p w14:paraId="447FC5C2" w14:textId="77777777" w:rsidR="00103CF9" w:rsidRPr="00103CF9" w:rsidRDefault="00103CF9" w:rsidP="00103CF9">
            <w:pPr>
              <w:spacing w:line="225" w:lineRule="atLeast"/>
              <w:jc w:val="both"/>
              <w:rPr>
                <w:sz w:val="20"/>
                <w:szCs w:val="20"/>
              </w:rPr>
            </w:pPr>
            <w:r w:rsidRPr="00103CF9">
              <w:rPr>
                <w:sz w:val="20"/>
                <w:szCs w:val="20"/>
              </w:rPr>
              <w:t>4. вул. Захисників України, 9, с-ще. Дашів, Гайсинський район, Вінницька область, 22740</w:t>
            </w:r>
          </w:p>
          <w:p w14:paraId="74D284A8" w14:textId="77777777" w:rsidR="00103CF9" w:rsidRPr="00103CF9" w:rsidRDefault="00103CF9" w:rsidP="00103CF9">
            <w:pPr>
              <w:spacing w:line="225" w:lineRule="atLeast"/>
              <w:jc w:val="both"/>
              <w:rPr>
                <w:sz w:val="20"/>
                <w:szCs w:val="20"/>
              </w:rPr>
            </w:pPr>
            <w:r w:rsidRPr="00103CF9">
              <w:rPr>
                <w:sz w:val="20"/>
                <w:szCs w:val="20"/>
              </w:rPr>
              <w:t>5. вул. Василя Липківського, 30, м. Липовець, Вінницький район, Вінницька область, 22500</w:t>
            </w:r>
          </w:p>
          <w:p w14:paraId="4B38116C" w14:textId="77777777" w:rsidR="00103CF9" w:rsidRPr="00103CF9" w:rsidRDefault="00103CF9" w:rsidP="00103CF9">
            <w:pPr>
              <w:spacing w:line="225" w:lineRule="atLeast"/>
              <w:jc w:val="both"/>
              <w:rPr>
                <w:sz w:val="20"/>
                <w:szCs w:val="20"/>
              </w:rPr>
            </w:pPr>
            <w:r w:rsidRPr="00103CF9">
              <w:rPr>
                <w:sz w:val="20"/>
                <w:szCs w:val="20"/>
              </w:rPr>
              <w:t>6. вул. Тиверська, 32, с-ще Тиврів, Вінницький район, Вінницька область, 23300</w:t>
            </w:r>
          </w:p>
          <w:p w14:paraId="410147C2" w14:textId="77777777" w:rsidR="00103CF9" w:rsidRPr="00103CF9" w:rsidRDefault="00103CF9" w:rsidP="00103CF9">
            <w:pPr>
              <w:spacing w:line="225" w:lineRule="atLeast"/>
              <w:jc w:val="both"/>
              <w:rPr>
                <w:sz w:val="20"/>
                <w:szCs w:val="20"/>
              </w:rPr>
            </w:pPr>
            <w:r w:rsidRPr="00103CF9">
              <w:rPr>
                <w:sz w:val="20"/>
                <w:szCs w:val="20"/>
              </w:rPr>
              <w:t>7. вул.Соборна, 64, м. Гнівань, Вінницький район, Вінницька область, 23310</w:t>
            </w:r>
          </w:p>
          <w:p w14:paraId="692AAA0D" w14:textId="77777777" w:rsidR="00103CF9" w:rsidRPr="00103CF9" w:rsidRDefault="00103CF9" w:rsidP="00103CF9">
            <w:pPr>
              <w:spacing w:line="225" w:lineRule="atLeast"/>
              <w:jc w:val="both"/>
              <w:rPr>
                <w:sz w:val="20"/>
                <w:szCs w:val="20"/>
              </w:rPr>
            </w:pPr>
            <w:r w:rsidRPr="00103CF9">
              <w:rPr>
                <w:sz w:val="20"/>
                <w:szCs w:val="20"/>
              </w:rPr>
              <w:t>8. вул. Соборна,7, смт. Літин, Вінницький район, Вінницька область, 22300</w:t>
            </w:r>
          </w:p>
          <w:p w14:paraId="24CAA6FE" w14:textId="77777777" w:rsidR="00103CF9" w:rsidRPr="00103CF9" w:rsidRDefault="00103CF9" w:rsidP="00103CF9">
            <w:pPr>
              <w:spacing w:line="225" w:lineRule="atLeast"/>
              <w:jc w:val="both"/>
              <w:rPr>
                <w:sz w:val="20"/>
                <w:szCs w:val="20"/>
              </w:rPr>
            </w:pPr>
            <w:r w:rsidRPr="00103CF9">
              <w:rPr>
                <w:sz w:val="20"/>
                <w:szCs w:val="20"/>
              </w:rPr>
              <w:t>9. вул. Соборна, 26, м. Немирів, Вінницький район, Вінницька область, 22800</w:t>
            </w:r>
          </w:p>
          <w:p w14:paraId="0D7511D4" w14:textId="77777777" w:rsidR="00103CF9" w:rsidRPr="00103CF9" w:rsidRDefault="00103CF9" w:rsidP="00103CF9">
            <w:pPr>
              <w:spacing w:line="225" w:lineRule="atLeast"/>
              <w:jc w:val="both"/>
              <w:rPr>
                <w:sz w:val="20"/>
                <w:szCs w:val="20"/>
              </w:rPr>
            </w:pPr>
            <w:r w:rsidRPr="00103CF9">
              <w:rPr>
                <w:sz w:val="20"/>
                <w:szCs w:val="20"/>
              </w:rPr>
              <w:t>10. вул. Центральна, 123, с-ще Ситківці, Гайинський район, Вінницька область</w:t>
            </w:r>
          </w:p>
          <w:p w14:paraId="5F39A44A" w14:textId="77777777" w:rsidR="00103CF9" w:rsidRPr="00103CF9" w:rsidRDefault="00103CF9" w:rsidP="00103CF9">
            <w:pPr>
              <w:spacing w:line="225" w:lineRule="atLeast"/>
              <w:jc w:val="both"/>
              <w:rPr>
                <w:sz w:val="20"/>
                <w:szCs w:val="20"/>
              </w:rPr>
            </w:pPr>
            <w:r w:rsidRPr="00103CF9">
              <w:rPr>
                <w:sz w:val="20"/>
                <w:szCs w:val="20"/>
              </w:rPr>
              <w:t>11. вул. Героїв Майдану, 82, смт. Оратів, Вінницький район, Вінницька область, 22600</w:t>
            </w:r>
          </w:p>
          <w:p w14:paraId="4160A684" w14:textId="77777777" w:rsidR="00103CF9" w:rsidRPr="00103CF9" w:rsidRDefault="00103CF9" w:rsidP="00103CF9">
            <w:pPr>
              <w:spacing w:line="225" w:lineRule="atLeast"/>
              <w:jc w:val="both"/>
              <w:rPr>
                <w:sz w:val="20"/>
                <w:szCs w:val="20"/>
              </w:rPr>
            </w:pPr>
            <w:r w:rsidRPr="00103CF9">
              <w:rPr>
                <w:sz w:val="20"/>
                <w:szCs w:val="20"/>
              </w:rPr>
              <w:t>12. вул. Б. Хмельницького, 81, м. Погребище, Вінницький район, Вінницька область, 22200</w:t>
            </w:r>
          </w:p>
          <w:p w14:paraId="33E0E48E" w14:textId="77777777" w:rsidR="00103CF9" w:rsidRPr="00103CF9" w:rsidRDefault="00103CF9" w:rsidP="00103CF9">
            <w:pPr>
              <w:spacing w:line="225" w:lineRule="atLeast"/>
              <w:jc w:val="both"/>
              <w:rPr>
                <w:sz w:val="20"/>
                <w:szCs w:val="20"/>
              </w:rPr>
            </w:pPr>
            <w:r w:rsidRPr="00103CF9">
              <w:rPr>
                <w:sz w:val="20"/>
                <w:szCs w:val="20"/>
              </w:rPr>
              <w:t>13. вул. Миколаєнка, 21, м. Бершадь, Гайсинський район, Вінницька область, 24400</w:t>
            </w:r>
          </w:p>
          <w:p w14:paraId="55ACE3D1" w14:textId="77777777" w:rsidR="00103CF9" w:rsidRPr="00103CF9" w:rsidRDefault="00103CF9" w:rsidP="00103CF9">
            <w:pPr>
              <w:spacing w:line="225" w:lineRule="atLeast"/>
              <w:jc w:val="both"/>
              <w:rPr>
                <w:sz w:val="20"/>
                <w:szCs w:val="20"/>
              </w:rPr>
            </w:pPr>
            <w:r w:rsidRPr="00103CF9">
              <w:rPr>
                <w:sz w:val="20"/>
                <w:szCs w:val="20"/>
              </w:rPr>
              <w:t>14. 2 пров. Високовича, 2, м. Гайсин, Гайсинський район, Вінницька область, 23700</w:t>
            </w:r>
          </w:p>
          <w:p w14:paraId="64ACA6A9" w14:textId="77777777" w:rsidR="00103CF9" w:rsidRPr="00103CF9" w:rsidRDefault="00103CF9" w:rsidP="00103CF9">
            <w:pPr>
              <w:spacing w:line="225" w:lineRule="atLeast"/>
              <w:jc w:val="both"/>
              <w:rPr>
                <w:sz w:val="20"/>
                <w:szCs w:val="20"/>
              </w:rPr>
            </w:pPr>
            <w:r w:rsidRPr="00103CF9">
              <w:rPr>
                <w:sz w:val="20"/>
                <w:szCs w:val="20"/>
              </w:rPr>
              <w:t>15. вул. Центральна 10 Е, с. Краснопілка, Гайсинський район, Вінницька область, 23733</w:t>
            </w:r>
          </w:p>
          <w:p w14:paraId="4E828426" w14:textId="77777777" w:rsidR="00103CF9" w:rsidRPr="00103CF9" w:rsidRDefault="00103CF9" w:rsidP="00103CF9">
            <w:pPr>
              <w:spacing w:line="225" w:lineRule="atLeast"/>
              <w:jc w:val="both"/>
              <w:rPr>
                <w:sz w:val="20"/>
                <w:szCs w:val="20"/>
              </w:rPr>
            </w:pPr>
            <w:r w:rsidRPr="00103CF9">
              <w:rPr>
                <w:sz w:val="20"/>
                <w:szCs w:val="20"/>
              </w:rPr>
              <w:t xml:space="preserve">16. вул. Незалежності, 7, селище Теплик, Гайсинський район, Вінницька область, 23800 </w:t>
            </w:r>
          </w:p>
          <w:p w14:paraId="00148F15" w14:textId="77777777" w:rsidR="00103CF9" w:rsidRPr="00103CF9" w:rsidRDefault="00103CF9" w:rsidP="00103CF9">
            <w:pPr>
              <w:spacing w:line="225" w:lineRule="atLeast"/>
              <w:jc w:val="both"/>
              <w:rPr>
                <w:sz w:val="20"/>
                <w:szCs w:val="20"/>
              </w:rPr>
            </w:pPr>
            <w:r w:rsidRPr="00103CF9">
              <w:rPr>
                <w:sz w:val="20"/>
                <w:szCs w:val="20"/>
              </w:rPr>
              <w:t xml:space="preserve">17. вул. Незалежності, 7, с. Соболівка, Гайсинський район, Вінницька область, 23820 </w:t>
            </w:r>
          </w:p>
          <w:p w14:paraId="2FC1D3F9" w14:textId="77777777" w:rsidR="00103CF9" w:rsidRPr="00103CF9" w:rsidRDefault="00103CF9" w:rsidP="00103CF9">
            <w:pPr>
              <w:spacing w:line="225" w:lineRule="atLeast"/>
              <w:jc w:val="both"/>
              <w:rPr>
                <w:sz w:val="20"/>
                <w:szCs w:val="20"/>
              </w:rPr>
            </w:pPr>
            <w:r w:rsidRPr="00103CF9">
              <w:rPr>
                <w:sz w:val="20"/>
                <w:szCs w:val="20"/>
              </w:rPr>
              <w:t>18. вул. Соборна, 37, смт. Тростянець, Гайсинський район, Вінницька область, 24300</w:t>
            </w:r>
          </w:p>
          <w:p w14:paraId="39EDCBE7" w14:textId="77777777" w:rsidR="00103CF9" w:rsidRPr="00103CF9" w:rsidRDefault="00103CF9" w:rsidP="00103CF9">
            <w:pPr>
              <w:spacing w:line="225" w:lineRule="atLeast"/>
              <w:jc w:val="both"/>
              <w:rPr>
                <w:sz w:val="20"/>
                <w:szCs w:val="20"/>
              </w:rPr>
            </w:pPr>
            <w:r w:rsidRPr="00103CF9">
              <w:rPr>
                <w:sz w:val="20"/>
                <w:szCs w:val="20"/>
              </w:rPr>
              <w:t>19. вул. Петра Кравчика, 4, м. Ладижин, Гайсинський район, Вінницька область, 24321</w:t>
            </w:r>
          </w:p>
          <w:p w14:paraId="72B4393A" w14:textId="77777777" w:rsidR="00103CF9" w:rsidRPr="00103CF9" w:rsidRDefault="00103CF9" w:rsidP="00103CF9">
            <w:pPr>
              <w:spacing w:line="225" w:lineRule="atLeast"/>
              <w:jc w:val="both"/>
              <w:rPr>
                <w:sz w:val="20"/>
                <w:szCs w:val="20"/>
              </w:rPr>
            </w:pPr>
            <w:r w:rsidRPr="00103CF9">
              <w:rPr>
                <w:sz w:val="20"/>
                <w:szCs w:val="20"/>
              </w:rPr>
              <w:t>20. вул. Центральна, 35, смт. Чечельник, Гайсинський район, Вінницька область, 24800</w:t>
            </w:r>
          </w:p>
          <w:p w14:paraId="07045DE2" w14:textId="77777777" w:rsidR="00103CF9" w:rsidRPr="00103CF9" w:rsidRDefault="00103CF9" w:rsidP="00103CF9">
            <w:pPr>
              <w:spacing w:line="225" w:lineRule="atLeast"/>
              <w:jc w:val="both"/>
              <w:rPr>
                <w:sz w:val="20"/>
                <w:szCs w:val="20"/>
              </w:rPr>
            </w:pPr>
            <w:r w:rsidRPr="00103CF9">
              <w:rPr>
                <w:sz w:val="20"/>
                <w:szCs w:val="20"/>
              </w:rPr>
              <w:t>21. майдан Святого Миколая, 18, м. Бар, Жмеринський район, Вінницька область, 23000</w:t>
            </w:r>
          </w:p>
          <w:p w14:paraId="4D926BA9" w14:textId="77777777" w:rsidR="00103CF9" w:rsidRPr="00103CF9" w:rsidRDefault="00103CF9" w:rsidP="00103CF9">
            <w:pPr>
              <w:spacing w:line="225" w:lineRule="atLeast"/>
              <w:jc w:val="both"/>
              <w:rPr>
                <w:sz w:val="20"/>
                <w:szCs w:val="20"/>
              </w:rPr>
            </w:pPr>
            <w:r w:rsidRPr="00103CF9">
              <w:rPr>
                <w:sz w:val="20"/>
                <w:szCs w:val="20"/>
              </w:rPr>
              <w:t>22. вул.Училищна, 9, м. Жмеринка, Жмеринський район, Вінницька область, 23100</w:t>
            </w:r>
          </w:p>
          <w:p w14:paraId="053913F5" w14:textId="77777777" w:rsidR="00103CF9" w:rsidRPr="00103CF9" w:rsidRDefault="00103CF9" w:rsidP="00103CF9">
            <w:pPr>
              <w:spacing w:line="225" w:lineRule="atLeast"/>
              <w:jc w:val="both"/>
              <w:rPr>
                <w:sz w:val="20"/>
                <w:szCs w:val="20"/>
              </w:rPr>
            </w:pPr>
            <w:r w:rsidRPr="00103CF9">
              <w:rPr>
                <w:sz w:val="20"/>
                <w:szCs w:val="20"/>
              </w:rPr>
              <w:t>23. вул. Героїв Майдану, 224, м. Шаргород, Жмеринський район, Вінницька область, 23500</w:t>
            </w:r>
          </w:p>
          <w:p w14:paraId="79BF3E25" w14:textId="77777777" w:rsidR="00103CF9" w:rsidRPr="00103CF9" w:rsidRDefault="00103CF9" w:rsidP="00103CF9">
            <w:pPr>
              <w:spacing w:line="225" w:lineRule="atLeast"/>
              <w:jc w:val="both"/>
              <w:rPr>
                <w:sz w:val="20"/>
                <w:szCs w:val="20"/>
              </w:rPr>
            </w:pPr>
            <w:r w:rsidRPr="00103CF9">
              <w:rPr>
                <w:sz w:val="20"/>
                <w:szCs w:val="20"/>
              </w:rPr>
              <w:t>24. вул. Київська 28/2, м. Могилів-Подільський, Могилів-Подільський район, Вінницька область, 24000</w:t>
            </w:r>
          </w:p>
          <w:p w14:paraId="38C00EB9" w14:textId="77777777" w:rsidR="00103CF9" w:rsidRPr="00103CF9" w:rsidRDefault="00103CF9" w:rsidP="00103CF9">
            <w:pPr>
              <w:spacing w:line="225" w:lineRule="atLeast"/>
              <w:jc w:val="both"/>
              <w:rPr>
                <w:sz w:val="20"/>
                <w:szCs w:val="20"/>
              </w:rPr>
            </w:pPr>
            <w:r w:rsidRPr="00103CF9">
              <w:rPr>
                <w:sz w:val="20"/>
                <w:szCs w:val="20"/>
              </w:rPr>
              <w:t>25. вул. Соборна 117, смт. Муровані Курилівці, Могилів-Подільський район, Вінницька область, 23400</w:t>
            </w:r>
          </w:p>
          <w:p w14:paraId="3B019DA8" w14:textId="77777777" w:rsidR="00103CF9" w:rsidRPr="00103CF9" w:rsidRDefault="00103CF9" w:rsidP="00103CF9">
            <w:pPr>
              <w:spacing w:line="225" w:lineRule="atLeast"/>
              <w:jc w:val="both"/>
              <w:rPr>
                <w:sz w:val="20"/>
                <w:szCs w:val="20"/>
              </w:rPr>
            </w:pPr>
            <w:r w:rsidRPr="00103CF9">
              <w:rPr>
                <w:sz w:val="20"/>
                <w:szCs w:val="20"/>
              </w:rPr>
              <w:t xml:space="preserve">26. вул. Святомиколаївська, 103/1, смт. Чернівці, Могилів-Подільський район, Вінницька область, 24100 </w:t>
            </w:r>
          </w:p>
          <w:p w14:paraId="480A16B0" w14:textId="77777777" w:rsidR="00103CF9" w:rsidRPr="00103CF9" w:rsidRDefault="00103CF9" w:rsidP="00103CF9">
            <w:pPr>
              <w:spacing w:line="225" w:lineRule="atLeast"/>
              <w:jc w:val="both"/>
              <w:rPr>
                <w:sz w:val="20"/>
                <w:szCs w:val="20"/>
              </w:rPr>
            </w:pPr>
            <w:r w:rsidRPr="00103CF9">
              <w:rPr>
                <w:sz w:val="20"/>
                <w:szCs w:val="20"/>
              </w:rPr>
              <w:t xml:space="preserve">27. вул. Незалежності, 1А, с. Бабчинці, Могилів-Подільський район, Вінницька область, 24132 </w:t>
            </w:r>
          </w:p>
          <w:p w14:paraId="461543EA" w14:textId="77777777" w:rsidR="00103CF9" w:rsidRPr="00103CF9" w:rsidRDefault="00103CF9" w:rsidP="00103CF9">
            <w:pPr>
              <w:spacing w:line="225" w:lineRule="atLeast"/>
              <w:jc w:val="both"/>
              <w:rPr>
                <w:sz w:val="20"/>
                <w:szCs w:val="20"/>
              </w:rPr>
            </w:pPr>
            <w:r w:rsidRPr="00103CF9">
              <w:rPr>
                <w:sz w:val="20"/>
                <w:szCs w:val="20"/>
              </w:rPr>
              <w:t>28. вул. Замкова, 94/2, м. Ямпіль, Могилів - Подільський район, Вінницька область, 24500</w:t>
            </w:r>
          </w:p>
          <w:p w14:paraId="38DB4A04" w14:textId="77777777" w:rsidR="00103CF9" w:rsidRPr="00103CF9" w:rsidRDefault="00103CF9" w:rsidP="00103CF9">
            <w:pPr>
              <w:spacing w:line="225" w:lineRule="atLeast"/>
              <w:jc w:val="both"/>
              <w:rPr>
                <w:sz w:val="20"/>
                <w:szCs w:val="20"/>
              </w:rPr>
            </w:pPr>
            <w:r w:rsidRPr="00103CF9">
              <w:rPr>
                <w:sz w:val="20"/>
                <w:szCs w:val="20"/>
              </w:rPr>
              <w:t>29. вул. Героїв України, 61, селище Крижопіль, Тульчинський район, Вінницька область, 24600</w:t>
            </w:r>
          </w:p>
          <w:p w14:paraId="4FB34568" w14:textId="77777777" w:rsidR="00103CF9" w:rsidRPr="00103CF9" w:rsidRDefault="00103CF9" w:rsidP="00103CF9">
            <w:pPr>
              <w:spacing w:line="225" w:lineRule="atLeast"/>
              <w:jc w:val="both"/>
              <w:rPr>
                <w:sz w:val="20"/>
                <w:szCs w:val="20"/>
              </w:rPr>
            </w:pPr>
            <w:r w:rsidRPr="00103CF9">
              <w:rPr>
                <w:sz w:val="20"/>
                <w:szCs w:val="20"/>
              </w:rPr>
              <w:t>30. вул. Центральна, 85, с-ще. Піщанка, Тульчинський район, Вінницька область, 24700</w:t>
            </w:r>
          </w:p>
          <w:p w14:paraId="2B7A8B56" w14:textId="77777777" w:rsidR="00103CF9" w:rsidRPr="00103CF9" w:rsidRDefault="00103CF9" w:rsidP="00103CF9">
            <w:pPr>
              <w:spacing w:line="225" w:lineRule="atLeast"/>
              <w:jc w:val="both"/>
              <w:rPr>
                <w:sz w:val="20"/>
                <w:szCs w:val="20"/>
              </w:rPr>
            </w:pPr>
            <w:r w:rsidRPr="00103CF9">
              <w:rPr>
                <w:sz w:val="20"/>
                <w:szCs w:val="20"/>
              </w:rPr>
              <w:t>31. вул. Соборна, 29-А, с. Студена, Тульчинський район, Вінницька область, 24715</w:t>
            </w:r>
          </w:p>
          <w:p w14:paraId="174032F1" w14:textId="77777777" w:rsidR="00103CF9" w:rsidRPr="00103CF9" w:rsidRDefault="00103CF9" w:rsidP="00103CF9">
            <w:pPr>
              <w:spacing w:line="225" w:lineRule="atLeast"/>
              <w:jc w:val="both"/>
              <w:rPr>
                <w:sz w:val="20"/>
                <w:szCs w:val="20"/>
              </w:rPr>
            </w:pPr>
            <w:r w:rsidRPr="00103CF9">
              <w:rPr>
                <w:sz w:val="20"/>
                <w:szCs w:val="20"/>
              </w:rPr>
              <w:t>32. пл. Т. Шевченка, 6, селище Томашпіль, Тульчинський район, Вінницька область, 24200</w:t>
            </w:r>
          </w:p>
          <w:p w14:paraId="14EF1315" w14:textId="77777777" w:rsidR="00103CF9" w:rsidRPr="00103CF9" w:rsidRDefault="00103CF9" w:rsidP="00103CF9">
            <w:pPr>
              <w:spacing w:line="225" w:lineRule="atLeast"/>
              <w:jc w:val="both"/>
              <w:rPr>
                <w:sz w:val="20"/>
                <w:szCs w:val="20"/>
              </w:rPr>
            </w:pPr>
            <w:r w:rsidRPr="00103CF9">
              <w:rPr>
                <w:sz w:val="20"/>
                <w:szCs w:val="20"/>
              </w:rPr>
              <w:t>33. вул. М. Леонтовича, 65, м. Тульчин, Тульчинський район, Вінницька область, 23600</w:t>
            </w:r>
          </w:p>
          <w:p w14:paraId="32BBC3B4" w14:textId="77777777" w:rsidR="00103CF9" w:rsidRPr="00103CF9" w:rsidRDefault="00103CF9" w:rsidP="00103CF9">
            <w:pPr>
              <w:spacing w:line="225" w:lineRule="atLeast"/>
              <w:jc w:val="both"/>
              <w:rPr>
                <w:sz w:val="20"/>
                <w:szCs w:val="20"/>
              </w:rPr>
            </w:pPr>
            <w:r w:rsidRPr="00103CF9">
              <w:rPr>
                <w:sz w:val="20"/>
                <w:szCs w:val="20"/>
              </w:rPr>
              <w:t>34. вул. Нестерчука, 19, м. Калинівка, Хмільницький район, Вінницька область, 22400</w:t>
            </w:r>
          </w:p>
          <w:p w14:paraId="684F9745" w14:textId="77777777" w:rsidR="00103CF9" w:rsidRPr="00103CF9" w:rsidRDefault="00103CF9" w:rsidP="00103CF9">
            <w:pPr>
              <w:spacing w:line="225" w:lineRule="atLeast"/>
              <w:jc w:val="both"/>
              <w:rPr>
                <w:sz w:val="20"/>
                <w:szCs w:val="20"/>
              </w:rPr>
            </w:pPr>
            <w:r w:rsidRPr="00103CF9">
              <w:rPr>
                <w:sz w:val="20"/>
                <w:szCs w:val="20"/>
              </w:rPr>
              <w:t>35. вул. Незалежності, 57, м. Козятин, Хмільницький район, Вінницька область, 22100</w:t>
            </w:r>
          </w:p>
          <w:p w14:paraId="506B2BD3" w14:textId="77777777" w:rsidR="00103CF9" w:rsidRPr="00103CF9" w:rsidRDefault="00103CF9" w:rsidP="00103CF9">
            <w:pPr>
              <w:spacing w:line="225" w:lineRule="atLeast"/>
              <w:jc w:val="both"/>
              <w:rPr>
                <w:sz w:val="20"/>
                <w:szCs w:val="20"/>
              </w:rPr>
            </w:pPr>
            <w:r w:rsidRPr="00103CF9">
              <w:rPr>
                <w:sz w:val="20"/>
                <w:szCs w:val="20"/>
              </w:rPr>
              <w:t>36. вул. Столярчука 10, м. Хмільник, Хмільницький район, Вінницька область, 22000</w:t>
            </w:r>
          </w:p>
          <w:p w14:paraId="3A7D1DDC" w14:textId="77777777" w:rsidR="00103CF9" w:rsidRPr="00103CF9" w:rsidRDefault="00103CF9" w:rsidP="00103CF9">
            <w:pPr>
              <w:spacing w:line="225" w:lineRule="atLeast"/>
              <w:jc w:val="both"/>
              <w:rPr>
                <w:sz w:val="20"/>
                <w:szCs w:val="20"/>
              </w:rPr>
            </w:pPr>
            <w:r w:rsidRPr="00103CF9">
              <w:rPr>
                <w:sz w:val="20"/>
                <w:szCs w:val="20"/>
              </w:rPr>
              <w:t>37. вул. Незалежності, 196, селище Вапнярка, Тульчинський район, Вінницька область, 24240</w:t>
            </w:r>
          </w:p>
          <w:p w14:paraId="6CEF6373" w14:textId="77777777" w:rsidR="00103CF9" w:rsidRPr="00103CF9" w:rsidRDefault="00103CF9" w:rsidP="00103CF9">
            <w:pPr>
              <w:spacing w:line="225" w:lineRule="atLeast"/>
              <w:jc w:val="both"/>
              <w:rPr>
                <w:sz w:val="20"/>
                <w:szCs w:val="20"/>
              </w:rPr>
            </w:pPr>
            <w:r w:rsidRPr="00103CF9">
              <w:rPr>
                <w:sz w:val="20"/>
                <w:szCs w:val="20"/>
              </w:rPr>
              <w:t>38. вул. Миру 9, с. Уланів, Хмільницький район, Вінницька область, 22032</w:t>
            </w:r>
          </w:p>
          <w:p w14:paraId="63C4D17C" w14:textId="36C72D83" w:rsidR="00B54511" w:rsidRPr="00761B54" w:rsidRDefault="00103CF9" w:rsidP="00103CF9">
            <w:pPr>
              <w:spacing w:line="225" w:lineRule="atLeast"/>
              <w:jc w:val="both"/>
              <w:rPr>
                <w:sz w:val="20"/>
                <w:szCs w:val="20"/>
              </w:rPr>
            </w:pPr>
            <w:r w:rsidRPr="00103CF9">
              <w:rPr>
                <w:sz w:val="20"/>
                <w:szCs w:val="20"/>
              </w:rPr>
              <w:t>39. вул. Миру, 14, с. Качанівка, Хмільницький район, Вінницька область, 22015</w:t>
            </w:r>
          </w:p>
        </w:tc>
      </w:tr>
      <w:tr w:rsidR="00B54511" w:rsidRPr="00761B54" w14:paraId="1F7283A1" w14:textId="77777777" w:rsidTr="009A1E2B">
        <w:tc>
          <w:tcPr>
            <w:tcW w:w="565" w:type="dxa"/>
            <w:tcMar>
              <w:top w:w="150" w:type="dxa"/>
              <w:left w:w="150" w:type="dxa"/>
              <w:bottom w:w="150" w:type="dxa"/>
              <w:right w:w="150" w:type="dxa"/>
            </w:tcMar>
            <w:vAlign w:val="center"/>
            <w:hideMark/>
          </w:tcPr>
          <w:p w14:paraId="33443F51"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15" w:type="dxa"/>
            <w:tcMar>
              <w:top w:w="150" w:type="dxa"/>
              <w:left w:w="150" w:type="dxa"/>
              <w:bottom w:w="150" w:type="dxa"/>
              <w:right w:w="150" w:type="dxa"/>
            </w:tcMar>
            <w:vAlign w:val="center"/>
            <w:hideMark/>
          </w:tcPr>
          <w:p w14:paraId="5C3DE62F"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6843A752"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0676E350"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19FB2478"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52B2D01B"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30E684B6"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167DF8FC"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79C59E3B"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2D54309A"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11D93E78"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563E2FC0"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2ABAAE65"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56C123C5"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A86168E"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51C2533"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73CBC04F"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6A9D8C09"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3912207E"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077558D8"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3BDE0C7E"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50921630"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0F6A162B"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73E12438"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1F3765D1"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2B49C4F0"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48150600"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69940D88"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6FD80AF2"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4E28DF5F"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110E2A4A"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67790623"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28ED61D4"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35CED82F"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5B485891"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017A962F"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56E044F1"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74C1B069"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45998FCD"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2F2E756E"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245BBB27"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E2797DD"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7FF9EB2C"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4DB47828" w14:textId="31BFFAC9"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22D07B17" w14:textId="77777777" w:rsidTr="009A1E2B">
        <w:tc>
          <w:tcPr>
            <w:tcW w:w="565" w:type="dxa"/>
            <w:tcMar>
              <w:top w:w="150" w:type="dxa"/>
              <w:left w:w="150" w:type="dxa"/>
              <w:bottom w:w="150" w:type="dxa"/>
              <w:right w:w="150" w:type="dxa"/>
            </w:tcMar>
            <w:vAlign w:val="center"/>
            <w:hideMark/>
          </w:tcPr>
          <w:p w14:paraId="07307CF3"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15" w:type="dxa"/>
            <w:tcMar>
              <w:top w:w="150" w:type="dxa"/>
              <w:left w:w="150" w:type="dxa"/>
              <w:bottom w:w="150" w:type="dxa"/>
              <w:right w:w="150" w:type="dxa"/>
            </w:tcMar>
            <w:vAlign w:val="center"/>
            <w:hideMark/>
          </w:tcPr>
          <w:p w14:paraId="6A36385D"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tcMar>
              <w:top w:w="150" w:type="dxa"/>
              <w:left w:w="150" w:type="dxa"/>
              <w:bottom w:w="150" w:type="dxa"/>
              <w:right w:w="150" w:type="dxa"/>
            </w:tcMar>
            <w:vAlign w:val="center"/>
            <w:hideMark/>
          </w:tcPr>
          <w:p w14:paraId="6FCFFB1C" w14:textId="77777777" w:rsidR="000C21D3" w:rsidRPr="000C21D3" w:rsidRDefault="000C21D3" w:rsidP="000C21D3">
            <w:pPr>
              <w:spacing w:line="225" w:lineRule="atLeast"/>
              <w:rPr>
                <w:sz w:val="20"/>
                <w:szCs w:val="20"/>
              </w:rPr>
            </w:pPr>
            <w:r w:rsidRPr="000C21D3">
              <w:rPr>
                <w:sz w:val="20"/>
                <w:szCs w:val="20"/>
              </w:rPr>
              <w:t>1. (0432) 50-91-36, (067)00-02-664, (073)00-02-664, E-mail:cap@vmr.gov.ua, https://vmr.gov.ua/Transparent</w:t>
            </w:r>
          </w:p>
          <w:p w14:paraId="18E14B20" w14:textId="77777777" w:rsidR="000C21D3" w:rsidRPr="000C21D3" w:rsidRDefault="000C21D3" w:rsidP="000C21D3">
            <w:pPr>
              <w:spacing w:line="225" w:lineRule="atLeast"/>
              <w:rPr>
                <w:sz w:val="20"/>
                <w:szCs w:val="20"/>
              </w:rPr>
            </w:pPr>
            <w:r w:rsidRPr="000C21D3">
              <w:rPr>
                <w:sz w:val="20"/>
                <w:szCs w:val="20"/>
              </w:rPr>
              <w:t xml:space="preserve"> (0432) 50-91-35, (067)00-02-665, 9073)00-02-665,  E-mail: cap@vmr.gov.ua, https://vmr.gov.ua/Transparent</w:t>
            </w:r>
          </w:p>
          <w:p w14:paraId="160BB81C" w14:textId="77777777" w:rsidR="000C21D3" w:rsidRPr="000C21D3" w:rsidRDefault="000C21D3" w:rsidP="000C21D3">
            <w:pPr>
              <w:spacing w:line="225" w:lineRule="atLeast"/>
              <w:rPr>
                <w:sz w:val="20"/>
                <w:szCs w:val="20"/>
              </w:rPr>
            </w:pPr>
            <w:r w:rsidRPr="000C21D3">
              <w:rPr>
                <w:sz w:val="20"/>
                <w:szCs w:val="20"/>
              </w:rPr>
              <w:t xml:space="preserve"> (0432) 50-91-36, (67)00-02-664, (073)00-02-664, E-mail: cap@vmr.gov.ua, https://vmr.gov.ua/Transparent</w:t>
            </w:r>
          </w:p>
          <w:p w14:paraId="5AA2C776" w14:textId="77777777" w:rsidR="000C21D3" w:rsidRPr="000C21D3" w:rsidRDefault="000C21D3" w:rsidP="000C21D3">
            <w:pPr>
              <w:spacing w:line="225" w:lineRule="atLeast"/>
              <w:rPr>
                <w:sz w:val="20"/>
                <w:szCs w:val="20"/>
              </w:rPr>
            </w:pPr>
            <w:r w:rsidRPr="000C21D3">
              <w:rPr>
                <w:sz w:val="20"/>
                <w:szCs w:val="20"/>
              </w:rPr>
              <w:t xml:space="preserve"> (0432) 65-50-50, (067)00-02-661, (073)00-02-661, E-mail: cap@vmr.gov.ua, https://vmr.gov.ua/Transparent</w:t>
            </w:r>
          </w:p>
          <w:p w14:paraId="31CAEA09" w14:textId="77777777" w:rsidR="000C21D3" w:rsidRPr="000C21D3" w:rsidRDefault="000C21D3" w:rsidP="000C21D3">
            <w:pPr>
              <w:spacing w:line="225" w:lineRule="atLeast"/>
              <w:rPr>
                <w:sz w:val="20"/>
                <w:szCs w:val="20"/>
              </w:rPr>
            </w:pPr>
            <w:r w:rsidRPr="000C21D3">
              <w:rPr>
                <w:sz w:val="20"/>
                <w:szCs w:val="20"/>
              </w:rPr>
              <w:t>2. (0432) 64-72-05, E-mail: cnaps_stryzhavka@ukr.net, https://stryzhavska-rada.gov.ua/</w:t>
            </w:r>
          </w:p>
          <w:p w14:paraId="508131E3" w14:textId="77777777" w:rsidR="000C21D3" w:rsidRPr="000C21D3" w:rsidRDefault="000C21D3" w:rsidP="000C21D3">
            <w:pPr>
              <w:spacing w:line="225" w:lineRule="atLeast"/>
              <w:rPr>
                <w:sz w:val="20"/>
                <w:szCs w:val="20"/>
              </w:rPr>
            </w:pPr>
            <w:r w:rsidRPr="000C21D3">
              <w:rPr>
                <w:sz w:val="20"/>
                <w:szCs w:val="20"/>
              </w:rPr>
              <w:t>3. (043)232-99-44, E-mail: illintsi_tsnap@ukr.net, https://www.illintsi.org.ua/tsnap/</w:t>
            </w:r>
          </w:p>
          <w:p w14:paraId="0763AA69" w14:textId="77777777" w:rsidR="000C21D3" w:rsidRPr="000C21D3" w:rsidRDefault="000C21D3" w:rsidP="000C21D3">
            <w:pPr>
              <w:spacing w:line="225" w:lineRule="atLeast"/>
              <w:rPr>
                <w:sz w:val="20"/>
                <w:szCs w:val="20"/>
              </w:rPr>
            </w:pPr>
            <w:r w:rsidRPr="000C21D3">
              <w:rPr>
                <w:sz w:val="20"/>
                <w:szCs w:val="20"/>
              </w:rPr>
              <w:t>4. +380995620969, (04345) 3-22-50,  E-mail: cnap.dashiv@gmail.com, https://dashiv-rada.gov.ua/</w:t>
            </w:r>
          </w:p>
          <w:p w14:paraId="158D2290" w14:textId="77777777" w:rsidR="000C21D3" w:rsidRPr="000C21D3" w:rsidRDefault="000C21D3" w:rsidP="000C21D3">
            <w:pPr>
              <w:spacing w:line="225" w:lineRule="atLeast"/>
              <w:rPr>
                <w:sz w:val="20"/>
                <w:szCs w:val="20"/>
              </w:rPr>
            </w:pPr>
            <w:r w:rsidRPr="000C21D3">
              <w:rPr>
                <w:sz w:val="20"/>
                <w:szCs w:val="20"/>
              </w:rPr>
              <w:t>5. +38(095)900-01-55, E-mail: tsnap_lpm-rada@vin.gov.ua, https://lyp.gov.ua/viddil-nadannya-administrativnih-poslug-cnap-17-11-52-06-04-2021/</w:t>
            </w:r>
          </w:p>
          <w:p w14:paraId="6273AC6D" w14:textId="77777777" w:rsidR="000C21D3" w:rsidRPr="000C21D3" w:rsidRDefault="000C21D3" w:rsidP="000C21D3">
            <w:pPr>
              <w:spacing w:line="225" w:lineRule="atLeast"/>
              <w:rPr>
                <w:sz w:val="20"/>
                <w:szCs w:val="20"/>
              </w:rPr>
            </w:pPr>
            <w:r w:rsidRPr="000C21D3">
              <w:rPr>
                <w:sz w:val="20"/>
                <w:szCs w:val="20"/>
              </w:rPr>
              <w:t>6. (068)339-95-70, E-mail: tcnap2021@ukr.net, Веб-сайт: https://tyvriv-miskrada.gov.ua/</w:t>
            </w:r>
          </w:p>
          <w:p w14:paraId="0AAAC1B2" w14:textId="77777777" w:rsidR="000C21D3" w:rsidRPr="000C21D3" w:rsidRDefault="000C21D3" w:rsidP="000C21D3">
            <w:pPr>
              <w:spacing w:line="225" w:lineRule="atLeast"/>
              <w:rPr>
                <w:sz w:val="20"/>
                <w:szCs w:val="20"/>
              </w:rPr>
            </w:pPr>
            <w:r w:rsidRPr="000C21D3">
              <w:rPr>
                <w:sz w:val="20"/>
                <w:szCs w:val="20"/>
              </w:rPr>
              <w:t>7. +38(096)602-42-13, +38(099)676-36-29, E-mail: cnapgnivan@ukr.net, ofisrada64@gnivan-miskrada.gov.ua</w:t>
            </w:r>
          </w:p>
          <w:p w14:paraId="53D572F3" w14:textId="77777777" w:rsidR="000C21D3" w:rsidRPr="000C21D3" w:rsidRDefault="000C21D3" w:rsidP="000C21D3">
            <w:pPr>
              <w:spacing w:line="225" w:lineRule="atLeast"/>
              <w:rPr>
                <w:sz w:val="20"/>
                <w:szCs w:val="20"/>
              </w:rPr>
            </w:pPr>
            <w:r w:rsidRPr="000C21D3">
              <w:rPr>
                <w:sz w:val="20"/>
                <w:szCs w:val="20"/>
              </w:rPr>
              <w:t>8. (096)222-89-51, E-mail: lityn.otg.znap@gmail.com, http://lityn-selrada.gov.ua</w:t>
            </w:r>
          </w:p>
          <w:p w14:paraId="3EA7B157" w14:textId="77777777" w:rsidR="000C21D3" w:rsidRPr="000C21D3" w:rsidRDefault="000C21D3" w:rsidP="000C21D3">
            <w:pPr>
              <w:spacing w:line="225" w:lineRule="atLeast"/>
              <w:rPr>
                <w:sz w:val="20"/>
                <w:szCs w:val="20"/>
              </w:rPr>
            </w:pPr>
            <w:r w:rsidRPr="000C21D3">
              <w:rPr>
                <w:sz w:val="20"/>
                <w:szCs w:val="20"/>
              </w:rPr>
              <w:t>9. +38 (096) 490-22-90, E-mail: nemcnap@gmail.com, https://nemyriv-mrada.gov.ua/</w:t>
            </w:r>
          </w:p>
          <w:p w14:paraId="424B2102" w14:textId="77777777" w:rsidR="000C21D3" w:rsidRPr="000C21D3" w:rsidRDefault="000C21D3" w:rsidP="000C21D3">
            <w:pPr>
              <w:spacing w:line="225" w:lineRule="atLeast"/>
              <w:rPr>
                <w:sz w:val="20"/>
                <w:szCs w:val="20"/>
              </w:rPr>
            </w:pPr>
            <w:r w:rsidRPr="000C21D3">
              <w:rPr>
                <w:sz w:val="20"/>
                <w:szCs w:val="20"/>
              </w:rPr>
              <w:t xml:space="preserve"> +380673191140, nemcnap@gmail.com, веб-сайт: https://nemyriv-mrada.gov.ua</w:t>
            </w:r>
          </w:p>
          <w:p w14:paraId="573E31BA" w14:textId="77777777" w:rsidR="000C21D3" w:rsidRPr="000C21D3" w:rsidRDefault="000C21D3" w:rsidP="000C21D3">
            <w:pPr>
              <w:spacing w:line="225" w:lineRule="atLeast"/>
              <w:rPr>
                <w:sz w:val="20"/>
                <w:szCs w:val="20"/>
              </w:rPr>
            </w:pPr>
            <w:r w:rsidRPr="000C21D3">
              <w:rPr>
                <w:sz w:val="20"/>
                <w:szCs w:val="20"/>
              </w:rPr>
              <w:t>10. +380665894236, E-mail: raigorod_cnap@ukr.net, офіційний сайт: http://raygorod-otg.gov.ua/news/1709129693/</w:t>
            </w:r>
          </w:p>
          <w:p w14:paraId="08068AE9" w14:textId="77777777" w:rsidR="000C21D3" w:rsidRPr="000C21D3" w:rsidRDefault="000C21D3" w:rsidP="000C21D3">
            <w:pPr>
              <w:spacing w:line="225" w:lineRule="atLeast"/>
              <w:rPr>
                <w:sz w:val="20"/>
                <w:szCs w:val="20"/>
              </w:rPr>
            </w:pPr>
            <w:r w:rsidRPr="000C21D3">
              <w:rPr>
                <w:sz w:val="20"/>
                <w:szCs w:val="20"/>
              </w:rPr>
              <w:t>11. (04330) 2-10-00</w:t>
            </w:r>
          </w:p>
          <w:p w14:paraId="7E0BB40E" w14:textId="77777777" w:rsidR="000C21D3" w:rsidRPr="000C21D3" w:rsidRDefault="000C21D3" w:rsidP="000C21D3">
            <w:pPr>
              <w:spacing w:line="225" w:lineRule="atLeast"/>
              <w:rPr>
                <w:sz w:val="20"/>
                <w:szCs w:val="20"/>
              </w:rPr>
            </w:pPr>
            <w:r w:rsidRPr="000C21D3">
              <w:rPr>
                <w:sz w:val="20"/>
                <w:szCs w:val="20"/>
              </w:rPr>
              <w:t xml:space="preserve">12. (04346) 2-11-49, 098-979-80-71, E-mail: vin.pogrebtsnap@ukr.net </w:t>
            </w:r>
          </w:p>
          <w:p w14:paraId="22076BC2" w14:textId="77777777" w:rsidR="000C21D3" w:rsidRPr="000C21D3" w:rsidRDefault="000C21D3" w:rsidP="000C21D3">
            <w:pPr>
              <w:spacing w:line="225" w:lineRule="atLeast"/>
              <w:rPr>
                <w:sz w:val="20"/>
                <w:szCs w:val="20"/>
              </w:rPr>
            </w:pPr>
            <w:r w:rsidRPr="000C21D3">
              <w:rPr>
                <w:sz w:val="20"/>
                <w:szCs w:val="20"/>
              </w:rPr>
              <w:t>13. +38(096) 18-33-087, E-mail: cnap@radabershad.gov.ua, https://radabershad.gov.ua/CNAP.html</w:t>
            </w:r>
          </w:p>
          <w:p w14:paraId="11BDAFE5" w14:textId="77777777" w:rsidR="000C21D3" w:rsidRPr="000C21D3" w:rsidRDefault="000C21D3" w:rsidP="000C21D3">
            <w:pPr>
              <w:spacing w:line="225" w:lineRule="atLeast"/>
              <w:rPr>
                <w:sz w:val="20"/>
                <w:szCs w:val="20"/>
              </w:rPr>
            </w:pPr>
            <w:r w:rsidRPr="000C21D3">
              <w:rPr>
                <w:sz w:val="20"/>
                <w:szCs w:val="20"/>
              </w:rPr>
              <w:t>14. (093)750-05-78, E-mail: tsnap_gai@ukr.net</w:t>
            </w:r>
          </w:p>
          <w:p w14:paraId="3511A36F" w14:textId="77777777" w:rsidR="000C21D3" w:rsidRPr="000C21D3" w:rsidRDefault="000C21D3" w:rsidP="000C21D3">
            <w:pPr>
              <w:spacing w:line="225" w:lineRule="atLeast"/>
              <w:rPr>
                <w:sz w:val="20"/>
                <w:szCs w:val="20"/>
              </w:rPr>
            </w:pPr>
            <w:r w:rsidRPr="000C21D3">
              <w:rPr>
                <w:sz w:val="20"/>
                <w:szCs w:val="20"/>
              </w:rPr>
              <w:t>15. +(38096)481-11-48, E-mail: krasnopilka.otg@gmail.com</w:t>
            </w:r>
          </w:p>
          <w:p w14:paraId="00B7987E" w14:textId="77777777" w:rsidR="000C21D3" w:rsidRPr="000C21D3" w:rsidRDefault="000C21D3" w:rsidP="000C21D3">
            <w:pPr>
              <w:spacing w:line="225" w:lineRule="atLeast"/>
              <w:rPr>
                <w:sz w:val="20"/>
                <w:szCs w:val="20"/>
              </w:rPr>
            </w:pPr>
            <w:r w:rsidRPr="000C21D3">
              <w:rPr>
                <w:sz w:val="20"/>
                <w:szCs w:val="20"/>
              </w:rPr>
              <w:t>16. (098) 458-47-07, E-mail: teplikcnap@ukr.net</w:t>
            </w:r>
          </w:p>
          <w:p w14:paraId="1E61D1F9" w14:textId="77777777" w:rsidR="000C21D3" w:rsidRPr="000C21D3" w:rsidRDefault="000C21D3" w:rsidP="000C21D3">
            <w:pPr>
              <w:spacing w:line="225" w:lineRule="atLeast"/>
              <w:rPr>
                <w:sz w:val="20"/>
                <w:szCs w:val="20"/>
              </w:rPr>
            </w:pPr>
            <w:r w:rsidRPr="000C21D3">
              <w:rPr>
                <w:sz w:val="20"/>
                <w:szCs w:val="20"/>
              </w:rPr>
              <w:t>17. (04353)3-11-38, E-mail: sobolivka.tg@gmail.com, https://gromada.org.ua/gromada/sobolivska/main/</w:t>
            </w:r>
          </w:p>
          <w:p w14:paraId="29C0F9C7" w14:textId="77777777" w:rsidR="000C21D3" w:rsidRPr="000C21D3" w:rsidRDefault="000C21D3" w:rsidP="000C21D3">
            <w:pPr>
              <w:spacing w:line="225" w:lineRule="atLeast"/>
              <w:rPr>
                <w:sz w:val="20"/>
                <w:szCs w:val="20"/>
              </w:rPr>
            </w:pPr>
            <w:r w:rsidRPr="000C21D3">
              <w:rPr>
                <w:sz w:val="20"/>
                <w:szCs w:val="20"/>
              </w:rPr>
              <w:t>18. 067-322-71-76, e-mail: cnaptsrada@gmail.com</w:t>
            </w:r>
          </w:p>
          <w:p w14:paraId="6B3B0EBC" w14:textId="77777777" w:rsidR="000C21D3" w:rsidRPr="000C21D3" w:rsidRDefault="000C21D3" w:rsidP="000C21D3">
            <w:pPr>
              <w:spacing w:line="225" w:lineRule="atLeast"/>
              <w:rPr>
                <w:sz w:val="20"/>
                <w:szCs w:val="20"/>
              </w:rPr>
            </w:pPr>
            <w:r w:rsidRPr="000C21D3">
              <w:rPr>
                <w:sz w:val="20"/>
                <w:szCs w:val="20"/>
              </w:rPr>
              <w:t>19. (04343)6-14-84, E-mail: administrator_lad@ukr.net, https://ladrada.gov.ua/vykonavchi-orhany-rady/tsentr-nadannia-administratyvnykh-posluh.html</w:t>
            </w:r>
          </w:p>
          <w:p w14:paraId="53B136C6" w14:textId="77777777" w:rsidR="000C21D3" w:rsidRPr="000C21D3" w:rsidRDefault="000C21D3" w:rsidP="000C21D3">
            <w:pPr>
              <w:spacing w:line="225" w:lineRule="atLeast"/>
              <w:rPr>
                <w:sz w:val="20"/>
                <w:szCs w:val="20"/>
              </w:rPr>
            </w:pPr>
            <w:r w:rsidRPr="000C21D3">
              <w:rPr>
                <w:sz w:val="20"/>
                <w:szCs w:val="20"/>
              </w:rPr>
              <w:t>20. (04351) 2-11-17, E-mail: chech_cnap@ukr.net, https://chechelnytska-gromada.org.ua/centr-nadannya-administrativnih-poslug-10-01-00-23-09-2022/</w:t>
            </w:r>
          </w:p>
          <w:p w14:paraId="508F1E86" w14:textId="77777777" w:rsidR="000C21D3" w:rsidRPr="000C21D3" w:rsidRDefault="000C21D3" w:rsidP="000C21D3">
            <w:pPr>
              <w:spacing w:line="225" w:lineRule="atLeast"/>
              <w:rPr>
                <w:sz w:val="20"/>
                <w:szCs w:val="20"/>
              </w:rPr>
            </w:pPr>
            <w:r w:rsidRPr="000C21D3">
              <w:rPr>
                <w:sz w:val="20"/>
                <w:szCs w:val="20"/>
              </w:rPr>
              <w:t>21. (04341)2-21-01, м.т. : +38(093) 281-68-62, E-mail: tsnapmisto@gmail/com , http://bar-city.com.ua</w:t>
            </w:r>
          </w:p>
          <w:p w14:paraId="1D92D74B" w14:textId="77777777" w:rsidR="000C21D3" w:rsidRPr="000C21D3" w:rsidRDefault="000C21D3" w:rsidP="000C21D3">
            <w:pPr>
              <w:spacing w:line="225" w:lineRule="atLeast"/>
              <w:rPr>
                <w:sz w:val="20"/>
                <w:szCs w:val="20"/>
              </w:rPr>
            </w:pPr>
            <w:r w:rsidRPr="000C21D3">
              <w:rPr>
                <w:sz w:val="20"/>
                <w:szCs w:val="20"/>
              </w:rPr>
              <w:t>22. +38(097)09-09-002, (04332) 5-20-10,  E-mail: chnap@zhmr.gov.ua</w:t>
            </w:r>
          </w:p>
          <w:p w14:paraId="255A1F35" w14:textId="77777777" w:rsidR="000C21D3" w:rsidRPr="000C21D3" w:rsidRDefault="000C21D3" w:rsidP="000C21D3">
            <w:pPr>
              <w:spacing w:line="225" w:lineRule="atLeast"/>
              <w:rPr>
                <w:sz w:val="20"/>
                <w:szCs w:val="20"/>
              </w:rPr>
            </w:pPr>
            <w:r w:rsidRPr="000C21D3">
              <w:rPr>
                <w:sz w:val="20"/>
                <w:szCs w:val="20"/>
              </w:rPr>
              <w:t>23. (04344) 2-23-47, E-mail: сnapshargorod@ukr.net, https://shargorod-miskrada.gov.ua/</w:t>
            </w:r>
          </w:p>
          <w:p w14:paraId="0D6BE842" w14:textId="77777777" w:rsidR="000C21D3" w:rsidRPr="000C21D3" w:rsidRDefault="000C21D3" w:rsidP="000C21D3">
            <w:pPr>
              <w:spacing w:line="225" w:lineRule="atLeast"/>
              <w:rPr>
                <w:sz w:val="20"/>
                <w:szCs w:val="20"/>
              </w:rPr>
            </w:pPr>
            <w:r w:rsidRPr="000C21D3">
              <w:rPr>
                <w:sz w:val="20"/>
                <w:szCs w:val="20"/>
              </w:rPr>
              <w:t>24. (04337)6-31-47, 6-28-33, E-mail: poslugi@mpmr.gov.ua, http://mpmr.gov.ua/cnap-13-38-55-22-03-2025/</w:t>
            </w:r>
          </w:p>
          <w:p w14:paraId="7FB9E1B2" w14:textId="77777777" w:rsidR="000C21D3" w:rsidRPr="000C21D3" w:rsidRDefault="000C21D3" w:rsidP="000C21D3">
            <w:pPr>
              <w:spacing w:line="225" w:lineRule="atLeast"/>
              <w:rPr>
                <w:sz w:val="20"/>
                <w:szCs w:val="20"/>
              </w:rPr>
            </w:pPr>
            <w:r w:rsidRPr="000C21D3">
              <w:rPr>
                <w:sz w:val="20"/>
                <w:szCs w:val="20"/>
              </w:rPr>
              <w:t>25. (09370) 8-30-15, E-mail: cnap_mk@ukr.net, https://vulyk.gov.ua/cnap-list/33</w:t>
            </w:r>
          </w:p>
          <w:p w14:paraId="191472EF" w14:textId="77777777" w:rsidR="000C21D3" w:rsidRPr="000C21D3" w:rsidRDefault="000C21D3" w:rsidP="000C21D3">
            <w:pPr>
              <w:spacing w:line="225" w:lineRule="atLeast"/>
              <w:rPr>
                <w:sz w:val="20"/>
                <w:szCs w:val="20"/>
              </w:rPr>
            </w:pPr>
            <w:r w:rsidRPr="000C21D3">
              <w:rPr>
                <w:sz w:val="20"/>
                <w:szCs w:val="20"/>
              </w:rPr>
              <w:t>26. (04357) 2-12-32, E-mail: tsnap.chern@ukr.net, https://chernivecka-gromada.gov.ua/</w:t>
            </w:r>
          </w:p>
          <w:p w14:paraId="408A0BAC" w14:textId="77777777" w:rsidR="000C21D3" w:rsidRPr="000C21D3" w:rsidRDefault="000C21D3" w:rsidP="000C21D3">
            <w:pPr>
              <w:spacing w:line="225" w:lineRule="atLeast"/>
              <w:rPr>
                <w:sz w:val="20"/>
                <w:szCs w:val="20"/>
              </w:rPr>
            </w:pPr>
            <w:r w:rsidRPr="000C21D3">
              <w:rPr>
                <w:sz w:val="20"/>
                <w:szCs w:val="20"/>
              </w:rPr>
              <w:t>27. (04357) 3-03-37, E-mail: bab.cnap@ukr.net, https://babchynecka-gromada.gov.ua/pro-utvorennya-tsentru-nadannya-administratyvnykh-posluh-babchynetskoyi-silskoyi-rady</w:t>
            </w:r>
          </w:p>
          <w:p w14:paraId="0AEE9EF4" w14:textId="77777777" w:rsidR="000C21D3" w:rsidRPr="000C21D3" w:rsidRDefault="000C21D3" w:rsidP="000C21D3">
            <w:pPr>
              <w:spacing w:line="225" w:lineRule="atLeast"/>
              <w:rPr>
                <w:sz w:val="20"/>
                <w:szCs w:val="20"/>
              </w:rPr>
            </w:pPr>
            <w:r w:rsidRPr="000C21D3">
              <w:rPr>
                <w:sz w:val="20"/>
                <w:szCs w:val="20"/>
              </w:rPr>
              <w:t>28. (04336) 2-22-33, E-mail: cnap@yampil-miskrada.gov.ua</w:t>
            </w:r>
          </w:p>
          <w:p w14:paraId="7F54A578" w14:textId="77777777" w:rsidR="000C21D3" w:rsidRPr="000C21D3" w:rsidRDefault="000C21D3" w:rsidP="000C21D3">
            <w:pPr>
              <w:spacing w:line="225" w:lineRule="atLeast"/>
              <w:rPr>
                <w:sz w:val="20"/>
                <w:szCs w:val="20"/>
              </w:rPr>
            </w:pPr>
            <w:r w:rsidRPr="000C21D3">
              <w:rPr>
                <w:sz w:val="20"/>
                <w:szCs w:val="20"/>
              </w:rPr>
              <w:t xml:space="preserve">29. +38(067)391-59-26, e-mail:cnap@krzgromada.gov.ua, https://krzgromada.gov.ua/administrativni-poslugi-11-17-17-13-01-2021/ </w:t>
            </w:r>
          </w:p>
          <w:p w14:paraId="6D5CDA96" w14:textId="77777777" w:rsidR="000C21D3" w:rsidRPr="000C21D3" w:rsidRDefault="000C21D3" w:rsidP="000C21D3">
            <w:pPr>
              <w:spacing w:line="225" w:lineRule="atLeast"/>
              <w:rPr>
                <w:sz w:val="20"/>
                <w:szCs w:val="20"/>
              </w:rPr>
            </w:pPr>
            <w:r w:rsidRPr="000C21D3">
              <w:rPr>
                <w:sz w:val="20"/>
                <w:szCs w:val="20"/>
              </w:rPr>
              <w:t>30. (04353) 2-14-63, E-mail: cnappischanka@ukr.net, ps-rada@ukr.net</w:t>
            </w:r>
          </w:p>
          <w:p w14:paraId="1E3A9F36" w14:textId="77777777" w:rsidR="000C21D3" w:rsidRPr="000C21D3" w:rsidRDefault="000C21D3" w:rsidP="000C21D3">
            <w:pPr>
              <w:spacing w:line="225" w:lineRule="atLeast"/>
              <w:rPr>
                <w:sz w:val="20"/>
                <w:szCs w:val="20"/>
              </w:rPr>
            </w:pPr>
            <w:r w:rsidRPr="000C21D3">
              <w:rPr>
                <w:sz w:val="20"/>
                <w:szCs w:val="20"/>
              </w:rPr>
              <w:t>31.+38(068)998-86-27, E-mail: cnap@studenyanska-gromada.gov.ua, http://studenyanska-gromada.org.ua/cnap-16-23-28-08-06-2017/</w:t>
            </w:r>
          </w:p>
          <w:p w14:paraId="49FA91B0" w14:textId="77777777" w:rsidR="000C21D3" w:rsidRPr="000C21D3" w:rsidRDefault="000C21D3" w:rsidP="000C21D3">
            <w:pPr>
              <w:spacing w:line="225" w:lineRule="atLeast"/>
              <w:rPr>
                <w:sz w:val="20"/>
                <w:szCs w:val="20"/>
              </w:rPr>
            </w:pPr>
            <w:r w:rsidRPr="000C21D3">
              <w:rPr>
                <w:sz w:val="20"/>
                <w:szCs w:val="20"/>
              </w:rPr>
              <w:t>32. +38 (04348) 2-15-76, E-mail: tomotgсnap@gmail.com, веб-сайт: tom.gov.ua/atructure</w:t>
            </w:r>
          </w:p>
          <w:p w14:paraId="2CB3FA2F" w14:textId="77777777" w:rsidR="000C21D3" w:rsidRPr="000C21D3" w:rsidRDefault="000C21D3" w:rsidP="000C21D3">
            <w:pPr>
              <w:spacing w:line="225" w:lineRule="atLeast"/>
              <w:rPr>
                <w:sz w:val="20"/>
                <w:szCs w:val="20"/>
              </w:rPr>
            </w:pPr>
            <w:r w:rsidRPr="000C21D3">
              <w:rPr>
                <w:sz w:val="20"/>
                <w:szCs w:val="20"/>
              </w:rPr>
              <w:t>33. (04335)2-30-68, E-mail: tul_admin@vin.gov.ua, http://tulchynska.gromada.org.ua/</w:t>
            </w:r>
          </w:p>
          <w:p w14:paraId="0F91B079" w14:textId="77777777" w:rsidR="000C21D3" w:rsidRPr="000C21D3" w:rsidRDefault="000C21D3" w:rsidP="000C21D3">
            <w:pPr>
              <w:spacing w:line="225" w:lineRule="atLeast"/>
              <w:rPr>
                <w:sz w:val="20"/>
                <w:szCs w:val="20"/>
              </w:rPr>
            </w:pPr>
            <w:r w:rsidRPr="000C21D3">
              <w:rPr>
                <w:sz w:val="20"/>
                <w:szCs w:val="20"/>
              </w:rPr>
              <w:t>34. +38(04333)2-16-66, E-mail: vin_kalinovka@ukr.net, cnap.kalynivka@vin.gov.ua, https://kalynivska-objednana-gromada.gov.ua</w:t>
            </w:r>
          </w:p>
          <w:p w14:paraId="632BCBCD" w14:textId="77777777" w:rsidR="000C21D3" w:rsidRPr="000C21D3" w:rsidRDefault="000C21D3" w:rsidP="000C21D3">
            <w:pPr>
              <w:spacing w:line="225" w:lineRule="atLeast"/>
              <w:rPr>
                <w:sz w:val="20"/>
                <w:szCs w:val="20"/>
              </w:rPr>
            </w:pPr>
            <w:r w:rsidRPr="000C21D3">
              <w:rPr>
                <w:sz w:val="20"/>
                <w:szCs w:val="20"/>
              </w:rPr>
              <w:t>35. (04342) 2-24-13, E-mail: cas@komr.gov.ua, https://www.komr.gov.ua/</w:t>
            </w:r>
          </w:p>
          <w:p w14:paraId="22365A01" w14:textId="77777777" w:rsidR="000C21D3" w:rsidRPr="000C21D3" w:rsidRDefault="000C21D3" w:rsidP="000C21D3">
            <w:pPr>
              <w:spacing w:line="225" w:lineRule="atLeast"/>
              <w:rPr>
                <w:sz w:val="20"/>
                <w:szCs w:val="20"/>
              </w:rPr>
            </w:pPr>
            <w:r w:rsidRPr="000C21D3">
              <w:rPr>
                <w:sz w:val="20"/>
                <w:szCs w:val="20"/>
              </w:rPr>
              <w:t>36. (04338) 2-20-85, E-mail: admincentr_hm@uk.net, https://rada.ekhmilnyk.gov.ua</w:t>
            </w:r>
          </w:p>
          <w:p w14:paraId="1A27ACBC" w14:textId="77777777" w:rsidR="000C21D3" w:rsidRPr="000C21D3" w:rsidRDefault="000C21D3" w:rsidP="000C21D3">
            <w:pPr>
              <w:spacing w:line="225" w:lineRule="atLeast"/>
              <w:rPr>
                <w:sz w:val="20"/>
                <w:szCs w:val="20"/>
              </w:rPr>
            </w:pPr>
            <w:r w:rsidRPr="000C21D3">
              <w:rPr>
                <w:sz w:val="20"/>
                <w:szCs w:val="20"/>
              </w:rPr>
              <w:t>37. (067)585-53-05, e-mail:vapn.cnap@vapnyarska-gromada.gov.ua, веб-сайт: https://vapnyarska-gromada.gov.ua/</w:t>
            </w:r>
          </w:p>
          <w:p w14:paraId="7F1A7000" w14:textId="77777777" w:rsidR="000C21D3" w:rsidRPr="000C21D3" w:rsidRDefault="000C21D3" w:rsidP="000C21D3">
            <w:pPr>
              <w:spacing w:line="225" w:lineRule="atLeast"/>
              <w:rPr>
                <w:sz w:val="20"/>
                <w:szCs w:val="20"/>
              </w:rPr>
            </w:pPr>
            <w:r w:rsidRPr="000C21D3">
              <w:rPr>
                <w:sz w:val="20"/>
                <w:szCs w:val="20"/>
              </w:rPr>
              <w:t>38. 0934807593, e-mail: ulanivadmin@ukr.net</w:t>
            </w:r>
          </w:p>
          <w:p w14:paraId="3D1D2991" w14:textId="3447A9AF" w:rsidR="00B54511" w:rsidRPr="00761B54" w:rsidRDefault="000C21D3" w:rsidP="000C21D3">
            <w:pPr>
              <w:spacing w:line="225" w:lineRule="atLeast"/>
              <w:rPr>
                <w:sz w:val="20"/>
                <w:szCs w:val="20"/>
              </w:rPr>
            </w:pPr>
            <w:r w:rsidRPr="000C21D3">
              <w:rPr>
                <w:sz w:val="20"/>
                <w:szCs w:val="20"/>
              </w:rPr>
              <w:t>39. (0432)64-73-20, 3-96-83, e-mail: cnap_viitivtsi@viitivtsi-gromada.gov.ua</w:t>
            </w:r>
          </w:p>
        </w:tc>
      </w:tr>
      <w:tr w:rsidR="00B54511" w:rsidRPr="00761B54" w14:paraId="5E7D1938" w14:textId="77777777" w:rsidTr="00C43635">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5F31F7C4" w14:textId="77777777" w:rsidTr="009A1E2B">
        <w:tc>
          <w:tcPr>
            <w:tcW w:w="565" w:type="dxa"/>
            <w:tcMar>
              <w:top w:w="150" w:type="dxa"/>
              <w:left w:w="150" w:type="dxa"/>
              <w:bottom w:w="150" w:type="dxa"/>
              <w:right w:w="150" w:type="dxa"/>
            </w:tcMar>
            <w:vAlign w:val="center"/>
            <w:hideMark/>
          </w:tcPr>
          <w:p w14:paraId="003D4F71"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15" w:type="dxa"/>
            <w:tcMar>
              <w:top w:w="150" w:type="dxa"/>
              <w:left w:w="150" w:type="dxa"/>
              <w:bottom w:w="150" w:type="dxa"/>
              <w:right w:w="150" w:type="dxa"/>
            </w:tcMar>
            <w:vAlign w:val="center"/>
            <w:hideMark/>
          </w:tcPr>
          <w:p w14:paraId="4B1D4A36"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654" w:type="dxa"/>
            <w:tcMar>
              <w:top w:w="150" w:type="dxa"/>
              <w:left w:w="150" w:type="dxa"/>
              <w:bottom w:w="150" w:type="dxa"/>
              <w:right w:w="150" w:type="dxa"/>
            </w:tcMar>
            <w:vAlign w:val="center"/>
            <w:hideMark/>
          </w:tcPr>
          <w:p w14:paraId="3DB4E13F" w14:textId="77777777" w:rsidR="00B54511" w:rsidRPr="00761B54" w:rsidRDefault="00B54511" w:rsidP="00C43635">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1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4" w:anchor="n3760" w:tgtFrame="_blank" w:history="1">
              <w:r w:rsidRPr="00761B54">
                <w:rPr>
                  <w:rStyle w:val="af1"/>
                  <w:rFonts w:eastAsiaTheme="majorEastAsia"/>
                  <w:color w:val="auto"/>
                  <w:sz w:val="20"/>
                  <w:szCs w:val="20"/>
                  <w:u w:val="none"/>
                </w:rPr>
                <w:t>стаття 17</w:t>
              </w:r>
            </w:hyperlink>
            <w:hyperlink r:id="rId11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9A1E2B">
        <w:tc>
          <w:tcPr>
            <w:tcW w:w="565" w:type="dxa"/>
            <w:tcMar>
              <w:top w:w="150" w:type="dxa"/>
              <w:left w:w="150" w:type="dxa"/>
              <w:bottom w:w="150" w:type="dxa"/>
              <w:right w:w="150" w:type="dxa"/>
            </w:tcMar>
            <w:vAlign w:val="center"/>
            <w:hideMark/>
          </w:tcPr>
          <w:p w14:paraId="1AFAF7CB"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15" w:type="dxa"/>
            <w:tcMar>
              <w:top w:w="150" w:type="dxa"/>
              <w:left w:w="150" w:type="dxa"/>
              <w:bottom w:w="150" w:type="dxa"/>
              <w:right w:w="150" w:type="dxa"/>
            </w:tcMar>
            <w:vAlign w:val="center"/>
            <w:hideMark/>
          </w:tcPr>
          <w:p w14:paraId="2900D534"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vAlign w:val="center"/>
            <w:hideMark/>
          </w:tcPr>
          <w:p w14:paraId="1FFFF70C" w14:textId="77777777" w:rsidR="00B54511" w:rsidRPr="00761B54" w:rsidRDefault="00B54511" w:rsidP="00C43635">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9A1E2B">
        <w:tc>
          <w:tcPr>
            <w:tcW w:w="565" w:type="dxa"/>
            <w:tcMar>
              <w:top w:w="150" w:type="dxa"/>
              <w:left w:w="150" w:type="dxa"/>
              <w:bottom w:w="150" w:type="dxa"/>
              <w:right w:w="150" w:type="dxa"/>
            </w:tcMar>
            <w:vAlign w:val="center"/>
            <w:hideMark/>
          </w:tcPr>
          <w:p w14:paraId="715B0882"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15" w:type="dxa"/>
            <w:tcMar>
              <w:top w:w="150" w:type="dxa"/>
              <w:left w:w="150" w:type="dxa"/>
              <w:bottom w:w="150" w:type="dxa"/>
              <w:right w:w="150" w:type="dxa"/>
            </w:tcMar>
            <w:vAlign w:val="center"/>
            <w:hideMark/>
          </w:tcPr>
          <w:p w14:paraId="4C62550B"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654" w:type="dxa"/>
            <w:tcMar>
              <w:top w:w="150" w:type="dxa"/>
              <w:left w:w="150" w:type="dxa"/>
              <w:bottom w:w="150" w:type="dxa"/>
              <w:right w:w="150" w:type="dxa"/>
            </w:tcMar>
            <w:vAlign w:val="center"/>
            <w:hideMark/>
          </w:tcPr>
          <w:p w14:paraId="73655D89" w14:textId="77777777" w:rsidR="00B54511" w:rsidRPr="00761B54" w:rsidRDefault="00B54511" w:rsidP="00C43635">
            <w:pPr>
              <w:spacing w:line="225" w:lineRule="atLeast"/>
              <w:rPr>
                <w:sz w:val="20"/>
                <w:szCs w:val="20"/>
              </w:rPr>
            </w:pPr>
          </w:p>
        </w:tc>
      </w:tr>
      <w:tr w:rsidR="00B54511" w:rsidRPr="00761B54" w14:paraId="61CCE3A4" w14:textId="77777777" w:rsidTr="009A1E2B">
        <w:tc>
          <w:tcPr>
            <w:tcW w:w="565" w:type="dxa"/>
            <w:tcMar>
              <w:top w:w="150" w:type="dxa"/>
              <w:left w:w="150" w:type="dxa"/>
              <w:bottom w:w="150" w:type="dxa"/>
              <w:right w:w="150" w:type="dxa"/>
            </w:tcMar>
            <w:vAlign w:val="center"/>
            <w:hideMark/>
          </w:tcPr>
          <w:p w14:paraId="427B5FDC"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15" w:type="dxa"/>
            <w:tcMar>
              <w:top w:w="150" w:type="dxa"/>
              <w:left w:w="150" w:type="dxa"/>
              <w:bottom w:w="150" w:type="dxa"/>
              <w:right w:w="150" w:type="dxa"/>
            </w:tcMar>
            <w:vAlign w:val="center"/>
            <w:hideMark/>
          </w:tcPr>
          <w:p w14:paraId="1219469A"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6EB646F4" w14:textId="77777777" w:rsidR="00B54511" w:rsidRPr="00761B54" w:rsidRDefault="00B54511" w:rsidP="00C43635">
            <w:pPr>
              <w:spacing w:line="225" w:lineRule="atLeast"/>
              <w:rPr>
                <w:sz w:val="20"/>
                <w:szCs w:val="20"/>
              </w:rPr>
            </w:pPr>
          </w:p>
        </w:tc>
      </w:tr>
      <w:tr w:rsidR="00B54511" w:rsidRPr="00761B54" w14:paraId="753DF627" w14:textId="77777777" w:rsidTr="00C43635">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35F95D2A" w14:textId="77777777" w:rsidTr="009A1E2B">
        <w:tc>
          <w:tcPr>
            <w:tcW w:w="565" w:type="dxa"/>
            <w:tcMar>
              <w:top w:w="150" w:type="dxa"/>
              <w:left w:w="150" w:type="dxa"/>
              <w:bottom w:w="150" w:type="dxa"/>
              <w:right w:w="150" w:type="dxa"/>
            </w:tcMar>
            <w:vAlign w:val="center"/>
            <w:hideMark/>
          </w:tcPr>
          <w:p w14:paraId="65193C36"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15" w:type="dxa"/>
            <w:tcMar>
              <w:top w:w="150" w:type="dxa"/>
              <w:left w:w="150" w:type="dxa"/>
              <w:bottom w:w="150" w:type="dxa"/>
              <w:right w:w="150" w:type="dxa"/>
            </w:tcMar>
            <w:vAlign w:val="center"/>
            <w:hideMark/>
          </w:tcPr>
          <w:p w14:paraId="1427E22D"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hideMark/>
          </w:tcPr>
          <w:p w14:paraId="591C83CE" w14:textId="42600AE6" w:rsidR="00B54511" w:rsidRPr="00761B54" w:rsidRDefault="00B54511" w:rsidP="00C43635">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9A1E2B">
        <w:tc>
          <w:tcPr>
            <w:tcW w:w="565" w:type="dxa"/>
            <w:tcMar>
              <w:top w:w="150" w:type="dxa"/>
              <w:left w:w="150" w:type="dxa"/>
              <w:bottom w:w="150" w:type="dxa"/>
              <w:right w:w="150" w:type="dxa"/>
            </w:tcMar>
            <w:vAlign w:val="center"/>
            <w:hideMark/>
          </w:tcPr>
          <w:p w14:paraId="3A77DA3E"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15" w:type="dxa"/>
            <w:tcMar>
              <w:top w:w="150" w:type="dxa"/>
              <w:left w:w="150" w:type="dxa"/>
              <w:bottom w:w="150" w:type="dxa"/>
              <w:right w:w="150" w:type="dxa"/>
            </w:tcMar>
            <w:vAlign w:val="center"/>
            <w:hideMark/>
          </w:tcPr>
          <w:p w14:paraId="22FC4907"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tcMar>
              <w:top w:w="150" w:type="dxa"/>
              <w:left w:w="150" w:type="dxa"/>
              <w:bottom w:w="150" w:type="dxa"/>
              <w:right w:w="150" w:type="dxa"/>
            </w:tcMar>
            <w:hideMark/>
          </w:tcPr>
          <w:p w14:paraId="438A567A" w14:textId="77777777" w:rsidR="00B54511" w:rsidRPr="00761B54" w:rsidRDefault="00B54511" w:rsidP="00C4363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0E4B07">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116" w:anchor="n516" w:history="1">
              <w:r w:rsidR="000E4B07" w:rsidRPr="00761B54">
                <w:rPr>
                  <w:rStyle w:val="af1"/>
                  <w:rFonts w:eastAsiaTheme="majorEastAsia"/>
                  <w:color w:val="auto"/>
                  <w:sz w:val="20"/>
                  <w:szCs w:val="20"/>
                  <w:u w:val="none"/>
                </w:rPr>
                <w:t xml:space="preserve">пунктом </w:t>
              </w:r>
              <w:r w:rsidR="001E27F7" w:rsidRPr="00761B54">
                <w:rPr>
                  <w:rStyle w:val="af1"/>
                  <w:rFonts w:eastAsiaTheme="majorEastAsia"/>
                  <w:color w:val="auto"/>
                  <w:sz w:val="20"/>
                  <w:szCs w:val="20"/>
                  <w:u w:val="none"/>
                </w:rPr>
                <w:t>97</w:t>
              </w:r>
              <w:r w:rsidR="001E27F7" w:rsidRPr="00761B54">
                <w:rPr>
                  <w:rStyle w:val="af1"/>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117" w:tgtFrame="_blank" w:history="1">
              <w:r w:rsidR="000E4B07" w:rsidRPr="00761B54">
                <w:rPr>
                  <w:rStyle w:val="af1"/>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C43635">
            <w:pPr>
              <w:jc w:val="both"/>
              <w:rPr>
                <w:sz w:val="20"/>
                <w:szCs w:val="20"/>
              </w:rPr>
            </w:pPr>
            <w:r w:rsidRPr="00761B54">
              <w:rPr>
                <w:sz w:val="20"/>
                <w:szCs w:val="20"/>
              </w:rPr>
              <w:t>3. Електронний документ</w:t>
            </w:r>
          </w:p>
        </w:tc>
      </w:tr>
      <w:tr w:rsidR="00B54511" w:rsidRPr="00761B54" w14:paraId="5886A277" w14:textId="77777777" w:rsidTr="009A1E2B">
        <w:tc>
          <w:tcPr>
            <w:tcW w:w="565" w:type="dxa"/>
            <w:tcMar>
              <w:top w:w="150" w:type="dxa"/>
              <w:left w:w="150" w:type="dxa"/>
              <w:bottom w:w="150" w:type="dxa"/>
              <w:right w:w="150" w:type="dxa"/>
            </w:tcMar>
            <w:vAlign w:val="center"/>
            <w:hideMark/>
          </w:tcPr>
          <w:p w14:paraId="097FAFC2"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415" w:type="dxa"/>
            <w:tcMar>
              <w:top w:w="150" w:type="dxa"/>
              <w:left w:w="150" w:type="dxa"/>
              <w:bottom w:w="150" w:type="dxa"/>
              <w:right w:w="150" w:type="dxa"/>
            </w:tcMar>
            <w:vAlign w:val="center"/>
            <w:hideMark/>
          </w:tcPr>
          <w:p w14:paraId="02866BD7"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tcMar>
              <w:top w:w="150" w:type="dxa"/>
              <w:left w:w="150" w:type="dxa"/>
              <w:bottom w:w="150" w:type="dxa"/>
              <w:right w:w="150" w:type="dxa"/>
            </w:tcMar>
            <w:hideMark/>
          </w:tcPr>
          <w:p w14:paraId="4D939011" w14:textId="77777777" w:rsidR="004B7482" w:rsidRPr="00761B54" w:rsidRDefault="004B7482"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9A1E2B">
        <w:tc>
          <w:tcPr>
            <w:tcW w:w="565" w:type="dxa"/>
            <w:tcMar>
              <w:top w:w="150" w:type="dxa"/>
              <w:left w:w="150" w:type="dxa"/>
              <w:bottom w:w="150" w:type="dxa"/>
              <w:right w:w="150" w:type="dxa"/>
            </w:tcMar>
            <w:vAlign w:val="center"/>
            <w:hideMark/>
          </w:tcPr>
          <w:p w14:paraId="4013932F"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415" w:type="dxa"/>
            <w:tcMar>
              <w:top w:w="150" w:type="dxa"/>
              <w:left w:w="150" w:type="dxa"/>
              <w:bottom w:w="150" w:type="dxa"/>
              <w:right w:w="150" w:type="dxa"/>
            </w:tcMar>
            <w:vAlign w:val="center"/>
            <w:hideMark/>
          </w:tcPr>
          <w:p w14:paraId="4A0257C0"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654" w:type="dxa"/>
            <w:tcMar>
              <w:top w:w="150" w:type="dxa"/>
              <w:left w:w="150" w:type="dxa"/>
              <w:bottom w:w="150" w:type="dxa"/>
              <w:right w:w="150" w:type="dxa"/>
            </w:tcMar>
            <w:vAlign w:val="center"/>
            <w:hideMark/>
          </w:tcPr>
          <w:p w14:paraId="56ED4D3F"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231B2A81" w14:textId="77777777" w:rsidTr="009A1E2B">
        <w:tc>
          <w:tcPr>
            <w:tcW w:w="565" w:type="dxa"/>
            <w:tcMar>
              <w:top w:w="150" w:type="dxa"/>
              <w:left w:w="150" w:type="dxa"/>
              <w:bottom w:w="150" w:type="dxa"/>
              <w:right w:w="150" w:type="dxa"/>
            </w:tcMar>
            <w:vAlign w:val="center"/>
            <w:hideMark/>
          </w:tcPr>
          <w:p w14:paraId="267F0736"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415" w:type="dxa"/>
            <w:tcMar>
              <w:top w:w="150" w:type="dxa"/>
              <w:left w:w="150" w:type="dxa"/>
              <w:bottom w:w="150" w:type="dxa"/>
              <w:right w:w="150" w:type="dxa"/>
            </w:tcMar>
            <w:vAlign w:val="center"/>
            <w:hideMark/>
          </w:tcPr>
          <w:p w14:paraId="72445B09"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654" w:type="dxa"/>
            <w:tcMar>
              <w:top w:w="150" w:type="dxa"/>
              <w:left w:w="150" w:type="dxa"/>
              <w:bottom w:w="150" w:type="dxa"/>
              <w:right w:w="150" w:type="dxa"/>
            </w:tcMar>
            <w:vAlign w:val="center"/>
            <w:hideMark/>
          </w:tcPr>
          <w:p w14:paraId="43655FDB" w14:textId="4308F88E" w:rsidR="00B54511" w:rsidRPr="00761B54" w:rsidRDefault="00B54511"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B54511" w:rsidRPr="00761B54" w14:paraId="0E273A4E" w14:textId="77777777" w:rsidTr="009A1E2B">
        <w:tc>
          <w:tcPr>
            <w:tcW w:w="565" w:type="dxa"/>
            <w:tcMar>
              <w:top w:w="150" w:type="dxa"/>
              <w:left w:w="150" w:type="dxa"/>
              <w:bottom w:w="150" w:type="dxa"/>
              <w:right w:w="150" w:type="dxa"/>
            </w:tcMar>
            <w:vAlign w:val="center"/>
            <w:hideMark/>
          </w:tcPr>
          <w:p w14:paraId="643A5773"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415" w:type="dxa"/>
            <w:tcMar>
              <w:top w:w="150" w:type="dxa"/>
              <w:left w:w="150" w:type="dxa"/>
              <w:bottom w:w="150" w:type="dxa"/>
              <w:right w:w="150" w:type="dxa"/>
            </w:tcMar>
            <w:vAlign w:val="center"/>
            <w:hideMark/>
          </w:tcPr>
          <w:p w14:paraId="2D39C6A6"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654" w:type="dxa"/>
            <w:tcMar>
              <w:top w:w="150" w:type="dxa"/>
              <w:left w:w="150" w:type="dxa"/>
              <w:bottom w:w="150" w:type="dxa"/>
              <w:right w:w="150" w:type="dxa"/>
            </w:tcMar>
            <w:hideMark/>
          </w:tcPr>
          <w:p w14:paraId="1C86890D" w14:textId="77777777" w:rsidR="00B54511" w:rsidRPr="00761B54" w:rsidRDefault="00B54511" w:rsidP="00C43635">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9A1E2B">
        <w:tc>
          <w:tcPr>
            <w:tcW w:w="565" w:type="dxa"/>
            <w:tcMar>
              <w:top w:w="150" w:type="dxa"/>
              <w:left w:w="150" w:type="dxa"/>
              <w:bottom w:w="150" w:type="dxa"/>
              <w:right w:w="150" w:type="dxa"/>
            </w:tcMar>
            <w:vAlign w:val="center"/>
            <w:hideMark/>
          </w:tcPr>
          <w:p w14:paraId="11F46854" w14:textId="77777777" w:rsidR="00B54511" w:rsidRPr="00761B54" w:rsidRDefault="00B54511" w:rsidP="00C43635">
            <w:pPr>
              <w:spacing w:line="225" w:lineRule="atLeast"/>
              <w:jc w:val="center"/>
              <w:rPr>
                <w:sz w:val="20"/>
                <w:szCs w:val="20"/>
              </w:rPr>
            </w:pPr>
            <w:r w:rsidRPr="00761B54">
              <w:rPr>
                <w:rStyle w:val="afb"/>
                <w:sz w:val="20"/>
                <w:szCs w:val="20"/>
              </w:rPr>
              <w:t>14.</w:t>
            </w:r>
          </w:p>
        </w:tc>
        <w:tc>
          <w:tcPr>
            <w:tcW w:w="1415" w:type="dxa"/>
            <w:tcMar>
              <w:top w:w="150" w:type="dxa"/>
              <w:left w:w="150" w:type="dxa"/>
              <w:bottom w:w="150" w:type="dxa"/>
              <w:right w:w="150" w:type="dxa"/>
            </w:tcMar>
            <w:vAlign w:val="center"/>
            <w:hideMark/>
          </w:tcPr>
          <w:p w14:paraId="68531583" w14:textId="77777777" w:rsidR="00B54511" w:rsidRPr="00761B54" w:rsidRDefault="00B54511" w:rsidP="00C43635">
            <w:pPr>
              <w:spacing w:line="225" w:lineRule="atLeast"/>
              <w:jc w:val="center"/>
              <w:rPr>
                <w:sz w:val="20"/>
                <w:szCs w:val="20"/>
              </w:rPr>
            </w:pPr>
            <w:r w:rsidRPr="00761B54">
              <w:rPr>
                <w:sz w:val="20"/>
                <w:szCs w:val="20"/>
              </w:rPr>
              <w:t>Результат надання адміністративної послуги</w:t>
            </w:r>
          </w:p>
        </w:tc>
        <w:tc>
          <w:tcPr>
            <w:tcW w:w="7654" w:type="dxa"/>
            <w:tcMar>
              <w:top w:w="150" w:type="dxa"/>
              <w:left w:w="150" w:type="dxa"/>
              <w:bottom w:w="150" w:type="dxa"/>
              <w:right w:w="150" w:type="dxa"/>
            </w:tcMar>
            <w:hideMark/>
          </w:tcPr>
          <w:p w14:paraId="34C5A42A" w14:textId="4DEF0DC3" w:rsidR="00B54511" w:rsidRPr="00761B54" w:rsidRDefault="00B54511" w:rsidP="00C43635">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C43635">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9A1E2B">
        <w:tc>
          <w:tcPr>
            <w:tcW w:w="565" w:type="dxa"/>
            <w:tcMar>
              <w:top w:w="150" w:type="dxa"/>
              <w:left w:w="150" w:type="dxa"/>
              <w:bottom w:w="150" w:type="dxa"/>
              <w:right w:w="150" w:type="dxa"/>
            </w:tcMar>
            <w:vAlign w:val="center"/>
            <w:hideMark/>
          </w:tcPr>
          <w:p w14:paraId="34537163" w14:textId="77777777" w:rsidR="00B54511" w:rsidRPr="00761B54" w:rsidRDefault="00B54511" w:rsidP="00C43635">
            <w:pPr>
              <w:spacing w:line="225" w:lineRule="atLeast"/>
              <w:jc w:val="center"/>
              <w:rPr>
                <w:sz w:val="20"/>
                <w:szCs w:val="20"/>
              </w:rPr>
            </w:pPr>
            <w:r w:rsidRPr="00761B54">
              <w:rPr>
                <w:rStyle w:val="afb"/>
                <w:sz w:val="20"/>
                <w:szCs w:val="20"/>
              </w:rPr>
              <w:t>15.</w:t>
            </w:r>
          </w:p>
        </w:tc>
        <w:tc>
          <w:tcPr>
            <w:tcW w:w="1415" w:type="dxa"/>
            <w:tcMar>
              <w:top w:w="150" w:type="dxa"/>
              <w:left w:w="150" w:type="dxa"/>
              <w:bottom w:w="150" w:type="dxa"/>
              <w:right w:w="150" w:type="dxa"/>
            </w:tcMar>
            <w:vAlign w:val="center"/>
            <w:hideMark/>
          </w:tcPr>
          <w:p w14:paraId="0031A894" w14:textId="77777777" w:rsidR="00B54511" w:rsidRPr="00761B54" w:rsidRDefault="00B54511" w:rsidP="00C43635">
            <w:pPr>
              <w:spacing w:line="225" w:lineRule="atLeast"/>
              <w:jc w:val="center"/>
              <w:rPr>
                <w:sz w:val="20"/>
                <w:szCs w:val="20"/>
              </w:rPr>
            </w:pPr>
            <w:r w:rsidRPr="00761B54">
              <w:rPr>
                <w:sz w:val="20"/>
                <w:szCs w:val="20"/>
              </w:rPr>
              <w:t>Способи отримання відповіді (результату)</w:t>
            </w:r>
          </w:p>
        </w:tc>
        <w:tc>
          <w:tcPr>
            <w:tcW w:w="7654" w:type="dxa"/>
            <w:tcMar>
              <w:top w:w="150" w:type="dxa"/>
              <w:left w:w="150" w:type="dxa"/>
              <w:bottom w:w="150" w:type="dxa"/>
              <w:right w:w="150" w:type="dxa"/>
            </w:tcMar>
            <w:hideMark/>
          </w:tcPr>
          <w:p w14:paraId="0C1CDF6E" w14:textId="2149D47D" w:rsidR="00B54511" w:rsidRPr="00761B54" w:rsidRDefault="00BC31AE" w:rsidP="00C43635">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9A1E2B">
        <w:trPr>
          <w:trHeight w:val="973"/>
        </w:trPr>
        <w:tc>
          <w:tcPr>
            <w:tcW w:w="565" w:type="dxa"/>
            <w:tcMar>
              <w:top w:w="150" w:type="dxa"/>
              <w:left w:w="150" w:type="dxa"/>
              <w:bottom w:w="150" w:type="dxa"/>
              <w:right w:w="150" w:type="dxa"/>
            </w:tcMar>
            <w:vAlign w:val="center"/>
            <w:hideMark/>
          </w:tcPr>
          <w:p w14:paraId="7DF45340" w14:textId="77777777" w:rsidR="00B54511" w:rsidRPr="00761B54" w:rsidRDefault="00B54511" w:rsidP="00C43635">
            <w:pPr>
              <w:spacing w:line="225" w:lineRule="atLeast"/>
              <w:jc w:val="center"/>
              <w:rPr>
                <w:sz w:val="20"/>
                <w:szCs w:val="20"/>
              </w:rPr>
            </w:pPr>
            <w:r w:rsidRPr="00761B54">
              <w:rPr>
                <w:rStyle w:val="afb"/>
                <w:sz w:val="20"/>
                <w:szCs w:val="20"/>
              </w:rPr>
              <w:t>16.</w:t>
            </w:r>
          </w:p>
        </w:tc>
        <w:tc>
          <w:tcPr>
            <w:tcW w:w="1415" w:type="dxa"/>
            <w:tcMar>
              <w:top w:w="150" w:type="dxa"/>
              <w:left w:w="150" w:type="dxa"/>
              <w:bottom w:w="150" w:type="dxa"/>
              <w:right w:w="150" w:type="dxa"/>
            </w:tcMar>
            <w:vAlign w:val="center"/>
            <w:hideMark/>
          </w:tcPr>
          <w:p w14:paraId="212ABA69" w14:textId="77777777" w:rsidR="00B54511" w:rsidRPr="00761B54" w:rsidRDefault="00B54511" w:rsidP="00C43635">
            <w:pPr>
              <w:spacing w:line="225" w:lineRule="atLeast"/>
              <w:jc w:val="center"/>
              <w:rPr>
                <w:sz w:val="20"/>
                <w:szCs w:val="20"/>
              </w:rPr>
            </w:pPr>
            <w:r w:rsidRPr="00761B54">
              <w:rPr>
                <w:sz w:val="20"/>
                <w:szCs w:val="20"/>
              </w:rPr>
              <w:t>Примітка</w:t>
            </w:r>
          </w:p>
        </w:tc>
        <w:tc>
          <w:tcPr>
            <w:tcW w:w="7654" w:type="dxa"/>
            <w:tcMar>
              <w:top w:w="150" w:type="dxa"/>
              <w:left w:w="150" w:type="dxa"/>
              <w:bottom w:w="150" w:type="dxa"/>
              <w:right w:w="150" w:type="dxa"/>
            </w:tcMar>
            <w:hideMark/>
          </w:tcPr>
          <w:p w14:paraId="08B443BB" w14:textId="60F8EAA5" w:rsidR="00B54511" w:rsidRPr="00761B54" w:rsidRDefault="00B54511"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1DB230D2" w14:textId="45320161" w:rsidR="00B54511" w:rsidRPr="00146F79" w:rsidRDefault="00B54511" w:rsidP="00BF6800">
      <w:pPr>
        <w:pStyle w:val="ac"/>
        <w:spacing w:before="0" w:beforeAutospacing="0" w:after="0" w:afterAutospacing="0"/>
        <w:ind w:left="5387"/>
        <w:jc w:val="both"/>
      </w:pPr>
      <w:r w:rsidRPr="00761B54">
        <w:t>Додаток</w:t>
      </w:r>
      <w:r w:rsidRPr="00761B54">
        <w:rPr>
          <w:lang w:val="uk-UA"/>
        </w:rPr>
        <w:t xml:space="preserve"> </w:t>
      </w:r>
    </w:p>
    <w:p w14:paraId="58079C37" w14:textId="012DA288" w:rsidR="00B54511" w:rsidRPr="00761B54" w:rsidRDefault="00B54511" w:rsidP="00BF6800">
      <w:pPr>
        <w:pStyle w:val="ac"/>
        <w:spacing w:before="0" w:beforeAutospacing="0" w:after="0" w:afterAutospacing="0"/>
        <w:ind w:left="5387"/>
        <w:jc w:val="both"/>
        <w:rPr>
          <w:shd w:val="clear" w:color="auto" w:fill="FFFFFF"/>
        </w:rPr>
      </w:pPr>
      <w:r w:rsidRPr="00761B54">
        <w:t>до Типової інформаційної картки</w:t>
      </w:r>
      <w:r w:rsidRPr="00761B54">
        <w:br/>
        <w:t xml:space="preserve">адміністративної послуги </w:t>
      </w:r>
      <w:bookmarkStart w:id="127" w:name="_Hlk212028252"/>
      <w:r w:rsidRPr="00761B54">
        <w:rPr>
          <w:shd w:val="clear" w:color="auto" w:fill="FFFFFF"/>
          <w:lang w:val="uk-UA"/>
        </w:rPr>
        <w:t>в</w:t>
      </w:r>
      <w:r w:rsidRPr="00761B5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761B54">
        <w:rPr>
          <w:shd w:val="clear" w:color="auto" w:fill="FFFFFF"/>
          <w:lang w:val="uk-UA"/>
        </w:rPr>
        <w:t xml:space="preserve"> </w:t>
      </w:r>
      <w:r w:rsidRPr="00761B54">
        <w:rPr>
          <w:shd w:val="clear" w:color="auto" w:fill="FFFFFF"/>
        </w:rPr>
        <w:t>з видачею витягу</w:t>
      </w:r>
    </w:p>
    <w:bookmarkEnd w:id="127"/>
    <w:p w14:paraId="3700BF1A" w14:textId="77777777" w:rsidR="00B54511" w:rsidRPr="00761B54" w:rsidRDefault="00B54511" w:rsidP="00B54511">
      <w:pPr>
        <w:pStyle w:val="ac"/>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C43635">
        <w:tc>
          <w:tcPr>
            <w:tcW w:w="1764" w:type="pct"/>
            <w:tcBorders>
              <w:top w:val="nil"/>
              <w:left w:val="nil"/>
              <w:bottom w:val="nil"/>
              <w:right w:val="nil"/>
              <w:tl2br w:val="nil"/>
              <w:tr2bl w:val="nil"/>
            </w:tcBorders>
          </w:tcPr>
          <w:p w14:paraId="32B0091C"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C43635">
            <w:pPr>
              <w:spacing w:line="228" w:lineRule="auto"/>
              <w:jc w:val="center"/>
            </w:pPr>
          </w:p>
          <w:p w14:paraId="707B61ED"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C43635">
        <w:tc>
          <w:tcPr>
            <w:tcW w:w="2500" w:type="pct"/>
            <w:vMerge w:val="restart"/>
            <w:tcBorders>
              <w:top w:val="nil"/>
              <w:left w:val="nil"/>
              <w:bottom w:val="nil"/>
              <w:right w:val="nil"/>
              <w:tl2br w:val="nil"/>
              <w:tr2bl w:val="nil"/>
            </w:tcBorders>
          </w:tcPr>
          <w:p w14:paraId="10C103EB"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C43635">
        <w:tc>
          <w:tcPr>
            <w:tcW w:w="2500" w:type="pct"/>
            <w:vMerge/>
            <w:tcBorders>
              <w:top w:val="nil"/>
              <w:left w:val="nil"/>
              <w:bottom w:val="nil"/>
              <w:right w:val="nil"/>
              <w:tl2br w:val="nil"/>
              <w:tr2bl w:val="nil"/>
            </w:tcBorders>
          </w:tcPr>
          <w:p w14:paraId="04B7457C"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C43635">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C43635">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C43635">
        <w:tc>
          <w:tcPr>
            <w:tcW w:w="2500" w:type="pct"/>
            <w:vMerge/>
            <w:tcBorders>
              <w:top w:val="nil"/>
              <w:left w:val="nil"/>
              <w:bottom w:val="nil"/>
              <w:right w:val="nil"/>
              <w:tl2br w:val="nil"/>
              <w:tr2bl w:val="nil"/>
            </w:tcBorders>
          </w:tcPr>
          <w:p w14:paraId="42B37DDF"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C43635">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C43635">
            <w:pPr>
              <w:pStyle w:val="st2"/>
              <w:spacing w:after="240"/>
              <w:ind w:firstLine="0"/>
              <w:rPr>
                <w:rStyle w:val="st42"/>
              </w:rPr>
            </w:pPr>
            <w:r w:rsidRPr="00761B54">
              <w:rPr>
                <w:rStyle w:val="st42"/>
              </w:rPr>
              <w:t>€ меліоративну мережу;</w:t>
            </w:r>
          </w:p>
          <w:p w14:paraId="5F34B4B1"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7D2D304D" w14:textId="77777777" w:rsidTr="00C43635">
        <w:tc>
          <w:tcPr>
            <w:tcW w:w="2500" w:type="pct"/>
            <w:vMerge/>
            <w:tcBorders>
              <w:top w:val="nil"/>
              <w:left w:val="nil"/>
              <w:bottom w:val="nil"/>
              <w:right w:val="nil"/>
              <w:tl2br w:val="nil"/>
              <w:tr2bl w:val="nil"/>
            </w:tcBorders>
          </w:tcPr>
          <w:p w14:paraId="45E56AC0"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065E4FA3" w14:textId="77777777" w:rsidTr="00C43635">
        <w:tc>
          <w:tcPr>
            <w:tcW w:w="2500" w:type="pct"/>
            <w:tcBorders>
              <w:top w:val="nil"/>
              <w:left w:val="nil"/>
              <w:bottom w:val="nil"/>
              <w:right w:val="nil"/>
              <w:tl2br w:val="nil"/>
              <w:tr2bl w:val="nil"/>
            </w:tcBorders>
          </w:tcPr>
          <w:p w14:paraId="49A2EC17"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C43635">
            <w:pPr>
              <w:spacing w:before="120"/>
            </w:pPr>
          </w:p>
        </w:tc>
      </w:tr>
      <w:tr w:rsidR="00B54511" w:rsidRPr="00761B54" w14:paraId="0C1451A0" w14:textId="77777777" w:rsidTr="00C43635">
        <w:tc>
          <w:tcPr>
            <w:tcW w:w="2500" w:type="pct"/>
            <w:tcBorders>
              <w:top w:val="nil"/>
              <w:left w:val="nil"/>
              <w:bottom w:val="nil"/>
              <w:right w:val="nil"/>
              <w:tl2br w:val="nil"/>
              <w:tr2bl w:val="nil"/>
            </w:tcBorders>
          </w:tcPr>
          <w:p w14:paraId="6B21CA3F"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C43635">
            <w:pPr>
              <w:spacing w:before="120"/>
            </w:pPr>
          </w:p>
        </w:tc>
      </w:tr>
      <w:tr w:rsidR="00B54511" w:rsidRPr="00761B54" w14:paraId="141BFDA9" w14:textId="77777777" w:rsidTr="00C43635">
        <w:tc>
          <w:tcPr>
            <w:tcW w:w="2500" w:type="pct"/>
            <w:tcBorders>
              <w:top w:val="nil"/>
              <w:left w:val="nil"/>
              <w:bottom w:val="nil"/>
              <w:right w:val="nil"/>
              <w:tl2br w:val="nil"/>
              <w:tr2bl w:val="nil"/>
            </w:tcBorders>
          </w:tcPr>
          <w:p w14:paraId="028C2C83"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C43635">
            <w:pPr>
              <w:spacing w:before="120"/>
            </w:pPr>
          </w:p>
        </w:tc>
      </w:tr>
      <w:tr w:rsidR="00B54511" w:rsidRPr="00761B54" w14:paraId="212F20A6" w14:textId="77777777" w:rsidTr="00C43635">
        <w:trPr>
          <w:trHeight w:val="960"/>
        </w:trPr>
        <w:tc>
          <w:tcPr>
            <w:tcW w:w="2500" w:type="pct"/>
            <w:tcBorders>
              <w:top w:val="nil"/>
              <w:left w:val="nil"/>
              <w:bottom w:val="nil"/>
              <w:right w:val="nil"/>
              <w:tl2br w:val="nil"/>
              <w:tr2bl w:val="nil"/>
            </w:tcBorders>
          </w:tcPr>
          <w:p w14:paraId="10DF0813"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C43635">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C43635">
        <w:tc>
          <w:tcPr>
            <w:tcW w:w="4543" w:type="dxa"/>
            <w:gridSpan w:val="2"/>
            <w:tcBorders>
              <w:top w:val="nil"/>
              <w:left w:val="nil"/>
              <w:bottom w:val="nil"/>
              <w:right w:val="nil"/>
              <w:tl2br w:val="nil"/>
              <w:tr2bl w:val="nil"/>
            </w:tcBorders>
          </w:tcPr>
          <w:p w14:paraId="112A96E2"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C43635">
            <w:pPr>
              <w:jc w:val="center"/>
            </w:pPr>
            <w:r w:rsidRPr="00761B54">
              <w:t>Службова інформація</w:t>
            </w:r>
          </w:p>
        </w:tc>
      </w:tr>
      <w:tr w:rsidR="00B54511" w:rsidRPr="00761B54" w14:paraId="2922A83F" w14:textId="77777777" w:rsidTr="00C43635">
        <w:tc>
          <w:tcPr>
            <w:tcW w:w="4543" w:type="dxa"/>
            <w:gridSpan w:val="2"/>
            <w:tcBorders>
              <w:top w:val="nil"/>
              <w:left w:val="nil"/>
              <w:bottom w:val="nil"/>
              <w:right w:val="nil"/>
              <w:tl2br w:val="nil"/>
              <w:tr2bl w:val="nil"/>
            </w:tcBorders>
          </w:tcPr>
          <w:p w14:paraId="21D2D95D"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C43635">
            <w:pPr>
              <w:jc w:val="center"/>
            </w:pPr>
            <w:r w:rsidRPr="00761B54">
              <w:t>Реєстраційний номер заяви</w:t>
            </w:r>
          </w:p>
        </w:tc>
      </w:tr>
      <w:tr w:rsidR="00B54511" w:rsidRPr="00761B54" w14:paraId="70F96FC7" w14:textId="77777777" w:rsidTr="00C43635">
        <w:tc>
          <w:tcPr>
            <w:tcW w:w="4543" w:type="dxa"/>
            <w:gridSpan w:val="2"/>
            <w:tcBorders>
              <w:top w:val="nil"/>
              <w:left w:val="nil"/>
              <w:bottom w:val="nil"/>
              <w:right w:val="nil"/>
              <w:tl2br w:val="nil"/>
              <w:tr2bl w:val="nil"/>
            </w:tcBorders>
          </w:tcPr>
          <w:p w14:paraId="319D3787"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C43635">
            <w:pPr>
              <w:jc w:val="center"/>
            </w:pPr>
          </w:p>
        </w:tc>
      </w:tr>
      <w:tr w:rsidR="00B54511" w:rsidRPr="00761B54" w14:paraId="2EF9928F" w14:textId="77777777" w:rsidTr="00C43635">
        <w:tc>
          <w:tcPr>
            <w:tcW w:w="4543" w:type="dxa"/>
            <w:gridSpan w:val="2"/>
            <w:tcBorders>
              <w:top w:val="nil"/>
              <w:left w:val="nil"/>
              <w:bottom w:val="nil"/>
              <w:right w:val="nil"/>
              <w:tl2br w:val="nil"/>
              <w:tr2bl w:val="nil"/>
            </w:tcBorders>
          </w:tcPr>
          <w:p w14:paraId="2C420B6C" w14:textId="77777777" w:rsidR="00B54511" w:rsidRPr="00761B54" w:rsidRDefault="00B54511" w:rsidP="00C43635"/>
        </w:tc>
        <w:tc>
          <w:tcPr>
            <w:tcW w:w="795" w:type="dxa"/>
            <w:tcBorders>
              <w:top w:val="nil"/>
              <w:left w:val="nil"/>
              <w:bottom w:val="nil"/>
              <w:right w:val="nil"/>
              <w:tl2br w:val="nil"/>
              <w:tr2bl w:val="nil"/>
            </w:tcBorders>
          </w:tcPr>
          <w:p w14:paraId="7CBCF7E3"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C43635">
            <w:pPr>
              <w:jc w:val="center"/>
            </w:pPr>
            <w:r w:rsidRPr="00761B54">
              <w:t>Дата реєстрації заяви</w:t>
            </w:r>
          </w:p>
        </w:tc>
      </w:tr>
      <w:tr w:rsidR="00B54511" w:rsidRPr="00761B54" w14:paraId="7DC31FAD" w14:textId="77777777" w:rsidTr="00C43635">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C43635">
            <w:pPr>
              <w:jc w:val="center"/>
            </w:pPr>
          </w:p>
        </w:tc>
      </w:tr>
      <w:tr w:rsidR="00B54511" w:rsidRPr="00761B54" w14:paraId="2BDA6CB7"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C43635"/>
        </w:tc>
        <w:tc>
          <w:tcPr>
            <w:tcW w:w="795" w:type="dxa"/>
            <w:tcBorders>
              <w:top w:val="nil"/>
              <w:left w:val="single" w:sz="4" w:space="0" w:color="auto"/>
              <w:bottom w:val="nil"/>
              <w:right w:val="nil"/>
              <w:tl2br w:val="nil"/>
              <w:tr2bl w:val="nil"/>
            </w:tcBorders>
          </w:tcPr>
          <w:p w14:paraId="2B85BF56"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C43635">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C43635">
            <w:pPr>
              <w:jc w:val="center"/>
            </w:pPr>
          </w:p>
          <w:p w14:paraId="33A1E045" w14:textId="77777777" w:rsidR="00B54511" w:rsidRPr="00761B54" w:rsidRDefault="00B54511" w:rsidP="00C43635"/>
        </w:tc>
        <w:tc>
          <w:tcPr>
            <w:tcW w:w="795" w:type="dxa"/>
            <w:tcBorders>
              <w:top w:val="nil"/>
              <w:left w:val="nil"/>
              <w:bottom w:val="nil"/>
              <w:right w:val="nil"/>
              <w:tl2br w:val="nil"/>
              <w:tr2bl w:val="nil"/>
            </w:tcBorders>
          </w:tcPr>
          <w:p w14:paraId="64257F85"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C43635"/>
          <w:p w14:paraId="6896A465" w14:textId="77777777" w:rsidR="00B54511" w:rsidRPr="00761B54" w:rsidRDefault="00B54511" w:rsidP="00C43635">
            <w:pPr>
              <w:jc w:val="center"/>
            </w:pPr>
          </w:p>
          <w:p w14:paraId="762DA116" w14:textId="77777777" w:rsidR="00B54511" w:rsidRPr="00761B54" w:rsidRDefault="00B54511" w:rsidP="00C43635"/>
        </w:tc>
      </w:tr>
      <w:tr w:rsidR="00B54511" w:rsidRPr="00761B54" w14:paraId="03B8752F" w14:textId="77777777" w:rsidTr="00C43635">
        <w:tc>
          <w:tcPr>
            <w:tcW w:w="4543" w:type="dxa"/>
            <w:gridSpan w:val="2"/>
            <w:tcBorders>
              <w:top w:val="nil"/>
              <w:left w:val="nil"/>
              <w:bottom w:val="nil"/>
              <w:right w:val="nil"/>
              <w:tl2br w:val="nil"/>
              <w:tr2bl w:val="nil"/>
            </w:tcBorders>
          </w:tcPr>
          <w:p w14:paraId="7390D990"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C43635">
            <w:pPr>
              <w:jc w:val="center"/>
            </w:pPr>
            <w:r w:rsidRPr="00761B54">
              <w:t>Підпис Державного кадастрового реєстратора</w:t>
            </w:r>
          </w:p>
        </w:tc>
      </w:tr>
      <w:tr w:rsidR="00B54511" w:rsidRPr="00761B54" w14:paraId="041EE73C" w14:textId="77777777" w:rsidTr="00C43635">
        <w:tc>
          <w:tcPr>
            <w:tcW w:w="2664" w:type="dxa"/>
            <w:tcBorders>
              <w:top w:val="nil"/>
              <w:left w:val="nil"/>
              <w:bottom w:val="nil"/>
              <w:right w:val="nil"/>
              <w:tl2br w:val="nil"/>
              <w:tr2bl w:val="nil"/>
            </w:tcBorders>
          </w:tcPr>
          <w:p w14:paraId="567432D0"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C43635">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C43635"/>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A6B9088" w14:textId="77777777" w:rsidR="009A1E2B" w:rsidRDefault="00B54511" w:rsidP="005517B4">
      <w:pPr>
        <w:ind w:left="5103"/>
        <w:jc w:val="both"/>
        <w:rPr>
          <w:lang w:eastAsia="uk-UA"/>
        </w:rPr>
      </w:pPr>
      <w:r w:rsidRPr="00761B54">
        <w:rPr>
          <w:lang w:eastAsia="uk-UA"/>
        </w:rPr>
        <w:br w:type="page"/>
      </w:r>
    </w:p>
    <w:p w14:paraId="2EE16C3F" w14:textId="3B94B2E2"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9028155"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1028688F" w14:textId="2ECA4310"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3D7CC8">
        <w:rPr>
          <w:sz w:val="22"/>
          <w:szCs w:val="22"/>
        </w:rPr>
        <w:t>03</w:t>
      </w:r>
      <w:r w:rsidR="003D7CC8" w:rsidRPr="002624B6">
        <w:rPr>
          <w:sz w:val="22"/>
          <w:szCs w:val="22"/>
        </w:rPr>
        <w:t>.1</w:t>
      </w:r>
      <w:r w:rsidR="003D7CC8">
        <w:rPr>
          <w:sz w:val="22"/>
          <w:szCs w:val="22"/>
        </w:rPr>
        <w:t>1</w:t>
      </w:r>
      <w:r w:rsidR="003D7CC8" w:rsidRPr="002624B6">
        <w:rPr>
          <w:sz w:val="22"/>
          <w:szCs w:val="22"/>
        </w:rPr>
        <w:t>.202</w:t>
      </w:r>
      <w:r w:rsidR="003D7CC8">
        <w:rPr>
          <w:sz w:val="22"/>
          <w:szCs w:val="22"/>
        </w:rPr>
        <w:t>5</w:t>
      </w:r>
      <w:r w:rsidR="003D7CC8" w:rsidRPr="002624B6">
        <w:rPr>
          <w:sz w:val="22"/>
          <w:szCs w:val="22"/>
        </w:rPr>
        <w:t xml:space="preserve"> №</w:t>
      </w:r>
      <w:r w:rsidR="003D7CC8">
        <w:rPr>
          <w:sz w:val="22"/>
          <w:szCs w:val="22"/>
        </w:rPr>
        <w:t>71</w:t>
      </w:r>
    </w:p>
    <w:p w14:paraId="32C9B762" w14:textId="77777777" w:rsidR="0095466D" w:rsidRDefault="0095466D" w:rsidP="00B54511">
      <w:pPr>
        <w:pStyle w:val="rvps14"/>
        <w:shd w:val="clear" w:color="auto" w:fill="FFFFFF"/>
        <w:spacing w:before="0" w:beforeAutospacing="0" w:after="0" w:afterAutospacing="0"/>
        <w:jc w:val="center"/>
        <w:rPr>
          <w:rStyle w:val="afb"/>
        </w:rPr>
      </w:pPr>
    </w:p>
    <w:p w14:paraId="7542D183" w14:textId="0B14A9FB"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8" w:name="_Hlk212028488"/>
      <w:r w:rsidR="00886FF4" w:rsidRPr="00761B54">
        <w:rPr>
          <w:caps/>
          <w:u w:val="single"/>
          <w:lang w:val="ru-RU"/>
        </w:rPr>
        <w:t>про земельну ділянку</w:t>
      </w:r>
      <w:bookmarkEnd w:id="128"/>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8DAE715" w14:textId="77777777" w:rsidR="00675973" w:rsidRPr="00761B54" w:rsidRDefault="00675973" w:rsidP="00675973">
      <w:pPr>
        <w:shd w:val="clear" w:color="auto" w:fill="FFFFFF"/>
        <w:jc w:val="center"/>
        <w:rPr>
          <w:u w:val="single"/>
        </w:rPr>
      </w:pPr>
      <w:r>
        <w:rPr>
          <w:u w:val="single"/>
        </w:rPr>
        <w:t>Головне управління Держгеокадастру у Вінницькій області</w:t>
      </w:r>
    </w:p>
    <w:p w14:paraId="7F68E098" w14:textId="77777777" w:rsidR="00B54511" w:rsidRPr="00761B54" w:rsidRDefault="00B54511" w:rsidP="00B54511">
      <w:pPr>
        <w:pStyle w:val="ac"/>
        <w:spacing w:before="0" w:beforeAutospacing="0" w:after="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p w14:paraId="757D3162" w14:textId="77777777" w:rsidR="00B54511" w:rsidRPr="00761B54"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9"/>
        <w:gridCol w:w="1928"/>
        <w:gridCol w:w="7279"/>
      </w:tblGrid>
      <w:tr w:rsidR="00B54511" w:rsidRPr="00761B54" w14:paraId="4B5C4034" w14:textId="77777777" w:rsidTr="00C43635">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6301D6BF" w14:textId="77777777" w:rsidTr="006025E9">
        <w:tc>
          <w:tcPr>
            <w:tcW w:w="2122" w:type="dxa"/>
            <w:gridSpan w:val="2"/>
            <w:tcMar>
              <w:top w:w="150" w:type="dxa"/>
              <w:left w:w="150" w:type="dxa"/>
              <w:bottom w:w="150" w:type="dxa"/>
              <w:right w:w="150" w:type="dxa"/>
            </w:tcMar>
            <w:vAlign w:val="center"/>
            <w:hideMark/>
          </w:tcPr>
          <w:p w14:paraId="2D17EB8D" w14:textId="77777777" w:rsidR="00B54511" w:rsidRPr="00761B54" w:rsidRDefault="00B54511" w:rsidP="00C43635">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3B0CCA54" w14:textId="77777777" w:rsidR="00B713D9" w:rsidRPr="00B713D9" w:rsidRDefault="00B54511" w:rsidP="00B713D9">
            <w:pPr>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74BADA5E"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F5850E5"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A2427B3" w14:textId="77777777" w:rsidR="00B713D9" w:rsidRPr="00B713D9" w:rsidRDefault="00B713D9" w:rsidP="00B713D9">
            <w:pPr>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1813D4F2" w14:textId="77777777" w:rsidR="00B713D9" w:rsidRPr="00B713D9" w:rsidRDefault="00B713D9" w:rsidP="00B713D9">
            <w:pPr>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4BDD165D" w14:textId="77777777" w:rsidR="00B713D9" w:rsidRPr="00B713D9" w:rsidRDefault="00B713D9" w:rsidP="00B713D9">
            <w:pPr>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BAFCE70" w14:textId="77777777" w:rsidR="00B713D9" w:rsidRPr="00B713D9" w:rsidRDefault="00B713D9" w:rsidP="00B713D9">
            <w:pPr>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228FAB08" w14:textId="77777777" w:rsidR="00B713D9" w:rsidRPr="00B713D9" w:rsidRDefault="00B713D9" w:rsidP="00B713D9">
            <w:pPr>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7CA10D9F" w14:textId="77777777" w:rsidR="00B713D9" w:rsidRPr="00B713D9" w:rsidRDefault="00B713D9" w:rsidP="00B713D9">
            <w:pPr>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4994840C" w14:textId="77777777" w:rsidR="00B713D9" w:rsidRPr="00B713D9" w:rsidRDefault="00B713D9" w:rsidP="00B713D9">
            <w:pPr>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619AA0CA" w14:textId="77777777" w:rsidR="00B713D9" w:rsidRPr="00B713D9" w:rsidRDefault="00B713D9" w:rsidP="00B713D9">
            <w:pPr>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04175CD3" w14:textId="77777777" w:rsidR="00B713D9" w:rsidRPr="00B713D9" w:rsidRDefault="00B713D9" w:rsidP="00B713D9">
            <w:pPr>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0F50AC4C" w14:textId="77777777" w:rsidR="00B713D9" w:rsidRPr="00B713D9" w:rsidRDefault="00B713D9" w:rsidP="00B713D9">
            <w:pPr>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24EEA871" w14:textId="77777777" w:rsidR="00B713D9" w:rsidRPr="00B713D9" w:rsidRDefault="00B713D9" w:rsidP="00B713D9">
            <w:pPr>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72C0BFCE" w14:textId="77777777" w:rsidR="00B713D9" w:rsidRPr="00B713D9" w:rsidRDefault="00B713D9" w:rsidP="00B713D9">
            <w:pPr>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678B29FC" w14:textId="77777777" w:rsidR="00B713D9" w:rsidRPr="00B713D9" w:rsidRDefault="00B713D9" w:rsidP="00B713D9">
            <w:pPr>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60D694F7" w14:textId="77777777" w:rsidR="00B713D9" w:rsidRPr="00B713D9" w:rsidRDefault="00B713D9" w:rsidP="00B713D9">
            <w:pPr>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231DC191" w14:textId="77777777" w:rsidR="00B713D9" w:rsidRPr="00B713D9" w:rsidRDefault="00B713D9" w:rsidP="00B713D9">
            <w:pPr>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4797987D" w14:textId="77777777" w:rsidR="00B713D9" w:rsidRPr="00B713D9" w:rsidRDefault="00B713D9" w:rsidP="00B713D9">
            <w:pPr>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1DC1D1D2" w14:textId="77777777" w:rsidR="00B713D9" w:rsidRPr="00B713D9" w:rsidRDefault="00B713D9" w:rsidP="00B713D9">
            <w:pPr>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2F9B3A09" w14:textId="77777777" w:rsidR="00B713D9" w:rsidRPr="00B713D9" w:rsidRDefault="00B713D9" w:rsidP="00B713D9">
            <w:pPr>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710E2F74" w14:textId="77777777" w:rsidR="00B713D9" w:rsidRPr="00B713D9" w:rsidRDefault="00B713D9" w:rsidP="00B713D9">
            <w:pPr>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483F5A38" w14:textId="77777777" w:rsidR="00B713D9" w:rsidRPr="00B713D9" w:rsidRDefault="00B713D9" w:rsidP="00B713D9">
            <w:pPr>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4174F188" w14:textId="77777777" w:rsidR="00B713D9" w:rsidRPr="00B713D9" w:rsidRDefault="00B713D9" w:rsidP="00B713D9">
            <w:pPr>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3E62CA6B" w14:textId="77777777" w:rsidR="00B713D9" w:rsidRPr="00B713D9" w:rsidRDefault="00B713D9" w:rsidP="00B713D9">
            <w:pPr>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6EFC46CE" w14:textId="77777777" w:rsidR="00B713D9" w:rsidRPr="00B713D9" w:rsidRDefault="00B713D9" w:rsidP="00B713D9">
            <w:pPr>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5F35482B" w14:textId="77777777" w:rsidR="00B713D9" w:rsidRPr="00B713D9" w:rsidRDefault="00B713D9" w:rsidP="00B713D9">
            <w:pPr>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1A1E72DD" w14:textId="77777777" w:rsidR="00B713D9" w:rsidRPr="00B713D9" w:rsidRDefault="00B713D9" w:rsidP="00B713D9">
            <w:pPr>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1D294893" w14:textId="77777777" w:rsidR="00B713D9" w:rsidRPr="00B713D9" w:rsidRDefault="00B713D9" w:rsidP="00B713D9">
            <w:pPr>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3D20365" w14:textId="77777777" w:rsidR="00B713D9" w:rsidRPr="00B713D9" w:rsidRDefault="00B713D9" w:rsidP="00B713D9">
            <w:pPr>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3AD92B49" w14:textId="77777777" w:rsidR="00B713D9" w:rsidRPr="00B713D9" w:rsidRDefault="00B713D9" w:rsidP="00B713D9">
            <w:pPr>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385E5115" w14:textId="77777777" w:rsidR="00B713D9" w:rsidRPr="00B713D9" w:rsidRDefault="00B713D9" w:rsidP="00B713D9">
            <w:pPr>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15596A00" w14:textId="77777777" w:rsidR="00B713D9" w:rsidRPr="00B713D9" w:rsidRDefault="00B713D9" w:rsidP="00B713D9">
            <w:pPr>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22442D89" w14:textId="77777777" w:rsidR="00B713D9" w:rsidRPr="00B713D9" w:rsidRDefault="00B713D9" w:rsidP="00B713D9">
            <w:pPr>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2C93A8B4" w14:textId="77777777" w:rsidR="00B713D9" w:rsidRPr="00B713D9" w:rsidRDefault="00B713D9" w:rsidP="00B713D9">
            <w:pPr>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37BBC341" w14:textId="77777777" w:rsidR="00B713D9" w:rsidRPr="00B713D9" w:rsidRDefault="00B713D9" w:rsidP="00B713D9">
            <w:pPr>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393E617E" w14:textId="77777777" w:rsidR="00B713D9" w:rsidRPr="00B713D9" w:rsidRDefault="00B713D9" w:rsidP="00B713D9">
            <w:pPr>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292EE030" w14:textId="77777777" w:rsidR="00B713D9" w:rsidRPr="00B713D9" w:rsidRDefault="00B713D9" w:rsidP="00B713D9">
            <w:pPr>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065B5ADF" w14:textId="77777777" w:rsidR="00B713D9" w:rsidRPr="00B713D9" w:rsidRDefault="00B713D9" w:rsidP="00B713D9">
            <w:pPr>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79B9D0C9" w14:textId="77777777" w:rsidR="00B713D9" w:rsidRPr="00B713D9" w:rsidRDefault="00B713D9" w:rsidP="00B713D9">
            <w:pPr>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688B9C90" w14:textId="77777777" w:rsidR="00B713D9" w:rsidRPr="00B713D9" w:rsidRDefault="00B713D9" w:rsidP="00B713D9">
            <w:pPr>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09B43FD7" w14:textId="4F022FBB" w:rsidR="00B54511" w:rsidRPr="00B713D9" w:rsidRDefault="00B713D9" w:rsidP="00B713D9">
            <w:pPr>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16879C91" w14:textId="77777777" w:rsidTr="006025E9">
        <w:tc>
          <w:tcPr>
            <w:tcW w:w="571" w:type="dxa"/>
            <w:tcMar>
              <w:top w:w="150" w:type="dxa"/>
              <w:left w:w="150" w:type="dxa"/>
              <w:bottom w:w="150" w:type="dxa"/>
              <w:right w:w="150" w:type="dxa"/>
            </w:tcMar>
            <w:vAlign w:val="center"/>
            <w:hideMark/>
          </w:tcPr>
          <w:p w14:paraId="58984DB4" w14:textId="77777777" w:rsidR="00B54511" w:rsidRPr="00761B54" w:rsidRDefault="00B54511" w:rsidP="00C43635">
            <w:pPr>
              <w:jc w:val="center"/>
              <w:rPr>
                <w:sz w:val="20"/>
                <w:szCs w:val="20"/>
              </w:rPr>
            </w:pPr>
            <w:r w:rsidRPr="00761B54">
              <w:rPr>
                <w:rStyle w:val="afb"/>
                <w:sz w:val="20"/>
                <w:szCs w:val="20"/>
              </w:rPr>
              <w:t>1.</w:t>
            </w:r>
          </w:p>
        </w:tc>
        <w:tc>
          <w:tcPr>
            <w:tcW w:w="1551" w:type="dxa"/>
            <w:tcMar>
              <w:top w:w="150" w:type="dxa"/>
              <w:left w:w="150" w:type="dxa"/>
              <w:bottom w:w="150" w:type="dxa"/>
              <w:right w:w="150" w:type="dxa"/>
            </w:tcMar>
            <w:vAlign w:val="center"/>
            <w:hideMark/>
          </w:tcPr>
          <w:p w14:paraId="65E9D6F1" w14:textId="77777777" w:rsidR="00B54511" w:rsidRPr="00761B54" w:rsidRDefault="00B54511" w:rsidP="00C43635">
            <w:pPr>
              <w:jc w:val="center"/>
              <w:rPr>
                <w:sz w:val="20"/>
                <w:szCs w:val="20"/>
              </w:rPr>
            </w:pPr>
            <w:r w:rsidRPr="00761B54">
              <w:rPr>
                <w:sz w:val="20"/>
                <w:szCs w:val="20"/>
              </w:rPr>
              <w:t>Місцезнаходження центру надання адміністративних послуг</w:t>
            </w:r>
          </w:p>
        </w:tc>
        <w:tc>
          <w:tcPr>
            <w:tcW w:w="7654" w:type="dxa"/>
            <w:tcMar>
              <w:top w:w="150" w:type="dxa"/>
              <w:left w:w="150" w:type="dxa"/>
              <w:bottom w:w="150" w:type="dxa"/>
              <w:right w:w="150" w:type="dxa"/>
            </w:tcMar>
            <w:vAlign w:val="center"/>
            <w:hideMark/>
          </w:tcPr>
          <w:p w14:paraId="06BCDC0F" w14:textId="77777777" w:rsidR="00103CF9" w:rsidRPr="00103CF9" w:rsidRDefault="00103CF9" w:rsidP="00103CF9">
            <w:pPr>
              <w:jc w:val="both"/>
              <w:rPr>
                <w:sz w:val="20"/>
                <w:szCs w:val="20"/>
              </w:rPr>
            </w:pPr>
            <w:r w:rsidRPr="00103CF9">
              <w:rPr>
                <w:sz w:val="20"/>
                <w:szCs w:val="20"/>
              </w:rPr>
              <w:t>1. вул. Замостянська, 7 м. Вінниця, 21007</w:t>
            </w:r>
          </w:p>
          <w:p w14:paraId="1652D6D6" w14:textId="77777777" w:rsidR="00103CF9" w:rsidRPr="00103CF9" w:rsidRDefault="00103CF9" w:rsidP="00103CF9">
            <w:pPr>
              <w:jc w:val="both"/>
              <w:rPr>
                <w:sz w:val="20"/>
                <w:szCs w:val="20"/>
              </w:rPr>
            </w:pPr>
            <w:r w:rsidRPr="00103CF9">
              <w:rPr>
                <w:sz w:val="20"/>
                <w:szCs w:val="20"/>
              </w:rPr>
              <w:t xml:space="preserve"> вул. Брацлавська, 85, м. Вінниця, 21001</w:t>
            </w:r>
          </w:p>
          <w:p w14:paraId="030889BE" w14:textId="77777777" w:rsidR="00103CF9" w:rsidRPr="00103CF9" w:rsidRDefault="00103CF9" w:rsidP="00103CF9">
            <w:pPr>
              <w:jc w:val="both"/>
              <w:rPr>
                <w:sz w:val="20"/>
                <w:szCs w:val="20"/>
              </w:rPr>
            </w:pPr>
            <w:r w:rsidRPr="00103CF9">
              <w:rPr>
                <w:sz w:val="20"/>
                <w:szCs w:val="20"/>
              </w:rPr>
              <w:t xml:space="preserve"> пр. Космонавтів,30, м. Вінниця, 21030</w:t>
            </w:r>
          </w:p>
          <w:p w14:paraId="7998E1C3" w14:textId="77777777" w:rsidR="00103CF9" w:rsidRPr="00103CF9" w:rsidRDefault="00103CF9" w:rsidP="00103CF9">
            <w:pPr>
              <w:jc w:val="both"/>
              <w:rPr>
                <w:sz w:val="20"/>
                <w:szCs w:val="20"/>
              </w:rPr>
            </w:pPr>
            <w:r w:rsidRPr="00103CF9">
              <w:rPr>
                <w:sz w:val="20"/>
                <w:szCs w:val="20"/>
              </w:rPr>
              <w:t xml:space="preserve"> вул. Соборна, 59, м. Вінниця, 21050</w:t>
            </w:r>
          </w:p>
          <w:p w14:paraId="7919E854" w14:textId="77777777" w:rsidR="00103CF9" w:rsidRPr="00103CF9" w:rsidRDefault="00103CF9" w:rsidP="00103CF9">
            <w:pPr>
              <w:jc w:val="both"/>
              <w:rPr>
                <w:sz w:val="20"/>
                <w:szCs w:val="20"/>
              </w:rPr>
            </w:pPr>
            <w:r w:rsidRPr="00103CF9">
              <w:rPr>
                <w:sz w:val="20"/>
                <w:szCs w:val="20"/>
              </w:rPr>
              <w:t>2. вул. Героїв України, 7, с-ще Стрижавка, Вінницький район, Вінницька область, 23210</w:t>
            </w:r>
          </w:p>
          <w:p w14:paraId="71F2E469" w14:textId="77777777" w:rsidR="00103CF9" w:rsidRPr="00103CF9" w:rsidRDefault="00103CF9" w:rsidP="00103CF9">
            <w:pPr>
              <w:jc w:val="both"/>
              <w:rPr>
                <w:sz w:val="20"/>
                <w:szCs w:val="20"/>
              </w:rPr>
            </w:pPr>
            <w:r w:rsidRPr="00103CF9">
              <w:rPr>
                <w:sz w:val="20"/>
                <w:szCs w:val="20"/>
              </w:rPr>
              <w:t>3. вул. Соборна, 22, м. Іллінці, Вінницький район, Вінницька область, 22700</w:t>
            </w:r>
          </w:p>
          <w:p w14:paraId="0E3180C4" w14:textId="77777777" w:rsidR="00103CF9" w:rsidRPr="00103CF9" w:rsidRDefault="00103CF9" w:rsidP="00103CF9">
            <w:pPr>
              <w:jc w:val="both"/>
              <w:rPr>
                <w:sz w:val="20"/>
                <w:szCs w:val="20"/>
              </w:rPr>
            </w:pPr>
            <w:r w:rsidRPr="00103CF9">
              <w:rPr>
                <w:sz w:val="20"/>
                <w:szCs w:val="20"/>
              </w:rPr>
              <w:t>4. вул. Захисників України, 9, с-ще. Дашів, Гайсинський район, Вінницька область, 22740</w:t>
            </w:r>
          </w:p>
          <w:p w14:paraId="1C2592FB" w14:textId="77777777" w:rsidR="00103CF9" w:rsidRPr="00103CF9" w:rsidRDefault="00103CF9" w:rsidP="00103CF9">
            <w:pPr>
              <w:jc w:val="both"/>
              <w:rPr>
                <w:sz w:val="20"/>
                <w:szCs w:val="20"/>
              </w:rPr>
            </w:pPr>
            <w:r w:rsidRPr="00103CF9">
              <w:rPr>
                <w:sz w:val="20"/>
                <w:szCs w:val="20"/>
              </w:rPr>
              <w:t>5. вул. Василя Липківського, 30, м. Липовець, Вінницький район, Вінницька область, 22500</w:t>
            </w:r>
          </w:p>
          <w:p w14:paraId="68846E5D" w14:textId="77777777" w:rsidR="00103CF9" w:rsidRPr="00103CF9" w:rsidRDefault="00103CF9" w:rsidP="00103CF9">
            <w:pPr>
              <w:jc w:val="both"/>
              <w:rPr>
                <w:sz w:val="20"/>
                <w:szCs w:val="20"/>
              </w:rPr>
            </w:pPr>
            <w:r w:rsidRPr="00103CF9">
              <w:rPr>
                <w:sz w:val="20"/>
                <w:szCs w:val="20"/>
              </w:rPr>
              <w:t>6. вул. Тиверська, 32, с-ще Тиврів, Вінницький район, Вінницька область, 23300</w:t>
            </w:r>
          </w:p>
          <w:p w14:paraId="3B8AD50E" w14:textId="77777777" w:rsidR="00103CF9" w:rsidRPr="00103CF9" w:rsidRDefault="00103CF9" w:rsidP="00103CF9">
            <w:pPr>
              <w:jc w:val="both"/>
              <w:rPr>
                <w:sz w:val="20"/>
                <w:szCs w:val="20"/>
              </w:rPr>
            </w:pPr>
            <w:r w:rsidRPr="00103CF9">
              <w:rPr>
                <w:sz w:val="20"/>
                <w:szCs w:val="20"/>
              </w:rPr>
              <w:t>7. вул.Соборна, 64, м. Гнівань, Вінницький район, Вінницька область, 23310</w:t>
            </w:r>
          </w:p>
          <w:p w14:paraId="581C49CF" w14:textId="77777777" w:rsidR="00103CF9" w:rsidRPr="00103CF9" w:rsidRDefault="00103CF9" w:rsidP="00103CF9">
            <w:pPr>
              <w:jc w:val="both"/>
              <w:rPr>
                <w:sz w:val="20"/>
                <w:szCs w:val="20"/>
              </w:rPr>
            </w:pPr>
            <w:r w:rsidRPr="00103CF9">
              <w:rPr>
                <w:sz w:val="20"/>
                <w:szCs w:val="20"/>
              </w:rPr>
              <w:t>8. вул. Соборна,7, смт. Літин, Вінницький район, Вінницька область, 22300</w:t>
            </w:r>
          </w:p>
          <w:p w14:paraId="50486E3A" w14:textId="77777777" w:rsidR="00103CF9" w:rsidRPr="00103CF9" w:rsidRDefault="00103CF9" w:rsidP="00103CF9">
            <w:pPr>
              <w:jc w:val="both"/>
              <w:rPr>
                <w:sz w:val="20"/>
                <w:szCs w:val="20"/>
              </w:rPr>
            </w:pPr>
            <w:r w:rsidRPr="00103CF9">
              <w:rPr>
                <w:sz w:val="20"/>
                <w:szCs w:val="20"/>
              </w:rPr>
              <w:t>9. вул. Соборна, 26, м. Немирів, Вінницький район, Вінницька область, 22800</w:t>
            </w:r>
          </w:p>
          <w:p w14:paraId="05B993B8" w14:textId="77777777" w:rsidR="00103CF9" w:rsidRPr="00103CF9" w:rsidRDefault="00103CF9" w:rsidP="00103CF9">
            <w:pPr>
              <w:jc w:val="both"/>
              <w:rPr>
                <w:sz w:val="20"/>
                <w:szCs w:val="20"/>
              </w:rPr>
            </w:pPr>
            <w:r w:rsidRPr="00103CF9">
              <w:rPr>
                <w:sz w:val="20"/>
                <w:szCs w:val="20"/>
              </w:rPr>
              <w:t>10. вул. Центральна, 123, с-ще Ситківці, Гайинський район, Вінницька область</w:t>
            </w:r>
          </w:p>
          <w:p w14:paraId="3B64BBDB" w14:textId="77777777" w:rsidR="00103CF9" w:rsidRPr="00103CF9" w:rsidRDefault="00103CF9" w:rsidP="00103CF9">
            <w:pPr>
              <w:jc w:val="both"/>
              <w:rPr>
                <w:sz w:val="20"/>
                <w:szCs w:val="20"/>
              </w:rPr>
            </w:pPr>
            <w:r w:rsidRPr="00103CF9">
              <w:rPr>
                <w:sz w:val="20"/>
                <w:szCs w:val="20"/>
              </w:rPr>
              <w:t>11. вул. Героїв Майдану, 82, смт. Оратів, Вінницький район, Вінницька область, 22600</w:t>
            </w:r>
          </w:p>
          <w:p w14:paraId="22879B60" w14:textId="77777777" w:rsidR="00103CF9" w:rsidRPr="00103CF9" w:rsidRDefault="00103CF9" w:rsidP="00103CF9">
            <w:pPr>
              <w:jc w:val="both"/>
              <w:rPr>
                <w:sz w:val="20"/>
                <w:szCs w:val="20"/>
              </w:rPr>
            </w:pPr>
            <w:r w:rsidRPr="00103CF9">
              <w:rPr>
                <w:sz w:val="20"/>
                <w:szCs w:val="20"/>
              </w:rPr>
              <w:t>12. вул. Б. Хмельницького, 81, м. Погребище, Вінницький район, Вінницька область, 22200</w:t>
            </w:r>
          </w:p>
          <w:p w14:paraId="47606B0C" w14:textId="77777777" w:rsidR="00103CF9" w:rsidRPr="00103CF9" w:rsidRDefault="00103CF9" w:rsidP="00103CF9">
            <w:pPr>
              <w:jc w:val="both"/>
              <w:rPr>
                <w:sz w:val="20"/>
                <w:szCs w:val="20"/>
              </w:rPr>
            </w:pPr>
            <w:r w:rsidRPr="00103CF9">
              <w:rPr>
                <w:sz w:val="20"/>
                <w:szCs w:val="20"/>
              </w:rPr>
              <w:t>13. вул. Миколаєнка, 21, м. Бершадь, Гайсинський район, Вінницька область, 24400</w:t>
            </w:r>
          </w:p>
          <w:p w14:paraId="58F7758A" w14:textId="77777777" w:rsidR="00103CF9" w:rsidRPr="00103CF9" w:rsidRDefault="00103CF9" w:rsidP="00103CF9">
            <w:pPr>
              <w:jc w:val="both"/>
              <w:rPr>
                <w:sz w:val="20"/>
                <w:szCs w:val="20"/>
              </w:rPr>
            </w:pPr>
            <w:r w:rsidRPr="00103CF9">
              <w:rPr>
                <w:sz w:val="20"/>
                <w:szCs w:val="20"/>
              </w:rPr>
              <w:t>14. 2 пров. Високовича, 2, м. Гайсин, Гайсинський район, Вінницька область, 23700</w:t>
            </w:r>
          </w:p>
          <w:p w14:paraId="2865023B" w14:textId="77777777" w:rsidR="00103CF9" w:rsidRPr="00103CF9" w:rsidRDefault="00103CF9" w:rsidP="00103CF9">
            <w:pPr>
              <w:jc w:val="both"/>
              <w:rPr>
                <w:sz w:val="20"/>
                <w:szCs w:val="20"/>
              </w:rPr>
            </w:pPr>
            <w:r w:rsidRPr="00103CF9">
              <w:rPr>
                <w:sz w:val="20"/>
                <w:szCs w:val="20"/>
              </w:rPr>
              <w:t>15. вул. Центральна 10 Е, с. Краснопілка, Гайсинський район, Вінницька область, 23733</w:t>
            </w:r>
          </w:p>
          <w:p w14:paraId="461355C5" w14:textId="77777777" w:rsidR="00103CF9" w:rsidRPr="00103CF9" w:rsidRDefault="00103CF9" w:rsidP="00103CF9">
            <w:pPr>
              <w:jc w:val="both"/>
              <w:rPr>
                <w:sz w:val="20"/>
                <w:szCs w:val="20"/>
              </w:rPr>
            </w:pPr>
            <w:r w:rsidRPr="00103CF9">
              <w:rPr>
                <w:sz w:val="20"/>
                <w:szCs w:val="20"/>
              </w:rPr>
              <w:t xml:space="preserve">16. вул. Незалежності, 7, селище Теплик, Гайсинський район, Вінницька область, 23800 </w:t>
            </w:r>
          </w:p>
          <w:p w14:paraId="6ECE3337" w14:textId="77777777" w:rsidR="00103CF9" w:rsidRPr="00103CF9" w:rsidRDefault="00103CF9" w:rsidP="00103CF9">
            <w:pPr>
              <w:jc w:val="both"/>
              <w:rPr>
                <w:sz w:val="20"/>
                <w:szCs w:val="20"/>
              </w:rPr>
            </w:pPr>
            <w:r w:rsidRPr="00103CF9">
              <w:rPr>
                <w:sz w:val="20"/>
                <w:szCs w:val="20"/>
              </w:rPr>
              <w:t xml:space="preserve">17. вул. Незалежності, 7, с. Соболівка, Гайсинський район, Вінницька область, 23820 </w:t>
            </w:r>
          </w:p>
          <w:p w14:paraId="778FBE36" w14:textId="77777777" w:rsidR="00103CF9" w:rsidRPr="00103CF9" w:rsidRDefault="00103CF9" w:rsidP="00103CF9">
            <w:pPr>
              <w:jc w:val="both"/>
              <w:rPr>
                <w:sz w:val="20"/>
                <w:szCs w:val="20"/>
              </w:rPr>
            </w:pPr>
            <w:r w:rsidRPr="00103CF9">
              <w:rPr>
                <w:sz w:val="20"/>
                <w:szCs w:val="20"/>
              </w:rPr>
              <w:t>18. вул. Соборна, 37, смт. Тростянець, Гайсинський район, Вінницька область, 24300</w:t>
            </w:r>
          </w:p>
          <w:p w14:paraId="608119EC" w14:textId="77777777" w:rsidR="00103CF9" w:rsidRPr="00103CF9" w:rsidRDefault="00103CF9" w:rsidP="00103CF9">
            <w:pPr>
              <w:jc w:val="both"/>
              <w:rPr>
                <w:sz w:val="20"/>
                <w:szCs w:val="20"/>
              </w:rPr>
            </w:pPr>
            <w:r w:rsidRPr="00103CF9">
              <w:rPr>
                <w:sz w:val="20"/>
                <w:szCs w:val="20"/>
              </w:rPr>
              <w:t>19. вул. Петра Кравчика, 4, м. Ладижин, Гайсинський район, Вінницька область, 24321</w:t>
            </w:r>
          </w:p>
          <w:p w14:paraId="53CC59C3" w14:textId="77777777" w:rsidR="00103CF9" w:rsidRPr="00103CF9" w:rsidRDefault="00103CF9" w:rsidP="00103CF9">
            <w:pPr>
              <w:jc w:val="both"/>
              <w:rPr>
                <w:sz w:val="20"/>
                <w:szCs w:val="20"/>
              </w:rPr>
            </w:pPr>
            <w:r w:rsidRPr="00103CF9">
              <w:rPr>
                <w:sz w:val="20"/>
                <w:szCs w:val="20"/>
              </w:rPr>
              <w:t>20. вул. Центральна, 35, смт. Чечельник, Гайсинський район, Вінницька область, 24800</w:t>
            </w:r>
          </w:p>
          <w:p w14:paraId="619C5E50" w14:textId="77777777" w:rsidR="00103CF9" w:rsidRPr="00103CF9" w:rsidRDefault="00103CF9" w:rsidP="00103CF9">
            <w:pPr>
              <w:jc w:val="both"/>
              <w:rPr>
                <w:sz w:val="20"/>
                <w:szCs w:val="20"/>
              </w:rPr>
            </w:pPr>
            <w:r w:rsidRPr="00103CF9">
              <w:rPr>
                <w:sz w:val="20"/>
                <w:szCs w:val="20"/>
              </w:rPr>
              <w:t>21. майдан Святого Миколая, 18, м. Бар, Жмеринський район, Вінницька область, 23000</w:t>
            </w:r>
          </w:p>
          <w:p w14:paraId="46DB000C" w14:textId="77777777" w:rsidR="00103CF9" w:rsidRPr="00103CF9" w:rsidRDefault="00103CF9" w:rsidP="00103CF9">
            <w:pPr>
              <w:jc w:val="both"/>
              <w:rPr>
                <w:sz w:val="20"/>
                <w:szCs w:val="20"/>
              </w:rPr>
            </w:pPr>
            <w:r w:rsidRPr="00103CF9">
              <w:rPr>
                <w:sz w:val="20"/>
                <w:szCs w:val="20"/>
              </w:rPr>
              <w:t>22. вул.Училищна, 9, м. Жмеринка, Жмеринський район, Вінницька область, 23100</w:t>
            </w:r>
          </w:p>
          <w:p w14:paraId="5A9DB628" w14:textId="77777777" w:rsidR="00103CF9" w:rsidRPr="00103CF9" w:rsidRDefault="00103CF9" w:rsidP="00103CF9">
            <w:pPr>
              <w:jc w:val="both"/>
              <w:rPr>
                <w:sz w:val="20"/>
                <w:szCs w:val="20"/>
              </w:rPr>
            </w:pPr>
            <w:r w:rsidRPr="00103CF9">
              <w:rPr>
                <w:sz w:val="20"/>
                <w:szCs w:val="20"/>
              </w:rPr>
              <w:t>23. вул. Героїв Майдану, 224, м. Шаргород, Жмеринський район, Вінницька область, 23500</w:t>
            </w:r>
          </w:p>
          <w:p w14:paraId="6F6208A6" w14:textId="77777777" w:rsidR="00103CF9" w:rsidRPr="00103CF9" w:rsidRDefault="00103CF9" w:rsidP="00103CF9">
            <w:pPr>
              <w:jc w:val="both"/>
              <w:rPr>
                <w:sz w:val="20"/>
                <w:szCs w:val="20"/>
              </w:rPr>
            </w:pPr>
            <w:r w:rsidRPr="00103CF9">
              <w:rPr>
                <w:sz w:val="20"/>
                <w:szCs w:val="20"/>
              </w:rPr>
              <w:t>24. вул. Київська 28/2, м. Могилів-Подільський, Могилів-Подільський район, Вінницька область, 24000</w:t>
            </w:r>
          </w:p>
          <w:p w14:paraId="1EF2CCA1" w14:textId="77777777" w:rsidR="00103CF9" w:rsidRPr="00103CF9" w:rsidRDefault="00103CF9" w:rsidP="00103CF9">
            <w:pPr>
              <w:jc w:val="both"/>
              <w:rPr>
                <w:sz w:val="20"/>
                <w:szCs w:val="20"/>
              </w:rPr>
            </w:pPr>
            <w:r w:rsidRPr="00103CF9">
              <w:rPr>
                <w:sz w:val="20"/>
                <w:szCs w:val="20"/>
              </w:rPr>
              <w:t>25. вул. Соборна 117, смт. Муровані Курилівці, Могилів-Подільський район, Вінницька область, 23400</w:t>
            </w:r>
          </w:p>
          <w:p w14:paraId="63A10DEF" w14:textId="77777777" w:rsidR="00103CF9" w:rsidRPr="00103CF9" w:rsidRDefault="00103CF9" w:rsidP="00103CF9">
            <w:pPr>
              <w:jc w:val="both"/>
              <w:rPr>
                <w:sz w:val="20"/>
                <w:szCs w:val="20"/>
              </w:rPr>
            </w:pPr>
            <w:r w:rsidRPr="00103CF9">
              <w:rPr>
                <w:sz w:val="20"/>
                <w:szCs w:val="20"/>
              </w:rPr>
              <w:t xml:space="preserve">26. вул. Святомиколаївська, 103/1, смт. Чернівці, Могилів-Подільський район, Вінницька область, 24100 </w:t>
            </w:r>
          </w:p>
          <w:p w14:paraId="34A074AC" w14:textId="77777777" w:rsidR="00103CF9" w:rsidRPr="00103CF9" w:rsidRDefault="00103CF9" w:rsidP="00103CF9">
            <w:pPr>
              <w:jc w:val="both"/>
              <w:rPr>
                <w:sz w:val="20"/>
                <w:szCs w:val="20"/>
              </w:rPr>
            </w:pPr>
            <w:r w:rsidRPr="00103CF9">
              <w:rPr>
                <w:sz w:val="20"/>
                <w:szCs w:val="20"/>
              </w:rPr>
              <w:t xml:space="preserve">27. вул. Незалежності, 1А, с. Бабчинці, Могилів-Подільський район, Вінницька область, 24132 </w:t>
            </w:r>
          </w:p>
          <w:p w14:paraId="0AA8C514" w14:textId="77777777" w:rsidR="00103CF9" w:rsidRPr="00103CF9" w:rsidRDefault="00103CF9" w:rsidP="00103CF9">
            <w:pPr>
              <w:jc w:val="both"/>
              <w:rPr>
                <w:sz w:val="20"/>
                <w:szCs w:val="20"/>
              </w:rPr>
            </w:pPr>
            <w:r w:rsidRPr="00103CF9">
              <w:rPr>
                <w:sz w:val="20"/>
                <w:szCs w:val="20"/>
              </w:rPr>
              <w:t>28. вул. Замкова, 94/2, м. Ямпіль, Могилів - Подільський район, Вінницька область, 24500</w:t>
            </w:r>
          </w:p>
          <w:p w14:paraId="079D3489" w14:textId="77777777" w:rsidR="00103CF9" w:rsidRPr="00103CF9" w:rsidRDefault="00103CF9" w:rsidP="00103CF9">
            <w:pPr>
              <w:jc w:val="both"/>
              <w:rPr>
                <w:sz w:val="20"/>
                <w:szCs w:val="20"/>
              </w:rPr>
            </w:pPr>
            <w:r w:rsidRPr="00103CF9">
              <w:rPr>
                <w:sz w:val="20"/>
                <w:szCs w:val="20"/>
              </w:rPr>
              <w:t>29. вул. Героїв України, 61, селище Крижопіль, Тульчинський район, Вінницька область, 24600</w:t>
            </w:r>
          </w:p>
          <w:p w14:paraId="34F51BF3" w14:textId="77777777" w:rsidR="00103CF9" w:rsidRPr="00103CF9" w:rsidRDefault="00103CF9" w:rsidP="00103CF9">
            <w:pPr>
              <w:jc w:val="both"/>
              <w:rPr>
                <w:sz w:val="20"/>
                <w:szCs w:val="20"/>
              </w:rPr>
            </w:pPr>
            <w:r w:rsidRPr="00103CF9">
              <w:rPr>
                <w:sz w:val="20"/>
                <w:szCs w:val="20"/>
              </w:rPr>
              <w:t>30. вул. Центральна, 85, с-ще. Піщанка, Тульчинський район, Вінницька область, 24700</w:t>
            </w:r>
          </w:p>
          <w:p w14:paraId="3A3E0B40" w14:textId="77777777" w:rsidR="00103CF9" w:rsidRPr="00103CF9" w:rsidRDefault="00103CF9" w:rsidP="00103CF9">
            <w:pPr>
              <w:jc w:val="both"/>
              <w:rPr>
                <w:sz w:val="20"/>
                <w:szCs w:val="20"/>
              </w:rPr>
            </w:pPr>
            <w:r w:rsidRPr="00103CF9">
              <w:rPr>
                <w:sz w:val="20"/>
                <w:szCs w:val="20"/>
              </w:rPr>
              <w:t>31. вул. Соборна, 29-А, с. Студена, Тульчинський район, Вінницька область, 24715</w:t>
            </w:r>
          </w:p>
          <w:p w14:paraId="79426525" w14:textId="77777777" w:rsidR="00103CF9" w:rsidRPr="00103CF9" w:rsidRDefault="00103CF9" w:rsidP="00103CF9">
            <w:pPr>
              <w:jc w:val="both"/>
              <w:rPr>
                <w:sz w:val="20"/>
                <w:szCs w:val="20"/>
              </w:rPr>
            </w:pPr>
            <w:r w:rsidRPr="00103CF9">
              <w:rPr>
                <w:sz w:val="20"/>
                <w:szCs w:val="20"/>
              </w:rPr>
              <w:t>32. пл. Т. Шевченка, 6, селище Томашпіль, Тульчинський район, Вінницька область, 24200</w:t>
            </w:r>
          </w:p>
          <w:p w14:paraId="032F46EA" w14:textId="77777777" w:rsidR="00103CF9" w:rsidRPr="00103CF9" w:rsidRDefault="00103CF9" w:rsidP="00103CF9">
            <w:pPr>
              <w:jc w:val="both"/>
              <w:rPr>
                <w:sz w:val="20"/>
                <w:szCs w:val="20"/>
              </w:rPr>
            </w:pPr>
            <w:r w:rsidRPr="00103CF9">
              <w:rPr>
                <w:sz w:val="20"/>
                <w:szCs w:val="20"/>
              </w:rPr>
              <w:t>33. вул. М. Леонтовича, 65, м. Тульчин, Тульчинський район, Вінницька область, 23600</w:t>
            </w:r>
          </w:p>
          <w:p w14:paraId="47C025E5" w14:textId="77777777" w:rsidR="00103CF9" w:rsidRPr="00103CF9" w:rsidRDefault="00103CF9" w:rsidP="00103CF9">
            <w:pPr>
              <w:jc w:val="both"/>
              <w:rPr>
                <w:sz w:val="20"/>
                <w:szCs w:val="20"/>
              </w:rPr>
            </w:pPr>
            <w:r w:rsidRPr="00103CF9">
              <w:rPr>
                <w:sz w:val="20"/>
                <w:szCs w:val="20"/>
              </w:rPr>
              <w:t>34. вул. Нестерчука, 19, м. Калинівка, Хмільницький район, Вінницька область, 22400</w:t>
            </w:r>
          </w:p>
          <w:p w14:paraId="317AA673" w14:textId="77777777" w:rsidR="00103CF9" w:rsidRPr="00103CF9" w:rsidRDefault="00103CF9" w:rsidP="00103CF9">
            <w:pPr>
              <w:jc w:val="both"/>
              <w:rPr>
                <w:sz w:val="20"/>
                <w:szCs w:val="20"/>
              </w:rPr>
            </w:pPr>
            <w:r w:rsidRPr="00103CF9">
              <w:rPr>
                <w:sz w:val="20"/>
                <w:szCs w:val="20"/>
              </w:rPr>
              <w:t>35. вул. Незалежності, 57, м. Козятин, Хмільницький район, Вінницька область, 22100</w:t>
            </w:r>
          </w:p>
          <w:p w14:paraId="4950559B" w14:textId="77777777" w:rsidR="00103CF9" w:rsidRPr="00103CF9" w:rsidRDefault="00103CF9" w:rsidP="00103CF9">
            <w:pPr>
              <w:jc w:val="both"/>
              <w:rPr>
                <w:sz w:val="20"/>
                <w:szCs w:val="20"/>
              </w:rPr>
            </w:pPr>
            <w:r w:rsidRPr="00103CF9">
              <w:rPr>
                <w:sz w:val="20"/>
                <w:szCs w:val="20"/>
              </w:rPr>
              <w:t>36. вул. Столярчука 10, м. Хмільник, Хмільницький район, Вінницька область, 22000</w:t>
            </w:r>
          </w:p>
          <w:p w14:paraId="29F0EE42" w14:textId="77777777" w:rsidR="00103CF9" w:rsidRPr="00103CF9" w:rsidRDefault="00103CF9" w:rsidP="00103CF9">
            <w:pPr>
              <w:jc w:val="both"/>
              <w:rPr>
                <w:sz w:val="20"/>
                <w:szCs w:val="20"/>
              </w:rPr>
            </w:pPr>
            <w:r w:rsidRPr="00103CF9">
              <w:rPr>
                <w:sz w:val="20"/>
                <w:szCs w:val="20"/>
              </w:rPr>
              <w:t>37. вул. Незалежності, 196, селище Вапнярка, Тульчинський район, Вінницька область, 24240</w:t>
            </w:r>
          </w:p>
          <w:p w14:paraId="1AF11061" w14:textId="77777777" w:rsidR="00103CF9" w:rsidRPr="00103CF9" w:rsidRDefault="00103CF9" w:rsidP="00103CF9">
            <w:pPr>
              <w:jc w:val="both"/>
              <w:rPr>
                <w:sz w:val="20"/>
                <w:szCs w:val="20"/>
              </w:rPr>
            </w:pPr>
            <w:r w:rsidRPr="00103CF9">
              <w:rPr>
                <w:sz w:val="20"/>
                <w:szCs w:val="20"/>
              </w:rPr>
              <w:t>38. вул. Миру 9, с. Уланів, Хмільницький район, Вінницька область, 22032</w:t>
            </w:r>
          </w:p>
          <w:p w14:paraId="56E7D29C" w14:textId="2D0E07C5" w:rsidR="00B54511" w:rsidRPr="00761B54" w:rsidRDefault="00103CF9" w:rsidP="00103CF9">
            <w:pPr>
              <w:jc w:val="both"/>
              <w:rPr>
                <w:sz w:val="20"/>
                <w:szCs w:val="20"/>
              </w:rPr>
            </w:pPr>
            <w:r w:rsidRPr="00103CF9">
              <w:rPr>
                <w:sz w:val="20"/>
                <w:szCs w:val="20"/>
              </w:rPr>
              <w:t>39. вул. Миру, 14, с. Качанівка, Хмільницький район, Вінницька область, 22015</w:t>
            </w:r>
          </w:p>
        </w:tc>
      </w:tr>
      <w:tr w:rsidR="00B54511" w:rsidRPr="00761B54" w14:paraId="74DBFFD5" w14:textId="77777777" w:rsidTr="006025E9">
        <w:tc>
          <w:tcPr>
            <w:tcW w:w="571" w:type="dxa"/>
            <w:tcMar>
              <w:top w:w="150" w:type="dxa"/>
              <w:left w:w="150" w:type="dxa"/>
              <w:bottom w:w="150" w:type="dxa"/>
              <w:right w:w="150" w:type="dxa"/>
            </w:tcMar>
            <w:vAlign w:val="center"/>
            <w:hideMark/>
          </w:tcPr>
          <w:p w14:paraId="6B8E1DBF" w14:textId="77777777" w:rsidR="00B54511" w:rsidRPr="00761B54" w:rsidRDefault="00B54511" w:rsidP="00C43635">
            <w:pPr>
              <w:jc w:val="center"/>
              <w:rPr>
                <w:sz w:val="20"/>
                <w:szCs w:val="20"/>
              </w:rPr>
            </w:pPr>
            <w:r w:rsidRPr="00761B54">
              <w:rPr>
                <w:rStyle w:val="afb"/>
                <w:sz w:val="20"/>
                <w:szCs w:val="20"/>
              </w:rPr>
              <w:t>2.</w:t>
            </w:r>
          </w:p>
        </w:tc>
        <w:tc>
          <w:tcPr>
            <w:tcW w:w="1551" w:type="dxa"/>
            <w:tcMar>
              <w:top w:w="150" w:type="dxa"/>
              <w:left w:w="150" w:type="dxa"/>
              <w:bottom w:w="150" w:type="dxa"/>
              <w:right w:w="150" w:type="dxa"/>
            </w:tcMar>
            <w:vAlign w:val="center"/>
            <w:hideMark/>
          </w:tcPr>
          <w:p w14:paraId="461815A2" w14:textId="77777777" w:rsidR="00B54511" w:rsidRPr="00761B54" w:rsidRDefault="00B54511" w:rsidP="00C43635">
            <w:pPr>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47315991"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4B45F102"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553BB1B1"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6E1CB694"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5E953F74"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1EB0305E"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683C36DA"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69112594"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51DB9D8B"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7137C438"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036F99AD"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6B6722BD"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6EACA2E5"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6FF21D4E"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365B2BC1"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62AA4CAC"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3A4C6037"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1F13EFE1"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5AE652AB"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50FE5258"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47A9ED35"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5CFDF207"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153AE657"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0FA34B62"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068FB5CA"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523DA8ED"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22865BD3"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177D6B52"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418AEF12"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0A026DEB"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1A3F84D3"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11D74BD3"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0B84A7D6"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7B276979"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320631A8"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32ABC6AF"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02F1FA73"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1821BD36"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61647345"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5A706D0"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53BD5737"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2502BB66" w14:textId="21C7CA46"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6B2DB79E" w14:textId="77777777" w:rsidTr="006025E9">
        <w:tc>
          <w:tcPr>
            <w:tcW w:w="571" w:type="dxa"/>
            <w:tcMar>
              <w:top w:w="150" w:type="dxa"/>
              <w:left w:w="150" w:type="dxa"/>
              <w:bottom w:w="150" w:type="dxa"/>
              <w:right w:w="150" w:type="dxa"/>
            </w:tcMar>
            <w:vAlign w:val="center"/>
            <w:hideMark/>
          </w:tcPr>
          <w:p w14:paraId="36F28F08" w14:textId="77777777" w:rsidR="00B54511" w:rsidRPr="00761B54" w:rsidRDefault="00B54511" w:rsidP="00C43635">
            <w:pPr>
              <w:jc w:val="center"/>
              <w:rPr>
                <w:sz w:val="20"/>
                <w:szCs w:val="20"/>
              </w:rPr>
            </w:pPr>
            <w:r w:rsidRPr="00761B54">
              <w:rPr>
                <w:rStyle w:val="afb"/>
                <w:sz w:val="20"/>
                <w:szCs w:val="20"/>
              </w:rPr>
              <w:t>3.</w:t>
            </w:r>
          </w:p>
        </w:tc>
        <w:tc>
          <w:tcPr>
            <w:tcW w:w="1551" w:type="dxa"/>
            <w:tcMar>
              <w:top w:w="150" w:type="dxa"/>
              <w:left w:w="150" w:type="dxa"/>
              <w:bottom w:w="150" w:type="dxa"/>
              <w:right w:w="150" w:type="dxa"/>
            </w:tcMar>
            <w:vAlign w:val="center"/>
            <w:hideMark/>
          </w:tcPr>
          <w:p w14:paraId="1265FB1A" w14:textId="77777777" w:rsidR="00B54511" w:rsidRPr="00761B54" w:rsidRDefault="00B54511" w:rsidP="00C43635">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tcMar>
              <w:top w:w="150" w:type="dxa"/>
              <w:left w:w="150" w:type="dxa"/>
              <w:bottom w:w="150" w:type="dxa"/>
              <w:right w:w="150" w:type="dxa"/>
            </w:tcMar>
            <w:vAlign w:val="center"/>
            <w:hideMark/>
          </w:tcPr>
          <w:p w14:paraId="7736E97A" w14:textId="77777777" w:rsidR="00AF2E9F" w:rsidRPr="00AF2E9F" w:rsidRDefault="00AF2E9F" w:rsidP="000C21D3">
            <w:pPr>
              <w:rPr>
                <w:sz w:val="20"/>
                <w:szCs w:val="20"/>
              </w:rPr>
            </w:pPr>
            <w:r w:rsidRPr="00AF2E9F">
              <w:rPr>
                <w:sz w:val="20"/>
                <w:szCs w:val="20"/>
              </w:rPr>
              <w:t>1. (0432) 50-91-36, (067)00-02-664, (073)00-02-664, E-mail:cap@vmr.gov.ua, https://vmr.gov.ua/Transparent</w:t>
            </w:r>
          </w:p>
          <w:p w14:paraId="10A7D420" w14:textId="77777777" w:rsidR="00AF2E9F" w:rsidRPr="00AF2E9F" w:rsidRDefault="00AF2E9F" w:rsidP="000C21D3">
            <w:pPr>
              <w:rPr>
                <w:sz w:val="20"/>
                <w:szCs w:val="20"/>
              </w:rPr>
            </w:pPr>
            <w:r w:rsidRPr="00AF2E9F">
              <w:rPr>
                <w:sz w:val="20"/>
                <w:szCs w:val="20"/>
              </w:rPr>
              <w:t xml:space="preserve"> (0432) 50-91-35, (067)00-02-665, 9073)00-02-665,  E-mail: cap@vmr.gov.ua, https://vmr.gov.ua/Transparent</w:t>
            </w:r>
          </w:p>
          <w:p w14:paraId="11818B32" w14:textId="77777777" w:rsidR="00AF2E9F" w:rsidRPr="00AF2E9F" w:rsidRDefault="00AF2E9F" w:rsidP="000C21D3">
            <w:pPr>
              <w:rPr>
                <w:sz w:val="20"/>
                <w:szCs w:val="20"/>
              </w:rPr>
            </w:pPr>
            <w:r w:rsidRPr="00AF2E9F">
              <w:rPr>
                <w:sz w:val="20"/>
                <w:szCs w:val="20"/>
              </w:rPr>
              <w:t xml:space="preserve"> (0432) 50-91-36, (67)00-02-664, (073)00-02-664, E-mail: cap@vmr.gov.ua, https://vmr.gov.ua/Transparent</w:t>
            </w:r>
          </w:p>
          <w:p w14:paraId="31C5C027" w14:textId="77777777" w:rsidR="00AF2E9F" w:rsidRPr="00AF2E9F" w:rsidRDefault="00AF2E9F" w:rsidP="000C21D3">
            <w:pPr>
              <w:rPr>
                <w:sz w:val="20"/>
                <w:szCs w:val="20"/>
              </w:rPr>
            </w:pPr>
            <w:r w:rsidRPr="00AF2E9F">
              <w:rPr>
                <w:sz w:val="20"/>
                <w:szCs w:val="20"/>
              </w:rPr>
              <w:t xml:space="preserve"> (0432) 65-50-50, (067)00-02-661, (073)00-02-661, E-mail: cap@vmr.gov.ua, https://vmr.gov.ua/Transparent</w:t>
            </w:r>
          </w:p>
          <w:p w14:paraId="0A695A7C" w14:textId="77777777" w:rsidR="00AF2E9F" w:rsidRPr="00AF2E9F" w:rsidRDefault="00AF2E9F" w:rsidP="000C21D3">
            <w:pPr>
              <w:rPr>
                <w:sz w:val="20"/>
                <w:szCs w:val="20"/>
              </w:rPr>
            </w:pPr>
            <w:r w:rsidRPr="00AF2E9F">
              <w:rPr>
                <w:sz w:val="20"/>
                <w:szCs w:val="20"/>
              </w:rPr>
              <w:t>2. (0432) 64-72-05, E-mail: cnaps_stryzhavka@ukr.net, https://stryzhavska-rada.gov.ua/</w:t>
            </w:r>
          </w:p>
          <w:p w14:paraId="06C0F103" w14:textId="77777777" w:rsidR="00AF2E9F" w:rsidRPr="00AF2E9F" w:rsidRDefault="00AF2E9F" w:rsidP="000C21D3">
            <w:pPr>
              <w:rPr>
                <w:sz w:val="20"/>
                <w:szCs w:val="20"/>
              </w:rPr>
            </w:pPr>
            <w:r w:rsidRPr="00AF2E9F">
              <w:rPr>
                <w:sz w:val="20"/>
                <w:szCs w:val="20"/>
              </w:rPr>
              <w:t>3. (043)232-99-44, E-mail: illintsi_tsnap@ukr.net, https://www.illintsi.org.ua/tsnap/</w:t>
            </w:r>
          </w:p>
          <w:p w14:paraId="32EAA8C7" w14:textId="77777777" w:rsidR="00AF2E9F" w:rsidRPr="00AF2E9F" w:rsidRDefault="00AF2E9F" w:rsidP="000C21D3">
            <w:pPr>
              <w:rPr>
                <w:sz w:val="20"/>
                <w:szCs w:val="20"/>
              </w:rPr>
            </w:pPr>
            <w:r w:rsidRPr="00AF2E9F">
              <w:rPr>
                <w:sz w:val="20"/>
                <w:szCs w:val="20"/>
              </w:rPr>
              <w:t>4. +380995620969, (04345) 3-22-50,  E-mail: cnap.dashiv@gmail.com, https://dashiv-rada.gov.ua/</w:t>
            </w:r>
          </w:p>
          <w:p w14:paraId="6F59A5F8" w14:textId="77777777" w:rsidR="00AF2E9F" w:rsidRPr="00AF2E9F" w:rsidRDefault="00AF2E9F" w:rsidP="000C21D3">
            <w:pPr>
              <w:rPr>
                <w:sz w:val="20"/>
                <w:szCs w:val="20"/>
              </w:rPr>
            </w:pPr>
            <w:r w:rsidRPr="00AF2E9F">
              <w:rPr>
                <w:sz w:val="20"/>
                <w:szCs w:val="20"/>
              </w:rPr>
              <w:t>5. +38(095)900-01-55, E-mail: tsnap_lpm-rada@vin.gov.ua, https://lyp.gov.ua/viddil-nadannya-administrativnih-poslug-cnap-17-11-52-06-04-2021/</w:t>
            </w:r>
          </w:p>
          <w:p w14:paraId="5D410677" w14:textId="77777777" w:rsidR="00AF2E9F" w:rsidRPr="00AF2E9F" w:rsidRDefault="00AF2E9F" w:rsidP="000C21D3">
            <w:pPr>
              <w:rPr>
                <w:sz w:val="20"/>
                <w:szCs w:val="20"/>
              </w:rPr>
            </w:pPr>
            <w:r w:rsidRPr="00AF2E9F">
              <w:rPr>
                <w:sz w:val="20"/>
                <w:szCs w:val="20"/>
              </w:rPr>
              <w:t>6. (068)339-95-70, E-mail: tcnap2021@ukr.net, Веб-сайт: https://tyvriv-miskrada.gov.ua/</w:t>
            </w:r>
          </w:p>
          <w:p w14:paraId="22A1E850" w14:textId="77777777" w:rsidR="00AF2E9F" w:rsidRPr="00AF2E9F" w:rsidRDefault="00AF2E9F" w:rsidP="000C21D3">
            <w:pPr>
              <w:rPr>
                <w:sz w:val="20"/>
                <w:szCs w:val="20"/>
              </w:rPr>
            </w:pPr>
            <w:r w:rsidRPr="00AF2E9F">
              <w:rPr>
                <w:sz w:val="20"/>
                <w:szCs w:val="20"/>
              </w:rPr>
              <w:t>7. +38(096)602-42-13, +38(099)676-36-29, E-mail: cnapgnivan@ukr.net, ofisrada64@gnivan-miskrada.gov.ua</w:t>
            </w:r>
          </w:p>
          <w:p w14:paraId="3859F9D0" w14:textId="77777777" w:rsidR="00AF2E9F" w:rsidRPr="00AF2E9F" w:rsidRDefault="00AF2E9F" w:rsidP="000C21D3">
            <w:pPr>
              <w:rPr>
                <w:sz w:val="20"/>
                <w:szCs w:val="20"/>
              </w:rPr>
            </w:pPr>
            <w:r w:rsidRPr="00AF2E9F">
              <w:rPr>
                <w:sz w:val="20"/>
                <w:szCs w:val="20"/>
              </w:rPr>
              <w:t>8. (096)222-89-51, E-mail: lityn.otg.znap@gmail.com, http://lityn-selrada.gov.ua</w:t>
            </w:r>
          </w:p>
          <w:p w14:paraId="6ED1759B" w14:textId="77777777" w:rsidR="00AF2E9F" w:rsidRPr="00AF2E9F" w:rsidRDefault="00AF2E9F" w:rsidP="000C21D3">
            <w:pPr>
              <w:rPr>
                <w:sz w:val="20"/>
                <w:szCs w:val="20"/>
              </w:rPr>
            </w:pPr>
            <w:r w:rsidRPr="00AF2E9F">
              <w:rPr>
                <w:sz w:val="20"/>
                <w:szCs w:val="20"/>
              </w:rPr>
              <w:t>9. +38 (096) 490-22-90, E-mail: nemcnap@gmail.com, https://nemyriv-mrada.gov.ua/</w:t>
            </w:r>
          </w:p>
          <w:p w14:paraId="74999B5D" w14:textId="77777777" w:rsidR="00AF2E9F" w:rsidRPr="00AF2E9F" w:rsidRDefault="00AF2E9F" w:rsidP="000C21D3">
            <w:pPr>
              <w:rPr>
                <w:sz w:val="20"/>
                <w:szCs w:val="20"/>
              </w:rPr>
            </w:pPr>
            <w:r w:rsidRPr="00AF2E9F">
              <w:rPr>
                <w:sz w:val="20"/>
                <w:szCs w:val="20"/>
              </w:rPr>
              <w:t xml:space="preserve"> +380673191140, nemcnap@gmail.com, веб-сайт: https://nemyriv-mrada.gov.ua</w:t>
            </w:r>
          </w:p>
          <w:p w14:paraId="43EA39E4" w14:textId="77777777" w:rsidR="00AF2E9F" w:rsidRPr="00AF2E9F" w:rsidRDefault="00AF2E9F" w:rsidP="000C21D3">
            <w:pPr>
              <w:rPr>
                <w:sz w:val="20"/>
                <w:szCs w:val="20"/>
              </w:rPr>
            </w:pPr>
            <w:r w:rsidRPr="00AF2E9F">
              <w:rPr>
                <w:sz w:val="20"/>
                <w:szCs w:val="20"/>
              </w:rPr>
              <w:t>10. +380665894236, E-mail: raigorod_cnap@ukr.net, офіційний сайт: http://raygorod-otg.gov.ua/news/1709129693/</w:t>
            </w:r>
          </w:p>
          <w:p w14:paraId="0BBBCA74" w14:textId="77777777" w:rsidR="00AF2E9F" w:rsidRPr="00AF2E9F" w:rsidRDefault="00AF2E9F" w:rsidP="000C21D3">
            <w:pPr>
              <w:rPr>
                <w:sz w:val="20"/>
                <w:szCs w:val="20"/>
              </w:rPr>
            </w:pPr>
            <w:r w:rsidRPr="00AF2E9F">
              <w:rPr>
                <w:sz w:val="20"/>
                <w:szCs w:val="20"/>
              </w:rPr>
              <w:t>11. (04330) 2-10-00</w:t>
            </w:r>
          </w:p>
          <w:p w14:paraId="3E5289D3" w14:textId="77777777" w:rsidR="00AF2E9F" w:rsidRPr="00AF2E9F" w:rsidRDefault="00AF2E9F" w:rsidP="000C21D3">
            <w:pPr>
              <w:rPr>
                <w:sz w:val="20"/>
                <w:szCs w:val="20"/>
              </w:rPr>
            </w:pPr>
            <w:r w:rsidRPr="00AF2E9F">
              <w:rPr>
                <w:sz w:val="20"/>
                <w:szCs w:val="20"/>
              </w:rPr>
              <w:t xml:space="preserve">12. (04346) 2-11-49, 098-979-80-71, E-mail: vin.pogrebtsnap@ukr.net </w:t>
            </w:r>
          </w:p>
          <w:p w14:paraId="7F7E3AA4" w14:textId="77777777" w:rsidR="00AF2E9F" w:rsidRPr="00AF2E9F" w:rsidRDefault="00AF2E9F" w:rsidP="000C21D3">
            <w:pPr>
              <w:rPr>
                <w:sz w:val="20"/>
                <w:szCs w:val="20"/>
              </w:rPr>
            </w:pPr>
            <w:r w:rsidRPr="00AF2E9F">
              <w:rPr>
                <w:sz w:val="20"/>
                <w:szCs w:val="20"/>
              </w:rPr>
              <w:t>13.+38(096)18-33-087, E-mail:cnap@radabershad.gov.ua, https://radabershad.gov.ua/CNAP.html</w:t>
            </w:r>
          </w:p>
          <w:p w14:paraId="289CA15D" w14:textId="77777777" w:rsidR="00AF2E9F" w:rsidRPr="00AF2E9F" w:rsidRDefault="00AF2E9F" w:rsidP="000C21D3">
            <w:pPr>
              <w:rPr>
                <w:sz w:val="20"/>
                <w:szCs w:val="20"/>
              </w:rPr>
            </w:pPr>
            <w:r w:rsidRPr="00AF2E9F">
              <w:rPr>
                <w:sz w:val="20"/>
                <w:szCs w:val="20"/>
              </w:rPr>
              <w:t>14. (093)750-05-78, E-mail: tsnap_gai@ukr.net</w:t>
            </w:r>
          </w:p>
          <w:p w14:paraId="1BE722F6" w14:textId="77777777" w:rsidR="00AF2E9F" w:rsidRPr="00AF2E9F" w:rsidRDefault="00AF2E9F" w:rsidP="000C21D3">
            <w:pPr>
              <w:rPr>
                <w:sz w:val="20"/>
                <w:szCs w:val="20"/>
              </w:rPr>
            </w:pPr>
            <w:r w:rsidRPr="00AF2E9F">
              <w:rPr>
                <w:sz w:val="20"/>
                <w:szCs w:val="20"/>
              </w:rPr>
              <w:t>15. +(38096)481-11-48, E-mail: krasnopilka.otg@gmail.com</w:t>
            </w:r>
          </w:p>
          <w:p w14:paraId="0D34F75C" w14:textId="77777777" w:rsidR="00AF2E9F" w:rsidRPr="00AF2E9F" w:rsidRDefault="00AF2E9F" w:rsidP="000C21D3">
            <w:pPr>
              <w:rPr>
                <w:sz w:val="20"/>
                <w:szCs w:val="20"/>
              </w:rPr>
            </w:pPr>
            <w:r w:rsidRPr="00AF2E9F">
              <w:rPr>
                <w:sz w:val="20"/>
                <w:szCs w:val="20"/>
              </w:rPr>
              <w:t>16. (098) 458-47-07, E-mail: teplikcnap@ukr.net</w:t>
            </w:r>
          </w:p>
          <w:p w14:paraId="44023C8B" w14:textId="77777777" w:rsidR="00AF2E9F" w:rsidRPr="00AF2E9F" w:rsidRDefault="00AF2E9F" w:rsidP="000C21D3">
            <w:pPr>
              <w:rPr>
                <w:sz w:val="20"/>
                <w:szCs w:val="20"/>
              </w:rPr>
            </w:pPr>
            <w:r w:rsidRPr="00AF2E9F">
              <w:rPr>
                <w:sz w:val="20"/>
                <w:szCs w:val="20"/>
              </w:rPr>
              <w:t>17. (04353)3-11-38, E-mail: sobolivka.tg@gmail.com, https://gromada.org.ua/gromada/sobolivska/main/</w:t>
            </w:r>
          </w:p>
          <w:p w14:paraId="24D97C36" w14:textId="77777777" w:rsidR="00AF2E9F" w:rsidRPr="00AF2E9F" w:rsidRDefault="00AF2E9F" w:rsidP="000C21D3">
            <w:pPr>
              <w:rPr>
                <w:sz w:val="20"/>
                <w:szCs w:val="20"/>
              </w:rPr>
            </w:pPr>
            <w:r w:rsidRPr="00AF2E9F">
              <w:rPr>
                <w:sz w:val="20"/>
                <w:szCs w:val="20"/>
              </w:rPr>
              <w:t>18. 067-322-71-76, e-mail: cnaptsrada@gmail.com</w:t>
            </w:r>
          </w:p>
          <w:p w14:paraId="467EE3AE" w14:textId="77777777" w:rsidR="00AF2E9F" w:rsidRPr="00AF2E9F" w:rsidRDefault="00AF2E9F" w:rsidP="000C21D3">
            <w:pPr>
              <w:rPr>
                <w:sz w:val="20"/>
                <w:szCs w:val="20"/>
              </w:rPr>
            </w:pPr>
            <w:r w:rsidRPr="00AF2E9F">
              <w:rPr>
                <w:sz w:val="20"/>
                <w:szCs w:val="20"/>
              </w:rPr>
              <w:t>19. (04343)6-14-84, E-mail: administrator_lad@ukr.net, https://ladrada.gov.ua/vykonavchi-orhany-rady/tsentr-nadannia-administratyvnykh-posluh.html</w:t>
            </w:r>
          </w:p>
          <w:p w14:paraId="0CF16FAB" w14:textId="77777777" w:rsidR="00AF2E9F" w:rsidRPr="00AF2E9F" w:rsidRDefault="00AF2E9F" w:rsidP="000C21D3">
            <w:pPr>
              <w:rPr>
                <w:sz w:val="20"/>
                <w:szCs w:val="20"/>
              </w:rPr>
            </w:pPr>
            <w:r w:rsidRPr="00AF2E9F">
              <w:rPr>
                <w:sz w:val="20"/>
                <w:szCs w:val="20"/>
              </w:rPr>
              <w:t>20. (04351) 2-11-17, E-mail: chech_cnap@ukr.net, https://chechelnytska-gromada.org.ua/centr-nadannya-administrativnih-poslug-10-01-00-23-09-2022/</w:t>
            </w:r>
          </w:p>
          <w:p w14:paraId="2555A45A" w14:textId="77777777" w:rsidR="00AF2E9F" w:rsidRPr="00AF2E9F" w:rsidRDefault="00AF2E9F" w:rsidP="000C21D3">
            <w:pPr>
              <w:rPr>
                <w:sz w:val="20"/>
                <w:szCs w:val="20"/>
              </w:rPr>
            </w:pPr>
            <w:r w:rsidRPr="00AF2E9F">
              <w:rPr>
                <w:sz w:val="20"/>
                <w:szCs w:val="20"/>
              </w:rPr>
              <w:t>21. (04341)2-21-01, м.т. : +38(093) 281-68-62, E-mail: tsnapmisto@gmail/com , http://bar-city.com.ua</w:t>
            </w:r>
          </w:p>
          <w:p w14:paraId="618ED122" w14:textId="77777777" w:rsidR="00AF2E9F" w:rsidRPr="00AF2E9F" w:rsidRDefault="00AF2E9F" w:rsidP="000C21D3">
            <w:pPr>
              <w:rPr>
                <w:sz w:val="20"/>
                <w:szCs w:val="20"/>
              </w:rPr>
            </w:pPr>
            <w:r w:rsidRPr="00AF2E9F">
              <w:rPr>
                <w:sz w:val="20"/>
                <w:szCs w:val="20"/>
              </w:rPr>
              <w:t>22. +38(097)09-09-002, (04332) 5-20-10,  E-mail: chnap@zhmr.gov.ua</w:t>
            </w:r>
          </w:p>
          <w:p w14:paraId="3EF9E749" w14:textId="77777777" w:rsidR="00AF2E9F" w:rsidRPr="00AF2E9F" w:rsidRDefault="00AF2E9F" w:rsidP="000C21D3">
            <w:pPr>
              <w:rPr>
                <w:sz w:val="20"/>
                <w:szCs w:val="20"/>
              </w:rPr>
            </w:pPr>
            <w:r w:rsidRPr="00AF2E9F">
              <w:rPr>
                <w:sz w:val="20"/>
                <w:szCs w:val="20"/>
              </w:rPr>
              <w:t>23. (04344) 2-23-47, E-mail: сnapshargorod@ukr.net, https://shargorod-miskrada.gov.ua/</w:t>
            </w:r>
          </w:p>
          <w:p w14:paraId="142A9E82" w14:textId="77777777" w:rsidR="00AF2E9F" w:rsidRPr="00AF2E9F" w:rsidRDefault="00AF2E9F" w:rsidP="000C21D3">
            <w:pPr>
              <w:rPr>
                <w:sz w:val="20"/>
                <w:szCs w:val="20"/>
              </w:rPr>
            </w:pPr>
            <w:r w:rsidRPr="00AF2E9F">
              <w:rPr>
                <w:sz w:val="20"/>
                <w:szCs w:val="20"/>
              </w:rPr>
              <w:t>24. (04337)6-31-47, 6-28-33, E-mail: poslugi@mpmr.gov.ua, http://mpmr.gov.ua/cnap-13-38-55-22-03-2025/</w:t>
            </w:r>
          </w:p>
          <w:p w14:paraId="420FA38A" w14:textId="77777777" w:rsidR="00AF2E9F" w:rsidRPr="00AF2E9F" w:rsidRDefault="00AF2E9F" w:rsidP="000C21D3">
            <w:pPr>
              <w:rPr>
                <w:sz w:val="20"/>
                <w:szCs w:val="20"/>
              </w:rPr>
            </w:pPr>
            <w:r w:rsidRPr="00AF2E9F">
              <w:rPr>
                <w:sz w:val="20"/>
                <w:szCs w:val="20"/>
              </w:rPr>
              <w:t>25. (09370) 8-30-15, E-mail: cnap_mk@ukr.net, https://vulyk.gov.ua/cnap-list/33</w:t>
            </w:r>
          </w:p>
          <w:p w14:paraId="6D01B574" w14:textId="77777777" w:rsidR="00AF2E9F" w:rsidRPr="00AF2E9F" w:rsidRDefault="00AF2E9F" w:rsidP="000C21D3">
            <w:pPr>
              <w:rPr>
                <w:sz w:val="20"/>
                <w:szCs w:val="20"/>
              </w:rPr>
            </w:pPr>
            <w:r w:rsidRPr="00AF2E9F">
              <w:rPr>
                <w:sz w:val="20"/>
                <w:szCs w:val="20"/>
              </w:rPr>
              <w:t>26. (04357) 2-12-32, E-mail: tsnap.chern@ukr.net, https://chernivecka-gromada.gov.ua/</w:t>
            </w:r>
          </w:p>
          <w:p w14:paraId="759B188D" w14:textId="77777777" w:rsidR="00AF2E9F" w:rsidRPr="00AF2E9F" w:rsidRDefault="00AF2E9F" w:rsidP="000C21D3">
            <w:pPr>
              <w:rPr>
                <w:sz w:val="20"/>
                <w:szCs w:val="20"/>
              </w:rPr>
            </w:pPr>
            <w:r w:rsidRPr="00AF2E9F">
              <w:rPr>
                <w:sz w:val="20"/>
                <w:szCs w:val="20"/>
              </w:rPr>
              <w:t>27. (04357) 3-03-37, E-mail: bab.cnap@ukr.net, https://babchynecka-gromada.gov.ua/pro-utvorennya-tsentru-nadannya-administratyvnykh-posluh-babchynetskoyi-silskoyi-rady</w:t>
            </w:r>
          </w:p>
          <w:p w14:paraId="5A09CB56" w14:textId="77777777" w:rsidR="00AF2E9F" w:rsidRPr="00AF2E9F" w:rsidRDefault="00AF2E9F" w:rsidP="000C21D3">
            <w:pPr>
              <w:rPr>
                <w:sz w:val="20"/>
                <w:szCs w:val="20"/>
              </w:rPr>
            </w:pPr>
            <w:r w:rsidRPr="00AF2E9F">
              <w:rPr>
                <w:sz w:val="20"/>
                <w:szCs w:val="20"/>
              </w:rPr>
              <w:t>28. (04336) 2-22-33, E-mail: cnap@yampil-miskrada.gov.ua</w:t>
            </w:r>
          </w:p>
          <w:p w14:paraId="44CA94A8" w14:textId="77777777" w:rsidR="00AF2E9F" w:rsidRPr="00AF2E9F" w:rsidRDefault="00AF2E9F" w:rsidP="000C21D3">
            <w:pPr>
              <w:rPr>
                <w:sz w:val="20"/>
                <w:szCs w:val="20"/>
              </w:rPr>
            </w:pPr>
            <w:r w:rsidRPr="00AF2E9F">
              <w:rPr>
                <w:sz w:val="20"/>
                <w:szCs w:val="20"/>
              </w:rPr>
              <w:t xml:space="preserve">29.+38(067)391-59-26,e-mail:cnap@krzgromada.gov.ua, https://krzgromada.gov.ua/administrativni-poslugi-11-17-17-13-01-2021/ </w:t>
            </w:r>
          </w:p>
          <w:p w14:paraId="2AB5D8E2" w14:textId="77777777" w:rsidR="00AF2E9F" w:rsidRPr="00AF2E9F" w:rsidRDefault="00AF2E9F" w:rsidP="000C21D3">
            <w:pPr>
              <w:rPr>
                <w:sz w:val="20"/>
                <w:szCs w:val="20"/>
              </w:rPr>
            </w:pPr>
            <w:r w:rsidRPr="00AF2E9F">
              <w:rPr>
                <w:sz w:val="20"/>
                <w:szCs w:val="20"/>
              </w:rPr>
              <w:t>30. (04353) 2-14-63, E-mail: cnappischanka@ukr.net, ps-rada@ukr.net</w:t>
            </w:r>
          </w:p>
          <w:p w14:paraId="1D4E2681" w14:textId="77777777" w:rsidR="00AF2E9F" w:rsidRPr="00AF2E9F" w:rsidRDefault="00AF2E9F" w:rsidP="000C21D3">
            <w:pPr>
              <w:rPr>
                <w:sz w:val="20"/>
                <w:szCs w:val="20"/>
              </w:rPr>
            </w:pPr>
            <w:r w:rsidRPr="00AF2E9F">
              <w:rPr>
                <w:sz w:val="20"/>
                <w:szCs w:val="20"/>
              </w:rPr>
              <w:t>31.+38(068)998-86-27, E-mail: cnap@studenyanska-gromada.gov.ua, http://studenyanska-gromada.org.ua/cnap-16-23-28-08-06-2017/</w:t>
            </w:r>
          </w:p>
          <w:p w14:paraId="5A27D284" w14:textId="77777777" w:rsidR="00AF2E9F" w:rsidRPr="00AF2E9F" w:rsidRDefault="00AF2E9F" w:rsidP="000C21D3">
            <w:pPr>
              <w:rPr>
                <w:sz w:val="20"/>
                <w:szCs w:val="20"/>
              </w:rPr>
            </w:pPr>
            <w:r w:rsidRPr="00AF2E9F">
              <w:rPr>
                <w:sz w:val="20"/>
                <w:szCs w:val="20"/>
              </w:rPr>
              <w:t>32. +38 (04348) 2-15-76, E-mail: tomotgсnap@gmail.com, веб-сайт: tom.gov.ua/atructure</w:t>
            </w:r>
          </w:p>
          <w:p w14:paraId="44C3FFDF" w14:textId="77777777" w:rsidR="00AF2E9F" w:rsidRPr="00AF2E9F" w:rsidRDefault="00AF2E9F" w:rsidP="000C21D3">
            <w:pPr>
              <w:rPr>
                <w:sz w:val="20"/>
                <w:szCs w:val="20"/>
              </w:rPr>
            </w:pPr>
            <w:r w:rsidRPr="00AF2E9F">
              <w:rPr>
                <w:sz w:val="20"/>
                <w:szCs w:val="20"/>
              </w:rPr>
              <w:t>33. (04335)2-30-68, E-mail: tul_admin@vin.gov.ua, http://tulchynska.gromada.org.ua/</w:t>
            </w:r>
          </w:p>
          <w:p w14:paraId="2E3BF9C3" w14:textId="77777777" w:rsidR="00AF2E9F" w:rsidRPr="00AF2E9F" w:rsidRDefault="00AF2E9F" w:rsidP="000C21D3">
            <w:pPr>
              <w:rPr>
                <w:sz w:val="20"/>
                <w:szCs w:val="20"/>
              </w:rPr>
            </w:pPr>
            <w:r w:rsidRPr="00AF2E9F">
              <w:rPr>
                <w:sz w:val="20"/>
                <w:szCs w:val="20"/>
              </w:rPr>
              <w:t>34. +38(04333)2-16-66, E-mail: vin_kalinovka@ukr.net, cnap.kalynivka@vin.gov.ua, https://kalynivska-objednana-gromada.gov.ua</w:t>
            </w:r>
          </w:p>
          <w:p w14:paraId="4DE968F5" w14:textId="77777777" w:rsidR="00AF2E9F" w:rsidRPr="00AF2E9F" w:rsidRDefault="00AF2E9F" w:rsidP="000C21D3">
            <w:pPr>
              <w:rPr>
                <w:sz w:val="20"/>
                <w:szCs w:val="20"/>
              </w:rPr>
            </w:pPr>
            <w:r w:rsidRPr="00AF2E9F">
              <w:rPr>
                <w:sz w:val="20"/>
                <w:szCs w:val="20"/>
              </w:rPr>
              <w:t>35. (04342) 2-24-13, E-mail: cas@komr.gov.ua, https://www.komr.gov.ua/</w:t>
            </w:r>
          </w:p>
          <w:p w14:paraId="0E6C64E9" w14:textId="77777777" w:rsidR="00AF2E9F" w:rsidRPr="00AF2E9F" w:rsidRDefault="00AF2E9F" w:rsidP="000C21D3">
            <w:pPr>
              <w:rPr>
                <w:sz w:val="20"/>
                <w:szCs w:val="20"/>
              </w:rPr>
            </w:pPr>
            <w:r w:rsidRPr="00AF2E9F">
              <w:rPr>
                <w:sz w:val="20"/>
                <w:szCs w:val="20"/>
              </w:rPr>
              <w:t>36. (04338) 2-20-85, E-mail: admincentr_hm@uk.net, https://rada.ekhmilnyk.gov.ua</w:t>
            </w:r>
          </w:p>
          <w:p w14:paraId="6F67F351" w14:textId="77777777" w:rsidR="00AF2E9F" w:rsidRPr="00AF2E9F" w:rsidRDefault="00AF2E9F" w:rsidP="000C21D3">
            <w:pPr>
              <w:rPr>
                <w:sz w:val="20"/>
                <w:szCs w:val="20"/>
              </w:rPr>
            </w:pPr>
            <w:r w:rsidRPr="00AF2E9F">
              <w:rPr>
                <w:sz w:val="20"/>
                <w:szCs w:val="20"/>
              </w:rPr>
              <w:t>37. (067)585-53-05, e-mail:vapn.cnap@vapnyarska-gromada.gov.ua, веб-сайт: https://vapnyarska-gromada.gov.ua/</w:t>
            </w:r>
          </w:p>
          <w:p w14:paraId="01EE5EDE" w14:textId="77777777" w:rsidR="00AF2E9F" w:rsidRPr="00AF2E9F" w:rsidRDefault="00AF2E9F" w:rsidP="000C21D3">
            <w:pPr>
              <w:rPr>
                <w:sz w:val="20"/>
                <w:szCs w:val="20"/>
              </w:rPr>
            </w:pPr>
            <w:r w:rsidRPr="00AF2E9F">
              <w:rPr>
                <w:sz w:val="20"/>
                <w:szCs w:val="20"/>
              </w:rPr>
              <w:t>38. 0934807593, e-mail: ulanivadmin@ukr.net</w:t>
            </w:r>
          </w:p>
          <w:p w14:paraId="6D5EDC13" w14:textId="30BA289E" w:rsidR="00B54511" w:rsidRPr="00761B54" w:rsidRDefault="00AF2E9F" w:rsidP="000C21D3">
            <w:pPr>
              <w:rPr>
                <w:sz w:val="20"/>
                <w:szCs w:val="20"/>
              </w:rPr>
            </w:pPr>
            <w:r w:rsidRPr="00AF2E9F">
              <w:rPr>
                <w:sz w:val="20"/>
                <w:szCs w:val="20"/>
              </w:rPr>
              <w:t>39. (0432)64-73-20, 3-96-83, e-mail: cnap_viitivtsi@viitivtsi-gromada.gov.ua/</w:t>
            </w:r>
          </w:p>
        </w:tc>
      </w:tr>
      <w:tr w:rsidR="00B54511" w:rsidRPr="00761B54" w14:paraId="53EEA9B3" w14:textId="77777777" w:rsidTr="00C43635">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02E8365C" w14:textId="77777777" w:rsidTr="006025E9">
        <w:tc>
          <w:tcPr>
            <w:tcW w:w="571" w:type="dxa"/>
            <w:tcMar>
              <w:top w:w="150" w:type="dxa"/>
              <w:left w:w="150" w:type="dxa"/>
              <w:bottom w:w="150" w:type="dxa"/>
              <w:right w:w="150" w:type="dxa"/>
            </w:tcMar>
            <w:vAlign w:val="center"/>
            <w:hideMark/>
          </w:tcPr>
          <w:p w14:paraId="05F11265" w14:textId="77777777" w:rsidR="00B54511" w:rsidRPr="00761B54" w:rsidRDefault="00B54511" w:rsidP="00C43635">
            <w:pPr>
              <w:jc w:val="center"/>
              <w:rPr>
                <w:sz w:val="20"/>
                <w:szCs w:val="20"/>
              </w:rPr>
            </w:pPr>
            <w:r w:rsidRPr="00761B54">
              <w:rPr>
                <w:rStyle w:val="afb"/>
                <w:sz w:val="20"/>
                <w:szCs w:val="20"/>
              </w:rPr>
              <w:t>4.</w:t>
            </w:r>
          </w:p>
        </w:tc>
        <w:tc>
          <w:tcPr>
            <w:tcW w:w="1551" w:type="dxa"/>
            <w:tcMar>
              <w:top w:w="150" w:type="dxa"/>
              <w:left w:w="150" w:type="dxa"/>
              <w:bottom w:w="150" w:type="dxa"/>
              <w:right w:w="150" w:type="dxa"/>
            </w:tcMar>
            <w:vAlign w:val="center"/>
            <w:hideMark/>
          </w:tcPr>
          <w:p w14:paraId="0C5B626B" w14:textId="77777777" w:rsidR="00B54511" w:rsidRPr="00761B54" w:rsidRDefault="00B54511" w:rsidP="00C43635">
            <w:pPr>
              <w:jc w:val="center"/>
              <w:rPr>
                <w:sz w:val="20"/>
                <w:szCs w:val="20"/>
              </w:rPr>
            </w:pPr>
            <w:r w:rsidRPr="00761B54">
              <w:rPr>
                <w:sz w:val="20"/>
                <w:szCs w:val="20"/>
              </w:rPr>
              <w:t>Закони України</w:t>
            </w:r>
          </w:p>
        </w:tc>
        <w:tc>
          <w:tcPr>
            <w:tcW w:w="7654" w:type="dxa"/>
            <w:tcMar>
              <w:top w:w="150" w:type="dxa"/>
              <w:left w:w="150" w:type="dxa"/>
              <w:bottom w:w="150" w:type="dxa"/>
              <w:right w:w="150" w:type="dxa"/>
            </w:tcMar>
            <w:vAlign w:val="center"/>
            <w:hideMark/>
          </w:tcPr>
          <w:p w14:paraId="28DB5F6A" w14:textId="77777777" w:rsidR="00B54511" w:rsidRPr="00761B54" w:rsidRDefault="00B54511" w:rsidP="00C43635">
            <w:pPr>
              <w:jc w:val="both"/>
              <w:rPr>
                <w:sz w:val="20"/>
                <w:szCs w:val="20"/>
              </w:rPr>
            </w:pPr>
            <w:r w:rsidRPr="00761B54">
              <w:rPr>
                <w:sz w:val="20"/>
                <w:szCs w:val="20"/>
              </w:rPr>
              <w:t xml:space="preserve">Стаття 24 Закону України «Про Державний земельний кадастр», </w:t>
            </w:r>
            <w:hyperlink r:id="rId11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0" w:anchor="n3760" w:tgtFrame="_blank" w:history="1">
              <w:r w:rsidRPr="00761B54">
                <w:rPr>
                  <w:rStyle w:val="af1"/>
                  <w:rFonts w:eastAsiaTheme="majorEastAsia"/>
                  <w:color w:val="auto"/>
                  <w:sz w:val="20"/>
                  <w:szCs w:val="20"/>
                  <w:u w:val="none"/>
                </w:rPr>
                <w:t>стаття 17</w:t>
              </w:r>
            </w:hyperlink>
            <w:hyperlink r:id="rId12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6025E9">
        <w:tc>
          <w:tcPr>
            <w:tcW w:w="571" w:type="dxa"/>
            <w:tcMar>
              <w:top w:w="150" w:type="dxa"/>
              <w:left w:w="150" w:type="dxa"/>
              <w:bottom w:w="150" w:type="dxa"/>
              <w:right w:w="150" w:type="dxa"/>
            </w:tcMar>
            <w:vAlign w:val="center"/>
            <w:hideMark/>
          </w:tcPr>
          <w:p w14:paraId="217A1A86" w14:textId="77777777" w:rsidR="00B54511" w:rsidRPr="00761B54" w:rsidRDefault="00B54511" w:rsidP="00C43635">
            <w:pPr>
              <w:jc w:val="center"/>
              <w:rPr>
                <w:sz w:val="20"/>
                <w:szCs w:val="20"/>
              </w:rPr>
            </w:pPr>
            <w:r w:rsidRPr="00761B54">
              <w:rPr>
                <w:rStyle w:val="afb"/>
                <w:sz w:val="20"/>
                <w:szCs w:val="20"/>
              </w:rPr>
              <w:t>5.</w:t>
            </w:r>
          </w:p>
        </w:tc>
        <w:tc>
          <w:tcPr>
            <w:tcW w:w="1551" w:type="dxa"/>
            <w:tcMar>
              <w:top w:w="150" w:type="dxa"/>
              <w:left w:w="150" w:type="dxa"/>
              <w:bottom w:w="150" w:type="dxa"/>
              <w:right w:w="150" w:type="dxa"/>
            </w:tcMar>
            <w:vAlign w:val="center"/>
            <w:hideMark/>
          </w:tcPr>
          <w:p w14:paraId="64585BE0" w14:textId="77777777" w:rsidR="00B54511" w:rsidRPr="00761B54" w:rsidRDefault="00B54511" w:rsidP="00C43635">
            <w:pPr>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vAlign w:val="center"/>
            <w:hideMark/>
          </w:tcPr>
          <w:p w14:paraId="2CC97F03" w14:textId="77777777" w:rsidR="00B54511" w:rsidRPr="00761B54" w:rsidRDefault="00B54511" w:rsidP="00C43635">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6025E9">
        <w:tc>
          <w:tcPr>
            <w:tcW w:w="571" w:type="dxa"/>
            <w:tcMar>
              <w:top w:w="150" w:type="dxa"/>
              <w:left w:w="150" w:type="dxa"/>
              <w:bottom w:w="150" w:type="dxa"/>
              <w:right w:w="150" w:type="dxa"/>
            </w:tcMar>
            <w:vAlign w:val="center"/>
            <w:hideMark/>
          </w:tcPr>
          <w:p w14:paraId="4000A3A7" w14:textId="77777777" w:rsidR="00B54511" w:rsidRPr="00761B54" w:rsidRDefault="00B54511" w:rsidP="00C43635">
            <w:pPr>
              <w:jc w:val="center"/>
              <w:rPr>
                <w:sz w:val="20"/>
                <w:szCs w:val="20"/>
              </w:rPr>
            </w:pPr>
            <w:r w:rsidRPr="00761B54">
              <w:rPr>
                <w:rStyle w:val="afb"/>
                <w:sz w:val="20"/>
                <w:szCs w:val="20"/>
              </w:rPr>
              <w:t>6.</w:t>
            </w:r>
          </w:p>
        </w:tc>
        <w:tc>
          <w:tcPr>
            <w:tcW w:w="1551" w:type="dxa"/>
            <w:tcMar>
              <w:top w:w="150" w:type="dxa"/>
              <w:left w:w="150" w:type="dxa"/>
              <w:bottom w:w="150" w:type="dxa"/>
              <w:right w:w="150" w:type="dxa"/>
            </w:tcMar>
            <w:vAlign w:val="center"/>
            <w:hideMark/>
          </w:tcPr>
          <w:p w14:paraId="73930E37" w14:textId="77777777" w:rsidR="00B54511" w:rsidRPr="00761B54" w:rsidRDefault="00B54511" w:rsidP="00C43635">
            <w:pPr>
              <w:jc w:val="center"/>
              <w:rPr>
                <w:sz w:val="20"/>
                <w:szCs w:val="20"/>
              </w:rPr>
            </w:pPr>
            <w:r w:rsidRPr="00761B54">
              <w:rPr>
                <w:sz w:val="20"/>
                <w:szCs w:val="20"/>
              </w:rPr>
              <w:t>Акти центральних органів виконавчої влади</w:t>
            </w:r>
          </w:p>
        </w:tc>
        <w:tc>
          <w:tcPr>
            <w:tcW w:w="7654" w:type="dxa"/>
            <w:tcMar>
              <w:top w:w="150" w:type="dxa"/>
              <w:left w:w="150" w:type="dxa"/>
              <w:bottom w:w="150" w:type="dxa"/>
              <w:right w:w="150" w:type="dxa"/>
            </w:tcMar>
            <w:vAlign w:val="center"/>
            <w:hideMark/>
          </w:tcPr>
          <w:p w14:paraId="6B9537EF" w14:textId="77777777" w:rsidR="00B54511" w:rsidRPr="00761B54" w:rsidRDefault="00B54511" w:rsidP="00C43635">
            <w:pPr>
              <w:rPr>
                <w:sz w:val="20"/>
                <w:szCs w:val="20"/>
              </w:rPr>
            </w:pPr>
          </w:p>
        </w:tc>
      </w:tr>
      <w:tr w:rsidR="00B54511" w:rsidRPr="00761B54" w14:paraId="3954DFBB" w14:textId="77777777" w:rsidTr="006025E9">
        <w:tc>
          <w:tcPr>
            <w:tcW w:w="571" w:type="dxa"/>
            <w:tcMar>
              <w:top w:w="150" w:type="dxa"/>
              <w:left w:w="150" w:type="dxa"/>
              <w:bottom w:w="150" w:type="dxa"/>
              <w:right w:w="150" w:type="dxa"/>
            </w:tcMar>
            <w:vAlign w:val="center"/>
            <w:hideMark/>
          </w:tcPr>
          <w:p w14:paraId="619F27D0" w14:textId="77777777" w:rsidR="00B54511" w:rsidRPr="00761B54" w:rsidRDefault="00B54511" w:rsidP="00C43635">
            <w:pPr>
              <w:jc w:val="center"/>
              <w:rPr>
                <w:sz w:val="20"/>
                <w:szCs w:val="20"/>
              </w:rPr>
            </w:pPr>
            <w:r w:rsidRPr="00761B54">
              <w:rPr>
                <w:rStyle w:val="afb"/>
                <w:sz w:val="20"/>
                <w:szCs w:val="20"/>
              </w:rPr>
              <w:t>7.</w:t>
            </w:r>
          </w:p>
        </w:tc>
        <w:tc>
          <w:tcPr>
            <w:tcW w:w="1551" w:type="dxa"/>
            <w:tcMar>
              <w:top w:w="150" w:type="dxa"/>
              <w:left w:w="150" w:type="dxa"/>
              <w:bottom w:w="150" w:type="dxa"/>
              <w:right w:w="150" w:type="dxa"/>
            </w:tcMar>
            <w:vAlign w:val="center"/>
            <w:hideMark/>
          </w:tcPr>
          <w:p w14:paraId="31C72FBA" w14:textId="77777777" w:rsidR="00B54511" w:rsidRPr="00761B54" w:rsidRDefault="00B54511" w:rsidP="00C43635">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417ED241" w14:textId="77777777" w:rsidR="00B54511" w:rsidRPr="00761B54" w:rsidRDefault="00B54511" w:rsidP="00C43635">
            <w:pPr>
              <w:rPr>
                <w:sz w:val="20"/>
                <w:szCs w:val="20"/>
              </w:rPr>
            </w:pPr>
          </w:p>
        </w:tc>
      </w:tr>
      <w:tr w:rsidR="00B54511" w:rsidRPr="00761B54" w14:paraId="1524B178" w14:textId="77777777" w:rsidTr="00C43635">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3EB20906" w14:textId="77777777" w:rsidTr="006025E9">
        <w:tc>
          <w:tcPr>
            <w:tcW w:w="571" w:type="dxa"/>
            <w:tcMar>
              <w:top w:w="150" w:type="dxa"/>
              <w:left w:w="150" w:type="dxa"/>
              <w:bottom w:w="150" w:type="dxa"/>
              <w:right w:w="150" w:type="dxa"/>
            </w:tcMar>
            <w:vAlign w:val="center"/>
            <w:hideMark/>
          </w:tcPr>
          <w:p w14:paraId="3BB90E34" w14:textId="77777777" w:rsidR="00B54511" w:rsidRPr="00761B54" w:rsidRDefault="00B54511" w:rsidP="00C43635">
            <w:pPr>
              <w:jc w:val="center"/>
              <w:rPr>
                <w:sz w:val="20"/>
                <w:szCs w:val="20"/>
              </w:rPr>
            </w:pPr>
            <w:r w:rsidRPr="00761B54">
              <w:rPr>
                <w:rStyle w:val="afb"/>
                <w:sz w:val="20"/>
                <w:szCs w:val="20"/>
              </w:rPr>
              <w:t>8.</w:t>
            </w:r>
          </w:p>
        </w:tc>
        <w:tc>
          <w:tcPr>
            <w:tcW w:w="1551" w:type="dxa"/>
            <w:tcMar>
              <w:top w:w="150" w:type="dxa"/>
              <w:left w:w="150" w:type="dxa"/>
              <w:bottom w:w="150" w:type="dxa"/>
              <w:right w:w="150" w:type="dxa"/>
            </w:tcMar>
            <w:vAlign w:val="center"/>
            <w:hideMark/>
          </w:tcPr>
          <w:p w14:paraId="4562B0EA" w14:textId="77777777" w:rsidR="00B54511" w:rsidRPr="00761B54" w:rsidRDefault="00B54511" w:rsidP="00C43635">
            <w:pPr>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vAlign w:val="center"/>
            <w:hideMark/>
          </w:tcPr>
          <w:p w14:paraId="7629DA8B" w14:textId="77777777" w:rsidR="00B54511" w:rsidRPr="00761B54" w:rsidRDefault="00B54511" w:rsidP="00C43635">
            <w:pPr>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6025E9">
        <w:tc>
          <w:tcPr>
            <w:tcW w:w="571" w:type="dxa"/>
            <w:tcMar>
              <w:top w:w="150" w:type="dxa"/>
              <w:left w:w="150" w:type="dxa"/>
              <w:bottom w:w="150" w:type="dxa"/>
              <w:right w:w="150" w:type="dxa"/>
            </w:tcMar>
            <w:vAlign w:val="center"/>
            <w:hideMark/>
          </w:tcPr>
          <w:p w14:paraId="4F10EED7" w14:textId="77777777" w:rsidR="00B54511" w:rsidRPr="00761B54" w:rsidRDefault="00B54511" w:rsidP="00C43635">
            <w:pPr>
              <w:jc w:val="center"/>
              <w:rPr>
                <w:sz w:val="20"/>
                <w:szCs w:val="20"/>
              </w:rPr>
            </w:pPr>
            <w:r w:rsidRPr="00761B54">
              <w:rPr>
                <w:rStyle w:val="afb"/>
                <w:sz w:val="20"/>
                <w:szCs w:val="20"/>
              </w:rPr>
              <w:t>9.</w:t>
            </w:r>
          </w:p>
        </w:tc>
        <w:tc>
          <w:tcPr>
            <w:tcW w:w="1551" w:type="dxa"/>
            <w:tcMar>
              <w:top w:w="150" w:type="dxa"/>
              <w:left w:w="150" w:type="dxa"/>
              <w:bottom w:w="150" w:type="dxa"/>
              <w:right w:w="150" w:type="dxa"/>
            </w:tcMar>
            <w:vAlign w:val="center"/>
            <w:hideMark/>
          </w:tcPr>
          <w:p w14:paraId="57A788C5" w14:textId="77777777" w:rsidR="00B54511" w:rsidRPr="00761B54" w:rsidRDefault="00B54511" w:rsidP="00C43635">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tcMar>
              <w:top w:w="150" w:type="dxa"/>
              <w:left w:w="150" w:type="dxa"/>
              <w:bottom w:w="150" w:type="dxa"/>
              <w:right w:w="150" w:type="dxa"/>
            </w:tcMar>
            <w:vAlign w:val="center"/>
            <w:hideMark/>
          </w:tcPr>
          <w:p w14:paraId="5136BF2A" w14:textId="7BA40451" w:rsidR="00B54511" w:rsidRPr="00761B54" w:rsidRDefault="00B54511" w:rsidP="00C43635">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22" w:tgtFrame="_blank" w:history="1">
              <w:r w:rsidR="008A1BA5" w:rsidRPr="00761B54">
                <w:rPr>
                  <w:rStyle w:val="af1"/>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C43635">
            <w:pPr>
              <w:pStyle w:val="ac"/>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6025E9">
        <w:tc>
          <w:tcPr>
            <w:tcW w:w="571" w:type="dxa"/>
            <w:tcMar>
              <w:top w:w="150" w:type="dxa"/>
              <w:left w:w="150" w:type="dxa"/>
              <w:bottom w:w="150" w:type="dxa"/>
              <w:right w:w="150" w:type="dxa"/>
            </w:tcMar>
            <w:vAlign w:val="center"/>
            <w:hideMark/>
          </w:tcPr>
          <w:p w14:paraId="1C47F052" w14:textId="77777777" w:rsidR="00B54511" w:rsidRPr="00761B54" w:rsidRDefault="00B54511" w:rsidP="00C43635">
            <w:pPr>
              <w:jc w:val="center"/>
              <w:rPr>
                <w:sz w:val="20"/>
                <w:szCs w:val="20"/>
              </w:rPr>
            </w:pPr>
            <w:r w:rsidRPr="00761B54">
              <w:rPr>
                <w:rStyle w:val="afb"/>
                <w:sz w:val="20"/>
                <w:szCs w:val="20"/>
              </w:rPr>
              <w:t>10.</w:t>
            </w:r>
          </w:p>
        </w:tc>
        <w:tc>
          <w:tcPr>
            <w:tcW w:w="1551" w:type="dxa"/>
            <w:tcMar>
              <w:top w:w="150" w:type="dxa"/>
              <w:left w:w="150" w:type="dxa"/>
              <w:bottom w:w="150" w:type="dxa"/>
              <w:right w:w="150" w:type="dxa"/>
            </w:tcMar>
            <w:vAlign w:val="center"/>
            <w:hideMark/>
          </w:tcPr>
          <w:p w14:paraId="0EDB4433" w14:textId="77777777" w:rsidR="00B54511" w:rsidRPr="00761B54" w:rsidRDefault="00B54511" w:rsidP="00C43635">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tcMar>
              <w:top w:w="150" w:type="dxa"/>
              <w:left w:w="150" w:type="dxa"/>
              <w:bottom w:w="150" w:type="dxa"/>
              <w:right w:w="150" w:type="dxa"/>
            </w:tcMar>
            <w:vAlign w:val="center"/>
            <w:hideMark/>
          </w:tcPr>
          <w:p w14:paraId="0CD40231" w14:textId="32EB5F8B" w:rsidR="00B54511" w:rsidRPr="00761B54" w:rsidRDefault="00C12702" w:rsidP="00C43635">
            <w:pPr>
              <w:pStyle w:val="ac"/>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r w:rsidR="009A2EB7" w:rsidRPr="00761B54">
              <w:rPr>
                <w:sz w:val="20"/>
                <w:szCs w:val="20"/>
                <w:shd w:val="clear" w:color="auto" w:fill="FFFFFF"/>
              </w:rPr>
              <w:t>якщо інше не встановлено договором на виконання робіт із землеустрою чи оцінки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вебсторінку Держгеокадастру</w:t>
            </w:r>
          </w:p>
        </w:tc>
      </w:tr>
      <w:tr w:rsidR="00B54511" w:rsidRPr="00761B54" w14:paraId="53D59CAF" w14:textId="77777777" w:rsidTr="006025E9">
        <w:tc>
          <w:tcPr>
            <w:tcW w:w="571" w:type="dxa"/>
            <w:tcMar>
              <w:top w:w="150" w:type="dxa"/>
              <w:left w:w="150" w:type="dxa"/>
              <w:bottom w:w="150" w:type="dxa"/>
              <w:right w:w="150" w:type="dxa"/>
            </w:tcMar>
            <w:vAlign w:val="center"/>
            <w:hideMark/>
          </w:tcPr>
          <w:p w14:paraId="00E586FC" w14:textId="77777777" w:rsidR="00B54511" w:rsidRPr="00761B54" w:rsidRDefault="00B54511" w:rsidP="00C43635">
            <w:pPr>
              <w:jc w:val="center"/>
              <w:rPr>
                <w:sz w:val="20"/>
                <w:szCs w:val="20"/>
              </w:rPr>
            </w:pPr>
            <w:r w:rsidRPr="00761B54">
              <w:rPr>
                <w:rStyle w:val="afb"/>
                <w:sz w:val="20"/>
                <w:szCs w:val="20"/>
              </w:rPr>
              <w:t>11.</w:t>
            </w:r>
          </w:p>
        </w:tc>
        <w:tc>
          <w:tcPr>
            <w:tcW w:w="1551" w:type="dxa"/>
            <w:tcMar>
              <w:top w:w="150" w:type="dxa"/>
              <w:left w:w="150" w:type="dxa"/>
              <w:bottom w:w="150" w:type="dxa"/>
              <w:right w:w="150" w:type="dxa"/>
            </w:tcMar>
            <w:vAlign w:val="center"/>
            <w:hideMark/>
          </w:tcPr>
          <w:p w14:paraId="00783510" w14:textId="77777777" w:rsidR="00B54511" w:rsidRPr="00761B54" w:rsidRDefault="00B54511" w:rsidP="00C43635">
            <w:pPr>
              <w:jc w:val="center"/>
              <w:rPr>
                <w:sz w:val="20"/>
                <w:szCs w:val="20"/>
              </w:rPr>
            </w:pPr>
            <w:r w:rsidRPr="00761B54">
              <w:rPr>
                <w:sz w:val="20"/>
                <w:szCs w:val="20"/>
              </w:rPr>
              <w:t>Платність (безоплатність) надання адміністративної послуги</w:t>
            </w:r>
          </w:p>
        </w:tc>
        <w:tc>
          <w:tcPr>
            <w:tcW w:w="7654" w:type="dxa"/>
            <w:tcMar>
              <w:top w:w="150" w:type="dxa"/>
              <w:left w:w="150" w:type="dxa"/>
              <w:bottom w:w="150" w:type="dxa"/>
              <w:right w:w="150" w:type="dxa"/>
            </w:tcMar>
            <w:vAlign w:val="center"/>
            <w:hideMark/>
          </w:tcPr>
          <w:p w14:paraId="1E984D2E" w14:textId="77777777" w:rsidR="00B54511" w:rsidRPr="00761B54" w:rsidRDefault="00B54511" w:rsidP="00C43635">
            <w:pPr>
              <w:rPr>
                <w:sz w:val="20"/>
                <w:szCs w:val="20"/>
              </w:rPr>
            </w:pPr>
            <w:r w:rsidRPr="00761B54">
              <w:rPr>
                <w:sz w:val="20"/>
                <w:szCs w:val="20"/>
              </w:rPr>
              <w:t>Безоплатно</w:t>
            </w:r>
          </w:p>
        </w:tc>
      </w:tr>
      <w:tr w:rsidR="00B54511" w:rsidRPr="00761B54" w14:paraId="792A50B8" w14:textId="77777777" w:rsidTr="006025E9">
        <w:tc>
          <w:tcPr>
            <w:tcW w:w="571" w:type="dxa"/>
            <w:tcMar>
              <w:top w:w="150" w:type="dxa"/>
              <w:left w:w="150" w:type="dxa"/>
              <w:bottom w:w="150" w:type="dxa"/>
              <w:right w:w="150" w:type="dxa"/>
            </w:tcMar>
            <w:vAlign w:val="center"/>
            <w:hideMark/>
          </w:tcPr>
          <w:p w14:paraId="44E8D541" w14:textId="77777777" w:rsidR="00B54511" w:rsidRPr="00761B54" w:rsidRDefault="00B54511" w:rsidP="00C43635">
            <w:pPr>
              <w:jc w:val="center"/>
              <w:rPr>
                <w:sz w:val="20"/>
                <w:szCs w:val="20"/>
              </w:rPr>
            </w:pPr>
            <w:r w:rsidRPr="00761B54">
              <w:rPr>
                <w:rStyle w:val="afb"/>
                <w:sz w:val="20"/>
                <w:szCs w:val="20"/>
              </w:rPr>
              <w:t>12.</w:t>
            </w:r>
          </w:p>
        </w:tc>
        <w:tc>
          <w:tcPr>
            <w:tcW w:w="1551" w:type="dxa"/>
            <w:tcMar>
              <w:top w:w="150" w:type="dxa"/>
              <w:left w:w="150" w:type="dxa"/>
              <w:bottom w:w="150" w:type="dxa"/>
              <w:right w:w="150" w:type="dxa"/>
            </w:tcMar>
            <w:vAlign w:val="center"/>
            <w:hideMark/>
          </w:tcPr>
          <w:p w14:paraId="334A0185" w14:textId="77777777" w:rsidR="00B54511" w:rsidRPr="00761B54" w:rsidRDefault="00B54511" w:rsidP="00C43635">
            <w:pPr>
              <w:jc w:val="center"/>
              <w:rPr>
                <w:sz w:val="20"/>
                <w:szCs w:val="20"/>
              </w:rPr>
            </w:pPr>
            <w:r w:rsidRPr="00761B54">
              <w:rPr>
                <w:sz w:val="20"/>
                <w:szCs w:val="20"/>
              </w:rPr>
              <w:t>Строк надання адміністративної послуги</w:t>
            </w:r>
          </w:p>
        </w:tc>
        <w:tc>
          <w:tcPr>
            <w:tcW w:w="7654" w:type="dxa"/>
            <w:tcMar>
              <w:top w:w="150" w:type="dxa"/>
              <w:left w:w="150" w:type="dxa"/>
              <w:bottom w:w="150" w:type="dxa"/>
              <w:right w:w="150" w:type="dxa"/>
            </w:tcMar>
            <w:vAlign w:val="center"/>
            <w:hideMark/>
          </w:tcPr>
          <w:p w14:paraId="39291C2A" w14:textId="4F8EE7A6" w:rsidR="00B54511" w:rsidRPr="00761B54" w:rsidRDefault="00B54511" w:rsidP="00C43635">
            <w:pPr>
              <w:jc w:val="both"/>
              <w:rPr>
                <w:sz w:val="20"/>
                <w:szCs w:val="20"/>
              </w:rPr>
            </w:pPr>
            <w:r w:rsidRPr="00761B54">
              <w:rPr>
                <w:sz w:val="20"/>
                <w:szCs w:val="20"/>
              </w:rPr>
              <w:t xml:space="preserve">14 календарних днів з дня реєстрації відповідної заяви </w:t>
            </w:r>
            <w:r w:rsidR="00B475AB">
              <w:rPr>
                <w:sz w:val="20"/>
                <w:szCs w:val="20"/>
              </w:rPr>
              <w:t>в Головному управлінні Держгеокадастру у Вінницькій області</w:t>
            </w:r>
            <w:r w:rsidRPr="00761B54">
              <w:rPr>
                <w:sz w:val="20"/>
                <w:szCs w:val="20"/>
              </w:rPr>
              <w:t xml:space="preserve"> </w:t>
            </w:r>
          </w:p>
        </w:tc>
      </w:tr>
      <w:tr w:rsidR="00B54511" w:rsidRPr="00761B54" w14:paraId="2E6266D2" w14:textId="77777777" w:rsidTr="006025E9">
        <w:tc>
          <w:tcPr>
            <w:tcW w:w="571" w:type="dxa"/>
            <w:tcMar>
              <w:top w:w="150" w:type="dxa"/>
              <w:left w:w="150" w:type="dxa"/>
              <w:bottom w:w="150" w:type="dxa"/>
              <w:right w:w="150" w:type="dxa"/>
            </w:tcMar>
            <w:vAlign w:val="center"/>
            <w:hideMark/>
          </w:tcPr>
          <w:p w14:paraId="67679E66" w14:textId="77777777" w:rsidR="00B54511" w:rsidRPr="00761B54" w:rsidRDefault="00B54511" w:rsidP="00C43635">
            <w:pPr>
              <w:jc w:val="center"/>
              <w:rPr>
                <w:sz w:val="20"/>
                <w:szCs w:val="20"/>
              </w:rPr>
            </w:pPr>
            <w:r w:rsidRPr="00761B54">
              <w:rPr>
                <w:rStyle w:val="afb"/>
                <w:sz w:val="20"/>
                <w:szCs w:val="20"/>
              </w:rPr>
              <w:t>13.</w:t>
            </w:r>
          </w:p>
        </w:tc>
        <w:tc>
          <w:tcPr>
            <w:tcW w:w="1551" w:type="dxa"/>
            <w:tcMar>
              <w:top w:w="150" w:type="dxa"/>
              <w:left w:w="150" w:type="dxa"/>
              <w:bottom w:w="150" w:type="dxa"/>
              <w:right w:w="150" w:type="dxa"/>
            </w:tcMar>
            <w:vAlign w:val="center"/>
            <w:hideMark/>
          </w:tcPr>
          <w:p w14:paraId="0D349D21" w14:textId="77777777" w:rsidR="00B54511" w:rsidRPr="00761B54" w:rsidRDefault="00B54511" w:rsidP="00C43635">
            <w:pPr>
              <w:jc w:val="center"/>
              <w:rPr>
                <w:sz w:val="20"/>
                <w:szCs w:val="20"/>
              </w:rPr>
            </w:pPr>
            <w:r w:rsidRPr="00761B54">
              <w:rPr>
                <w:sz w:val="20"/>
                <w:szCs w:val="20"/>
              </w:rPr>
              <w:t>Перелік підстав для відмови у наданні адміністративної послуги</w:t>
            </w:r>
          </w:p>
        </w:tc>
        <w:tc>
          <w:tcPr>
            <w:tcW w:w="7654" w:type="dxa"/>
            <w:tcMar>
              <w:top w:w="150" w:type="dxa"/>
              <w:left w:w="150" w:type="dxa"/>
              <w:bottom w:w="150" w:type="dxa"/>
              <w:right w:w="150" w:type="dxa"/>
            </w:tcMar>
            <w:vAlign w:val="center"/>
            <w:hideMark/>
          </w:tcPr>
          <w:p w14:paraId="367CA7F2" w14:textId="7E43C241" w:rsidR="00B54511" w:rsidRPr="00761B54" w:rsidRDefault="00B54511" w:rsidP="00C43635">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C43635">
            <w:pPr>
              <w:pStyle w:val="rvps2"/>
              <w:shd w:val="clear" w:color="auto" w:fill="FFFFFF"/>
              <w:spacing w:before="0" w:beforeAutospacing="0" w:after="0" w:afterAutospacing="0"/>
              <w:jc w:val="both"/>
              <w:rPr>
                <w:sz w:val="20"/>
                <w:szCs w:val="20"/>
              </w:rPr>
            </w:pPr>
            <w:bookmarkStart w:id="129" w:name="n271"/>
            <w:bookmarkEnd w:id="129"/>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6025E9">
        <w:tc>
          <w:tcPr>
            <w:tcW w:w="571" w:type="dxa"/>
            <w:tcMar>
              <w:top w:w="150" w:type="dxa"/>
              <w:left w:w="150" w:type="dxa"/>
              <w:bottom w:w="150" w:type="dxa"/>
              <w:right w:w="150" w:type="dxa"/>
            </w:tcMar>
            <w:vAlign w:val="center"/>
            <w:hideMark/>
          </w:tcPr>
          <w:p w14:paraId="100F5A49" w14:textId="77777777" w:rsidR="00B54511" w:rsidRPr="00761B54" w:rsidRDefault="00B54511" w:rsidP="00C43635">
            <w:pPr>
              <w:jc w:val="center"/>
              <w:rPr>
                <w:sz w:val="20"/>
                <w:szCs w:val="20"/>
              </w:rPr>
            </w:pPr>
            <w:r w:rsidRPr="00761B54">
              <w:rPr>
                <w:rStyle w:val="afb"/>
                <w:sz w:val="20"/>
                <w:szCs w:val="20"/>
              </w:rPr>
              <w:t>14.</w:t>
            </w:r>
          </w:p>
        </w:tc>
        <w:tc>
          <w:tcPr>
            <w:tcW w:w="1551" w:type="dxa"/>
            <w:tcMar>
              <w:top w:w="150" w:type="dxa"/>
              <w:left w:w="150" w:type="dxa"/>
              <w:bottom w:w="150" w:type="dxa"/>
              <w:right w:w="150" w:type="dxa"/>
            </w:tcMar>
            <w:vAlign w:val="center"/>
            <w:hideMark/>
          </w:tcPr>
          <w:p w14:paraId="38076DC0" w14:textId="77777777" w:rsidR="00B54511" w:rsidRPr="00761B54" w:rsidRDefault="00B54511" w:rsidP="00C43635">
            <w:pPr>
              <w:jc w:val="center"/>
              <w:rPr>
                <w:sz w:val="20"/>
                <w:szCs w:val="20"/>
              </w:rPr>
            </w:pPr>
            <w:r w:rsidRPr="00761B54">
              <w:rPr>
                <w:sz w:val="20"/>
                <w:szCs w:val="20"/>
              </w:rPr>
              <w:t>Результат надання адміністративної послуги</w:t>
            </w:r>
          </w:p>
        </w:tc>
        <w:tc>
          <w:tcPr>
            <w:tcW w:w="7654" w:type="dxa"/>
            <w:tcMar>
              <w:top w:w="150" w:type="dxa"/>
              <w:left w:w="150" w:type="dxa"/>
              <w:bottom w:w="150" w:type="dxa"/>
              <w:right w:w="150" w:type="dxa"/>
            </w:tcMar>
            <w:vAlign w:val="center"/>
            <w:hideMark/>
          </w:tcPr>
          <w:p w14:paraId="100A2051"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C43635">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02495D3B" w14:textId="77777777" w:rsidTr="006025E9">
        <w:tc>
          <w:tcPr>
            <w:tcW w:w="571" w:type="dxa"/>
            <w:tcMar>
              <w:top w:w="150" w:type="dxa"/>
              <w:left w:w="150" w:type="dxa"/>
              <w:bottom w:w="150" w:type="dxa"/>
              <w:right w:w="150" w:type="dxa"/>
            </w:tcMar>
            <w:vAlign w:val="center"/>
            <w:hideMark/>
          </w:tcPr>
          <w:p w14:paraId="2E75CCEE" w14:textId="77777777" w:rsidR="00B54511" w:rsidRPr="00761B54" w:rsidRDefault="00B54511" w:rsidP="00C43635">
            <w:pPr>
              <w:jc w:val="center"/>
              <w:rPr>
                <w:sz w:val="20"/>
                <w:szCs w:val="20"/>
              </w:rPr>
            </w:pPr>
            <w:r w:rsidRPr="00761B54">
              <w:rPr>
                <w:rStyle w:val="afb"/>
                <w:sz w:val="20"/>
                <w:szCs w:val="20"/>
              </w:rPr>
              <w:t>15.</w:t>
            </w:r>
          </w:p>
        </w:tc>
        <w:tc>
          <w:tcPr>
            <w:tcW w:w="1551" w:type="dxa"/>
            <w:tcMar>
              <w:top w:w="150" w:type="dxa"/>
              <w:left w:w="150" w:type="dxa"/>
              <w:bottom w:w="150" w:type="dxa"/>
              <w:right w:w="150" w:type="dxa"/>
            </w:tcMar>
            <w:vAlign w:val="center"/>
            <w:hideMark/>
          </w:tcPr>
          <w:p w14:paraId="78438F4A" w14:textId="77777777" w:rsidR="00B54511" w:rsidRPr="00761B54" w:rsidRDefault="00B54511" w:rsidP="00C43635">
            <w:pPr>
              <w:jc w:val="center"/>
              <w:rPr>
                <w:sz w:val="20"/>
                <w:szCs w:val="20"/>
              </w:rPr>
            </w:pPr>
            <w:r w:rsidRPr="00761B54">
              <w:rPr>
                <w:sz w:val="20"/>
                <w:szCs w:val="20"/>
              </w:rPr>
              <w:t>Способи отримання відповіді (результату)</w:t>
            </w:r>
          </w:p>
        </w:tc>
        <w:tc>
          <w:tcPr>
            <w:tcW w:w="7654" w:type="dxa"/>
            <w:tcMar>
              <w:top w:w="150" w:type="dxa"/>
              <w:left w:w="150" w:type="dxa"/>
              <w:bottom w:w="150" w:type="dxa"/>
              <w:right w:w="150" w:type="dxa"/>
            </w:tcMar>
            <w:vAlign w:val="center"/>
            <w:hideMark/>
          </w:tcPr>
          <w:p w14:paraId="52DCF900" w14:textId="52F43119" w:rsidR="00B54511" w:rsidRPr="00761B54" w:rsidRDefault="00E2058C" w:rsidP="00C43635">
            <w:pPr>
              <w:pStyle w:val="ac"/>
              <w:spacing w:before="0" w:beforeAutospacing="0" w:after="0" w:afterAutospacing="0"/>
              <w:jc w:val="both"/>
              <w:rPr>
                <w:sz w:val="20"/>
                <w:szCs w:val="20"/>
                <w:shd w:val="clear" w:color="auto" w:fill="FFFFFF"/>
                <w:lang w:val="uk-UA"/>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B54511" w:rsidRPr="00761B54" w14:paraId="675A2C71" w14:textId="77777777" w:rsidTr="006025E9">
        <w:tc>
          <w:tcPr>
            <w:tcW w:w="571" w:type="dxa"/>
            <w:tcMar>
              <w:top w:w="150" w:type="dxa"/>
              <w:left w:w="150" w:type="dxa"/>
              <w:bottom w:w="150" w:type="dxa"/>
              <w:right w:w="150" w:type="dxa"/>
            </w:tcMar>
            <w:vAlign w:val="center"/>
            <w:hideMark/>
          </w:tcPr>
          <w:p w14:paraId="538A46F2" w14:textId="77777777" w:rsidR="00B54511" w:rsidRPr="00761B54" w:rsidRDefault="00B54511" w:rsidP="00C43635">
            <w:pPr>
              <w:jc w:val="center"/>
              <w:rPr>
                <w:sz w:val="20"/>
                <w:szCs w:val="20"/>
              </w:rPr>
            </w:pPr>
            <w:r w:rsidRPr="00761B54">
              <w:rPr>
                <w:rStyle w:val="afb"/>
                <w:sz w:val="20"/>
                <w:szCs w:val="20"/>
              </w:rPr>
              <w:t>16.</w:t>
            </w:r>
          </w:p>
        </w:tc>
        <w:tc>
          <w:tcPr>
            <w:tcW w:w="1551" w:type="dxa"/>
            <w:tcMar>
              <w:top w:w="150" w:type="dxa"/>
              <w:left w:w="150" w:type="dxa"/>
              <w:bottom w:w="150" w:type="dxa"/>
              <w:right w:w="150" w:type="dxa"/>
            </w:tcMar>
            <w:vAlign w:val="center"/>
            <w:hideMark/>
          </w:tcPr>
          <w:p w14:paraId="7AD099B0" w14:textId="77777777" w:rsidR="00B54511" w:rsidRPr="00761B54" w:rsidRDefault="00B54511" w:rsidP="00C43635">
            <w:pPr>
              <w:jc w:val="center"/>
              <w:rPr>
                <w:sz w:val="20"/>
                <w:szCs w:val="20"/>
              </w:rPr>
            </w:pPr>
            <w:r w:rsidRPr="00761B54">
              <w:rPr>
                <w:sz w:val="20"/>
                <w:szCs w:val="20"/>
              </w:rPr>
              <w:t>Примітка</w:t>
            </w:r>
          </w:p>
        </w:tc>
        <w:tc>
          <w:tcPr>
            <w:tcW w:w="7654" w:type="dxa"/>
            <w:tcMar>
              <w:top w:w="150" w:type="dxa"/>
              <w:left w:w="150" w:type="dxa"/>
              <w:bottom w:w="150" w:type="dxa"/>
              <w:right w:w="150" w:type="dxa"/>
            </w:tcMar>
            <w:vAlign w:val="center"/>
            <w:hideMark/>
          </w:tcPr>
          <w:p w14:paraId="2FA4FBBC" w14:textId="77777777" w:rsidR="00B54511" w:rsidRPr="00761B54" w:rsidRDefault="00B54511" w:rsidP="00C43635">
            <w:pPr>
              <w:jc w:val="both"/>
              <w:rPr>
                <w:sz w:val="20"/>
                <w:szCs w:val="20"/>
              </w:rPr>
            </w:pPr>
            <w:r w:rsidRPr="00761B54">
              <w:rPr>
                <w:sz w:val="20"/>
                <w:szCs w:val="20"/>
              </w:rPr>
              <w:t>*Форма заяви про державну реєстрацію земельної ділянки наведена у додатку до Типової інформаційної картки адміністративної послуги</w:t>
            </w:r>
          </w:p>
        </w:tc>
      </w:tr>
    </w:tbl>
    <w:p w14:paraId="0967E064" w14:textId="77777777" w:rsidR="00B54511" w:rsidRPr="00761B54" w:rsidRDefault="00B54511" w:rsidP="00B54511">
      <w:pPr>
        <w:pStyle w:val="ac"/>
        <w:spacing w:before="0" w:beforeAutospacing="0" w:after="0" w:afterAutospacing="0"/>
        <w:jc w:val="right"/>
        <w:rPr>
          <w:lang w:val="uk-UA"/>
        </w:rPr>
      </w:pPr>
    </w:p>
    <w:p w14:paraId="052B32F3" w14:textId="77777777" w:rsidR="006C2B27" w:rsidRDefault="006C2B27" w:rsidP="00B07DAA">
      <w:pPr>
        <w:pStyle w:val="ac"/>
        <w:spacing w:before="0" w:beforeAutospacing="0" w:after="0" w:afterAutospacing="0"/>
        <w:ind w:left="5387"/>
        <w:jc w:val="both"/>
        <w:rPr>
          <w:lang w:val="uk-UA"/>
        </w:rPr>
      </w:pPr>
    </w:p>
    <w:p w14:paraId="0E4CE2B1" w14:textId="77777777" w:rsidR="00103CF9" w:rsidRDefault="00103CF9" w:rsidP="00B07DAA">
      <w:pPr>
        <w:pStyle w:val="ac"/>
        <w:spacing w:before="0" w:beforeAutospacing="0" w:after="0" w:afterAutospacing="0"/>
        <w:ind w:left="5387"/>
        <w:jc w:val="both"/>
        <w:rPr>
          <w:lang w:val="uk-UA"/>
        </w:rPr>
      </w:pPr>
    </w:p>
    <w:p w14:paraId="36A156C6" w14:textId="77777777" w:rsidR="00103CF9" w:rsidRDefault="00103CF9" w:rsidP="00B07DAA">
      <w:pPr>
        <w:pStyle w:val="ac"/>
        <w:spacing w:before="0" w:beforeAutospacing="0" w:after="0" w:afterAutospacing="0"/>
        <w:ind w:left="5387"/>
        <w:jc w:val="both"/>
        <w:rPr>
          <w:lang w:val="uk-UA"/>
        </w:rPr>
      </w:pPr>
    </w:p>
    <w:p w14:paraId="668AC5CA" w14:textId="77777777" w:rsidR="00103CF9" w:rsidRDefault="00103CF9" w:rsidP="00B07DAA">
      <w:pPr>
        <w:pStyle w:val="ac"/>
        <w:spacing w:before="0" w:beforeAutospacing="0" w:after="0" w:afterAutospacing="0"/>
        <w:ind w:left="5387"/>
        <w:jc w:val="both"/>
        <w:rPr>
          <w:lang w:val="uk-UA"/>
        </w:rPr>
      </w:pPr>
    </w:p>
    <w:p w14:paraId="74D2CABE" w14:textId="77777777" w:rsidR="00103CF9" w:rsidRDefault="00103CF9" w:rsidP="00B07DAA">
      <w:pPr>
        <w:pStyle w:val="ac"/>
        <w:spacing w:before="0" w:beforeAutospacing="0" w:after="0" w:afterAutospacing="0"/>
        <w:ind w:left="5387"/>
        <w:jc w:val="both"/>
        <w:rPr>
          <w:lang w:val="uk-UA"/>
        </w:rPr>
      </w:pPr>
    </w:p>
    <w:p w14:paraId="55B8DE99" w14:textId="77777777" w:rsidR="00103CF9" w:rsidRPr="00761B54" w:rsidRDefault="00103CF9" w:rsidP="00B07DAA">
      <w:pPr>
        <w:pStyle w:val="ac"/>
        <w:spacing w:before="0" w:beforeAutospacing="0" w:after="0" w:afterAutospacing="0"/>
        <w:ind w:left="5387"/>
        <w:jc w:val="both"/>
        <w:rPr>
          <w:lang w:val="uk-UA"/>
        </w:rPr>
      </w:pPr>
    </w:p>
    <w:p w14:paraId="0859FAD2" w14:textId="77777777" w:rsidR="006C2B27" w:rsidRPr="00761B54" w:rsidRDefault="006C2B27" w:rsidP="00B07DAA">
      <w:pPr>
        <w:pStyle w:val="ac"/>
        <w:spacing w:before="0" w:beforeAutospacing="0" w:after="0" w:afterAutospacing="0"/>
        <w:ind w:left="5387"/>
        <w:jc w:val="both"/>
        <w:rPr>
          <w:lang w:val="uk-UA"/>
        </w:rPr>
      </w:pPr>
    </w:p>
    <w:p w14:paraId="0D084046" w14:textId="77777777" w:rsidR="006C2B27" w:rsidRPr="00761B54" w:rsidRDefault="006C2B27" w:rsidP="00B07DAA">
      <w:pPr>
        <w:pStyle w:val="ac"/>
        <w:spacing w:before="0" w:beforeAutospacing="0" w:after="0" w:afterAutospacing="0"/>
        <w:ind w:left="5387"/>
        <w:jc w:val="both"/>
        <w:rPr>
          <w:lang w:val="uk-UA"/>
        </w:rPr>
      </w:pPr>
    </w:p>
    <w:p w14:paraId="74D85893" w14:textId="77777777" w:rsidR="006C2B27" w:rsidRPr="00761B54" w:rsidRDefault="006C2B27" w:rsidP="00B07DAA">
      <w:pPr>
        <w:pStyle w:val="ac"/>
        <w:spacing w:before="0" w:beforeAutospacing="0" w:after="0" w:afterAutospacing="0"/>
        <w:ind w:left="5387"/>
        <w:jc w:val="both"/>
        <w:rPr>
          <w:lang w:val="uk-UA"/>
        </w:rPr>
      </w:pPr>
    </w:p>
    <w:p w14:paraId="45B845C3" w14:textId="38B8865A" w:rsidR="00B54511" w:rsidRPr="00761B54" w:rsidRDefault="00B54511" w:rsidP="00B07DAA">
      <w:pPr>
        <w:pStyle w:val="ac"/>
        <w:spacing w:before="0" w:beforeAutospacing="0" w:after="0" w:afterAutospacing="0"/>
        <w:ind w:left="5387"/>
        <w:jc w:val="both"/>
        <w:rPr>
          <w:lang w:val="uk-UA"/>
        </w:rPr>
      </w:pPr>
      <w:r w:rsidRPr="00761B54">
        <w:rPr>
          <w:lang w:val="uk-UA"/>
        </w:rPr>
        <w:t>Додаток</w:t>
      </w:r>
    </w:p>
    <w:p w14:paraId="492D628C" w14:textId="48B8BA43" w:rsidR="00886FF4" w:rsidRPr="00761B54" w:rsidRDefault="00B54511" w:rsidP="00B07DAA">
      <w:pPr>
        <w:pStyle w:val="ac"/>
        <w:spacing w:before="0" w:beforeAutospacing="0" w:after="0" w:afterAutospacing="0"/>
        <w:ind w:left="5387"/>
        <w:jc w:val="both"/>
        <w:rPr>
          <w:lang w:val="uk-UA"/>
        </w:rPr>
      </w:pPr>
      <w:r w:rsidRPr="00761B54">
        <w:rPr>
          <w:lang w:val="uk-UA"/>
        </w:rPr>
        <w:t>до Типової інформаційної картки</w:t>
      </w:r>
      <w:r w:rsidRPr="00761B54">
        <w:rPr>
          <w:lang w:val="uk-UA"/>
        </w:rPr>
        <w:br/>
        <w:t>адміністративної послуги з державної реєстрації земельної ділянки з видачею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C43635">
        <w:tc>
          <w:tcPr>
            <w:tcW w:w="5000" w:type="pct"/>
            <w:tcBorders>
              <w:top w:val="nil"/>
              <w:left w:val="nil"/>
              <w:bottom w:val="nil"/>
              <w:right w:val="nil"/>
            </w:tcBorders>
            <w:hideMark/>
          </w:tcPr>
          <w:p w14:paraId="489696BF" w14:textId="77777777" w:rsidR="00B54511" w:rsidRPr="00761B54" w:rsidRDefault="00B54511" w:rsidP="00C43635">
            <w:pPr>
              <w:pStyle w:val="rvps12"/>
              <w:spacing w:before="150" w:beforeAutospacing="0" w:after="150" w:afterAutospacing="0"/>
              <w:ind w:left="4053"/>
              <w:jc w:val="center"/>
            </w:pPr>
          </w:p>
          <w:p w14:paraId="5421FB45" w14:textId="77777777" w:rsidR="00B54511" w:rsidRPr="00761B54" w:rsidRDefault="00B54511" w:rsidP="00C43635">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30" w:name="n369"/>
      <w:bookmarkEnd w:id="130"/>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1" w:name="n370"/>
      <w:bookmarkEnd w:id="131"/>
      <w:r w:rsidRPr="00761B54">
        <w:t xml:space="preserve">Відповідно до  </w:t>
      </w:r>
      <w:hyperlink r:id="rId123" w:tgtFrame="_blank" w:history="1">
        <w:r w:rsidRPr="00761B54">
          <w:rPr>
            <w:rStyle w:val="af1"/>
            <w:rFonts w:eastAsiaTheme="majorEastAsia"/>
            <w:color w:val="auto"/>
            <w:u w:val="none"/>
          </w:rPr>
          <w:t>Земельного кодексу України</w:t>
        </w:r>
      </w:hyperlink>
      <w:r w:rsidRPr="00761B54">
        <w:t xml:space="preserve">  та  </w:t>
      </w:r>
      <w:hyperlink r:id="rId124" w:tgtFrame="_blank" w:history="1">
        <w:r w:rsidRPr="00761B54">
          <w:rPr>
            <w:rStyle w:val="af1"/>
            <w:rFonts w:eastAsiaTheme="majorEastAsia"/>
            <w:color w:val="auto"/>
            <w:u w:val="none"/>
          </w:rPr>
          <w:t>Закону України «Про Державний земельний кадастр</w:t>
        </w:r>
      </w:hyperlink>
      <w:r w:rsidRPr="00761B54">
        <w:rPr>
          <w:rStyle w:val="af1"/>
          <w:rFonts w:eastAsiaTheme="majorEastAsia"/>
          <w:color w:val="auto"/>
          <w:u w:val="none"/>
        </w:rPr>
        <w:t>»</w:t>
      </w:r>
      <w:r w:rsidRPr="00761B54">
        <w:t> прошу зареєструвати земельну ділянку площею _________ гектарів, яка розташована за адресою:</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1"/>
      <w:bookmarkEnd w:id="132"/>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2"/>
      <w:bookmarkEnd w:id="133"/>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4" w:name="n373"/>
      <w:bookmarkEnd w:id="134"/>
      <w:r w:rsidRPr="00761B54">
        <w:t>До заяви додаються:</w:t>
      </w:r>
    </w:p>
    <w:p w14:paraId="7852D502" w14:textId="77777777" w:rsidR="00B54511" w:rsidRPr="00761B54" w:rsidRDefault="00B54511" w:rsidP="00B54511">
      <w:pPr>
        <w:pStyle w:val="ac"/>
        <w:shd w:val="clear" w:color="auto" w:fill="FFFFFF"/>
        <w:spacing w:before="0" w:beforeAutospacing="0"/>
      </w:pPr>
      <w:bookmarkStart w:id="135" w:name="n374"/>
      <w:bookmarkEnd w:id="135"/>
      <w:r w:rsidRPr="00761B54">
        <w:rPr>
          <w:rStyle w:val="rvts80"/>
          <w:rFonts w:ascii="Arial Unicode MS" w:eastAsia="Arial Unicode MS" w:hAnsi="Arial Unicode MS" w:cs="Arial Unicode MS" w:hint="eastAsia"/>
          <w:b/>
          <w:bCs/>
        </w:rPr>
        <w:t>€</w:t>
      </w:r>
      <w:r w:rsidRPr="00761B54">
        <w:t> копія документа, що посвідчує особу;</w:t>
      </w:r>
    </w:p>
    <w:p w14:paraId="1CC2A8FC" w14:textId="77777777" w:rsidR="00B54511" w:rsidRPr="00761B54" w:rsidRDefault="00B54511" w:rsidP="00B54511">
      <w:pPr>
        <w:pStyle w:val="ac"/>
        <w:shd w:val="clear" w:color="auto" w:fill="FFFFFF"/>
        <w:spacing w:before="0" w:beforeAutospacing="0"/>
      </w:pPr>
      <w:bookmarkStart w:id="136" w:name="n375"/>
      <w:bookmarkEnd w:id="136"/>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72D99DBE" w14:textId="77777777" w:rsidR="00B54511" w:rsidRPr="00761B54" w:rsidRDefault="00B54511" w:rsidP="00B54511">
      <w:pPr>
        <w:pStyle w:val="ac"/>
        <w:shd w:val="clear" w:color="auto" w:fill="FFFFFF"/>
        <w:spacing w:before="0" w:beforeAutospacing="0"/>
      </w:pPr>
      <w:bookmarkStart w:id="137" w:name="n376"/>
      <w:bookmarkEnd w:id="137"/>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218565D5" w14:textId="77777777" w:rsidR="00B54511" w:rsidRPr="00761B54" w:rsidRDefault="00B54511" w:rsidP="00B54511">
      <w:pPr>
        <w:pStyle w:val="ac"/>
        <w:shd w:val="clear" w:color="auto" w:fill="FFFFFF"/>
        <w:spacing w:before="0" w:beforeAutospacing="0"/>
      </w:pPr>
      <w:bookmarkStart w:id="138" w:name="n377"/>
      <w:bookmarkEnd w:id="138"/>
      <w:r w:rsidRPr="00761B54">
        <w:rPr>
          <w:rStyle w:val="rvts80"/>
          <w:rFonts w:ascii="Arial Unicode MS" w:eastAsia="Arial Unicode MS" w:hAnsi="Arial Unicode MS" w:cs="Arial Unicode MS" w:hint="eastAsia"/>
          <w:b/>
          <w:bCs/>
        </w:rPr>
        <w:t>€</w:t>
      </w:r>
      <w:r w:rsidRPr="00761B54">
        <w:t> документація із землеустрою;</w:t>
      </w:r>
    </w:p>
    <w:p w14:paraId="15A04DC2" w14:textId="77777777" w:rsidR="00B54511" w:rsidRPr="00761B54" w:rsidRDefault="00B54511" w:rsidP="00B54511">
      <w:pPr>
        <w:pStyle w:val="ac"/>
        <w:shd w:val="clear" w:color="auto" w:fill="FFFFFF"/>
        <w:spacing w:before="0" w:beforeAutospacing="0"/>
      </w:pPr>
      <w:bookmarkStart w:id="139" w:name="n378"/>
      <w:bookmarkEnd w:id="139"/>
      <w:r w:rsidRPr="00761B54">
        <w:rPr>
          <w:rStyle w:val="rvts80"/>
          <w:rFonts w:ascii="Arial Unicode MS" w:eastAsia="Arial Unicode MS" w:hAnsi="Arial Unicode MS" w:cs="Arial Unicode MS" w:hint="eastAsia"/>
          <w:b/>
          <w:bCs/>
        </w:rPr>
        <w:t>€</w:t>
      </w:r>
      <w:r w:rsidRPr="00761B54">
        <w:t> електронний документ;</w:t>
      </w:r>
    </w:p>
    <w:p w14:paraId="41D3D9DA" w14:textId="77777777" w:rsidR="00B54511" w:rsidRPr="00761B54" w:rsidRDefault="00B54511" w:rsidP="00B54511">
      <w:pPr>
        <w:pStyle w:val="ac"/>
        <w:shd w:val="clear" w:color="auto" w:fill="FFFFFF"/>
        <w:spacing w:before="0" w:before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39DA1D33" w14:textId="77777777" w:rsidR="00B54511" w:rsidRPr="00761B54" w:rsidRDefault="00B54511" w:rsidP="00B54511">
      <w:pPr>
        <w:pStyle w:val="rvps8"/>
        <w:shd w:val="clear" w:color="auto" w:fill="FFFFFF"/>
        <w:spacing w:before="0" w:beforeAutospacing="0" w:after="150" w:afterAutospacing="0"/>
      </w:pPr>
      <w:bookmarkStart w:id="140" w:name="n175"/>
      <w:bookmarkEnd w:id="140"/>
      <w:r w:rsidRPr="00761B54">
        <w:t>€ у паперовій формі у центрі надання адміністративних послуг</w:t>
      </w:r>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41" w:name="n176"/>
      <w:bookmarkEnd w:id="141"/>
      <w:r w:rsidRPr="00761B54">
        <w:t>€ в електронній формі:</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42" w:name="n177"/>
      <w:bookmarkEnd w:id="142"/>
      <w:r w:rsidRPr="00761B54">
        <w:t>€ через Єдиний державний вебпортал електронних послуг, у тому числі через веб-сторінку Держгеокадастру;</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43" w:name="n178"/>
      <w:bookmarkEnd w:id="143"/>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C43635">
        <w:tc>
          <w:tcPr>
            <w:tcW w:w="2350" w:type="pct"/>
            <w:gridSpan w:val="2"/>
            <w:tcBorders>
              <w:top w:val="nil"/>
              <w:left w:val="nil"/>
              <w:bottom w:val="nil"/>
              <w:right w:val="nil"/>
            </w:tcBorders>
            <w:hideMark/>
          </w:tcPr>
          <w:p w14:paraId="638A2543" w14:textId="77777777" w:rsidR="00B54511" w:rsidRPr="00761B54" w:rsidRDefault="00B54511" w:rsidP="00C43635">
            <w:pPr>
              <w:pStyle w:val="rvps12"/>
              <w:spacing w:before="150" w:beforeAutospacing="0" w:after="150" w:afterAutospacing="0"/>
              <w:jc w:val="center"/>
            </w:pPr>
            <w:bookmarkStart w:id="144" w:name="n381"/>
            <w:bookmarkEnd w:id="144"/>
            <w:r w:rsidRPr="00761B54">
              <w:t> </w:t>
            </w:r>
          </w:p>
        </w:tc>
        <w:tc>
          <w:tcPr>
            <w:tcW w:w="550" w:type="pct"/>
            <w:tcBorders>
              <w:top w:val="nil"/>
              <w:left w:val="nil"/>
              <w:bottom w:val="nil"/>
              <w:right w:val="nil"/>
            </w:tcBorders>
            <w:hideMark/>
          </w:tcPr>
          <w:p w14:paraId="45C47699"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C43635">
            <w:pPr>
              <w:pStyle w:val="rvps12"/>
              <w:spacing w:before="150" w:beforeAutospacing="0" w:after="150" w:afterAutospacing="0"/>
              <w:jc w:val="center"/>
            </w:pPr>
            <w:r w:rsidRPr="00761B54">
              <w:t>Службова інформація</w:t>
            </w:r>
          </w:p>
        </w:tc>
      </w:tr>
      <w:tr w:rsidR="00B54511" w:rsidRPr="00761B54" w14:paraId="58417EA0" w14:textId="77777777" w:rsidTr="00C43635">
        <w:tc>
          <w:tcPr>
            <w:tcW w:w="2350" w:type="pct"/>
            <w:gridSpan w:val="2"/>
            <w:tcBorders>
              <w:top w:val="nil"/>
              <w:left w:val="nil"/>
              <w:bottom w:val="nil"/>
              <w:right w:val="nil"/>
            </w:tcBorders>
            <w:hideMark/>
          </w:tcPr>
          <w:p w14:paraId="316C8FEF"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C43635">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C43635">
        <w:tc>
          <w:tcPr>
            <w:tcW w:w="2350" w:type="pct"/>
            <w:gridSpan w:val="2"/>
            <w:tcBorders>
              <w:top w:val="nil"/>
              <w:left w:val="nil"/>
              <w:bottom w:val="nil"/>
              <w:right w:val="nil"/>
            </w:tcBorders>
            <w:hideMark/>
          </w:tcPr>
          <w:p w14:paraId="63A39FE2"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C43635">
            <w:pPr>
              <w:pStyle w:val="rvps12"/>
              <w:spacing w:before="150" w:beforeAutospacing="0" w:after="150" w:afterAutospacing="0"/>
              <w:jc w:val="center"/>
            </w:pPr>
          </w:p>
        </w:tc>
      </w:tr>
      <w:tr w:rsidR="00B54511" w:rsidRPr="00761B54" w14:paraId="37356498" w14:textId="77777777" w:rsidTr="00C43635">
        <w:tc>
          <w:tcPr>
            <w:tcW w:w="2350" w:type="pct"/>
            <w:gridSpan w:val="2"/>
            <w:tcBorders>
              <w:top w:val="nil"/>
              <w:left w:val="nil"/>
              <w:bottom w:val="nil"/>
              <w:right w:val="nil"/>
            </w:tcBorders>
            <w:hideMark/>
          </w:tcPr>
          <w:p w14:paraId="39D9D880" w14:textId="77777777" w:rsidR="00B54511" w:rsidRPr="00761B54" w:rsidRDefault="00B54511" w:rsidP="00C43635">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C43635">
            <w:pPr>
              <w:pStyle w:val="rvps12"/>
              <w:spacing w:before="150" w:beforeAutospacing="0" w:after="150" w:afterAutospacing="0"/>
              <w:jc w:val="center"/>
            </w:pPr>
            <w:r w:rsidRPr="00761B54">
              <w:t>Дата реєстрації заяви</w:t>
            </w:r>
          </w:p>
        </w:tc>
      </w:tr>
      <w:tr w:rsidR="00B54511" w:rsidRPr="00761B54" w14:paraId="710BD11D" w14:textId="77777777" w:rsidTr="00C43635">
        <w:tc>
          <w:tcPr>
            <w:tcW w:w="2350" w:type="pct"/>
            <w:gridSpan w:val="2"/>
            <w:tcBorders>
              <w:top w:val="nil"/>
              <w:left w:val="nil"/>
              <w:bottom w:val="nil"/>
              <w:right w:val="nil"/>
            </w:tcBorders>
            <w:hideMark/>
          </w:tcPr>
          <w:p w14:paraId="1660EACC" w14:textId="77777777" w:rsidR="00B54511" w:rsidRPr="00761B54" w:rsidRDefault="00B54511" w:rsidP="00C43635">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C43635">
            <w:pPr>
              <w:pStyle w:val="rvps12"/>
              <w:spacing w:before="150" w:beforeAutospacing="0" w:after="150" w:afterAutospacing="0"/>
              <w:jc w:val="center"/>
            </w:pPr>
          </w:p>
        </w:tc>
      </w:tr>
      <w:tr w:rsidR="00B54511" w:rsidRPr="00761B54" w14:paraId="3B3011D3" w14:textId="77777777" w:rsidTr="00C43635">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C43635">
            <w:pPr>
              <w:pStyle w:val="rvps12"/>
              <w:spacing w:before="150" w:beforeAutospacing="0" w:after="150" w:afterAutospacing="0"/>
              <w:jc w:val="center"/>
            </w:pPr>
          </w:p>
          <w:p w14:paraId="6D622764" w14:textId="77777777" w:rsidR="008556FE" w:rsidRPr="00761B54" w:rsidRDefault="008556FE" w:rsidP="00C43635">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C43635">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C43635">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C43635"/>
        </w:tc>
        <w:tc>
          <w:tcPr>
            <w:tcW w:w="550" w:type="pct"/>
            <w:tcBorders>
              <w:top w:val="nil"/>
              <w:left w:val="nil"/>
              <w:bottom w:val="nil"/>
              <w:right w:val="nil"/>
            </w:tcBorders>
            <w:hideMark/>
          </w:tcPr>
          <w:p w14:paraId="36C976CF" w14:textId="77777777" w:rsidR="00B54511" w:rsidRPr="00761B54" w:rsidRDefault="00B54511" w:rsidP="00C43635">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C43635">
            <w:pPr>
              <w:pStyle w:val="rvps12"/>
              <w:spacing w:before="150" w:beforeAutospacing="0" w:after="150" w:afterAutospacing="0"/>
              <w:jc w:val="center"/>
            </w:pPr>
          </w:p>
          <w:p w14:paraId="69DFC654" w14:textId="77777777" w:rsidR="008556FE" w:rsidRPr="00761B54" w:rsidRDefault="008556FE" w:rsidP="00C43635">
            <w:pPr>
              <w:pStyle w:val="rvps12"/>
              <w:spacing w:before="150" w:beforeAutospacing="0" w:after="150" w:afterAutospacing="0"/>
              <w:jc w:val="center"/>
            </w:pPr>
          </w:p>
        </w:tc>
      </w:tr>
      <w:tr w:rsidR="00B54511" w:rsidRPr="00761B54" w14:paraId="48A5B7A9" w14:textId="77777777" w:rsidTr="00C43635">
        <w:tc>
          <w:tcPr>
            <w:tcW w:w="2350" w:type="pct"/>
            <w:gridSpan w:val="2"/>
            <w:tcBorders>
              <w:top w:val="nil"/>
              <w:left w:val="nil"/>
              <w:bottom w:val="nil"/>
              <w:right w:val="nil"/>
            </w:tcBorders>
            <w:hideMark/>
          </w:tcPr>
          <w:p w14:paraId="4BA1A62B" w14:textId="77777777" w:rsidR="00B54511" w:rsidRPr="00761B54" w:rsidRDefault="00B54511" w:rsidP="00C43635">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C43635">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C43635">
        <w:tc>
          <w:tcPr>
            <w:tcW w:w="1450" w:type="pct"/>
            <w:tcBorders>
              <w:top w:val="nil"/>
              <w:left w:val="nil"/>
              <w:bottom w:val="nil"/>
              <w:right w:val="nil"/>
            </w:tcBorders>
            <w:hideMark/>
          </w:tcPr>
          <w:p w14:paraId="1883B161" w14:textId="77777777" w:rsidR="00B54511" w:rsidRPr="00761B54" w:rsidRDefault="00B54511" w:rsidP="00C43635">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C43635">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C43635">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C43635">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5" w:name="n382"/>
      <w:bookmarkEnd w:id="145"/>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7777777" w:rsidR="00B54511" w:rsidRPr="00761B54" w:rsidRDefault="00B54511" w:rsidP="00B54511">
      <w:pPr>
        <w:pStyle w:val="rvps2"/>
        <w:shd w:val="clear" w:color="auto" w:fill="FFFFFF"/>
        <w:spacing w:before="0" w:beforeAutospacing="0" w:after="150" w:afterAutospacing="0"/>
        <w:ind w:firstLine="450"/>
        <w:jc w:val="both"/>
      </w:pPr>
    </w:p>
    <w:p w14:paraId="4BEBB57E" w14:textId="77777777" w:rsidR="00B54511" w:rsidRPr="00761B54" w:rsidRDefault="00B54511" w:rsidP="00B54511">
      <w:pPr>
        <w:pStyle w:val="rvps2"/>
        <w:shd w:val="clear" w:color="auto" w:fill="FFFFFF"/>
        <w:spacing w:before="0" w:beforeAutospacing="0" w:after="150" w:afterAutospacing="0"/>
        <w:ind w:firstLine="450"/>
        <w:jc w:val="both"/>
      </w:pPr>
    </w:p>
    <w:p w14:paraId="2C9E8C0D" w14:textId="77777777" w:rsidR="00B54511" w:rsidRPr="00761B54" w:rsidRDefault="00B54511" w:rsidP="00B54511">
      <w:pPr>
        <w:pStyle w:val="rvps2"/>
        <w:shd w:val="clear" w:color="auto" w:fill="FFFFFF"/>
        <w:spacing w:before="0" w:beforeAutospacing="0" w:after="150" w:afterAutospacing="0"/>
        <w:ind w:firstLine="450"/>
        <w:jc w:val="both"/>
      </w:pPr>
    </w:p>
    <w:p w14:paraId="596F8A11" w14:textId="77777777" w:rsidR="00B54511" w:rsidRPr="00761B54" w:rsidRDefault="00B54511" w:rsidP="00B54511">
      <w:pPr>
        <w:pStyle w:val="rvps2"/>
        <w:shd w:val="clear" w:color="auto" w:fill="FFFFFF"/>
        <w:spacing w:before="0" w:beforeAutospacing="0" w:after="150" w:afterAutospacing="0"/>
        <w:ind w:firstLine="450"/>
        <w:jc w:val="both"/>
      </w:pPr>
    </w:p>
    <w:p w14:paraId="2710829F" w14:textId="77777777" w:rsidR="00B54511" w:rsidRPr="00761B54" w:rsidRDefault="00B54511" w:rsidP="00B54511">
      <w:pPr>
        <w:pStyle w:val="rvps2"/>
        <w:shd w:val="clear" w:color="auto" w:fill="FFFFFF"/>
        <w:spacing w:before="0" w:beforeAutospacing="0" w:after="150" w:afterAutospacing="0"/>
        <w:ind w:firstLine="450"/>
        <w:jc w:val="both"/>
      </w:pPr>
    </w:p>
    <w:p w14:paraId="3F6FDC70" w14:textId="77777777" w:rsidR="00B54511" w:rsidRPr="00761B54" w:rsidRDefault="00B54511" w:rsidP="00B54511">
      <w:pPr>
        <w:pStyle w:val="rvps2"/>
        <w:shd w:val="clear" w:color="auto" w:fill="FFFFFF"/>
        <w:spacing w:before="0" w:beforeAutospacing="0" w:after="150" w:afterAutospacing="0"/>
        <w:ind w:firstLine="450"/>
        <w:jc w:val="both"/>
      </w:pPr>
    </w:p>
    <w:p w14:paraId="416883E3" w14:textId="77777777" w:rsidR="00B54511" w:rsidRPr="00761B54" w:rsidRDefault="00B54511" w:rsidP="00B54511">
      <w:pPr>
        <w:pStyle w:val="rvps2"/>
        <w:shd w:val="clear" w:color="auto" w:fill="FFFFFF"/>
        <w:spacing w:before="0" w:beforeAutospacing="0" w:after="150" w:afterAutospacing="0"/>
        <w:ind w:firstLine="450"/>
        <w:jc w:val="both"/>
      </w:pPr>
    </w:p>
    <w:p w14:paraId="61987514" w14:textId="77777777" w:rsidR="00B54511" w:rsidRPr="00761B54" w:rsidRDefault="00B54511" w:rsidP="00B54511">
      <w:pPr>
        <w:pStyle w:val="rvps2"/>
        <w:shd w:val="clear" w:color="auto" w:fill="FFFFFF"/>
        <w:spacing w:before="0" w:beforeAutospacing="0" w:after="150" w:afterAutospacing="0"/>
        <w:ind w:firstLine="450"/>
        <w:jc w:val="both"/>
      </w:pPr>
    </w:p>
    <w:p w14:paraId="30D06366" w14:textId="77777777" w:rsidR="00B54511" w:rsidRPr="00761B54" w:rsidRDefault="00B54511" w:rsidP="00B54511">
      <w:pPr>
        <w:pStyle w:val="rvps2"/>
        <w:shd w:val="clear" w:color="auto" w:fill="FFFFFF"/>
        <w:spacing w:before="0" w:beforeAutospacing="0" w:after="150" w:afterAutospacing="0"/>
        <w:ind w:firstLine="450"/>
        <w:jc w:val="both"/>
      </w:pPr>
    </w:p>
    <w:p w14:paraId="4581FF72" w14:textId="77777777" w:rsidR="00B54511" w:rsidRPr="00761B54" w:rsidRDefault="00B54511" w:rsidP="00B54511">
      <w:pPr>
        <w:pStyle w:val="rvps2"/>
        <w:shd w:val="clear" w:color="auto" w:fill="FFFFFF"/>
        <w:spacing w:before="0" w:beforeAutospacing="0" w:after="150" w:afterAutospacing="0"/>
        <w:ind w:firstLine="450"/>
        <w:jc w:val="both"/>
      </w:pPr>
    </w:p>
    <w:p w14:paraId="27318584" w14:textId="77777777" w:rsidR="00B54511" w:rsidRPr="00761B54" w:rsidRDefault="00B54511" w:rsidP="00B54511">
      <w:pPr>
        <w:pStyle w:val="rvps2"/>
        <w:shd w:val="clear" w:color="auto" w:fill="FFFFFF"/>
        <w:spacing w:before="0" w:beforeAutospacing="0" w:after="150" w:afterAutospacing="0"/>
        <w:ind w:firstLine="450"/>
        <w:jc w:val="both"/>
      </w:pPr>
    </w:p>
    <w:p w14:paraId="31DBEF46" w14:textId="77777777" w:rsidR="00B54511" w:rsidRPr="00761B54" w:rsidRDefault="00B54511" w:rsidP="00B54511">
      <w:pPr>
        <w:pStyle w:val="rvps2"/>
        <w:shd w:val="clear" w:color="auto" w:fill="FFFFFF"/>
        <w:spacing w:before="0" w:beforeAutospacing="0" w:after="150" w:afterAutospacing="0"/>
        <w:ind w:firstLine="450"/>
        <w:jc w:val="both"/>
      </w:pPr>
    </w:p>
    <w:p w14:paraId="5D770D7F" w14:textId="77777777" w:rsidR="00B54511" w:rsidRPr="00761B54" w:rsidRDefault="00B54511" w:rsidP="00B54511">
      <w:pPr>
        <w:pStyle w:val="rvps2"/>
        <w:shd w:val="clear" w:color="auto" w:fill="FFFFFF"/>
        <w:spacing w:before="0" w:beforeAutospacing="0" w:after="150" w:afterAutospacing="0"/>
        <w:ind w:firstLine="450"/>
        <w:jc w:val="both"/>
      </w:pPr>
    </w:p>
    <w:p w14:paraId="3B4D9C66" w14:textId="77777777" w:rsidR="00B54511" w:rsidRPr="00761B54" w:rsidRDefault="00B54511" w:rsidP="00B54511">
      <w:pPr>
        <w:pStyle w:val="rvps2"/>
        <w:shd w:val="clear" w:color="auto" w:fill="FFFFFF"/>
        <w:spacing w:before="0" w:beforeAutospacing="0" w:after="150" w:afterAutospacing="0"/>
        <w:ind w:firstLine="450"/>
        <w:jc w:val="both"/>
      </w:pPr>
    </w:p>
    <w:p w14:paraId="2B75D809" w14:textId="77777777" w:rsidR="00B54511" w:rsidRPr="00761B54" w:rsidRDefault="00B54511" w:rsidP="00B54511">
      <w:pPr>
        <w:pStyle w:val="rvps2"/>
        <w:shd w:val="clear" w:color="auto" w:fill="FFFFFF"/>
        <w:spacing w:before="0" w:beforeAutospacing="0" w:after="150" w:afterAutospacing="0"/>
        <w:ind w:firstLine="450"/>
        <w:jc w:val="both"/>
      </w:pPr>
    </w:p>
    <w:p w14:paraId="62EDA915" w14:textId="77777777" w:rsidR="00B54511" w:rsidRPr="00761B54" w:rsidRDefault="00B54511" w:rsidP="00B54511">
      <w:pPr>
        <w:pStyle w:val="rvps2"/>
        <w:shd w:val="clear" w:color="auto" w:fill="FFFFFF"/>
        <w:spacing w:before="0" w:beforeAutospacing="0" w:after="150" w:afterAutospacing="0"/>
        <w:ind w:firstLine="450"/>
        <w:jc w:val="both"/>
      </w:pPr>
    </w:p>
    <w:p w14:paraId="527C8656" w14:textId="77777777" w:rsidR="00B54511" w:rsidRPr="00761B54" w:rsidRDefault="00B54511" w:rsidP="00B54511">
      <w:pPr>
        <w:pStyle w:val="rvps2"/>
        <w:shd w:val="clear" w:color="auto" w:fill="FFFFFF"/>
        <w:spacing w:before="0" w:beforeAutospacing="0" w:after="150" w:afterAutospacing="0"/>
        <w:ind w:firstLine="450"/>
        <w:jc w:val="both"/>
      </w:pPr>
    </w:p>
    <w:p w14:paraId="0E3A66D0" w14:textId="77777777" w:rsidR="00B54511" w:rsidRDefault="00B54511" w:rsidP="00B54511">
      <w:pPr>
        <w:pStyle w:val="rvps2"/>
        <w:shd w:val="clear" w:color="auto" w:fill="FFFFFF"/>
        <w:spacing w:before="0" w:beforeAutospacing="0" w:after="150" w:afterAutospacing="0"/>
        <w:ind w:firstLine="450"/>
        <w:jc w:val="both"/>
      </w:pPr>
    </w:p>
    <w:p w14:paraId="161E5213" w14:textId="77777777" w:rsidR="006025E9" w:rsidRDefault="006025E9" w:rsidP="00B54511">
      <w:pPr>
        <w:pStyle w:val="rvps2"/>
        <w:shd w:val="clear" w:color="auto" w:fill="FFFFFF"/>
        <w:spacing w:before="0" w:beforeAutospacing="0" w:after="150" w:afterAutospacing="0"/>
        <w:ind w:firstLine="450"/>
        <w:jc w:val="both"/>
      </w:pPr>
    </w:p>
    <w:p w14:paraId="243F4FB6" w14:textId="77777777" w:rsidR="006025E9" w:rsidRDefault="006025E9" w:rsidP="00B54511">
      <w:pPr>
        <w:pStyle w:val="rvps2"/>
        <w:shd w:val="clear" w:color="auto" w:fill="FFFFFF"/>
        <w:spacing w:before="0" w:beforeAutospacing="0" w:after="150" w:afterAutospacing="0"/>
        <w:ind w:firstLine="450"/>
        <w:jc w:val="both"/>
      </w:pPr>
    </w:p>
    <w:p w14:paraId="2BE1C46C" w14:textId="77777777" w:rsidR="006025E9" w:rsidRDefault="006025E9" w:rsidP="00B54511">
      <w:pPr>
        <w:pStyle w:val="rvps2"/>
        <w:shd w:val="clear" w:color="auto" w:fill="FFFFFF"/>
        <w:spacing w:before="0" w:beforeAutospacing="0" w:after="150" w:afterAutospacing="0"/>
        <w:ind w:firstLine="450"/>
        <w:jc w:val="both"/>
      </w:pPr>
    </w:p>
    <w:p w14:paraId="0F392BC5" w14:textId="77777777" w:rsidR="006025E9" w:rsidRDefault="006025E9" w:rsidP="00B54511">
      <w:pPr>
        <w:pStyle w:val="rvps2"/>
        <w:shd w:val="clear" w:color="auto" w:fill="FFFFFF"/>
        <w:spacing w:before="0" w:beforeAutospacing="0" w:after="150" w:afterAutospacing="0"/>
        <w:ind w:firstLine="450"/>
        <w:jc w:val="both"/>
      </w:pPr>
    </w:p>
    <w:p w14:paraId="1F50D173" w14:textId="77777777" w:rsidR="006025E9" w:rsidRDefault="006025E9" w:rsidP="00B54511">
      <w:pPr>
        <w:pStyle w:val="rvps2"/>
        <w:shd w:val="clear" w:color="auto" w:fill="FFFFFF"/>
        <w:spacing w:before="0" w:beforeAutospacing="0" w:after="150" w:afterAutospacing="0"/>
        <w:ind w:firstLine="450"/>
        <w:jc w:val="both"/>
      </w:pPr>
    </w:p>
    <w:p w14:paraId="7A7FFB0C" w14:textId="77777777" w:rsidR="006025E9" w:rsidRPr="00761B54" w:rsidRDefault="006025E9" w:rsidP="00B54511">
      <w:pPr>
        <w:pStyle w:val="rvps2"/>
        <w:shd w:val="clear" w:color="auto" w:fill="FFFFFF"/>
        <w:spacing w:before="0" w:beforeAutospacing="0" w:after="150" w:afterAutospacing="0"/>
        <w:ind w:firstLine="450"/>
        <w:jc w:val="both"/>
      </w:pPr>
    </w:p>
    <w:p w14:paraId="7186FDAB" w14:textId="77777777" w:rsidR="00B54511" w:rsidRPr="00761B54" w:rsidRDefault="00B54511" w:rsidP="00B54511">
      <w:pPr>
        <w:pStyle w:val="rvps2"/>
        <w:shd w:val="clear" w:color="auto" w:fill="FFFFFF"/>
        <w:spacing w:before="0" w:beforeAutospacing="0" w:after="150" w:afterAutospacing="0"/>
        <w:ind w:firstLine="450"/>
        <w:jc w:val="both"/>
      </w:pPr>
    </w:p>
    <w:p w14:paraId="62BE8D98" w14:textId="77777777" w:rsidR="00B54511" w:rsidRPr="00761B54" w:rsidRDefault="00B54511" w:rsidP="00B54511">
      <w:pPr>
        <w:pStyle w:val="rvps2"/>
        <w:shd w:val="clear" w:color="auto" w:fill="FFFFFF"/>
        <w:spacing w:before="0" w:beforeAutospacing="0" w:after="150" w:afterAutospacing="0"/>
        <w:ind w:firstLine="450"/>
        <w:jc w:val="both"/>
      </w:pPr>
    </w:p>
    <w:p w14:paraId="434ADF74" w14:textId="77777777" w:rsidR="00B54511" w:rsidRPr="00761B54" w:rsidRDefault="00B54511" w:rsidP="00B54511">
      <w:pPr>
        <w:pStyle w:val="rvps2"/>
        <w:shd w:val="clear" w:color="auto" w:fill="FFFFFF"/>
        <w:spacing w:before="0" w:beforeAutospacing="0" w:after="150" w:afterAutospacing="0"/>
        <w:ind w:firstLine="450"/>
        <w:jc w:val="both"/>
      </w:pPr>
    </w:p>
    <w:p w14:paraId="2A6B39D0" w14:textId="77777777" w:rsidR="00B54511" w:rsidRPr="00761B54" w:rsidRDefault="00B54511" w:rsidP="00B54511">
      <w:pPr>
        <w:pStyle w:val="rvps2"/>
        <w:shd w:val="clear" w:color="auto" w:fill="FFFFFF"/>
        <w:spacing w:before="0" w:beforeAutospacing="0" w:after="150" w:afterAutospacing="0"/>
        <w:ind w:firstLine="450"/>
        <w:jc w:val="both"/>
      </w:pPr>
    </w:p>
    <w:p w14:paraId="22529EA3"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569C8FFB"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F4C75F0" w14:textId="13765701"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7B3BFF">
        <w:rPr>
          <w:sz w:val="22"/>
          <w:szCs w:val="22"/>
        </w:rPr>
        <w:t>03</w:t>
      </w:r>
      <w:r w:rsidR="007B3BFF" w:rsidRPr="002624B6">
        <w:rPr>
          <w:sz w:val="22"/>
          <w:szCs w:val="22"/>
        </w:rPr>
        <w:t>.1</w:t>
      </w:r>
      <w:r w:rsidR="007B3BFF">
        <w:rPr>
          <w:sz w:val="22"/>
          <w:szCs w:val="22"/>
        </w:rPr>
        <w:t>1</w:t>
      </w:r>
      <w:r w:rsidR="007B3BFF" w:rsidRPr="002624B6">
        <w:rPr>
          <w:sz w:val="22"/>
          <w:szCs w:val="22"/>
        </w:rPr>
        <w:t>.202</w:t>
      </w:r>
      <w:r w:rsidR="007B3BFF">
        <w:rPr>
          <w:sz w:val="22"/>
          <w:szCs w:val="22"/>
        </w:rPr>
        <w:t>5</w:t>
      </w:r>
      <w:r w:rsidR="007B3BFF" w:rsidRPr="002624B6">
        <w:rPr>
          <w:sz w:val="22"/>
          <w:szCs w:val="22"/>
        </w:rPr>
        <w:t xml:space="preserve"> №</w:t>
      </w:r>
      <w:r w:rsidR="007B3BFF">
        <w:rPr>
          <w:sz w:val="22"/>
          <w:szCs w:val="22"/>
        </w:rPr>
        <w:t>71</w:t>
      </w:r>
    </w:p>
    <w:p w14:paraId="392BF628" w14:textId="77777777" w:rsidR="0095466D" w:rsidRDefault="0095466D" w:rsidP="00B54511">
      <w:pPr>
        <w:pStyle w:val="rvps2"/>
        <w:shd w:val="clear" w:color="auto" w:fill="FFFFFF"/>
        <w:spacing w:before="0" w:beforeAutospacing="0" w:after="0" w:afterAutospacing="0"/>
        <w:jc w:val="center"/>
        <w:rPr>
          <w:rStyle w:val="afb"/>
        </w:rPr>
      </w:pPr>
    </w:p>
    <w:p w14:paraId="3D40DD9C" w14:textId="312D1E13" w:rsidR="00B54511" w:rsidRPr="00761B54" w:rsidRDefault="00B54511" w:rsidP="00B54511">
      <w:pPr>
        <w:pStyle w:val="rvps2"/>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19C6336" w14:textId="77777777" w:rsidR="00675973" w:rsidRPr="00761B54" w:rsidRDefault="00675973" w:rsidP="00675973">
      <w:pPr>
        <w:shd w:val="clear" w:color="auto" w:fill="FFFFFF"/>
        <w:jc w:val="center"/>
        <w:rPr>
          <w:u w:val="single"/>
        </w:rPr>
      </w:pPr>
      <w:r>
        <w:rPr>
          <w:u w:val="single"/>
        </w:rPr>
        <w:t>Головне управління Держгеокадастру у Вінницькій області</w:t>
      </w:r>
    </w:p>
    <w:p w14:paraId="486E0D0B" w14:textId="77777777" w:rsidR="00B54511" w:rsidRPr="00761B54" w:rsidRDefault="00B54511" w:rsidP="00B54511">
      <w:pPr>
        <w:pStyle w:val="rvps2"/>
        <w:shd w:val="clear" w:color="auto" w:fill="FFFFFF"/>
        <w:spacing w:before="0" w:beforeAutospacing="0" w:after="0" w:afterAutospacing="0"/>
        <w:jc w:val="center"/>
        <w:rPr>
          <w:sz w:val="16"/>
          <w:szCs w:val="16"/>
        </w:rPr>
      </w:pPr>
      <w:r w:rsidRPr="00761B54">
        <w:rPr>
          <w:sz w:val="16"/>
          <w:szCs w:val="16"/>
        </w:rPr>
        <w:t xml:space="preserve"> (найменування суб’єкта надання послуги)</w:t>
      </w:r>
    </w:p>
    <w:p w14:paraId="40F743B3" w14:textId="77777777" w:rsidR="00B54511" w:rsidRPr="00761B54"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928"/>
        <w:gridCol w:w="7140"/>
      </w:tblGrid>
      <w:tr w:rsidR="00B54511" w:rsidRPr="00761B54" w14:paraId="6872250B" w14:textId="77777777" w:rsidTr="00C43635">
        <w:tc>
          <w:tcPr>
            <w:tcW w:w="9634" w:type="dxa"/>
            <w:gridSpan w:val="3"/>
            <w:tcMar>
              <w:top w:w="150" w:type="dxa"/>
              <w:left w:w="150" w:type="dxa"/>
              <w:bottom w:w="150" w:type="dxa"/>
              <w:right w:w="150" w:type="dxa"/>
            </w:tcMar>
            <w:vAlign w:val="center"/>
            <w:hideMark/>
          </w:tcPr>
          <w:p w14:paraId="68ED08A9" w14:textId="77777777" w:rsidR="00B54511" w:rsidRPr="00761B54" w:rsidRDefault="00B54511" w:rsidP="00C43635">
            <w:pPr>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0958A08F" w14:textId="77777777" w:rsidTr="003D58E8">
        <w:tc>
          <w:tcPr>
            <w:tcW w:w="1980" w:type="dxa"/>
            <w:gridSpan w:val="2"/>
            <w:tcMar>
              <w:top w:w="150" w:type="dxa"/>
              <w:left w:w="150" w:type="dxa"/>
              <w:bottom w:w="150" w:type="dxa"/>
              <w:right w:w="150" w:type="dxa"/>
            </w:tcMar>
            <w:vAlign w:val="center"/>
            <w:hideMark/>
          </w:tcPr>
          <w:p w14:paraId="7E03F52D" w14:textId="77777777" w:rsidR="00B54511" w:rsidRPr="00761B54" w:rsidRDefault="00B54511" w:rsidP="00C43635">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654" w:type="dxa"/>
            <w:tcMar>
              <w:top w:w="150" w:type="dxa"/>
              <w:left w:w="150" w:type="dxa"/>
              <w:bottom w:w="150" w:type="dxa"/>
              <w:right w:w="150" w:type="dxa"/>
            </w:tcMar>
            <w:vAlign w:val="center"/>
            <w:hideMark/>
          </w:tcPr>
          <w:p w14:paraId="789888CC" w14:textId="77777777" w:rsidR="00B713D9" w:rsidRPr="00B713D9" w:rsidRDefault="00B713D9" w:rsidP="00B713D9">
            <w:pPr>
              <w:rPr>
                <w:sz w:val="20"/>
                <w:szCs w:val="20"/>
              </w:rPr>
            </w:pPr>
            <w:r w:rsidRPr="00B713D9">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0EC4F6A5"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536C739"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1185A0CA" w14:textId="77777777" w:rsidR="00B713D9" w:rsidRPr="00B713D9" w:rsidRDefault="00B713D9" w:rsidP="00B713D9">
            <w:pPr>
              <w:rPr>
                <w:sz w:val="20"/>
                <w:szCs w:val="20"/>
              </w:rPr>
            </w:pPr>
            <w:r w:rsidRPr="00B713D9">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4E761902" w14:textId="77777777" w:rsidR="00B713D9" w:rsidRPr="00B713D9" w:rsidRDefault="00B713D9" w:rsidP="00B713D9">
            <w:pPr>
              <w:rPr>
                <w:sz w:val="20"/>
                <w:szCs w:val="20"/>
              </w:rPr>
            </w:pPr>
            <w:r w:rsidRPr="00B713D9">
              <w:rPr>
                <w:sz w:val="20"/>
                <w:szCs w:val="20"/>
              </w:rPr>
              <w:t>2. Центр надання адміністративних послуг Стрижавської селищної ради Вінницького району Вінницької області</w:t>
            </w:r>
          </w:p>
          <w:p w14:paraId="23AA4156" w14:textId="77777777" w:rsidR="00B713D9" w:rsidRPr="00B713D9" w:rsidRDefault="00B713D9" w:rsidP="00B713D9">
            <w:pPr>
              <w:rPr>
                <w:sz w:val="20"/>
                <w:szCs w:val="20"/>
              </w:rPr>
            </w:pPr>
            <w:r w:rsidRPr="00B713D9">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55995163" w14:textId="77777777" w:rsidR="00B713D9" w:rsidRPr="00B713D9" w:rsidRDefault="00B713D9" w:rsidP="00B713D9">
            <w:pPr>
              <w:rPr>
                <w:sz w:val="20"/>
                <w:szCs w:val="20"/>
              </w:rPr>
            </w:pPr>
            <w:r w:rsidRPr="00B713D9">
              <w:rPr>
                <w:sz w:val="20"/>
                <w:szCs w:val="20"/>
              </w:rPr>
              <w:t>4. Відділ організації надання адміністративних послуг Дашівської селищної ради Гайсинського району Вінницької області</w:t>
            </w:r>
          </w:p>
          <w:p w14:paraId="75D4384D" w14:textId="77777777" w:rsidR="00B713D9" w:rsidRPr="00B713D9" w:rsidRDefault="00B713D9" w:rsidP="00B713D9">
            <w:pPr>
              <w:rPr>
                <w:sz w:val="20"/>
                <w:szCs w:val="20"/>
              </w:rPr>
            </w:pPr>
            <w:r w:rsidRPr="00B713D9">
              <w:rPr>
                <w:sz w:val="20"/>
                <w:szCs w:val="20"/>
              </w:rPr>
              <w:t xml:space="preserve">5. Центр надання адміністративних послуг Липовецької міської ради Вінницького району Вінницької області </w:t>
            </w:r>
          </w:p>
          <w:p w14:paraId="6980CD0B" w14:textId="77777777" w:rsidR="00B713D9" w:rsidRPr="00B713D9" w:rsidRDefault="00B713D9" w:rsidP="00B713D9">
            <w:pPr>
              <w:rPr>
                <w:sz w:val="20"/>
                <w:szCs w:val="20"/>
              </w:rPr>
            </w:pPr>
            <w:r w:rsidRPr="00B713D9">
              <w:rPr>
                <w:sz w:val="20"/>
                <w:szCs w:val="20"/>
              </w:rPr>
              <w:t>6. Центр надання адміністративних послуг Тиврівської селищної ради Вінницького району Вінницької області</w:t>
            </w:r>
          </w:p>
          <w:p w14:paraId="0D470E91" w14:textId="77777777" w:rsidR="00B713D9" w:rsidRPr="00B713D9" w:rsidRDefault="00B713D9" w:rsidP="00B713D9">
            <w:pPr>
              <w:rPr>
                <w:sz w:val="20"/>
                <w:szCs w:val="20"/>
              </w:rPr>
            </w:pPr>
            <w:r w:rsidRPr="00B713D9">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7A0695E8" w14:textId="77777777" w:rsidR="00B713D9" w:rsidRPr="00B713D9" w:rsidRDefault="00B713D9" w:rsidP="00B713D9">
            <w:pPr>
              <w:rPr>
                <w:sz w:val="20"/>
                <w:szCs w:val="20"/>
              </w:rPr>
            </w:pPr>
            <w:r w:rsidRPr="00B713D9">
              <w:rPr>
                <w:sz w:val="20"/>
                <w:szCs w:val="20"/>
              </w:rPr>
              <w:t>8. Центр надання адміністративних послуг Літинської селищної ради Вінницького району Вінницької області</w:t>
            </w:r>
          </w:p>
          <w:p w14:paraId="69B1DF30" w14:textId="77777777" w:rsidR="00B713D9" w:rsidRPr="00B713D9" w:rsidRDefault="00B713D9" w:rsidP="00B713D9">
            <w:pPr>
              <w:rPr>
                <w:sz w:val="20"/>
                <w:szCs w:val="20"/>
              </w:rPr>
            </w:pPr>
            <w:r w:rsidRPr="00B713D9">
              <w:rPr>
                <w:sz w:val="20"/>
                <w:szCs w:val="20"/>
              </w:rPr>
              <w:t>9. Центр надання адміністративних послуг Немирівської міської ради Вінницького району Вінницької області</w:t>
            </w:r>
          </w:p>
          <w:p w14:paraId="67CC22A8" w14:textId="77777777" w:rsidR="00B713D9" w:rsidRPr="00B713D9" w:rsidRDefault="00B713D9" w:rsidP="00B713D9">
            <w:pPr>
              <w:rPr>
                <w:sz w:val="20"/>
                <w:szCs w:val="20"/>
              </w:rPr>
            </w:pPr>
            <w:r w:rsidRPr="00B713D9">
              <w:rPr>
                <w:sz w:val="20"/>
                <w:szCs w:val="20"/>
              </w:rPr>
              <w:t>10. Центр надання адміністративних послуг Райгородської сільської ради Гайсинського району Вінницької області</w:t>
            </w:r>
          </w:p>
          <w:p w14:paraId="1D5A684A" w14:textId="77777777" w:rsidR="00B713D9" w:rsidRPr="00B713D9" w:rsidRDefault="00B713D9" w:rsidP="00B713D9">
            <w:pPr>
              <w:rPr>
                <w:sz w:val="20"/>
                <w:szCs w:val="20"/>
              </w:rPr>
            </w:pPr>
            <w:r w:rsidRPr="00B713D9">
              <w:rPr>
                <w:sz w:val="20"/>
                <w:szCs w:val="20"/>
              </w:rPr>
              <w:t>11. Центр надання адміністративних послуг Оратівської селищної ради Вінницького району Вінницької області</w:t>
            </w:r>
          </w:p>
          <w:p w14:paraId="305FAFE2" w14:textId="77777777" w:rsidR="00B713D9" w:rsidRPr="00B713D9" w:rsidRDefault="00B713D9" w:rsidP="00B713D9">
            <w:pPr>
              <w:rPr>
                <w:sz w:val="20"/>
                <w:szCs w:val="20"/>
              </w:rPr>
            </w:pPr>
            <w:r w:rsidRPr="00B713D9">
              <w:rPr>
                <w:sz w:val="20"/>
                <w:szCs w:val="20"/>
              </w:rPr>
              <w:t>12. Центр надання адміністративних послуг Погребищенської міської ради Вінницького району Вінницької області</w:t>
            </w:r>
          </w:p>
          <w:p w14:paraId="61EB3223" w14:textId="77777777" w:rsidR="00B713D9" w:rsidRPr="00B713D9" w:rsidRDefault="00B713D9" w:rsidP="00B713D9">
            <w:pPr>
              <w:rPr>
                <w:sz w:val="20"/>
                <w:szCs w:val="20"/>
              </w:rPr>
            </w:pPr>
            <w:r w:rsidRPr="00B713D9">
              <w:rPr>
                <w:sz w:val="20"/>
                <w:szCs w:val="20"/>
              </w:rPr>
              <w:t>13. Відділ "Центр надання адміністративних послуг" Бершадської міської ради Гайсинського району Вінницької області</w:t>
            </w:r>
          </w:p>
          <w:p w14:paraId="16EF5C08" w14:textId="77777777" w:rsidR="00B713D9" w:rsidRPr="00B713D9" w:rsidRDefault="00B713D9" w:rsidP="00B713D9">
            <w:pPr>
              <w:rPr>
                <w:sz w:val="20"/>
                <w:szCs w:val="20"/>
              </w:rPr>
            </w:pPr>
            <w:r w:rsidRPr="00B713D9">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7AA6749" w14:textId="77777777" w:rsidR="00B713D9" w:rsidRPr="00B713D9" w:rsidRDefault="00B713D9" w:rsidP="00B713D9">
            <w:pPr>
              <w:rPr>
                <w:sz w:val="20"/>
                <w:szCs w:val="20"/>
              </w:rPr>
            </w:pPr>
            <w:r w:rsidRPr="00B713D9">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5F494731" w14:textId="77777777" w:rsidR="00B713D9" w:rsidRPr="00B713D9" w:rsidRDefault="00B713D9" w:rsidP="00B713D9">
            <w:pPr>
              <w:rPr>
                <w:sz w:val="20"/>
                <w:szCs w:val="20"/>
              </w:rPr>
            </w:pPr>
            <w:r w:rsidRPr="00B713D9">
              <w:rPr>
                <w:sz w:val="20"/>
                <w:szCs w:val="20"/>
              </w:rPr>
              <w:t>16. Відділ надання адміністративних послуг Теплицької селищної ради Гайсинського району Вінницької області</w:t>
            </w:r>
          </w:p>
          <w:p w14:paraId="193CFD64" w14:textId="77777777" w:rsidR="00B713D9" w:rsidRPr="00B713D9" w:rsidRDefault="00B713D9" w:rsidP="00B713D9">
            <w:pPr>
              <w:rPr>
                <w:sz w:val="20"/>
                <w:szCs w:val="20"/>
              </w:rPr>
            </w:pPr>
            <w:r w:rsidRPr="00B713D9">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53D1AFF5" w14:textId="77777777" w:rsidR="00B713D9" w:rsidRPr="00B713D9" w:rsidRDefault="00B713D9" w:rsidP="00B713D9">
            <w:pPr>
              <w:rPr>
                <w:sz w:val="20"/>
                <w:szCs w:val="20"/>
              </w:rPr>
            </w:pPr>
            <w:r w:rsidRPr="00B713D9">
              <w:rPr>
                <w:sz w:val="20"/>
                <w:szCs w:val="20"/>
              </w:rPr>
              <w:t>18. Центр надання адміністративних послуг Тростянецької селищної ради Гайсинського району Вінницької області</w:t>
            </w:r>
          </w:p>
          <w:p w14:paraId="2E58208C" w14:textId="77777777" w:rsidR="00B713D9" w:rsidRPr="00B713D9" w:rsidRDefault="00B713D9" w:rsidP="00B713D9">
            <w:pPr>
              <w:rPr>
                <w:sz w:val="20"/>
                <w:szCs w:val="20"/>
              </w:rPr>
            </w:pPr>
            <w:r w:rsidRPr="00B713D9">
              <w:rPr>
                <w:sz w:val="20"/>
                <w:szCs w:val="20"/>
              </w:rPr>
              <w:t xml:space="preserve">19. Відділ (центр) надання адміністративних послуг у місті Ладижині Гайсинського району Вінницької області </w:t>
            </w:r>
          </w:p>
          <w:p w14:paraId="05E56CD6" w14:textId="77777777" w:rsidR="00B713D9" w:rsidRPr="00B713D9" w:rsidRDefault="00B713D9" w:rsidP="00B713D9">
            <w:pPr>
              <w:rPr>
                <w:sz w:val="20"/>
                <w:szCs w:val="20"/>
              </w:rPr>
            </w:pPr>
            <w:r w:rsidRPr="00B713D9">
              <w:rPr>
                <w:sz w:val="20"/>
                <w:szCs w:val="20"/>
              </w:rPr>
              <w:t>20. Центр надання адміністративних послуг Чечельницької селищної ради Гайсинського району Вінницької області</w:t>
            </w:r>
          </w:p>
          <w:p w14:paraId="4D8CF647" w14:textId="77777777" w:rsidR="00B713D9" w:rsidRPr="00B713D9" w:rsidRDefault="00B713D9" w:rsidP="00B713D9">
            <w:pPr>
              <w:rPr>
                <w:sz w:val="20"/>
                <w:szCs w:val="20"/>
              </w:rPr>
            </w:pPr>
            <w:r w:rsidRPr="00B713D9">
              <w:rPr>
                <w:sz w:val="20"/>
                <w:szCs w:val="20"/>
              </w:rPr>
              <w:t xml:space="preserve">21. Відділ «Центр надання адміністративних послуг» Барської міської ради Жмеринського району Вінницької області </w:t>
            </w:r>
          </w:p>
          <w:p w14:paraId="33D0E5E6" w14:textId="77777777" w:rsidR="00B713D9" w:rsidRPr="00B713D9" w:rsidRDefault="00B713D9" w:rsidP="00B713D9">
            <w:pPr>
              <w:rPr>
                <w:sz w:val="20"/>
                <w:szCs w:val="20"/>
              </w:rPr>
            </w:pPr>
            <w:r w:rsidRPr="00B713D9">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701075CE" w14:textId="77777777" w:rsidR="00B713D9" w:rsidRPr="00B713D9" w:rsidRDefault="00B713D9" w:rsidP="00B713D9">
            <w:pPr>
              <w:rPr>
                <w:sz w:val="20"/>
                <w:szCs w:val="20"/>
              </w:rPr>
            </w:pPr>
            <w:r w:rsidRPr="00B713D9">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42844417" w14:textId="77777777" w:rsidR="00B713D9" w:rsidRPr="00B713D9" w:rsidRDefault="00B713D9" w:rsidP="00B713D9">
            <w:pPr>
              <w:rPr>
                <w:sz w:val="20"/>
                <w:szCs w:val="20"/>
              </w:rPr>
            </w:pPr>
            <w:r w:rsidRPr="00B713D9">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73501B1" w14:textId="77777777" w:rsidR="00B713D9" w:rsidRPr="00B713D9" w:rsidRDefault="00B713D9" w:rsidP="00B713D9">
            <w:pPr>
              <w:rPr>
                <w:sz w:val="20"/>
                <w:szCs w:val="20"/>
              </w:rPr>
            </w:pPr>
            <w:r w:rsidRPr="00B713D9">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778ECD3F" w14:textId="77777777" w:rsidR="00B713D9" w:rsidRPr="00B713D9" w:rsidRDefault="00B713D9" w:rsidP="00B713D9">
            <w:pPr>
              <w:rPr>
                <w:sz w:val="20"/>
                <w:szCs w:val="20"/>
              </w:rPr>
            </w:pPr>
            <w:r w:rsidRPr="00B713D9">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3C64E3F2" w14:textId="77777777" w:rsidR="00B713D9" w:rsidRPr="00B713D9" w:rsidRDefault="00B713D9" w:rsidP="00B713D9">
            <w:pPr>
              <w:rPr>
                <w:sz w:val="20"/>
                <w:szCs w:val="20"/>
              </w:rPr>
            </w:pPr>
            <w:r w:rsidRPr="00B713D9">
              <w:rPr>
                <w:sz w:val="20"/>
                <w:szCs w:val="20"/>
              </w:rPr>
              <w:t>27. Центр надання адміністративних послуг  Бабчинецької сільської ради Могилів-Подільського району Вінницької області</w:t>
            </w:r>
          </w:p>
          <w:p w14:paraId="058990B6" w14:textId="77777777" w:rsidR="00B713D9" w:rsidRPr="00B713D9" w:rsidRDefault="00B713D9" w:rsidP="00B713D9">
            <w:pPr>
              <w:rPr>
                <w:sz w:val="20"/>
                <w:szCs w:val="20"/>
              </w:rPr>
            </w:pPr>
            <w:r w:rsidRPr="00B713D9">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098148C6" w14:textId="77777777" w:rsidR="00B713D9" w:rsidRPr="00B713D9" w:rsidRDefault="00B713D9" w:rsidP="00B713D9">
            <w:pPr>
              <w:rPr>
                <w:sz w:val="20"/>
                <w:szCs w:val="20"/>
              </w:rPr>
            </w:pPr>
            <w:r w:rsidRPr="00B713D9">
              <w:rPr>
                <w:sz w:val="20"/>
                <w:szCs w:val="20"/>
              </w:rPr>
              <w:t>29. Центр надання адміністративних послуг Крижопільської селищної ради Тульчинського району Вінницької області</w:t>
            </w:r>
          </w:p>
          <w:p w14:paraId="3FD17F50" w14:textId="77777777" w:rsidR="00B713D9" w:rsidRPr="00B713D9" w:rsidRDefault="00B713D9" w:rsidP="00B713D9">
            <w:pPr>
              <w:rPr>
                <w:sz w:val="20"/>
                <w:szCs w:val="20"/>
              </w:rPr>
            </w:pPr>
            <w:r w:rsidRPr="00B713D9">
              <w:rPr>
                <w:sz w:val="20"/>
                <w:szCs w:val="20"/>
              </w:rPr>
              <w:t>30. Центр надання адміністративних послуг Піщанської селищної ради Тульчинського району Вінницької області</w:t>
            </w:r>
          </w:p>
          <w:p w14:paraId="630E006B" w14:textId="77777777" w:rsidR="00B713D9" w:rsidRPr="00B713D9" w:rsidRDefault="00B713D9" w:rsidP="00B713D9">
            <w:pPr>
              <w:rPr>
                <w:sz w:val="20"/>
                <w:szCs w:val="20"/>
              </w:rPr>
            </w:pPr>
            <w:r w:rsidRPr="00B713D9">
              <w:rPr>
                <w:sz w:val="20"/>
                <w:szCs w:val="20"/>
              </w:rPr>
              <w:t>31. Відділ (центр) надання адміністративних послуг Студенянської сільської ради Тульчинського району Вінницької області</w:t>
            </w:r>
          </w:p>
          <w:p w14:paraId="2B32F957" w14:textId="77777777" w:rsidR="00B713D9" w:rsidRPr="00B713D9" w:rsidRDefault="00B713D9" w:rsidP="00B713D9">
            <w:pPr>
              <w:rPr>
                <w:sz w:val="20"/>
                <w:szCs w:val="20"/>
              </w:rPr>
            </w:pPr>
            <w:r w:rsidRPr="00B713D9">
              <w:rPr>
                <w:sz w:val="20"/>
                <w:szCs w:val="20"/>
              </w:rPr>
              <w:t>32. Центр надання адміністративних послуг Томашпільської селищної ради Тульчинського району Вінницької області</w:t>
            </w:r>
          </w:p>
          <w:p w14:paraId="5D944ABB" w14:textId="77777777" w:rsidR="00B713D9" w:rsidRPr="00B713D9" w:rsidRDefault="00B713D9" w:rsidP="00B713D9">
            <w:pPr>
              <w:rPr>
                <w:sz w:val="20"/>
                <w:szCs w:val="20"/>
              </w:rPr>
            </w:pPr>
            <w:r w:rsidRPr="00B713D9">
              <w:rPr>
                <w:sz w:val="20"/>
                <w:szCs w:val="20"/>
              </w:rPr>
              <w:t>33. Відділ Центр надання адміністративних послуг Тульчинської міської ради Тульчинського району Вінницької області</w:t>
            </w:r>
          </w:p>
          <w:p w14:paraId="1D03D6C1" w14:textId="77777777" w:rsidR="00B713D9" w:rsidRPr="00B713D9" w:rsidRDefault="00B713D9" w:rsidP="00B713D9">
            <w:pPr>
              <w:rPr>
                <w:sz w:val="20"/>
                <w:szCs w:val="20"/>
              </w:rPr>
            </w:pPr>
            <w:r w:rsidRPr="00B713D9">
              <w:rPr>
                <w:sz w:val="20"/>
                <w:szCs w:val="20"/>
              </w:rPr>
              <w:t>34. Центр надання адміністративних послуг Калинівської міської ради Хмільницького району Вінницької області</w:t>
            </w:r>
          </w:p>
          <w:p w14:paraId="37527664" w14:textId="77777777" w:rsidR="00B713D9" w:rsidRPr="00B713D9" w:rsidRDefault="00B713D9" w:rsidP="00B713D9">
            <w:pPr>
              <w:rPr>
                <w:sz w:val="20"/>
                <w:szCs w:val="20"/>
              </w:rPr>
            </w:pPr>
            <w:r w:rsidRPr="00B713D9">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7194B0B8" w14:textId="77777777" w:rsidR="00B713D9" w:rsidRPr="00B713D9" w:rsidRDefault="00B713D9" w:rsidP="00B713D9">
            <w:pPr>
              <w:rPr>
                <w:sz w:val="20"/>
                <w:szCs w:val="20"/>
              </w:rPr>
            </w:pPr>
            <w:r w:rsidRPr="00B713D9">
              <w:rPr>
                <w:sz w:val="20"/>
                <w:szCs w:val="20"/>
              </w:rPr>
              <w:t xml:space="preserve">36. Управління "Центр надання адміністративних послуг" Хмільницької міської ради Вінницької області </w:t>
            </w:r>
          </w:p>
          <w:p w14:paraId="704C6D3D" w14:textId="77777777" w:rsidR="00B713D9" w:rsidRPr="00B713D9" w:rsidRDefault="00B713D9" w:rsidP="00B713D9">
            <w:pPr>
              <w:rPr>
                <w:sz w:val="20"/>
                <w:szCs w:val="20"/>
              </w:rPr>
            </w:pPr>
            <w:r w:rsidRPr="00B713D9">
              <w:rPr>
                <w:sz w:val="20"/>
                <w:szCs w:val="20"/>
              </w:rPr>
              <w:t>37. Центр надання адміністративних послуг Вапнярської селищної ради Тульчинського району Вінницької області</w:t>
            </w:r>
          </w:p>
          <w:p w14:paraId="3F07BAAA" w14:textId="77777777" w:rsidR="00B713D9" w:rsidRPr="00B713D9" w:rsidRDefault="00B713D9" w:rsidP="00B713D9">
            <w:pPr>
              <w:rPr>
                <w:sz w:val="20"/>
                <w:szCs w:val="20"/>
              </w:rPr>
            </w:pPr>
            <w:r w:rsidRPr="00B713D9">
              <w:rPr>
                <w:sz w:val="20"/>
                <w:szCs w:val="20"/>
              </w:rPr>
              <w:t>38. Відділ надання адміністративних послуг (ЦНАП) Уланівської сільської ради Хмільницького району Вінницької області</w:t>
            </w:r>
          </w:p>
          <w:p w14:paraId="78E1CBE9" w14:textId="2690EF31" w:rsidR="00B54511" w:rsidRPr="00761B54" w:rsidRDefault="00B713D9" w:rsidP="00B713D9">
            <w:pPr>
              <w:rPr>
                <w:sz w:val="20"/>
                <w:szCs w:val="20"/>
              </w:rPr>
            </w:pPr>
            <w:r w:rsidRPr="00B713D9">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3B11464E" w14:textId="77777777" w:rsidTr="003D58E8">
        <w:tc>
          <w:tcPr>
            <w:tcW w:w="569" w:type="dxa"/>
            <w:tcMar>
              <w:top w:w="150" w:type="dxa"/>
              <w:left w:w="150" w:type="dxa"/>
              <w:bottom w:w="150" w:type="dxa"/>
              <w:right w:w="150" w:type="dxa"/>
            </w:tcMar>
            <w:vAlign w:val="center"/>
            <w:hideMark/>
          </w:tcPr>
          <w:p w14:paraId="28144B9E" w14:textId="77777777" w:rsidR="00B54511" w:rsidRPr="00761B54" w:rsidRDefault="00B54511" w:rsidP="00C43635">
            <w:pPr>
              <w:jc w:val="center"/>
              <w:rPr>
                <w:sz w:val="20"/>
                <w:szCs w:val="20"/>
              </w:rPr>
            </w:pPr>
            <w:r w:rsidRPr="00761B54">
              <w:rPr>
                <w:rStyle w:val="afb"/>
                <w:sz w:val="20"/>
                <w:szCs w:val="20"/>
              </w:rPr>
              <w:t>1.</w:t>
            </w:r>
          </w:p>
        </w:tc>
        <w:tc>
          <w:tcPr>
            <w:tcW w:w="1411" w:type="dxa"/>
            <w:tcMar>
              <w:top w:w="150" w:type="dxa"/>
              <w:left w:w="150" w:type="dxa"/>
              <w:bottom w:w="150" w:type="dxa"/>
              <w:right w:w="150" w:type="dxa"/>
            </w:tcMar>
            <w:vAlign w:val="center"/>
            <w:hideMark/>
          </w:tcPr>
          <w:p w14:paraId="2DA5B2AF" w14:textId="77777777" w:rsidR="00B54511" w:rsidRPr="00761B54" w:rsidRDefault="00B54511" w:rsidP="00C43635">
            <w:pPr>
              <w:jc w:val="center"/>
              <w:rPr>
                <w:sz w:val="20"/>
                <w:szCs w:val="20"/>
              </w:rPr>
            </w:pPr>
            <w:r w:rsidRPr="00761B54">
              <w:rPr>
                <w:sz w:val="20"/>
                <w:szCs w:val="20"/>
              </w:rPr>
              <w:t>Місцезнаходження центру надання адміністративних послуг</w:t>
            </w:r>
          </w:p>
        </w:tc>
        <w:tc>
          <w:tcPr>
            <w:tcW w:w="7654" w:type="dxa"/>
            <w:tcMar>
              <w:top w:w="150" w:type="dxa"/>
              <w:left w:w="150" w:type="dxa"/>
              <w:bottom w:w="150" w:type="dxa"/>
              <w:right w:w="150" w:type="dxa"/>
            </w:tcMar>
            <w:vAlign w:val="center"/>
            <w:hideMark/>
          </w:tcPr>
          <w:p w14:paraId="323E638B" w14:textId="77777777" w:rsidR="00103CF9" w:rsidRPr="00103CF9" w:rsidRDefault="00103CF9" w:rsidP="00103CF9">
            <w:pPr>
              <w:jc w:val="both"/>
              <w:rPr>
                <w:sz w:val="20"/>
                <w:szCs w:val="20"/>
              </w:rPr>
            </w:pPr>
            <w:r w:rsidRPr="00103CF9">
              <w:rPr>
                <w:sz w:val="20"/>
                <w:szCs w:val="20"/>
              </w:rPr>
              <w:t>1. вул. Замостянська, 7 м. Вінниця, 21007</w:t>
            </w:r>
          </w:p>
          <w:p w14:paraId="1E7DA423" w14:textId="77777777" w:rsidR="00103CF9" w:rsidRPr="00103CF9" w:rsidRDefault="00103CF9" w:rsidP="00103CF9">
            <w:pPr>
              <w:jc w:val="both"/>
              <w:rPr>
                <w:sz w:val="20"/>
                <w:szCs w:val="20"/>
              </w:rPr>
            </w:pPr>
            <w:r w:rsidRPr="00103CF9">
              <w:rPr>
                <w:sz w:val="20"/>
                <w:szCs w:val="20"/>
              </w:rPr>
              <w:t xml:space="preserve"> вул. Брацлавська, 85, м. Вінниця, 21001</w:t>
            </w:r>
          </w:p>
          <w:p w14:paraId="550EA7FB" w14:textId="77777777" w:rsidR="00103CF9" w:rsidRPr="00103CF9" w:rsidRDefault="00103CF9" w:rsidP="00103CF9">
            <w:pPr>
              <w:jc w:val="both"/>
              <w:rPr>
                <w:sz w:val="20"/>
                <w:szCs w:val="20"/>
              </w:rPr>
            </w:pPr>
            <w:r w:rsidRPr="00103CF9">
              <w:rPr>
                <w:sz w:val="20"/>
                <w:szCs w:val="20"/>
              </w:rPr>
              <w:t xml:space="preserve"> пр. Космонавтів,30, м. Вінниця, 21030</w:t>
            </w:r>
          </w:p>
          <w:p w14:paraId="2E4F3D26" w14:textId="77777777" w:rsidR="00103CF9" w:rsidRPr="00103CF9" w:rsidRDefault="00103CF9" w:rsidP="00103CF9">
            <w:pPr>
              <w:jc w:val="both"/>
              <w:rPr>
                <w:sz w:val="20"/>
                <w:szCs w:val="20"/>
              </w:rPr>
            </w:pPr>
            <w:r w:rsidRPr="00103CF9">
              <w:rPr>
                <w:sz w:val="20"/>
                <w:szCs w:val="20"/>
              </w:rPr>
              <w:t xml:space="preserve"> вул. Соборна, 59, м. Вінниця, 21050</w:t>
            </w:r>
          </w:p>
          <w:p w14:paraId="30E9A309" w14:textId="77777777" w:rsidR="00103CF9" w:rsidRPr="00103CF9" w:rsidRDefault="00103CF9" w:rsidP="00103CF9">
            <w:pPr>
              <w:jc w:val="both"/>
              <w:rPr>
                <w:sz w:val="20"/>
                <w:szCs w:val="20"/>
              </w:rPr>
            </w:pPr>
            <w:r w:rsidRPr="00103CF9">
              <w:rPr>
                <w:sz w:val="20"/>
                <w:szCs w:val="20"/>
              </w:rPr>
              <w:t>2. вул. Героїв України, 7, с-ще Стрижавка, Вінницький район, Вінницька область, 23210</w:t>
            </w:r>
          </w:p>
          <w:p w14:paraId="0E206E02" w14:textId="77777777" w:rsidR="00103CF9" w:rsidRPr="00103CF9" w:rsidRDefault="00103CF9" w:rsidP="00103CF9">
            <w:pPr>
              <w:jc w:val="both"/>
              <w:rPr>
                <w:sz w:val="20"/>
                <w:szCs w:val="20"/>
              </w:rPr>
            </w:pPr>
            <w:r w:rsidRPr="00103CF9">
              <w:rPr>
                <w:sz w:val="20"/>
                <w:szCs w:val="20"/>
              </w:rPr>
              <w:t>3. вул. Соборна, 22, м. Іллінці, Вінницький район, Вінницька область, 22700</w:t>
            </w:r>
          </w:p>
          <w:p w14:paraId="0D28FF1F" w14:textId="77777777" w:rsidR="00103CF9" w:rsidRPr="00103CF9" w:rsidRDefault="00103CF9" w:rsidP="00103CF9">
            <w:pPr>
              <w:jc w:val="both"/>
              <w:rPr>
                <w:sz w:val="20"/>
                <w:szCs w:val="20"/>
              </w:rPr>
            </w:pPr>
            <w:r w:rsidRPr="00103CF9">
              <w:rPr>
                <w:sz w:val="20"/>
                <w:szCs w:val="20"/>
              </w:rPr>
              <w:t>4. вул. Захисників України, 9, с-ще. Дашів, Гайсинський район, Вінницька область, 22740</w:t>
            </w:r>
          </w:p>
          <w:p w14:paraId="78D00B2B" w14:textId="77777777" w:rsidR="00103CF9" w:rsidRPr="00103CF9" w:rsidRDefault="00103CF9" w:rsidP="00103CF9">
            <w:pPr>
              <w:jc w:val="both"/>
              <w:rPr>
                <w:sz w:val="20"/>
                <w:szCs w:val="20"/>
              </w:rPr>
            </w:pPr>
            <w:r w:rsidRPr="00103CF9">
              <w:rPr>
                <w:sz w:val="20"/>
                <w:szCs w:val="20"/>
              </w:rPr>
              <w:t>5. вул. Василя Липківського, 30, м. Липовець, Вінницький район, Вінницька область, 22500</w:t>
            </w:r>
          </w:p>
          <w:p w14:paraId="604978B0" w14:textId="77777777" w:rsidR="00103CF9" w:rsidRPr="00103CF9" w:rsidRDefault="00103CF9" w:rsidP="00103CF9">
            <w:pPr>
              <w:jc w:val="both"/>
              <w:rPr>
                <w:sz w:val="20"/>
                <w:szCs w:val="20"/>
              </w:rPr>
            </w:pPr>
            <w:r w:rsidRPr="00103CF9">
              <w:rPr>
                <w:sz w:val="20"/>
                <w:szCs w:val="20"/>
              </w:rPr>
              <w:t>6. вул. Тиверська, 32, с-ще Тиврів, Вінницький район, Вінницька область, 23300</w:t>
            </w:r>
          </w:p>
          <w:p w14:paraId="7DA7F2BE" w14:textId="77777777" w:rsidR="00103CF9" w:rsidRPr="00103CF9" w:rsidRDefault="00103CF9" w:rsidP="00103CF9">
            <w:pPr>
              <w:jc w:val="both"/>
              <w:rPr>
                <w:sz w:val="20"/>
                <w:szCs w:val="20"/>
              </w:rPr>
            </w:pPr>
            <w:r w:rsidRPr="00103CF9">
              <w:rPr>
                <w:sz w:val="20"/>
                <w:szCs w:val="20"/>
              </w:rPr>
              <w:t>7. вул.Соборна, 64, м. Гнівань, Вінницький район, Вінницька область, 23310</w:t>
            </w:r>
          </w:p>
          <w:p w14:paraId="2F185810" w14:textId="77777777" w:rsidR="00103CF9" w:rsidRPr="00103CF9" w:rsidRDefault="00103CF9" w:rsidP="00103CF9">
            <w:pPr>
              <w:jc w:val="both"/>
              <w:rPr>
                <w:sz w:val="20"/>
                <w:szCs w:val="20"/>
              </w:rPr>
            </w:pPr>
            <w:r w:rsidRPr="00103CF9">
              <w:rPr>
                <w:sz w:val="20"/>
                <w:szCs w:val="20"/>
              </w:rPr>
              <w:t>8. вул. Соборна,7, смт. Літин, Вінницький район, Вінницька область, 22300</w:t>
            </w:r>
          </w:p>
          <w:p w14:paraId="53F72D29" w14:textId="77777777" w:rsidR="00103CF9" w:rsidRPr="00103CF9" w:rsidRDefault="00103CF9" w:rsidP="00103CF9">
            <w:pPr>
              <w:jc w:val="both"/>
              <w:rPr>
                <w:sz w:val="20"/>
                <w:szCs w:val="20"/>
              </w:rPr>
            </w:pPr>
            <w:r w:rsidRPr="00103CF9">
              <w:rPr>
                <w:sz w:val="20"/>
                <w:szCs w:val="20"/>
              </w:rPr>
              <w:t>9. вул. Соборна, 26, м. Немирів, Вінницький район, Вінницька область, 22800</w:t>
            </w:r>
          </w:p>
          <w:p w14:paraId="4C8C6572" w14:textId="77777777" w:rsidR="00103CF9" w:rsidRPr="00103CF9" w:rsidRDefault="00103CF9" w:rsidP="00103CF9">
            <w:pPr>
              <w:jc w:val="both"/>
              <w:rPr>
                <w:sz w:val="20"/>
                <w:szCs w:val="20"/>
              </w:rPr>
            </w:pPr>
            <w:r w:rsidRPr="00103CF9">
              <w:rPr>
                <w:sz w:val="20"/>
                <w:szCs w:val="20"/>
              </w:rPr>
              <w:t>10. вул. Центральна, 123, с-ще Ситківці, Гайинський район, Вінницька область</w:t>
            </w:r>
          </w:p>
          <w:p w14:paraId="411CA14D" w14:textId="77777777" w:rsidR="00103CF9" w:rsidRPr="00103CF9" w:rsidRDefault="00103CF9" w:rsidP="00103CF9">
            <w:pPr>
              <w:jc w:val="both"/>
              <w:rPr>
                <w:sz w:val="20"/>
                <w:szCs w:val="20"/>
              </w:rPr>
            </w:pPr>
            <w:r w:rsidRPr="00103CF9">
              <w:rPr>
                <w:sz w:val="20"/>
                <w:szCs w:val="20"/>
              </w:rPr>
              <w:t>11. вул. Героїв Майдану, 82, смт. Оратів, Вінницький район, Вінницька область, 22600</w:t>
            </w:r>
          </w:p>
          <w:p w14:paraId="0264ED7B" w14:textId="77777777" w:rsidR="00103CF9" w:rsidRPr="00103CF9" w:rsidRDefault="00103CF9" w:rsidP="00103CF9">
            <w:pPr>
              <w:jc w:val="both"/>
              <w:rPr>
                <w:sz w:val="20"/>
                <w:szCs w:val="20"/>
              </w:rPr>
            </w:pPr>
            <w:r w:rsidRPr="00103CF9">
              <w:rPr>
                <w:sz w:val="20"/>
                <w:szCs w:val="20"/>
              </w:rPr>
              <w:t>12. вул. Б. Хмельницького, 81, м. Погребище, Вінницький район, Вінницька область, 22200</w:t>
            </w:r>
          </w:p>
          <w:p w14:paraId="74F72760" w14:textId="77777777" w:rsidR="00103CF9" w:rsidRPr="00103CF9" w:rsidRDefault="00103CF9" w:rsidP="00103CF9">
            <w:pPr>
              <w:jc w:val="both"/>
              <w:rPr>
                <w:sz w:val="20"/>
                <w:szCs w:val="20"/>
              </w:rPr>
            </w:pPr>
            <w:r w:rsidRPr="00103CF9">
              <w:rPr>
                <w:sz w:val="20"/>
                <w:szCs w:val="20"/>
              </w:rPr>
              <w:t>13. вул. Миколаєнка, 21, м. Бершадь, Гайсинський район, Вінницька область, 24400</w:t>
            </w:r>
          </w:p>
          <w:p w14:paraId="48AE87B6" w14:textId="77777777" w:rsidR="00103CF9" w:rsidRPr="00103CF9" w:rsidRDefault="00103CF9" w:rsidP="00103CF9">
            <w:pPr>
              <w:jc w:val="both"/>
              <w:rPr>
                <w:sz w:val="20"/>
                <w:szCs w:val="20"/>
              </w:rPr>
            </w:pPr>
            <w:r w:rsidRPr="00103CF9">
              <w:rPr>
                <w:sz w:val="20"/>
                <w:szCs w:val="20"/>
              </w:rPr>
              <w:t>14. 2 пров. Високовича, 2, м. Гайсин, Гайсинський район, Вінницька область, 23700</w:t>
            </w:r>
          </w:p>
          <w:p w14:paraId="6A992901" w14:textId="77777777" w:rsidR="00103CF9" w:rsidRPr="00103CF9" w:rsidRDefault="00103CF9" w:rsidP="00103CF9">
            <w:pPr>
              <w:jc w:val="both"/>
              <w:rPr>
                <w:sz w:val="20"/>
                <w:szCs w:val="20"/>
              </w:rPr>
            </w:pPr>
            <w:r w:rsidRPr="00103CF9">
              <w:rPr>
                <w:sz w:val="20"/>
                <w:szCs w:val="20"/>
              </w:rPr>
              <w:t>15. вул. Центральна 10 Е, с. Краснопілка, Гайсинський район, Вінницька область, 23733</w:t>
            </w:r>
          </w:p>
          <w:p w14:paraId="10C70E0B" w14:textId="77777777" w:rsidR="00103CF9" w:rsidRPr="00103CF9" w:rsidRDefault="00103CF9" w:rsidP="00103CF9">
            <w:pPr>
              <w:jc w:val="both"/>
              <w:rPr>
                <w:sz w:val="20"/>
                <w:szCs w:val="20"/>
              </w:rPr>
            </w:pPr>
            <w:r w:rsidRPr="00103CF9">
              <w:rPr>
                <w:sz w:val="20"/>
                <w:szCs w:val="20"/>
              </w:rPr>
              <w:t xml:space="preserve">16. вул. Незалежності, 7, селище Теплик, Гайсинський район, Вінницька область, 23800 </w:t>
            </w:r>
          </w:p>
          <w:p w14:paraId="3F726715" w14:textId="77777777" w:rsidR="00103CF9" w:rsidRPr="00103CF9" w:rsidRDefault="00103CF9" w:rsidP="00103CF9">
            <w:pPr>
              <w:jc w:val="both"/>
              <w:rPr>
                <w:sz w:val="20"/>
                <w:szCs w:val="20"/>
              </w:rPr>
            </w:pPr>
            <w:r w:rsidRPr="00103CF9">
              <w:rPr>
                <w:sz w:val="20"/>
                <w:szCs w:val="20"/>
              </w:rPr>
              <w:t xml:space="preserve">17. вул. Незалежності, 7, с. Соболівка, Гайсинський район, Вінницька область, 23820 </w:t>
            </w:r>
          </w:p>
          <w:p w14:paraId="22E9551E" w14:textId="77777777" w:rsidR="00103CF9" w:rsidRPr="00103CF9" w:rsidRDefault="00103CF9" w:rsidP="00103CF9">
            <w:pPr>
              <w:jc w:val="both"/>
              <w:rPr>
                <w:sz w:val="20"/>
                <w:szCs w:val="20"/>
              </w:rPr>
            </w:pPr>
            <w:r w:rsidRPr="00103CF9">
              <w:rPr>
                <w:sz w:val="20"/>
                <w:szCs w:val="20"/>
              </w:rPr>
              <w:t>18. вул. Соборна, 37, смт. Тростянець, Гайсинський район, Вінницька область, 24300</w:t>
            </w:r>
          </w:p>
          <w:p w14:paraId="6C73141F" w14:textId="77777777" w:rsidR="00103CF9" w:rsidRPr="00103CF9" w:rsidRDefault="00103CF9" w:rsidP="00103CF9">
            <w:pPr>
              <w:jc w:val="both"/>
              <w:rPr>
                <w:sz w:val="20"/>
                <w:szCs w:val="20"/>
              </w:rPr>
            </w:pPr>
            <w:r w:rsidRPr="00103CF9">
              <w:rPr>
                <w:sz w:val="20"/>
                <w:szCs w:val="20"/>
              </w:rPr>
              <w:t>19. вул. Петра Кравчика, 4, м. Ладижин, Гайсинський район, Вінницька область, 24321</w:t>
            </w:r>
          </w:p>
          <w:p w14:paraId="15D7DA42" w14:textId="77777777" w:rsidR="00103CF9" w:rsidRPr="00103CF9" w:rsidRDefault="00103CF9" w:rsidP="00103CF9">
            <w:pPr>
              <w:jc w:val="both"/>
              <w:rPr>
                <w:sz w:val="20"/>
                <w:szCs w:val="20"/>
              </w:rPr>
            </w:pPr>
            <w:r w:rsidRPr="00103CF9">
              <w:rPr>
                <w:sz w:val="20"/>
                <w:szCs w:val="20"/>
              </w:rPr>
              <w:t>20. вул. Центральна, 35, смт. Чечельник, Гайсинський район, Вінницька область, 24800</w:t>
            </w:r>
          </w:p>
          <w:p w14:paraId="14DCC629" w14:textId="77777777" w:rsidR="00103CF9" w:rsidRPr="00103CF9" w:rsidRDefault="00103CF9" w:rsidP="00103CF9">
            <w:pPr>
              <w:jc w:val="both"/>
              <w:rPr>
                <w:sz w:val="20"/>
                <w:szCs w:val="20"/>
              </w:rPr>
            </w:pPr>
            <w:r w:rsidRPr="00103CF9">
              <w:rPr>
                <w:sz w:val="20"/>
                <w:szCs w:val="20"/>
              </w:rPr>
              <w:t>21. майдан Святого Миколая, 18, м. Бар, Жмеринський район, Вінницька область, 23000</w:t>
            </w:r>
          </w:p>
          <w:p w14:paraId="74AABE80" w14:textId="77777777" w:rsidR="00103CF9" w:rsidRPr="00103CF9" w:rsidRDefault="00103CF9" w:rsidP="00103CF9">
            <w:pPr>
              <w:jc w:val="both"/>
              <w:rPr>
                <w:sz w:val="20"/>
                <w:szCs w:val="20"/>
              </w:rPr>
            </w:pPr>
            <w:r w:rsidRPr="00103CF9">
              <w:rPr>
                <w:sz w:val="20"/>
                <w:szCs w:val="20"/>
              </w:rPr>
              <w:t>22. вул.Училищна, 9, м. Жмеринка, Жмеринський район, Вінницька область, 23100</w:t>
            </w:r>
          </w:p>
          <w:p w14:paraId="555B29C3" w14:textId="77777777" w:rsidR="00103CF9" w:rsidRPr="00103CF9" w:rsidRDefault="00103CF9" w:rsidP="00103CF9">
            <w:pPr>
              <w:jc w:val="both"/>
              <w:rPr>
                <w:sz w:val="20"/>
                <w:szCs w:val="20"/>
              </w:rPr>
            </w:pPr>
            <w:r w:rsidRPr="00103CF9">
              <w:rPr>
                <w:sz w:val="20"/>
                <w:szCs w:val="20"/>
              </w:rPr>
              <w:t>23. вул. Героїв Майдану, 224, м. Шаргород, Жмеринський район, Вінницька область, 23500</w:t>
            </w:r>
          </w:p>
          <w:p w14:paraId="255E0205" w14:textId="77777777" w:rsidR="00103CF9" w:rsidRPr="00103CF9" w:rsidRDefault="00103CF9" w:rsidP="00103CF9">
            <w:pPr>
              <w:jc w:val="both"/>
              <w:rPr>
                <w:sz w:val="20"/>
                <w:szCs w:val="20"/>
              </w:rPr>
            </w:pPr>
            <w:r w:rsidRPr="00103CF9">
              <w:rPr>
                <w:sz w:val="20"/>
                <w:szCs w:val="20"/>
              </w:rPr>
              <w:t>24. вул. Київська 28/2, м. Могилів-Подільський, Могилів-Подільський район, Вінницька область, 24000</w:t>
            </w:r>
          </w:p>
          <w:p w14:paraId="22804E0A" w14:textId="77777777" w:rsidR="00103CF9" w:rsidRPr="00103CF9" w:rsidRDefault="00103CF9" w:rsidP="00103CF9">
            <w:pPr>
              <w:jc w:val="both"/>
              <w:rPr>
                <w:sz w:val="20"/>
                <w:szCs w:val="20"/>
              </w:rPr>
            </w:pPr>
            <w:r w:rsidRPr="00103CF9">
              <w:rPr>
                <w:sz w:val="20"/>
                <w:szCs w:val="20"/>
              </w:rPr>
              <w:t>25. вул. Соборна 117, смт. Муровані Курилівці, Могилів-Подільський район, Вінницька область, 23400</w:t>
            </w:r>
          </w:p>
          <w:p w14:paraId="2F3E8F67" w14:textId="77777777" w:rsidR="00103CF9" w:rsidRPr="00103CF9" w:rsidRDefault="00103CF9" w:rsidP="00103CF9">
            <w:pPr>
              <w:jc w:val="both"/>
              <w:rPr>
                <w:sz w:val="20"/>
                <w:szCs w:val="20"/>
              </w:rPr>
            </w:pPr>
            <w:r w:rsidRPr="00103CF9">
              <w:rPr>
                <w:sz w:val="20"/>
                <w:szCs w:val="20"/>
              </w:rPr>
              <w:t xml:space="preserve">26. вул. Святомиколаївська, 103/1, смт. Чернівці, Могилів-Подільський район, Вінницька область, 24100 </w:t>
            </w:r>
          </w:p>
          <w:p w14:paraId="0E103DFC" w14:textId="77777777" w:rsidR="00103CF9" w:rsidRPr="00103CF9" w:rsidRDefault="00103CF9" w:rsidP="00103CF9">
            <w:pPr>
              <w:jc w:val="both"/>
              <w:rPr>
                <w:sz w:val="20"/>
                <w:szCs w:val="20"/>
              </w:rPr>
            </w:pPr>
            <w:r w:rsidRPr="00103CF9">
              <w:rPr>
                <w:sz w:val="20"/>
                <w:szCs w:val="20"/>
              </w:rPr>
              <w:t xml:space="preserve">27. вул. Незалежності, 1А, с. Бабчинці, Могилів-Подільський район, Вінницька область, 24132 </w:t>
            </w:r>
          </w:p>
          <w:p w14:paraId="20269EAD" w14:textId="77777777" w:rsidR="00103CF9" w:rsidRPr="00103CF9" w:rsidRDefault="00103CF9" w:rsidP="00103CF9">
            <w:pPr>
              <w:jc w:val="both"/>
              <w:rPr>
                <w:sz w:val="20"/>
                <w:szCs w:val="20"/>
              </w:rPr>
            </w:pPr>
            <w:r w:rsidRPr="00103CF9">
              <w:rPr>
                <w:sz w:val="20"/>
                <w:szCs w:val="20"/>
              </w:rPr>
              <w:t>28. вул. Замкова, 94/2, м. Ямпіль, Могилів - Подільський район, Вінницька область, 24500</w:t>
            </w:r>
          </w:p>
          <w:p w14:paraId="04A21A2F" w14:textId="77777777" w:rsidR="00103CF9" w:rsidRPr="00103CF9" w:rsidRDefault="00103CF9" w:rsidP="00103CF9">
            <w:pPr>
              <w:jc w:val="both"/>
              <w:rPr>
                <w:sz w:val="20"/>
                <w:szCs w:val="20"/>
              </w:rPr>
            </w:pPr>
            <w:r w:rsidRPr="00103CF9">
              <w:rPr>
                <w:sz w:val="20"/>
                <w:szCs w:val="20"/>
              </w:rPr>
              <w:t>29. вул. Героїв України, 61, селище Крижопіль, Тульчинський район, Вінницька область, 24600</w:t>
            </w:r>
          </w:p>
          <w:p w14:paraId="59D32D8D" w14:textId="77777777" w:rsidR="00103CF9" w:rsidRPr="00103CF9" w:rsidRDefault="00103CF9" w:rsidP="00103CF9">
            <w:pPr>
              <w:jc w:val="both"/>
              <w:rPr>
                <w:sz w:val="20"/>
                <w:szCs w:val="20"/>
              </w:rPr>
            </w:pPr>
            <w:r w:rsidRPr="00103CF9">
              <w:rPr>
                <w:sz w:val="20"/>
                <w:szCs w:val="20"/>
              </w:rPr>
              <w:t>30. вул. Центральна, 85, с-ще. Піщанка, Тульчинський район, Вінницька область, 24700</w:t>
            </w:r>
          </w:p>
          <w:p w14:paraId="15876812" w14:textId="77777777" w:rsidR="00103CF9" w:rsidRPr="00103CF9" w:rsidRDefault="00103CF9" w:rsidP="00103CF9">
            <w:pPr>
              <w:jc w:val="both"/>
              <w:rPr>
                <w:sz w:val="20"/>
                <w:szCs w:val="20"/>
              </w:rPr>
            </w:pPr>
            <w:r w:rsidRPr="00103CF9">
              <w:rPr>
                <w:sz w:val="20"/>
                <w:szCs w:val="20"/>
              </w:rPr>
              <w:t>31. вул. Соборна, 29-А, с. Студена, Тульчинський район, Вінницька область, 24715</w:t>
            </w:r>
          </w:p>
          <w:p w14:paraId="06B038F5" w14:textId="77777777" w:rsidR="00103CF9" w:rsidRPr="00103CF9" w:rsidRDefault="00103CF9" w:rsidP="00103CF9">
            <w:pPr>
              <w:jc w:val="both"/>
              <w:rPr>
                <w:sz w:val="20"/>
                <w:szCs w:val="20"/>
              </w:rPr>
            </w:pPr>
            <w:r w:rsidRPr="00103CF9">
              <w:rPr>
                <w:sz w:val="20"/>
                <w:szCs w:val="20"/>
              </w:rPr>
              <w:t>32. пл. Т. Шевченка, 6, селище Томашпіль, Тульчинський район, Вінницька область, 24200</w:t>
            </w:r>
          </w:p>
          <w:p w14:paraId="3185CE3F" w14:textId="77777777" w:rsidR="00103CF9" w:rsidRPr="00103CF9" w:rsidRDefault="00103CF9" w:rsidP="00103CF9">
            <w:pPr>
              <w:jc w:val="both"/>
              <w:rPr>
                <w:sz w:val="20"/>
                <w:szCs w:val="20"/>
              </w:rPr>
            </w:pPr>
            <w:r w:rsidRPr="00103CF9">
              <w:rPr>
                <w:sz w:val="20"/>
                <w:szCs w:val="20"/>
              </w:rPr>
              <w:t>33. вул. М. Леонтовича, 65, м. Тульчин, Тульчинський район, Вінницька область, 23600</w:t>
            </w:r>
          </w:p>
          <w:p w14:paraId="7546060C" w14:textId="77777777" w:rsidR="00103CF9" w:rsidRPr="00103CF9" w:rsidRDefault="00103CF9" w:rsidP="00103CF9">
            <w:pPr>
              <w:jc w:val="both"/>
              <w:rPr>
                <w:sz w:val="20"/>
                <w:szCs w:val="20"/>
              </w:rPr>
            </w:pPr>
            <w:r w:rsidRPr="00103CF9">
              <w:rPr>
                <w:sz w:val="20"/>
                <w:szCs w:val="20"/>
              </w:rPr>
              <w:t>34. вул. Нестерчука, 19, м. Калинівка, Хмільницький район, Вінницька область, 22400</w:t>
            </w:r>
          </w:p>
          <w:p w14:paraId="1A62FF49" w14:textId="77777777" w:rsidR="00103CF9" w:rsidRPr="00103CF9" w:rsidRDefault="00103CF9" w:rsidP="00103CF9">
            <w:pPr>
              <w:jc w:val="both"/>
              <w:rPr>
                <w:sz w:val="20"/>
                <w:szCs w:val="20"/>
              </w:rPr>
            </w:pPr>
            <w:r w:rsidRPr="00103CF9">
              <w:rPr>
                <w:sz w:val="20"/>
                <w:szCs w:val="20"/>
              </w:rPr>
              <w:t>35. вул. Незалежності, 57, м. Козятин, Хмільницький район, Вінницька область, 22100</w:t>
            </w:r>
          </w:p>
          <w:p w14:paraId="62E84FFC" w14:textId="77777777" w:rsidR="00103CF9" w:rsidRPr="00103CF9" w:rsidRDefault="00103CF9" w:rsidP="00103CF9">
            <w:pPr>
              <w:jc w:val="both"/>
              <w:rPr>
                <w:sz w:val="20"/>
                <w:szCs w:val="20"/>
              </w:rPr>
            </w:pPr>
            <w:r w:rsidRPr="00103CF9">
              <w:rPr>
                <w:sz w:val="20"/>
                <w:szCs w:val="20"/>
              </w:rPr>
              <w:t>36. вул. Столярчука 10, м. Хмільник, Хмільницький район, Вінницька область, 22000</w:t>
            </w:r>
          </w:p>
          <w:p w14:paraId="055166CB" w14:textId="77777777" w:rsidR="00103CF9" w:rsidRPr="00103CF9" w:rsidRDefault="00103CF9" w:rsidP="00103CF9">
            <w:pPr>
              <w:jc w:val="both"/>
              <w:rPr>
                <w:sz w:val="20"/>
                <w:szCs w:val="20"/>
              </w:rPr>
            </w:pPr>
            <w:r w:rsidRPr="00103CF9">
              <w:rPr>
                <w:sz w:val="20"/>
                <w:szCs w:val="20"/>
              </w:rPr>
              <w:t>37. вул. Незалежності, 196, селище Вапнярка, Тульчинський район, Вінницька область, 24240</w:t>
            </w:r>
          </w:p>
          <w:p w14:paraId="1EE130F8" w14:textId="77777777" w:rsidR="00103CF9" w:rsidRPr="00103CF9" w:rsidRDefault="00103CF9" w:rsidP="00103CF9">
            <w:pPr>
              <w:jc w:val="both"/>
              <w:rPr>
                <w:sz w:val="20"/>
                <w:szCs w:val="20"/>
              </w:rPr>
            </w:pPr>
            <w:r w:rsidRPr="00103CF9">
              <w:rPr>
                <w:sz w:val="20"/>
                <w:szCs w:val="20"/>
              </w:rPr>
              <w:t>38. вул. Миру 9, с. Уланів, Хмільницький район, Вінницька область, 22032</w:t>
            </w:r>
          </w:p>
          <w:p w14:paraId="48C4A596" w14:textId="40206EEA" w:rsidR="00B54511" w:rsidRPr="00761B54" w:rsidRDefault="00103CF9" w:rsidP="00103CF9">
            <w:pPr>
              <w:jc w:val="both"/>
              <w:rPr>
                <w:sz w:val="20"/>
                <w:szCs w:val="20"/>
              </w:rPr>
            </w:pPr>
            <w:r w:rsidRPr="00103CF9">
              <w:rPr>
                <w:sz w:val="20"/>
                <w:szCs w:val="20"/>
              </w:rPr>
              <w:t>39. вул. Миру, 14, с. Качанівка, Хмільницький район, Вінницька область, 22015</w:t>
            </w:r>
          </w:p>
        </w:tc>
      </w:tr>
      <w:tr w:rsidR="00B54511" w:rsidRPr="00761B54" w14:paraId="6F9E0BF6" w14:textId="77777777" w:rsidTr="003D58E8">
        <w:tc>
          <w:tcPr>
            <w:tcW w:w="569" w:type="dxa"/>
            <w:tcMar>
              <w:top w:w="150" w:type="dxa"/>
              <w:left w:w="150" w:type="dxa"/>
              <w:bottom w:w="150" w:type="dxa"/>
              <w:right w:w="150" w:type="dxa"/>
            </w:tcMar>
            <w:vAlign w:val="center"/>
            <w:hideMark/>
          </w:tcPr>
          <w:p w14:paraId="20C2FDDF" w14:textId="77777777" w:rsidR="00B54511" w:rsidRPr="00761B54" w:rsidRDefault="00B54511" w:rsidP="00C43635">
            <w:pPr>
              <w:jc w:val="center"/>
              <w:rPr>
                <w:sz w:val="20"/>
                <w:szCs w:val="20"/>
              </w:rPr>
            </w:pPr>
            <w:r w:rsidRPr="00761B54">
              <w:rPr>
                <w:rStyle w:val="afb"/>
                <w:sz w:val="20"/>
                <w:szCs w:val="20"/>
              </w:rPr>
              <w:t>2.</w:t>
            </w:r>
          </w:p>
        </w:tc>
        <w:tc>
          <w:tcPr>
            <w:tcW w:w="1411" w:type="dxa"/>
            <w:tcMar>
              <w:top w:w="150" w:type="dxa"/>
              <w:left w:w="150" w:type="dxa"/>
              <w:bottom w:w="150" w:type="dxa"/>
              <w:right w:w="150" w:type="dxa"/>
            </w:tcMar>
            <w:vAlign w:val="center"/>
            <w:hideMark/>
          </w:tcPr>
          <w:p w14:paraId="73921E30" w14:textId="77777777" w:rsidR="00B54511" w:rsidRPr="00761B54" w:rsidRDefault="00B54511" w:rsidP="00C43635">
            <w:pPr>
              <w:jc w:val="center"/>
              <w:rPr>
                <w:sz w:val="20"/>
                <w:szCs w:val="20"/>
              </w:rPr>
            </w:pPr>
            <w:r w:rsidRPr="00761B54">
              <w:rPr>
                <w:sz w:val="20"/>
                <w:szCs w:val="20"/>
              </w:rPr>
              <w:t>Інформація щодо режиму роботи центру надання адміністративних послуг</w:t>
            </w:r>
          </w:p>
        </w:tc>
        <w:tc>
          <w:tcPr>
            <w:tcW w:w="7654" w:type="dxa"/>
            <w:tcMar>
              <w:top w:w="150" w:type="dxa"/>
              <w:left w:w="150" w:type="dxa"/>
              <w:bottom w:w="150" w:type="dxa"/>
              <w:right w:w="150" w:type="dxa"/>
            </w:tcMar>
            <w:vAlign w:val="center"/>
            <w:hideMark/>
          </w:tcPr>
          <w:p w14:paraId="593E59CA" w14:textId="77777777" w:rsidR="00D14CF8" w:rsidRPr="00D14CF8" w:rsidRDefault="00D14CF8" w:rsidP="00D14CF8">
            <w:pPr>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4807920B"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657A8CE8" w14:textId="77777777" w:rsidR="00D14CF8" w:rsidRPr="00D14CF8" w:rsidRDefault="00D14CF8" w:rsidP="00D14CF8">
            <w:pPr>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97C831D" w14:textId="77777777" w:rsidR="00D14CF8" w:rsidRPr="00D14CF8" w:rsidRDefault="00D14CF8" w:rsidP="00D14CF8">
            <w:pPr>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28BEB96B" w14:textId="77777777" w:rsidR="00D14CF8" w:rsidRPr="00D14CF8" w:rsidRDefault="00D14CF8" w:rsidP="00D14CF8">
            <w:pPr>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37DBF518" w14:textId="77777777" w:rsidR="00D14CF8" w:rsidRPr="00D14CF8" w:rsidRDefault="00D14CF8" w:rsidP="00D14CF8">
            <w:pPr>
              <w:jc w:val="both"/>
              <w:rPr>
                <w:sz w:val="20"/>
                <w:szCs w:val="20"/>
              </w:rPr>
            </w:pPr>
            <w:r w:rsidRPr="00D14CF8">
              <w:rPr>
                <w:sz w:val="20"/>
                <w:szCs w:val="20"/>
              </w:rPr>
              <w:t xml:space="preserve">3. понеділок - четвер з 08.00 до 17.00, п'ятниця з 08:00 до 15:45, обідня перерва з 12.00 до 12.45 </w:t>
            </w:r>
          </w:p>
          <w:p w14:paraId="0C566E8B" w14:textId="77777777" w:rsidR="00D14CF8" w:rsidRPr="00D14CF8" w:rsidRDefault="00D14CF8" w:rsidP="00D14CF8">
            <w:pPr>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6ADB6F49" w14:textId="77777777" w:rsidR="00D14CF8" w:rsidRPr="00D14CF8" w:rsidRDefault="00D14CF8" w:rsidP="00D14CF8">
            <w:pPr>
              <w:jc w:val="both"/>
              <w:rPr>
                <w:sz w:val="20"/>
                <w:szCs w:val="20"/>
              </w:rPr>
            </w:pPr>
            <w:r w:rsidRPr="00D14CF8">
              <w:rPr>
                <w:sz w:val="20"/>
                <w:szCs w:val="20"/>
              </w:rPr>
              <w:t>5. понеділок - п'ятниця з 08.00 до 15.00, субота з 08.00 до 13.00, вихідні дні: неділя та святкові дні</w:t>
            </w:r>
          </w:p>
          <w:p w14:paraId="7F492479" w14:textId="77777777" w:rsidR="00D14CF8" w:rsidRPr="00D14CF8" w:rsidRDefault="00D14CF8" w:rsidP="00D14CF8">
            <w:pPr>
              <w:jc w:val="both"/>
              <w:rPr>
                <w:sz w:val="20"/>
                <w:szCs w:val="20"/>
              </w:rPr>
            </w:pPr>
            <w:r w:rsidRPr="00D14CF8">
              <w:rPr>
                <w:sz w:val="20"/>
                <w:szCs w:val="20"/>
              </w:rPr>
              <w:t>6. понеділок-четвер з 08.00 до 17.00, п’ятниця з 08-00 до 16-00, без перерви на обід</w:t>
            </w:r>
          </w:p>
          <w:p w14:paraId="340937F5" w14:textId="77777777" w:rsidR="00D14CF8" w:rsidRPr="00D14CF8" w:rsidRDefault="00D14CF8" w:rsidP="00D14CF8">
            <w:pPr>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60B49189" w14:textId="77777777" w:rsidR="00D14CF8" w:rsidRPr="00D14CF8" w:rsidRDefault="00D14CF8" w:rsidP="00D14CF8">
            <w:pPr>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0A402551" w14:textId="77777777" w:rsidR="00D14CF8" w:rsidRPr="00D14CF8" w:rsidRDefault="00D14CF8" w:rsidP="00D14CF8">
            <w:pPr>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59E44128" w14:textId="77777777" w:rsidR="00D14CF8" w:rsidRPr="00D14CF8" w:rsidRDefault="00D14CF8" w:rsidP="00D14CF8">
            <w:pPr>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24A4863B" w14:textId="77777777" w:rsidR="00D14CF8" w:rsidRPr="00D14CF8" w:rsidRDefault="00D14CF8" w:rsidP="00D14CF8">
            <w:pPr>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56BE5216" w14:textId="77777777" w:rsidR="00D14CF8" w:rsidRPr="00D14CF8" w:rsidRDefault="00D14CF8" w:rsidP="00D14CF8">
            <w:pPr>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5E5FE8DD" w14:textId="77777777" w:rsidR="00D14CF8" w:rsidRPr="00D14CF8" w:rsidRDefault="00D14CF8" w:rsidP="00D14CF8">
            <w:pPr>
              <w:jc w:val="both"/>
              <w:rPr>
                <w:sz w:val="20"/>
                <w:szCs w:val="20"/>
              </w:rPr>
            </w:pPr>
            <w:r w:rsidRPr="00D14CF8">
              <w:rPr>
                <w:sz w:val="20"/>
                <w:szCs w:val="20"/>
              </w:rPr>
              <w:t>13. понеділок-четвер з 08.00 по 17.00, п’ятниця з 08.00 до 16.00, обідня перерва з 12.00 до 13.00</w:t>
            </w:r>
          </w:p>
          <w:p w14:paraId="20753C15" w14:textId="77777777" w:rsidR="00D14CF8" w:rsidRPr="00D14CF8" w:rsidRDefault="00D14CF8" w:rsidP="00D14CF8">
            <w:pPr>
              <w:jc w:val="both"/>
              <w:rPr>
                <w:sz w:val="20"/>
                <w:szCs w:val="20"/>
              </w:rPr>
            </w:pPr>
            <w:r w:rsidRPr="00D14CF8">
              <w:rPr>
                <w:sz w:val="20"/>
                <w:szCs w:val="20"/>
              </w:rPr>
              <w:t>14. понеділок-четвер з 08.00 до 17.15, п’ятниця з 08.00 до 16.00, без перерви на обід</w:t>
            </w:r>
          </w:p>
          <w:p w14:paraId="4C8EA448" w14:textId="77777777" w:rsidR="00D14CF8" w:rsidRPr="00D14CF8" w:rsidRDefault="00D14CF8" w:rsidP="00D14CF8">
            <w:pPr>
              <w:jc w:val="both"/>
              <w:rPr>
                <w:sz w:val="20"/>
                <w:szCs w:val="20"/>
              </w:rPr>
            </w:pPr>
            <w:r w:rsidRPr="00D14CF8">
              <w:rPr>
                <w:sz w:val="20"/>
                <w:szCs w:val="20"/>
              </w:rPr>
              <w:t>15. понеділок-четвер з 08.00 до 17.15, п'ятниця з 08.00 до 16.00, обідня перерва з 12.00 до 13.00</w:t>
            </w:r>
          </w:p>
          <w:p w14:paraId="17412FE8" w14:textId="77777777" w:rsidR="00D14CF8" w:rsidRPr="00D14CF8" w:rsidRDefault="00D14CF8" w:rsidP="00D14CF8">
            <w:pPr>
              <w:jc w:val="both"/>
              <w:rPr>
                <w:sz w:val="20"/>
                <w:szCs w:val="20"/>
              </w:rPr>
            </w:pPr>
            <w:r w:rsidRPr="00D14CF8">
              <w:rPr>
                <w:sz w:val="20"/>
                <w:szCs w:val="20"/>
              </w:rPr>
              <w:t>16. понеділок-четвер з 08.00 до 16.00, п'ятниця з 08.00 до 16.00, без перерви на обід</w:t>
            </w:r>
          </w:p>
          <w:p w14:paraId="3AD79147" w14:textId="77777777" w:rsidR="00D14CF8" w:rsidRPr="00D14CF8" w:rsidRDefault="00D14CF8" w:rsidP="00D14CF8">
            <w:pPr>
              <w:jc w:val="both"/>
              <w:rPr>
                <w:sz w:val="20"/>
                <w:szCs w:val="20"/>
              </w:rPr>
            </w:pPr>
            <w:r w:rsidRPr="00D14CF8">
              <w:rPr>
                <w:sz w:val="20"/>
                <w:szCs w:val="20"/>
              </w:rPr>
              <w:t>17. понеділок-четвер з 08.00 до 17.00, п’ятниця з 08.00 до 16.00, перерва на обід з 13.00 до 13.45</w:t>
            </w:r>
          </w:p>
          <w:p w14:paraId="7AED1AE5" w14:textId="77777777" w:rsidR="00D14CF8" w:rsidRPr="00D14CF8" w:rsidRDefault="00D14CF8" w:rsidP="00D14CF8">
            <w:pPr>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752DB5AE" w14:textId="77777777" w:rsidR="00D14CF8" w:rsidRPr="00D14CF8" w:rsidRDefault="00D14CF8" w:rsidP="00D14CF8">
            <w:pPr>
              <w:jc w:val="both"/>
              <w:rPr>
                <w:sz w:val="20"/>
                <w:szCs w:val="20"/>
              </w:rPr>
            </w:pPr>
            <w:r w:rsidRPr="00D14CF8">
              <w:rPr>
                <w:sz w:val="20"/>
                <w:szCs w:val="20"/>
              </w:rPr>
              <w:t>19. понеділок-четвер з 08.00 до 18.15, п’ятниця з 08.00 до 17.00, без перерви на обід</w:t>
            </w:r>
          </w:p>
          <w:p w14:paraId="759FC307" w14:textId="77777777" w:rsidR="00D14CF8" w:rsidRPr="00D14CF8" w:rsidRDefault="00D14CF8" w:rsidP="00D14CF8">
            <w:pPr>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0D09D643" w14:textId="77777777" w:rsidR="00D14CF8" w:rsidRPr="00D14CF8" w:rsidRDefault="00D14CF8" w:rsidP="00D14CF8">
            <w:pPr>
              <w:jc w:val="both"/>
              <w:rPr>
                <w:sz w:val="20"/>
                <w:szCs w:val="20"/>
              </w:rPr>
            </w:pPr>
            <w:r w:rsidRPr="00D14CF8">
              <w:rPr>
                <w:sz w:val="20"/>
                <w:szCs w:val="20"/>
              </w:rPr>
              <w:t>21. понеділок-четвер з 08.00 до 17.15; п’ятниця з 08.00 до 16.00, обідня перерва з 13.00 до 14.00</w:t>
            </w:r>
          </w:p>
          <w:p w14:paraId="4D6D7F69" w14:textId="77777777" w:rsidR="00D14CF8" w:rsidRPr="00D14CF8" w:rsidRDefault="00D14CF8" w:rsidP="00D14CF8">
            <w:pPr>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CBDCC63" w14:textId="77777777" w:rsidR="00D14CF8" w:rsidRPr="00D14CF8" w:rsidRDefault="00D14CF8" w:rsidP="00D14CF8">
            <w:pPr>
              <w:jc w:val="both"/>
              <w:rPr>
                <w:sz w:val="20"/>
                <w:szCs w:val="20"/>
              </w:rPr>
            </w:pPr>
            <w:r w:rsidRPr="00D14CF8">
              <w:rPr>
                <w:sz w:val="20"/>
                <w:szCs w:val="20"/>
              </w:rPr>
              <w:t>23. понеділок - четвер з 08.00 до 17.00, п'ятниця з 08-00 до 16-00, обідня перерва з 12.00-12.45</w:t>
            </w:r>
          </w:p>
          <w:p w14:paraId="1856EBBA" w14:textId="77777777" w:rsidR="00D14CF8" w:rsidRPr="00D14CF8" w:rsidRDefault="00D14CF8" w:rsidP="00D14CF8">
            <w:pPr>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599DF87D" w14:textId="77777777" w:rsidR="00D14CF8" w:rsidRPr="00D14CF8" w:rsidRDefault="00D14CF8" w:rsidP="00D14CF8">
            <w:pPr>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1C52BCE9" w14:textId="77777777" w:rsidR="00D14CF8" w:rsidRPr="00D14CF8" w:rsidRDefault="00D14CF8" w:rsidP="00D14CF8">
            <w:pPr>
              <w:jc w:val="both"/>
              <w:rPr>
                <w:sz w:val="20"/>
                <w:szCs w:val="20"/>
              </w:rPr>
            </w:pPr>
            <w:r w:rsidRPr="00D14CF8">
              <w:rPr>
                <w:sz w:val="20"/>
                <w:szCs w:val="20"/>
              </w:rPr>
              <w:t xml:space="preserve">26. понеділок - середа з 08:00 до 17:00, четвер з 08.00 до 20.00, п'ятниця з 08:00 до 15:45 </w:t>
            </w:r>
          </w:p>
          <w:p w14:paraId="2D2606E5" w14:textId="77777777" w:rsidR="00D14CF8" w:rsidRPr="00D14CF8" w:rsidRDefault="00D14CF8" w:rsidP="00D14CF8">
            <w:pPr>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26E34746" w14:textId="77777777" w:rsidR="00D14CF8" w:rsidRPr="00D14CF8" w:rsidRDefault="00D14CF8" w:rsidP="00D14CF8">
            <w:pPr>
              <w:jc w:val="both"/>
              <w:rPr>
                <w:sz w:val="20"/>
                <w:szCs w:val="20"/>
              </w:rPr>
            </w:pPr>
            <w:r w:rsidRPr="00D14CF8">
              <w:rPr>
                <w:sz w:val="20"/>
                <w:szCs w:val="20"/>
              </w:rPr>
              <w:t>28. понеділок-п'ятниця з 09.00 до 18.00, обідня перерва з 13.00 до 14.00</w:t>
            </w:r>
          </w:p>
          <w:p w14:paraId="7832183A" w14:textId="77777777" w:rsidR="00D14CF8" w:rsidRPr="00D14CF8" w:rsidRDefault="00D14CF8" w:rsidP="00D14CF8">
            <w:pPr>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34D85412" w14:textId="77777777" w:rsidR="00D14CF8" w:rsidRPr="00D14CF8" w:rsidRDefault="00D14CF8" w:rsidP="00D14CF8">
            <w:pPr>
              <w:jc w:val="both"/>
              <w:rPr>
                <w:sz w:val="20"/>
                <w:szCs w:val="20"/>
              </w:rPr>
            </w:pPr>
            <w:r w:rsidRPr="00D14CF8">
              <w:rPr>
                <w:sz w:val="20"/>
                <w:szCs w:val="20"/>
              </w:rPr>
              <w:t>30. понеділок - п'ятниця з 08.00 до 17.00, без перерви на обід</w:t>
            </w:r>
          </w:p>
          <w:p w14:paraId="6A1DF8B3" w14:textId="77777777" w:rsidR="00D14CF8" w:rsidRPr="00D14CF8" w:rsidRDefault="00D14CF8" w:rsidP="00D14CF8">
            <w:pPr>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1ADAD3C8" w14:textId="77777777" w:rsidR="00D14CF8" w:rsidRPr="00D14CF8" w:rsidRDefault="00D14CF8" w:rsidP="00D14CF8">
            <w:pPr>
              <w:jc w:val="both"/>
              <w:rPr>
                <w:sz w:val="20"/>
                <w:szCs w:val="20"/>
              </w:rPr>
            </w:pPr>
            <w:r w:rsidRPr="00D14CF8">
              <w:rPr>
                <w:sz w:val="20"/>
                <w:szCs w:val="20"/>
              </w:rPr>
              <w:t>32. понеділок-четвер з 08.00 до 17.00, п'ятниця з 08.00 до 15.45, обідня перерва з 12.00 до 12.45</w:t>
            </w:r>
          </w:p>
          <w:p w14:paraId="57FB5095" w14:textId="77777777" w:rsidR="00D14CF8" w:rsidRPr="00D14CF8" w:rsidRDefault="00D14CF8" w:rsidP="00D14CF8">
            <w:pPr>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F4F556B" w14:textId="77777777" w:rsidR="00D14CF8" w:rsidRPr="00D14CF8" w:rsidRDefault="00D14CF8" w:rsidP="00D14CF8">
            <w:pPr>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018CDC4A" w14:textId="77777777" w:rsidR="00D14CF8" w:rsidRPr="00D14CF8" w:rsidRDefault="00D14CF8" w:rsidP="00D14CF8">
            <w:pPr>
              <w:jc w:val="both"/>
              <w:rPr>
                <w:sz w:val="20"/>
                <w:szCs w:val="20"/>
              </w:rPr>
            </w:pPr>
            <w:r w:rsidRPr="00D14CF8">
              <w:rPr>
                <w:sz w:val="20"/>
                <w:szCs w:val="20"/>
              </w:rPr>
              <w:t>35. Понеділок-четвер з 08.00 до 17.00, п'ятниця з 08.00 до 15.00, без перерви на обід</w:t>
            </w:r>
          </w:p>
          <w:p w14:paraId="13EBC460" w14:textId="77777777" w:rsidR="00D14CF8" w:rsidRPr="00D14CF8" w:rsidRDefault="00D14CF8" w:rsidP="00D14CF8">
            <w:pPr>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56D940E9" w14:textId="77777777" w:rsidR="00D14CF8" w:rsidRPr="00D14CF8" w:rsidRDefault="00D14CF8" w:rsidP="00D14CF8">
            <w:pPr>
              <w:jc w:val="both"/>
              <w:rPr>
                <w:sz w:val="20"/>
                <w:szCs w:val="20"/>
              </w:rPr>
            </w:pPr>
            <w:r w:rsidRPr="00D14CF8">
              <w:rPr>
                <w:sz w:val="20"/>
                <w:szCs w:val="20"/>
              </w:rPr>
              <w:t xml:space="preserve">37. понеділок-середа з 08.00 до 16.00, четвер з 10.00 до 20.00. п'ятниця з 08.00 до 16.00             </w:t>
            </w:r>
          </w:p>
          <w:p w14:paraId="679C0C29" w14:textId="77777777" w:rsidR="00D14CF8" w:rsidRPr="00D14CF8" w:rsidRDefault="00D14CF8" w:rsidP="00D14CF8">
            <w:pPr>
              <w:jc w:val="both"/>
              <w:rPr>
                <w:sz w:val="20"/>
                <w:szCs w:val="20"/>
              </w:rPr>
            </w:pPr>
            <w:r w:rsidRPr="00D14CF8">
              <w:rPr>
                <w:sz w:val="20"/>
                <w:szCs w:val="20"/>
              </w:rPr>
              <w:t>38. понеділок - четвер з 08:00 до 17:00, п’ятниця з 08:00 до 15:45, перерва на обід 13:00 до 13:45</w:t>
            </w:r>
          </w:p>
          <w:p w14:paraId="479D10E5" w14:textId="688B7D6C" w:rsidR="00B54511" w:rsidRPr="00761B54" w:rsidRDefault="00D14CF8" w:rsidP="00D14CF8">
            <w:pPr>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4F4C999F" w14:textId="77777777" w:rsidTr="003D58E8">
        <w:tc>
          <w:tcPr>
            <w:tcW w:w="569" w:type="dxa"/>
            <w:tcMar>
              <w:top w:w="150" w:type="dxa"/>
              <w:left w:w="150" w:type="dxa"/>
              <w:bottom w:w="150" w:type="dxa"/>
              <w:right w:w="150" w:type="dxa"/>
            </w:tcMar>
            <w:vAlign w:val="center"/>
            <w:hideMark/>
          </w:tcPr>
          <w:p w14:paraId="1D3DD65A" w14:textId="77777777" w:rsidR="00B54511" w:rsidRPr="00761B54" w:rsidRDefault="00B54511" w:rsidP="00C43635">
            <w:pPr>
              <w:jc w:val="center"/>
              <w:rPr>
                <w:sz w:val="20"/>
                <w:szCs w:val="20"/>
              </w:rPr>
            </w:pPr>
            <w:r w:rsidRPr="00761B54">
              <w:rPr>
                <w:rStyle w:val="afb"/>
                <w:sz w:val="20"/>
                <w:szCs w:val="20"/>
              </w:rPr>
              <w:t>3.</w:t>
            </w:r>
          </w:p>
        </w:tc>
        <w:tc>
          <w:tcPr>
            <w:tcW w:w="1411" w:type="dxa"/>
            <w:tcMar>
              <w:top w:w="150" w:type="dxa"/>
              <w:left w:w="150" w:type="dxa"/>
              <w:bottom w:w="150" w:type="dxa"/>
              <w:right w:w="150" w:type="dxa"/>
            </w:tcMar>
            <w:vAlign w:val="center"/>
            <w:hideMark/>
          </w:tcPr>
          <w:p w14:paraId="68550971" w14:textId="77777777" w:rsidR="00B54511" w:rsidRPr="00761B54" w:rsidRDefault="00B54511" w:rsidP="00C43635">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654" w:type="dxa"/>
            <w:tcMar>
              <w:top w:w="150" w:type="dxa"/>
              <w:left w:w="150" w:type="dxa"/>
              <w:bottom w:w="150" w:type="dxa"/>
              <w:right w:w="150" w:type="dxa"/>
            </w:tcMar>
            <w:vAlign w:val="center"/>
            <w:hideMark/>
          </w:tcPr>
          <w:p w14:paraId="535676CA" w14:textId="77777777" w:rsidR="00B33DC6" w:rsidRPr="00B33DC6" w:rsidRDefault="00B33DC6" w:rsidP="000C21D3">
            <w:pPr>
              <w:rPr>
                <w:sz w:val="20"/>
                <w:szCs w:val="20"/>
              </w:rPr>
            </w:pPr>
            <w:r w:rsidRPr="00B33DC6">
              <w:rPr>
                <w:sz w:val="20"/>
                <w:szCs w:val="20"/>
              </w:rPr>
              <w:t>1. (0432) 50-91-36, (067)00-02-664, (073)00-02-664, E-mail:cap@vmr.gov.ua, https://vmr.gov.ua/Transparent</w:t>
            </w:r>
          </w:p>
          <w:p w14:paraId="3717FB0D" w14:textId="77777777" w:rsidR="00B33DC6" w:rsidRPr="00B33DC6" w:rsidRDefault="00B33DC6" w:rsidP="000C21D3">
            <w:pPr>
              <w:rPr>
                <w:sz w:val="20"/>
                <w:szCs w:val="20"/>
              </w:rPr>
            </w:pPr>
            <w:r w:rsidRPr="00B33DC6">
              <w:rPr>
                <w:sz w:val="20"/>
                <w:szCs w:val="20"/>
              </w:rPr>
              <w:t xml:space="preserve"> (0432) 50-91-35, (067)00-02-665, 9073)00-02-665,  E-mail: cap@vmr.gov.ua, https://vmr.gov.ua/Transparent</w:t>
            </w:r>
          </w:p>
          <w:p w14:paraId="2E06E921" w14:textId="77777777" w:rsidR="00B33DC6" w:rsidRPr="00B33DC6" w:rsidRDefault="00B33DC6" w:rsidP="000C21D3">
            <w:pPr>
              <w:rPr>
                <w:sz w:val="20"/>
                <w:szCs w:val="20"/>
              </w:rPr>
            </w:pPr>
            <w:r w:rsidRPr="00B33DC6">
              <w:rPr>
                <w:sz w:val="20"/>
                <w:szCs w:val="20"/>
              </w:rPr>
              <w:t xml:space="preserve"> (0432) 50-91-36, (67)00-02-664, (073)00-02-664, E-mail: cap@vmr.gov.ua, https://vmr.gov.ua/Transparent</w:t>
            </w:r>
          </w:p>
          <w:p w14:paraId="5A2A74CC" w14:textId="77777777" w:rsidR="00B33DC6" w:rsidRPr="00B33DC6" w:rsidRDefault="00B33DC6" w:rsidP="000C21D3">
            <w:pPr>
              <w:rPr>
                <w:sz w:val="20"/>
                <w:szCs w:val="20"/>
              </w:rPr>
            </w:pPr>
            <w:r w:rsidRPr="00B33DC6">
              <w:rPr>
                <w:sz w:val="20"/>
                <w:szCs w:val="20"/>
              </w:rPr>
              <w:t xml:space="preserve"> (0432) 65-50-50, (067)00-02-661, (073)00-02-661, E-mail: cap@vmr.gov.ua, https://vmr.gov.ua/Transparent</w:t>
            </w:r>
          </w:p>
          <w:p w14:paraId="29CF9FD6" w14:textId="77777777" w:rsidR="00B33DC6" w:rsidRPr="00B33DC6" w:rsidRDefault="00B33DC6" w:rsidP="000C21D3">
            <w:pPr>
              <w:rPr>
                <w:sz w:val="20"/>
                <w:szCs w:val="20"/>
              </w:rPr>
            </w:pPr>
            <w:r w:rsidRPr="00B33DC6">
              <w:rPr>
                <w:sz w:val="20"/>
                <w:szCs w:val="20"/>
              </w:rPr>
              <w:t>2. (0432) 64-72-05, E-mail: cnaps_stryzhavka@ukr.net, https://stryzhavska-rada.gov.ua/</w:t>
            </w:r>
          </w:p>
          <w:p w14:paraId="1D339389" w14:textId="77777777" w:rsidR="00B33DC6" w:rsidRPr="00B33DC6" w:rsidRDefault="00B33DC6" w:rsidP="000C21D3">
            <w:pPr>
              <w:rPr>
                <w:sz w:val="20"/>
                <w:szCs w:val="20"/>
              </w:rPr>
            </w:pPr>
            <w:r w:rsidRPr="00B33DC6">
              <w:rPr>
                <w:sz w:val="20"/>
                <w:szCs w:val="20"/>
              </w:rPr>
              <w:t>3. (043)232-99-44, E-mail: illintsi_tsnap@ukr.net, https://www.illintsi.org.ua/tsnap/</w:t>
            </w:r>
          </w:p>
          <w:p w14:paraId="5EAFAA7C" w14:textId="77777777" w:rsidR="00B33DC6" w:rsidRPr="00B33DC6" w:rsidRDefault="00B33DC6" w:rsidP="000C21D3">
            <w:pPr>
              <w:rPr>
                <w:sz w:val="20"/>
                <w:szCs w:val="20"/>
              </w:rPr>
            </w:pPr>
            <w:r w:rsidRPr="00B33DC6">
              <w:rPr>
                <w:sz w:val="20"/>
                <w:szCs w:val="20"/>
              </w:rPr>
              <w:t>4. +380995620969, (04345) 3-22-50,  E-mail: cnap.dashiv@gmail.com, https://dashiv-rada.gov.ua/</w:t>
            </w:r>
          </w:p>
          <w:p w14:paraId="142C4E56" w14:textId="77777777" w:rsidR="00B33DC6" w:rsidRPr="00B33DC6" w:rsidRDefault="00B33DC6" w:rsidP="000C21D3">
            <w:pPr>
              <w:rPr>
                <w:sz w:val="20"/>
                <w:szCs w:val="20"/>
              </w:rPr>
            </w:pPr>
            <w:r w:rsidRPr="00B33DC6">
              <w:rPr>
                <w:sz w:val="20"/>
                <w:szCs w:val="20"/>
              </w:rPr>
              <w:t>5. +38(095)900-01-55, E-mail: tsnap_lpm-rada@vin.gov.ua, https://lyp.gov.ua/viddil-nadannya-administrativnih-poslug-cnap-17-11-52-06-04-2021/</w:t>
            </w:r>
          </w:p>
          <w:p w14:paraId="02C5F351" w14:textId="77777777" w:rsidR="00B33DC6" w:rsidRPr="00B33DC6" w:rsidRDefault="00B33DC6" w:rsidP="000C21D3">
            <w:pPr>
              <w:rPr>
                <w:sz w:val="20"/>
                <w:szCs w:val="20"/>
              </w:rPr>
            </w:pPr>
            <w:r w:rsidRPr="00B33DC6">
              <w:rPr>
                <w:sz w:val="20"/>
                <w:szCs w:val="20"/>
              </w:rPr>
              <w:t>6. (068)339-95-70, E-mail: tcnap2021@ukr.net, Веб-сайт: https://tyvriv-miskrada.gov.ua/</w:t>
            </w:r>
          </w:p>
          <w:p w14:paraId="7F141522" w14:textId="77777777" w:rsidR="00B33DC6" w:rsidRPr="00B33DC6" w:rsidRDefault="00B33DC6" w:rsidP="000C21D3">
            <w:pPr>
              <w:rPr>
                <w:sz w:val="20"/>
                <w:szCs w:val="20"/>
              </w:rPr>
            </w:pPr>
            <w:r w:rsidRPr="00B33DC6">
              <w:rPr>
                <w:sz w:val="20"/>
                <w:szCs w:val="20"/>
              </w:rPr>
              <w:t>7. +38(096)602-42-13, +38(099)676-36-29, E-mail: cnapgnivan@ukr.net, ofisrada64@gnivan-miskrada.gov.ua</w:t>
            </w:r>
          </w:p>
          <w:p w14:paraId="407BA7B9" w14:textId="77777777" w:rsidR="00B33DC6" w:rsidRPr="00B33DC6" w:rsidRDefault="00B33DC6" w:rsidP="000C21D3">
            <w:pPr>
              <w:rPr>
                <w:sz w:val="20"/>
                <w:szCs w:val="20"/>
              </w:rPr>
            </w:pPr>
            <w:r w:rsidRPr="00B33DC6">
              <w:rPr>
                <w:sz w:val="20"/>
                <w:szCs w:val="20"/>
              </w:rPr>
              <w:t>8. (096)222-89-51, E-mail: lityn.otg.znap@gmail.com, http://lityn-selrada.gov.ua</w:t>
            </w:r>
          </w:p>
          <w:p w14:paraId="62DE440A" w14:textId="77777777" w:rsidR="00B33DC6" w:rsidRPr="00B33DC6" w:rsidRDefault="00B33DC6" w:rsidP="000C21D3">
            <w:pPr>
              <w:rPr>
                <w:sz w:val="20"/>
                <w:szCs w:val="20"/>
              </w:rPr>
            </w:pPr>
            <w:r w:rsidRPr="00B33DC6">
              <w:rPr>
                <w:sz w:val="20"/>
                <w:szCs w:val="20"/>
              </w:rPr>
              <w:t>9. +38 (096) 490-22-90, E-mail: nemcnap@gmail.com, https://nemyriv-mrada.gov.ua/</w:t>
            </w:r>
          </w:p>
          <w:p w14:paraId="03E519B0" w14:textId="77777777" w:rsidR="00B33DC6" w:rsidRPr="00B33DC6" w:rsidRDefault="00B33DC6" w:rsidP="000C21D3">
            <w:pPr>
              <w:rPr>
                <w:sz w:val="20"/>
                <w:szCs w:val="20"/>
              </w:rPr>
            </w:pPr>
            <w:r w:rsidRPr="00B33DC6">
              <w:rPr>
                <w:sz w:val="20"/>
                <w:szCs w:val="20"/>
              </w:rPr>
              <w:t xml:space="preserve"> +380673191140, nemcnap@gmail.com, веб-сайт: https://nemyriv-mrada.gov.ua</w:t>
            </w:r>
          </w:p>
          <w:p w14:paraId="0717378D" w14:textId="77777777" w:rsidR="00B33DC6" w:rsidRPr="00B33DC6" w:rsidRDefault="00B33DC6" w:rsidP="000C21D3">
            <w:pPr>
              <w:rPr>
                <w:sz w:val="20"/>
                <w:szCs w:val="20"/>
              </w:rPr>
            </w:pPr>
            <w:r w:rsidRPr="00B33DC6">
              <w:rPr>
                <w:sz w:val="20"/>
                <w:szCs w:val="20"/>
              </w:rPr>
              <w:t>10. +380665894236, E-mail: raigorod_cnap@ukr.net, офіційний сайт: http://raygorod-otg.gov.ua/news/1709129693/</w:t>
            </w:r>
          </w:p>
          <w:p w14:paraId="20BAE20F" w14:textId="77777777" w:rsidR="00B33DC6" w:rsidRPr="00B33DC6" w:rsidRDefault="00B33DC6" w:rsidP="000C21D3">
            <w:pPr>
              <w:rPr>
                <w:sz w:val="20"/>
                <w:szCs w:val="20"/>
              </w:rPr>
            </w:pPr>
            <w:r w:rsidRPr="00B33DC6">
              <w:rPr>
                <w:sz w:val="20"/>
                <w:szCs w:val="20"/>
              </w:rPr>
              <w:t>11. (04330) 2-10-00</w:t>
            </w:r>
          </w:p>
          <w:p w14:paraId="3C7F1804" w14:textId="77777777" w:rsidR="00B33DC6" w:rsidRPr="00B33DC6" w:rsidRDefault="00B33DC6" w:rsidP="000C21D3">
            <w:pPr>
              <w:rPr>
                <w:sz w:val="20"/>
                <w:szCs w:val="20"/>
              </w:rPr>
            </w:pPr>
            <w:r w:rsidRPr="00B33DC6">
              <w:rPr>
                <w:sz w:val="20"/>
                <w:szCs w:val="20"/>
              </w:rPr>
              <w:t xml:space="preserve">12. (04346) 2-11-49, 098-979-80-71, E-mail: vin.pogrebtsnap@ukr.net </w:t>
            </w:r>
          </w:p>
          <w:p w14:paraId="72C91EA0" w14:textId="77777777" w:rsidR="00B33DC6" w:rsidRPr="00B33DC6" w:rsidRDefault="00B33DC6" w:rsidP="000C21D3">
            <w:pPr>
              <w:rPr>
                <w:sz w:val="20"/>
                <w:szCs w:val="20"/>
              </w:rPr>
            </w:pPr>
            <w:r w:rsidRPr="00B33DC6">
              <w:rPr>
                <w:sz w:val="20"/>
                <w:szCs w:val="20"/>
              </w:rPr>
              <w:t>13.+38(096)18-33-087, E-mail:cnap@radabershad.gov.ua, https://radabershad.gov.ua/CNAP.html</w:t>
            </w:r>
          </w:p>
          <w:p w14:paraId="28A8E3C7" w14:textId="77777777" w:rsidR="00B33DC6" w:rsidRPr="00B33DC6" w:rsidRDefault="00B33DC6" w:rsidP="000C21D3">
            <w:pPr>
              <w:rPr>
                <w:sz w:val="20"/>
                <w:szCs w:val="20"/>
              </w:rPr>
            </w:pPr>
            <w:r w:rsidRPr="00B33DC6">
              <w:rPr>
                <w:sz w:val="20"/>
                <w:szCs w:val="20"/>
              </w:rPr>
              <w:t>14. (093)750-05-78, E-mail: tsnap_gai@ukr.net</w:t>
            </w:r>
          </w:p>
          <w:p w14:paraId="72370250" w14:textId="77777777" w:rsidR="00B33DC6" w:rsidRPr="00B33DC6" w:rsidRDefault="00B33DC6" w:rsidP="000C21D3">
            <w:pPr>
              <w:rPr>
                <w:sz w:val="20"/>
                <w:szCs w:val="20"/>
              </w:rPr>
            </w:pPr>
            <w:r w:rsidRPr="00B33DC6">
              <w:rPr>
                <w:sz w:val="20"/>
                <w:szCs w:val="20"/>
              </w:rPr>
              <w:t>15. +(38096)481-11-48, E-mail: krasnopilka.otg@gmail.com</w:t>
            </w:r>
          </w:p>
          <w:p w14:paraId="436099AB" w14:textId="77777777" w:rsidR="00B33DC6" w:rsidRPr="00B33DC6" w:rsidRDefault="00B33DC6" w:rsidP="000C21D3">
            <w:pPr>
              <w:rPr>
                <w:sz w:val="20"/>
                <w:szCs w:val="20"/>
              </w:rPr>
            </w:pPr>
            <w:r w:rsidRPr="00B33DC6">
              <w:rPr>
                <w:sz w:val="20"/>
                <w:szCs w:val="20"/>
              </w:rPr>
              <w:t>16. (098) 458-47-07, E-mail: teplikcnap@ukr.net</w:t>
            </w:r>
          </w:p>
          <w:p w14:paraId="6BF41075" w14:textId="77777777" w:rsidR="00B33DC6" w:rsidRPr="00B33DC6" w:rsidRDefault="00B33DC6" w:rsidP="000C21D3">
            <w:pPr>
              <w:rPr>
                <w:sz w:val="20"/>
                <w:szCs w:val="20"/>
              </w:rPr>
            </w:pPr>
            <w:r w:rsidRPr="00B33DC6">
              <w:rPr>
                <w:sz w:val="20"/>
                <w:szCs w:val="20"/>
              </w:rPr>
              <w:t>17. (04353)3-11-38, E-mail: sobolivka.tg@gmail.com, https://gromada.org.ua/gromada/sobolivska/main/</w:t>
            </w:r>
          </w:p>
          <w:p w14:paraId="0D284275" w14:textId="77777777" w:rsidR="00B33DC6" w:rsidRPr="00B33DC6" w:rsidRDefault="00B33DC6" w:rsidP="000C21D3">
            <w:pPr>
              <w:rPr>
                <w:sz w:val="20"/>
                <w:szCs w:val="20"/>
              </w:rPr>
            </w:pPr>
            <w:r w:rsidRPr="00B33DC6">
              <w:rPr>
                <w:sz w:val="20"/>
                <w:szCs w:val="20"/>
              </w:rPr>
              <w:t>18. 067-322-71-76, e-mail: cnaptsrada@gmail.com</w:t>
            </w:r>
          </w:p>
          <w:p w14:paraId="5C8A2FFC" w14:textId="77777777" w:rsidR="00B33DC6" w:rsidRPr="00B33DC6" w:rsidRDefault="00B33DC6" w:rsidP="000C21D3">
            <w:pPr>
              <w:rPr>
                <w:sz w:val="20"/>
                <w:szCs w:val="20"/>
              </w:rPr>
            </w:pPr>
            <w:r w:rsidRPr="00B33DC6">
              <w:rPr>
                <w:sz w:val="20"/>
                <w:szCs w:val="20"/>
              </w:rPr>
              <w:t>19. (04343)6-14-84, E-mail: administrator_lad@ukr.net, https://ladrada.gov.ua/vykonavchi-orhany-rady/tsentr-nadannia-administratyvnykh-posluh.html</w:t>
            </w:r>
          </w:p>
          <w:p w14:paraId="3C5FBA34" w14:textId="77777777" w:rsidR="00B33DC6" w:rsidRPr="00B33DC6" w:rsidRDefault="00B33DC6" w:rsidP="000C21D3">
            <w:pPr>
              <w:rPr>
                <w:sz w:val="20"/>
                <w:szCs w:val="20"/>
              </w:rPr>
            </w:pPr>
            <w:r w:rsidRPr="00B33DC6">
              <w:rPr>
                <w:sz w:val="20"/>
                <w:szCs w:val="20"/>
              </w:rPr>
              <w:t>20. (04351) 2-11-17, E-mail: chech_cnap@ukr.net, https://chechelnytska-gromada.org.ua/centr-nadannya-administrativnih-poslug-10-01-00-23-09-2022/</w:t>
            </w:r>
          </w:p>
          <w:p w14:paraId="3F7726B2" w14:textId="77777777" w:rsidR="00B33DC6" w:rsidRPr="00B33DC6" w:rsidRDefault="00B33DC6" w:rsidP="000C21D3">
            <w:pPr>
              <w:rPr>
                <w:sz w:val="20"/>
                <w:szCs w:val="20"/>
              </w:rPr>
            </w:pPr>
            <w:r w:rsidRPr="00B33DC6">
              <w:rPr>
                <w:sz w:val="20"/>
                <w:szCs w:val="20"/>
              </w:rPr>
              <w:t>21. (04341)2-21-01, м.т. : +38(093) 281-68-62, E-mail: tsnapmisto@gmail/com , http://bar-city.com.ua</w:t>
            </w:r>
          </w:p>
          <w:p w14:paraId="59145148" w14:textId="77777777" w:rsidR="00B33DC6" w:rsidRPr="00B33DC6" w:rsidRDefault="00B33DC6" w:rsidP="000C21D3">
            <w:pPr>
              <w:rPr>
                <w:sz w:val="20"/>
                <w:szCs w:val="20"/>
              </w:rPr>
            </w:pPr>
            <w:r w:rsidRPr="00B33DC6">
              <w:rPr>
                <w:sz w:val="20"/>
                <w:szCs w:val="20"/>
              </w:rPr>
              <w:t>22. +38(097)09-09-002, (04332) 5-20-10,  E-mail: chnap@zhmr.gov.ua</w:t>
            </w:r>
          </w:p>
          <w:p w14:paraId="7B7F1018" w14:textId="77777777" w:rsidR="00B33DC6" w:rsidRPr="00B33DC6" w:rsidRDefault="00B33DC6" w:rsidP="000C21D3">
            <w:pPr>
              <w:rPr>
                <w:sz w:val="20"/>
                <w:szCs w:val="20"/>
              </w:rPr>
            </w:pPr>
            <w:r w:rsidRPr="00B33DC6">
              <w:rPr>
                <w:sz w:val="20"/>
                <w:szCs w:val="20"/>
              </w:rPr>
              <w:t>23. (04344) 2-23-47, E-mail: сnapshargorod@ukr.net, https://shargorod-miskrada.gov.ua/</w:t>
            </w:r>
          </w:p>
          <w:p w14:paraId="549959DC" w14:textId="77777777" w:rsidR="00B33DC6" w:rsidRPr="00B33DC6" w:rsidRDefault="00B33DC6" w:rsidP="000C21D3">
            <w:pPr>
              <w:rPr>
                <w:sz w:val="20"/>
                <w:szCs w:val="20"/>
              </w:rPr>
            </w:pPr>
            <w:r w:rsidRPr="00B33DC6">
              <w:rPr>
                <w:sz w:val="20"/>
                <w:szCs w:val="20"/>
              </w:rPr>
              <w:t>24. (04337)6-31-47, 6-28-33, E-mail: poslugi@mpmr.gov.ua, http://mpmr.gov.ua/cnap-13-38-55-22-03-2025/</w:t>
            </w:r>
          </w:p>
          <w:p w14:paraId="1A19318E" w14:textId="77777777" w:rsidR="00B33DC6" w:rsidRPr="00B33DC6" w:rsidRDefault="00B33DC6" w:rsidP="000C21D3">
            <w:pPr>
              <w:rPr>
                <w:sz w:val="20"/>
                <w:szCs w:val="20"/>
              </w:rPr>
            </w:pPr>
            <w:r w:rsidRPr="00B33DC6">
              <w:rPr>
                <w:sz w:val="20"/>
                <w:szCs w:val="20"/>
              </w:rPr>
              <w:t>25. (09370) 8-30-15, E-mail: cnap_mk@ukr.net, https://vulyk.gov.ua/cnap-list/33</w:t>
            </w:r>
          </w:p>
          <w:p w14:paraId="538EC5E3" w14:textId="77777777" w:rsidR="00B33DC6" w:rsidRPr="00B33DC6" w:rsidRDefault="00B33DC6" w:rsidP="000C21D3">
            <w:pPr>
              <w:rPr>
                <w:sz w:val="20"/>
                <w:szCs w:val="20"/>
              </w:rPr>
            </w:pPr>
            <w:r w:rsidRPr="00B33DC6">
              <w:rPr>
                <w:sz w:val="20"/>
                <w:szCs w:val="20"/>
              </w:rPr>
              <w:t>26. (04357) 2-12-32, E-mail: tsnap.chern@ukr.net, https://chernivecka-gromada.gov.ua/</w:t>
            </w:r>
          </w:p>
          <w:p w14:paraId="274A833D" w14:textId="77777777" w:rsidR="00B33DC6" w:rsidRPr="00B33DC6" w:rsidRDefault="00B33DC6" w:rsidP="000C21D3">
            <w:pPr>
              <w:rPr>
                <w:sz w:val="20"/>
                <w:szCs w:val="20"/>
              </w:rPr>
            </w:pPr>
            <w:r w:rsidRPr="00B33DC6">
              <w:rPr>
                <w:sz w:val="20"/>
                <w:szCs w:val="20"/>
              </w:rPr>
              <w:t>27. (04357) 3-03-37, E-mail: bab.cnap@ukr.net, https://babchynecka-gromada.gov.ua/pro-utvorennya-tsentru-nadannya-administratyvnykh-posluh-babchynetskoyi-silskoyi-rady</w:t>
            </w:r>
          </w:p>
          <w:p w14:paraId="7099729B" w14:textId="77777777" w:rsidR="00B33DC6" w:rsidRPr="00B33DC6" w:rsidRDefault="00B33DC6" w:rsidP="000C21D3">
            <w:pPr>
              <w:rPr>
                <w:sz w:val="20"/>
                <w:szCs w:val="20"/>
              </w:rPr>
            </w:pPr>
            <w:r w:rsidRPr="00B33DC6">
              <w:rPr>
                <w:sz w:val="20"/>
                <w:szCs w:val="20"/>
              </w:rPr>
              <w:t>28. (04336) 2-22-33, E-mail: cnap@yampil-miskrada.gov.ua</w:t>
            </w:r>
          </w:p>
          <w:p w14:paraId="49CE8E08" w14:textId="77777777" w:rsidR="00B33DC6" w:rsidRPr="00B33DC6" w:rsidRDefault="00B33DC6" w:rsidP="000C21D3">
            <w:pPr>
              <w:rPr>
                <w:sz w:val="20"/>
                <w:szCs w:val="20"/>
              </w:rPr>
            </w:pPr>
            <w:r w:rsidRPr="00B33DC6">
              <w:rPr>
                <w:sz w:val="20"/>
                <w:szCs w:val="20"/>
              </w:rPr>
              <w:t xml:space="preserve">29.+38(067)391-59-26,e-mail:cnap@krzgromada.gov.ua, https://krzgromada.gov.ua/administrativni-poslugi-11-17-17-13-01-2021/ </w:t>
            </w:r>
          </w:p>
          <w:p w14:paraId="142BAE23" w14:textId="77777777" w:rsidR="00B33DC6" w:rsidRPr="00B33DC6" w:rsidRDefault="00B33DC6" w:rsidP="000C21D3">
            <w:pPr>
              <w:rPr>
                <w:sz w:val="20"/>
                <w:szCs w:val="20"/>
              </w:rPr>
            </w:pPr>
            <w:r w:rsidRPr="00B33DC6">
              <w:rPr>
                <w:sz w:val="20"/>
                <w:szCs w:val="20"/>
              </w:rPr>
              <w:t>30. (04353) 2-14-63, E-mail: cnappischanka@ukr.net, ps-rada@ukr.net</w:t>
            </w:r>
          </w:p>
          <w:p w14:paraId="6AC43766" w14:textId="77777777" w:rsidR="00B33DC6" w:rsidRPr="00B33DC6" w:rsidRDefault="00B33DC6" w:rsidP="000C21D3">
            <w:pPr>
              <w:rPr>
                <w:sz w:val="20"/>
                <w:szCs w:val="20"/>
              </w:rPr>
            </w:pPr>
            <w:r w:rsidRPr="00B33DC6">
              <w:rPr>
                <w:sz w:val="20"/>
                <w:szCs w:val="20"/>
              </w:rPr>
              <w:t>31.+38(068)998-86-27, E-mail: cnap@studenyanska-gromada.gov.ua, http://studenyanska-gromada.org.ua/cnap-16-23-28-08-06-2017/</w:t>
            </w:r>
          </w:p>
          <w:p w14:paraId="048E3739" w14:textId="77777777" w:rsidR="00B33DC6" w:rsidRPr="00B33DC6" w:rsidRDefault="00B33DC6" w:rsidP="000C21D3">
            <w:pPr>
              <w:rPr>
                <w:sz w:val="20"/>
                <w:szCs w:val="20"/>
              </w:rPr>
            </w:pPr>
            <w:r w:rsidRPr="00B33DC6">
              <w:rPr>
                <w:sz w:val="20"/>
                <w:szCs w:val="20"/>
              </w:rPr>
              <w:t>32. +38 (04348) 2-15-76, E-mail: tomotgсnap@gmail.com, веб-сайт: tom.gov.ua/atructure</w:t>
            </w:r>
          </w:p>
          <w:p w14:paraId="5EE94039" w14:textId="77777777" w:rsidR="00B33DC6" w:rsidRPr="00B33DC6" w:rsidRDefault="00B33DC6" w:rsidP="000C21D3">
            <w:pPr>
              <w:rPr>
                <w:sz w:val="20"/>
                <w:szCs w:val="20"/>
              </w:rPr>
            </w:pPr>
            <w:r w:rsidRPr="00B33DC6">
              <w:rPr>
                <w:sz w:val="20"/>
                <w:szCs w:val="20"/>
              </w:rPr>
              <w:t>33. (04335)2-30-68, E-mail: tul_admin@vin.gov.ua, http://tulchynska.gromada.org.ua/</w:t>
            </w:r>
          </w:p>
          <w:p w14:paraId="3551C597" w14:textId="77777777" w:rsidR="00B33DC6" w:rsidRPr="00B33DC6" w:rsidRDefault="00B33DC6" w:rsidP="000C21D3">
            <w:pPr>
              <w:rPr>
                <w:sz w:val="20"/>
                <w:szCs w:val="20"/>
              </w:rPr>
            </w:pPr>
            <w:r w:rsidRPr="00B33DC6">
              <w:rPr>
                <w:sz w:val="20"/>
                <w:szCs w:val="20"/>
              </w:rPr>
              <w:t>34. +38(04333)2-16-66, E-mail: vin_kalinovka@ukr.net, cnap.kalynivka@vin.gov.ua, https://kalynivska-objednana-gromada.gov.ua</w:t>
            </w:r>
          </w:p>
          <w:p w14:paraId="1D160780" w14:textId="77777777" w:rsidR="00B33DC6" w:rsidRPr="00B33DC6" w:rsidRDefault="00B33DC6" w:rsidP="000C21D3">
            <w:pPr>
              <w:rPr>
                <w:sz w:val="20"/>
                <w:szCs w:val="20"/>
              </w:rPr>
            </w:pPr>
            <w:r w:rsidRPr="00B33DC6">
              <w:rPr>
                <w:sz w:val="20"/>
                <w:szCs w:val="20"/>
              </w:rPr>
              <w:t>35. (04342) 2-24-13, E-mail: cas@komr.gov.ua, https://www.komr.gov.ua/</w:t>
            </w:r>
          </w:p>
          <w:p w14:paraId="712A8493" w14:textId="77777777" w:rsidR="00B33DC6" w:rsidRPr="00B33DC6" w:rsidRDefault="00B33DC6" w:rsidP="000C21D3">
            <w:pPr>
              <w:rPr>
                <w:sz w:val="20"/>
                <w:szCs w:val="20"/>
              </w:rPr>
            </w:pPr>
            <w:r w:rsidRPr="00B33DC6">
              <w:rPr>
                <w:sz w:val="20"/>
                <w:szCs w:val="20"/>
              </w:rPr>
              <w:t>36. (04338) 2-20-85, E-mail: admincentr_hm@uk.net, https://rada.ekhmilnyk.gov.ua</w:t>
            </w:r>
          </w:p>
          <w:p w14:paraId="072CFBC2" w14:textId="77777777" w:rsidR="00B33DC6" w:rsidRPr="00B33DC6" w:rsidRDefault="00B33DC6" w:rsidP="000C21D3">
            <w:pPr>
              <w:rPr>
                <w:sz w:val="20"/>
                <w:szCs w:val="20"/>
              </w:rPr>
            </w:pPr>
            <w:r w:rsidRPr="00B33DC6">
              <w:rPr>
                <w:sz w:val="20"/>
                <w:szCs w:val="20"/>
              </w:rPr>
              <w:t>37. (067)585-53-05, e-mail:vapn.cnap@vapnyarska-gromada.gov.ua, веб-сайт: https://vapnyarska-gromada.gov.ua/</w:t>
            </w:r>
          </w:p>
          <w:p w14:paraId="63C2FACB" w14:textId="77777777" w:rsidR="00B33DC6" w:rsidRPr="00B33DC6" w:rsidRDefault="00B33DC6" w:rsidP="000C21D3">
            <w:pPr>
              <w:rPr>
                <w:sz w:val="20"/>
                <w:szCs w:val="20"/>
              </w:rPr>
            </w:pPr>
            <w:r w:rsidRPr="00B33DC6">
              <w:rPr>
                <w:sz w:val="20"/>
                <w:szCs w:val="20"/>
              </w:rPr>
              <w:t>38. 0934807593, e-mail: ulanivadmin@ukr.net</w:t>
            </w:r>
          </w:p>
          <w:p w14:paraId="21583095" w14:textId="4A1C3C3A" w:rsidR="00B54511" w:rsidRPr="00761B54" w:rsidRDefault="00B33DC6" w:rsidP="000C21D3">
            <w:pPr>
              <w:rPr>
                <w:sz w:val="20"/>
                <w:szCs w:val="20"/>
              </w:rPr>
            </w:pPr>
            <w:r w:rsidRPr="00B33DC6">
              <w:rPr>
                <w:sz w:val="20"/>
                <w:szCs w:val="20"/>
              </w:rPr>
              <w:t>39. (0432)64-73-20, 3-96-83, e-mail: cnap_viitivtsi@viitivtsi-gromada.gov.ua/</w:t>
            </w:r>
          </w:p>
        </w:tc>
      </w:tr>
      <w:tr w:rsidR="00B54511" w:rsidRPr="00761B54" w14:paraId="61B0AEEF" w14:textId="77777777" w:rsidTr="00C43635">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9CC6C81" w14:textId="77777777" w:rsidTr="003D58E8">
        <w:tc>
          <w:tcPr>
            <w:tcW w:w="569" w:type="dxa"/>
            <w:tcMar>
              <w:top w:w="150" w:type="dxa"/>
              <w:left w:w="150" w:type="dxa"/>
              <w:bottom w:w="150" w:type="dxa"/>
              <w:right w:w="150" w:type="dxa"/>
            </w:tcMar>
            <w:vAlign w:val="center"/>
            <w:hideMark/>
          </w:tcPr>
          <w:p w14:paraId="5233E5AF" w14:textId="77777777" w:rsidR="00B54511" w:rsidRPr="00761B54" w:rsidRDefault="00B54511" w:rsidP="00C43635">
            <w:pPr>
              <w:jc w:val="center"/>
              <w:rPr>
                <w:sz w:val="20"/>
                <w:szCs w:val="20"/>
              </w:rPr>
            </w:pPr>
            <w:r w:rsidRPr="00761B54">
              <w:rPr>
                <w:rStyle w:val="afb"/>
                <w:sz w:val="20"/>
                <w:szCs w:val="20"/>
              </w:rPr>
              <w:t>4.</w:t>
            </w:r>
          </w:p>
        </w:tc>
        <w:tc>
          <w:tcPr>
            <w:tcW w:w="1411" w:type="dxa"/>
            <w:tcMar>
              <w:top w:w="150" w:type="dxa"/>
              <w:left w:w="150" w:type="dxa"/>
              <w:bottom w:w="150" w:type="dxa"/>
              <w:right w:w="150" w:type="dxa"/>
            </w:tcMar>
            <w:vAlign w:val="center"/>
            <w:hideMark/>
          </w:tcPr>
          <w:p w14:paraId="2BFF42C4" w14:textId="77777777" w:rsidR="00B54511" w:rsidRPr="00761B54" w:rsidRDefault="00B54511" w:rsidP="00C43635">
            <w:pPr>
              <w:jc w:val="center"/>
              <w:rPr>
                <w:sz w:val="20"/>
                <w:szCs w:val="20"/>
              </w:rPr>
            </w:pPr>
            <w:r w:rsidRPr="00761B54">
              <w:rPr>
                <w:sz w:val="20"/>
                <w:szCs w:val="20"/>
              </w:rPr>
              <w:t>Закони України</w:t>
            </w:r>
          </w:p>
        </w:tc>
        <w:tc>
          <w:tcPr>
            <w:tcW w:w="7654" w:type="dxa"/>
            <w:tcMar>
              <w:top w:w="150" w:type="dxa"/>
              <w:left w:w="150" w:type="dxa"/>
              <w:bottom w:w="150" w:type="dxa"/>
              <w:right w:w="150" w:type="dxa"/>
            </w:tcMar>
            <w:hideMark/>
          </w:tcPr>
          <w:p w14:paraId="7AB12B06" w14:textId="77777777" w:rsidR="00B54511" w:rsidRPr="00761B54" w:rsidRDefault="00B54511" w:rsidP="00C43635">
            <w:pPr>
              <w:jc w:val="both"/>
              <w:rPr>
                <w:sz w:val="20"/>
                <w:szCs w:val="20"/>
              </w:rPr>
            </w:pPr>
            <w:r w:rsidRPr="00761B54">
              <w:rPr>
                <w:sz w:val="20"/>
                <w:szCs w:val="20"/>
              </w:rPr>
              <w:t xml:space="preserve">Стаття 28 Закону України «Про Державний земельний кадастр», </w:t>
            </w:r>
            <w:hyperlink r:id="rId12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6" w:anchor="n3760" w:tgtFrame="_blank" w:history="1">
              <w:r w:rsidRPr="00761B54">
                <w:rPr>
                  <w:rStyle w:val="af1"/>
                  <w:rFonts w:eastAsiaTheme="majorEastAsia"/>
                  <w:color w:val="auto"/>
                  <w:sz w:val="20"/>
                  <w:szCs w:val="20"/>
                  <w:u w:val="none"/>
                </w:rPr>
                <w:t>стаття 17</w:t>
              </w:r>
            </w:hyperlink>
            <w:hyperlink r:id="rId12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3D58E8">
        <w:tc>
          <w:tcPr>
            <w:tcW w:w="569" w:type="dxa"/>
            <w:tcMar>
              <w:top w:w="150" w:type="dxa"/>
              <w:left w:w="150" w:type="dxa"/>
              <w:bottom w:w="150" w:type="dxa"/>
              <w:right w:w="150" w:type="dxa"/>
            </w:tcMar>
            <w:vAlign w:val="center"/>
            <w:hideMark/>
          </w:tcPr>
          <w:p w14:paraId="326B7D49" w14:textId="77777777" w:rsidR="00B54511" w:rsidRPr="00761B54" w:rsidRDefault="00B54511" w:rsidP="00C43635">
            <w:pPr>
              <w:jc w:val="center"/>
              <w:rPr>
                <w:sz w:val="20"/>
                <w:szCs w:val="20"/>
              </w:rPr>
            </w:pPr>
            <w:r w:rsidRPr="00761B54">
              <w:rPr>
                <w:rStyle w:val="afb"/>
                <w:sz w:val="20"/>
                <w:szCs w:val="20"/>
              </w:rPr>
              <w:t>5.</w:t>
            </w:r>
          </w:p>
        </w:tc>
        <w:tc>
          <w:tcPr>
            <w:tcW w:w="1411" w:type="dxa"/>
            <w:tcMar>
              <w:top w:w="150" w:type="dxa"/>
              <w:left w:w="150" w:type="dxa"/>
              <w:bottom w:w="150" w:type="dxa"/>
              <w:right w:w="150" w:type="dxa"/>
            </w:tcMar>
            <w:vAlign w:val="center"/>
            <w:hideMark/>
          </w:tcPr>
          <w:p w14:paraId="60B22D10" w14:textId="77777777" w:rsidR="00B54511" w:rsidRPr="00761B54" w:rsidRDefault="00B54511" w:rsidP="00C43635">
            <w:pPr>
              <w:jc w:val="center"/>
              <w:rPr>
                <w:sz w:val="20"/>
                <w:szCs w:val="20"/>
              </w:rPr>
            </w:pPr>
            <w:r w:rsidRPr="00761B54">
              <w:rPr>
                <w:sz w:val="20"/>
                <w:szCs w:val="20"/>
              </w:rPr>
              <w:t>Акти Кабінету Міністрів України</w:t>
            </w:r>
          </w:p>
        </w:tc>
        <w:tc>
          <w:tcPr>
            <w:tcW w:w="7654" w:type="dxa"/>
            <w:tcMar>
              <w:top w:w="150" w:type="dxa"/>
              <w:left w:w="150" w:type="dxa"/>
              <w:bottom w:w="150" w:type="dxa"/>
              <w:right w:w="150" w:type="dxa"/>
            </w:tcMar>
            <w:hideMark/>
          </w:tcPr>
          <w:p w14:paraId="2E77ACF5" w14:textId="77777777" w:rsidR="00B54511" w:rsidRPr="00761B54" w:rsidRDefault="00B54511" w:rsidP="00C43635">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0FAD6A1" w14:textId="77777777" w:rsidTr="003D58E8">
        <w:tc>
          <w:tcPr>
            <w:tcW w:w="569" w:type="dxa"/>
            <w:tcMar>
              <w:top w:w="150" w:type="dxa"/>
              <w:left w:w="150" w:type="dxa"/>
              <w:bottom w:w="150" w:type="dxa"/>
              <w:right w:w="150" w:type="dxa"/>
            </w:tcMar>
            <w:vAlign w:val="center"/>
            <w:hideMark/>
          </w:tcPr>
          <w:p w14:paraId="513395D0" w14:textId="77777777" w:rsidR="00B54511" w:rsidRPr="00761B54" w:rsidRDefault="00B54511" w:rsidP="00C43635">
            <w:pPr>
              <w:jc w:val="center"/>
              <w:rPr>
                <w:sz w:val="20"/>
                <w:szCs w:val="20"/>
              </w:rPr>
            </w:pPr>
            <w:r w:rsidRPr="00761B54">
              <w:rPr>
                <w:rStyle w:val="afb"/>
                <w:sz w:val="20"/>
                <w:szCs w:val="20"/>
              </w:rPr>
              <w:t>6.</w:t>
            </w:r>
          </w:p>
        </w:tc>
        <w:tc>
          <w:tcPr>
            <w:tcW w:w="1411" w:type="dxa"/>
            <w:tcMar>
              <w:top w:w="150" w:type="dxa"/>
              <w:left w:w="150" w:type="dxa"/>
              <w:bottom w:w="150" w:type="dxa"/>
              <w:right w:w="150" w:type="dxa"/>
            </w:tcMar>
            <w:vAlign w:val="center"/>
            <w:hideMark/>
          </w:tcPr>
          <w:p w14:paraId="43071D09" w14:textId="77777777" w:rsidR="00B54511" w:rsidRPr="00761B54" w:rsidRDefault="00B54511" w:rsidP="00C43635">
            <w:pPr>
              <w:jc w:val="center"/>
              <w:rPr>
                <w:sz w:val="20"/>
                <w:szCs w:val="20"/>
              </w:rPr>
            </w:pPr>
            <w:r w:rsidRPr="00761B54">
              <w:rPr>
                <w:sz w:val="20"/>
                <w:szCs w:val="20"/>
              </w:rPr>
              <w:t>Акти центральних органів виконавчої влади</w:t>
            </w:r>
          </w:p>
        </w:tc>
        <w:tc>
          <w:tcPr>
            <w:tcW w:w="7654" w:type="dxa"/>
            <w:tcMar>
              <w:top w:w="150" w:type="dxa"/>
              <w:left w:w="150" w:type="dxa"/>
              <w:bottom w:w="150" w:type="dxa"/>
              <w:right w:w="150" w:type="dxa"/>
            </w:tcMar>
            <w:vAlign w:val="center"/>
            <w:hideMark/>
          </w:tcPr>
          <w:p w14:paraId="02F1CAB9" w14:textId="77777777" w:rsidR="00B54511" w:rsidRPr="00761B54" w:rsidRDefault="00B54511" w:rsidP="00C43635">
            <w:pPr>
              <w:rPr>
                <w:sz w:val="20"/>
                <w:szCs w:val="20"/>
              </w:rPr>
            </w:pPr>
          </w:p>
        </w:tc>
      </w:tr>
      <w:tr w:rsidR="00B54511" w:rsidRPr="00761B54" w14:paraId="78A9B51E" w14:textId="77777777" w:rsidTr="003D58E8">
        <w:tc>
          <w:tcPr>
            <w:tcW w:w="569" w:type="dxa"/>
            <w:tcMar>
              <w:top w:w="150" w:type="dxa"/>
              <w:left w:w="150" w:type="dxa"/>
              <w:bottom w:w="150" w:type="dxa"/>
              <w:right w:w="150" w:type="dxa"/>
            </w:tcMar>
            <w:vAlign w:val="center"/>
            <w:hideMark/>
          </w:tcPr>
          <w:p w14:paraId="0208938B" w14:textId="77777777" w:rsidR="00B54511" w:rsidRPr="00761B54" w:rsidRDefault="00B54511" w:rsidP="00C43635">
            <w:pPr>
              <w:jc w:val="center"/>
              <w:rPr>
                <w:sz w:val="20"/>
                <w:szCs w:val="20"/>
              </w:rPr>
            </w:pPr>
            <w:r w:rsidRPr="00761B54">
              <w:rPr>
                <w:rStyle w:val="afb"/>
                <w:sz w:val="20"/>
                <w:szCs w:val="20"/>
              </w:rPr>
              <w:t>7.</w:t>
            </w:r>
          </w:p>
        </w:tc>
        <w:tc>
          <w:tcPr>
            <w:tcW w:w="1411" w:type="dxa"/>
            <w:tcMar>
              <w:top w:w="150" w:type="dxa"/>
              <w:left w:w="150" w:type="dxa"/>
              <w:bottom w:w="150" w:type="dxa"/>
              <w:right w:w="150" w:type="dxa"/>
            </w:tcMar>
            <w:vAlign w:val="center"/>
            <w:hideMark/>
          </w:tcPr>
          <w:p w14:paraId="1E10F6B1" w14:textId="77777777" w:rsidR="00B54511" w:rsidRPr="00761B54" w:rsidRDefault="00B54511" w:rsidP="00C43635">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7654" w:type="dxa"/>
            <w:tcMar>
              <w:top w:w="150" w:type="dxa"/>
              <w:left w:w="150" w:type="dxa"/>
              <w:bottom w:w="150" w:type="dxa"/>
              <w:right w:w="150" w:type="dxa"/>
            </w:tcMar>
            <w:vAlign w:val="center"/>
            <w:hideMark/>
          </w:tcPr>
          <w:p w14:paraId="0BD4AAD0" w14:textId="77777777" w:rsidR="00B54511" w:rsidRPr="00761B54" w:rsidRDefault="00B54511" w:rsidP="00C43635">
            <w:pPr>
              <w:rPr>
                <w:sz w:val="20"/>
                <w:szCs w:val="20"/>
              </w:rPr>
            </w:pPr>
          </w:p>
        </w:tc>
      </w:tr>
      <w:tr w:rsidR="00B54511" w:rsidRPr="00761B54" w14:paraId="19153A93" w14:textId="77777777" w:rsidTr="00C43635">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C43635">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5068BA5B" w14:textId="77777777" w:rsidTr="003D58E8">
        <w:tc>
          <w:tcPr>
            <w:tcW w:w="569" w:type="dxa"/>
            <w:tcMar>
              <w:top w:w="150" w:type="dxa"/>
              <w:left w:w="150" w:type="dxa"/>
              <w:bottom w:w="150" w:type="dxa"/>
              <w:right w:w="150" w:type="dxa"/>
            </w:tcMar>
            <w:vAlign w:val="center"/>
            <w:hideMark/>
          </w:tcPr>
          <w:p w14:paraId="5E74E6E0" w14:textId="77777777" w:rsidR="00B54511" w:rsidRPr="00761B54" w:rsidRDefault="00B54511" w:rsidP="00C43635">
            <w:pPr>
              <w:jc w:val="center"/>
              <w:rPr>
                <w:sz w:val="20"/>
                <w:szCs w:val="20"/>
              </w:rPr>
            </w:pPr>
            <w:r w:rsidRPr="00761B54">
              <w:rPr>
                <w:rStyle w:val="afb"/>
                <w:sz w:val="20"/>
                <w:szCs w:val="20"/>
              </w:rPr>
              <w:t>8.</w:t>
            </w:r>
          </w:p>
        </w:tc>
        <w:tc>
          <w:tcPr>
            <w:tcW w:w="1411" w:type="dxa"/>
            <w:tcMar>
              <w:top w:w="150" w:type="dxa"/>
              <w:left w:w="150" w:type="dxa"/>
              <w:bottom w:w="150" w:type="dxa"/>
              <w:right w:w="150" w:type="dxa"/>
            </w:tcMar>
            <w:vAlign w:val="center"/>
            <w:hideMark/>
          </w:tcPr>
          <w:p w14:paraId="45CA1889" w14:textId="77777777" w:rsidR="00B54511" w:rsidRPr="00761B54" w:rsidRDefault="00B54511" w:rsidP="00C43635">
            <w:pPr>
              <w:jc w:val="center"/>
              <w:rPr>
                <w:sz w:val="20"/>
                <w:szCs w:val="20"/>
              </w:rPr>
            </w:pPr>
            <w:r w:rsidRPr="00761B54">
              <w:rPr>
                <w:sz w:val="20"/>
                <w:szCs w:val="20"/>
              </w:rPr>
              <w:t>Підстава для одержання адміністративної послуги</w:t>
            </w:r>
          </w:p>
        </w:tc>
        <w:tc>
          <w:tcPr>
            <w:tcW w:w="7654" w:type="dxa"/>
            <w:tcMar>
              <w:top w:w="150" w:type="dxa"/>
              <w:left w:w="150" w:type="dxa"/>
              <w:bottom w:w="150" w:type="dxa"/>
              <w:right w:w="150" w:type="dxa"/>
            </w:tcMar>
            <w:hideMark/>
          </w:tcPr>
          <w:p w14:paraId="751C0E97" w14:textId="77777777" w:rsidR="00B54511" w:rsidRPr="00761B54" w:rsidRDefault="00B54511" w:rsidP="00C43635">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3D58E8">
        <w:tc>
          <w:tcPr>
            <w:tcW w:w="569" w:type="dxa"/>
            <w:tcMar>
              <w:top w:w="150" w:type="dxa"/>
              <w:left w:w="150" w:type="dxa"/>
              <w:bottom w:w="150" w:type="dxa"/>
              <w:right w:w="150" w:type="dxa"/>
            </w:tcMar>
            <w:vAlign w:val="center"/>
            <w:hideMark/>
          </w:tcPr>
          <w:p w14:paraId="5CC20681" w14:textId="77777777" w:rsidR="00B54511" w:rsidRPr="00761B54" w:rsidRDefault="00B54511" w:rsidP="00C43635">
            <w:pPr>
              <w:jc w:val="center"/>
              <w:rPr>
                <w:sz w:val="20"/>
                <w:szCs w:val="20"/>
              </w:rPr>
            </w:pPr>
            <w:r w:rsidRPr="00761B54">
              <w:rPr>
                <w:rStyle w:val="afb"/>
                <w:sz w:val="20"/>
                <w:szCs w:val="20"/>
              </w:rPr>
              <w:t>9.</w:t>
            </w:r>
          </w:p>
        </w:tc>
        <w:tc>
          <w:tcPr>
            <w:tcW w:w="1411" w:type="dxa"/>
            <w:tcMar>
              <w:top w:w="150" w:type="dxa"/>
              <w:left w:w="150" w:type="dxa"/>
              <w:bottom w:w="150" w:type="dxa"/>
              <w:right w:w="150" w:type="dxa"/>
            </w:tcMar>
            <w:vAlign w:val="center"/>
            <w:hideMark/>
          </w:tcPr>
          <w:p w14:paraId="1A806DB7" w14:textId="77777777" w:rsidR="00B54511" w:rsidRPr="00761B54" w:rsidRDefault="00B54511" w:rsidP="00C43635">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654" w:type="dxa"/>
            <w:tcMar>
              <w:top w:w="150" w:type="dxa"/>
              <w:left w:w="150" w:type="dxa"/>
              <w:bottom w:w="150" w:type="dxa"/>
              <w:right w:w="150" w:type="dxa"/>
            </w:tcMar>
            <w:hideMark/>
          </w:tcPr>
          <w:p w14:paraId="4BFDB9B5" w14:textId="77777777" w:rsidR="00B54511" w:rsidRPr="00761B54" w:rsidRDefault="00B54511" w:rsidP="00C43635">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C43635">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28"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29"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30"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131" w:anchor="n1019" w:tgtFrame="_blank" w:history="1">
              <w:r w:rsidRPr="00761B54">
                <w:rPr>
                  <w:rStyle w:val="af1"/>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132" w:tgtFrame="_blank" w:history="1">
              <w:r w:rsidRPr="00761B54">
                <w:rPr>
                  <w:rStyle w:val="af1"/>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33"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4"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C43635">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3D58E8">
        <w:tc>
          <w:tcPr>
            <w:tcW w:w="569" w:type="dxa"/>
            <w:tcMar>
              <w:top w:w="150" w:type="dxa"/>
              <w:left w:w="150" w:type="dxa"/>
              <w:bottom w:w="150" w:type="dxa"/>
              <w:right w:w="150" w:type="dxa"/>
            </w:tcMar>
            <w:vAlign w:val="center"/>
            <w:hideMark/>
          </w:tcPr>
          <w:p w14:paraId="134B4B69" w14:textId="77777777" w:rsidR="00B54511" w:rsidRPr="00761B54" w:rsidRDefault="00B54511" w:rsidP="00C43635">
            <w:pPr>
              <w:jc w:val="center"/>
              <w:rPr>
                <w:sz w:val="20"/>
                <w:szCs w:val="20"/>
              </w:rPr>
            </w:pPr>
            <w:r w:rsidRPr="00761B54">
              <w:rPr>
                <w:rStyle w:val="afb"/>
                <w:sz w:val="20"/>
                <w:szCs w:val="20"/>
              </w:rPr>
              <w:t>10.</w:t>
            </w:r>
          </w:p>
        </w:tc>
        <w:tc>
          <w:tcPr>
            <w:tcW w:w="1411" w:type="dxa"/>
            <w:tcMar>
              <w:top w:w="150" w:type="dxa"/>
              <w:left w:w="150" w:type="dxa"/>
              <w:bottom w:w="150" w:type="dxa"/>
              <w:right w:w="150" w:type="dxa"/>
            </w:tcMar>
            <w:vAlign w:val="center"/>
            <w:hideMark/>
          </w:tcPr>
          <w:p w14:paraId="4A98B8E3" w14:textId="77777777" w:rsidR="00B54511" w:rsidRPr="00761B54" w:rsidRDefault="00B54511" w:rsidP="00C43635">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654" w:type="dxa"/>
            <w:tcMar>
              <w:top w:w="150" w:type="dxa"/>
              <w:left w:w="150" w:type="dxa"/>
              <w:bottom w:w="150" w:type="dxa"/>
              <w:right w:w="150" w:type="dxa"/>
            </w:tcMar>
            <w:hideMark/>
          </w:tcPr>
          <w:p w14:paraId="5FF9A9B7" w14:textId="77777777" w:rsidR="00B54511" w:rsidRPr="00761B54" w:rsidRDefault="00B54511" w:rsidP="00C4363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5"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7F0B5BD"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3D58E8">
        <w:tc>
          <w:tcPr>
            <w:tcW w:w="569" w:type="dxa"/>
            <w:tcMar>
              <w:top w:w="150" w:type="dxa"/>
              <w:left w:w="150" w:type="dxa"/>
              <w:bottom w:w="150" w:type="dxa"/>
              <w:right w:w="150" w:type="dxa"/>
            </w:tcMar>
            <w:vAlign w:val="center"/>
            <w:hideMark/>
          </w:tcPr>
          <w:p w14:paraId="0CB01910" w14:textId="77777777" w:rsidR="00B54511" w:rsidRPr="00761B54" w:rsidRDefault="00B54511" w:rsidP="00C43635">
            <w:pPr>
              <w:jc w:val="center"/>
              <w:rPr>
                <w:sz w:val="20"/>
                <w:szCs w:val="20"/>
              </w:rPr>
            </w:pPr>
            <w:r w:rsidRPr="00761B54">
              <w:rPr>
                <w:rStyle w:val="afb"/>
                <w:sz w:val="20"/>
                <w:szCs w:val="20"/>
              </w:rPr>
              <w:t>11.</w:t>
            </w:r>
          </w:p>
        </w:tc>
        <w:tc>
          <w:tcPr>
            <w:tcW w:w="1411" w:type="dxa"/>
            <w:tcMar>
              <w:top w:w="150" w:type="dxa"/>
              <w:left w:w="150" w:type="dxa"/>
              <w:bottom w:w="150" w:type="dxa"/>
              <w:right w:w="150" w:type="dxa"/>
            </w:tcMar>
            <w:vAlign w:val="center"/>
            <w:hideMark/>
          </w:tcPr>
          <w:p w14:paraId="5ABE3063" w14:textId="77777777" w:rsidR="00B54511" w:rsidRPr="00761B54" w:rsidRDefault="00B54511" w:rsidP="00C43635">
            <w:pPr>
              <w:jc w:val="center"/>
              <w:rPr>
                <w:sz w:val="20"/>
                <w:szCs w:val="20"/>
              </w:rPr>
            </w:pPr>
            <w:r w:rsidRPr="00761B54">
              <w:rPr>
                <w:sz w:val="20"/>
                <w:szCs w:val="20"/>
              </w:rPr>
              <w:t>Платність (безоплатність) надання адміністративної послуги</w:t>
            </w:r>
          </w:p>
        </w:tc>
        <w:tc>
          <w:tcPr>
            <w:tcW w:w="7654" w:type="dxa"/>
            <w:tcMar>
              <w:top w:w="150" w:type="dxa"/>
              <w:left w:w="150" w:type="dxa"/>
              <w:bottom w:w="150" w:type="dxa"/>
              <w:right w:w="150" w:type="dxa"/>
            </w:tcMar>
            <w:hideMark/>
          </w:tcPr>
          <w:p w14:paraId="4D531AEF" w14:textId="77777777" w:rsidR="00B54511" w:rsidRPr="00761B54" w:rsidRDefault="00B54511" w:rsidP="00C43635">
            <w:pPr>
              <w:rPr>
                <w:sz w:val="20"/>
                <w:szCs w:val="20"/>
              </w:rPr>
            </w:pPr>
            <w:r w:rsidRPr="00761B54">
              <w:rPr>
                <w:sz w:val="20"/>
                <w:szCs w:val="20"/>
              </w:rPr>
              <w:t>Безоплатно</w:t>
            </w:r>
          </w:p>
        </w:tc>
      </w:tr>
      <w:tr w:rsidR="00B54511" w:rsidRPr="00761B54" w14:paraId="08B8B1CD" w14:textId="77777777" w:rsidTr="003D58E8">
        <w:tc>
          <w:tcPr>
            <w:tcW w:w="569" w:type="dxa"/>
            <w:tcMar>
              <w:top w:w="150" w:type="dxa"/>
              <w:left w:w="150" w:type="dxa"/>
              <w:bottom w:w="150" w:type="dxa"/>
              <w:right w:w="150" w:type="dxa"/>
            </w:tcMar>
            <w:vAlign w:val="center"/>
            <w:hideMark/>
          </w:tcPr>
          <w:p w14:paraId="2B64B8B9" w14:textId="77777777" w:rsidR="00B54511" w:rsidRPr="00761B54" w:rsidRDefault="00B54511" w:rsidP="00C43635">
            <w:pPr>
              <w:jc w:val="center"/>
              <w:rPr>
                <w:sz w:val="20"/>
                <w:szCs w:val="20"/>
              </w:rPr>
            </w:pPr>
            <w:r w:rsidRPr="00761B54">
              <w:rPr>
                <w:rStyle w:val="afb"/>
                <w:sz w:val="20"/>
                <w:szCs w:val="20"/>
              </w:rPr>
              <w:t>12.</w:t>
            </w:r>
          </w:p>
        </w:tc>
        <w:tc>
          <w:tcPr>
            <w:tcW w:w="1411" w:type="dxa"/>
            <w:tcMar>
              <w:top w:w="150" w:type="dxa"/>
              <w:left w:w="150" w:type="dxa"/>
              <w:bottom w:w="150" w:type="dxa"/>
              <w:right w:w="150" w:type="dxa"/>
            </w:tcMar>
            <w:vAlign w:val="center"/>
            <w:hideMark/>
          </w:tcPr>
          <w:p w14:paraId="520F6D71" w14:textId="77777777" w:rsidR="00B54511" w:rsidRPr="00761B54" w:rsidRDefault="00B54511" w:rsidP="00C43635">
            <w:pPr>
              <w:jc w:val="center"/>
              <w:rPr>
                <w:sz w:val="20"/>
                <w:szCs w:val="20"/>
              </w:rPr>
            </w:pPr>
            <w:r w:rsidRPr="00761B54">
              <w:rPr>
                <w:sz w:val="20"/>
                <w:szCs w:val="20"/>
              </w:rPr>
              <w:t>Строк надання адміністративної послуги</w:t>
            </w:r>
          </w:p>
        </w:tc>
        <w:tc>
          <w:tcPr>
            <w:tcW w:w="7654" w:type="dxa"/>
            <w:tcMar>
              <w:top w:w="150" w:type="dxa"/>
              <w:left w:w="150" w:type="dxa"/>
              <w:bottom w:w="150" w:type="dxa"/>
              <w:right w:w="150" w:type="dxa"/>
            </w:tcMar>
            <w:hideMark/>
          </w:tcPr>
          <w:p w14:paraId="34E678E5" w14:textId="64AAF0E2" w:rsidR="00B54511" w:rsidRPr="00761B54" w:rsidRDefault="00B54511" w:rsidP="00C43635">
            <w:pPr>
              <w:jc w:val="both"/>
              <w:rPr>
                <w:sz w:val="20"/>
                <w:szCs w:val="20"/>
              </w:rPr>
            </w:pPr>
            <w:r w:rsidRPr="00761B54">
              <w:rPr>
                <w:sz w:val="20"/>
                <w:szCs w:val="20"/>
              </w:rPr>
              <w:t xml:space="preserve">14 робочих днів з дня реєстрації відповідної заяви </w:t>
            </w:r>
            <w:r w:rsidR="00B475AB">
              <w:rPr>
                <w:sz w:val="20"/>
                <w:szCs w:val="20"/>
              </w:rPr>
              <w:t>в Головному управлінні Держгеокадастру у Вінницькій області</w:t>
            </w:r>
          </w:p>
        </w:tc>
      </w:tr>
      <w:tr w:rsidR="00B54511" w:rsidRPr="00761B54" w14:paraId="74A4C10B" w14:textId="77777777" w:rsidTr="003D58E8">
        <w:tc>
          <w:tcPr>
            <w:tcW w:w="569" w:type="dxa"/>
            <w:tcMar>
              <w:top w:w="150" w:type="dxa"/>
              <w:left w:w="150" w:type="dxa"/>
              <w:bottom w:w="150" w:type="dxa"/>
              <w:right w:w="150" w:type="dxa"/>
            </w:tcMar>
            <w:vAlign w:val="center"/>
            <w:hideMark/>
          </w:tcPr>
          <w:p w14:paraId="3089B953" w14:textId="77777777" w:rsidR="00B54511" w:rsidRPr="00761B54" w:rsidRDefault="00B54511" w:rsidP="00C43635">
            <w:pPr>
              <w:jc w:val="center"/>
              <w:rPr>
                <w:sz w:val="20"/>
                <w:szCs w:val="20"/>
              </w:rPr>
            </w:pPr>
            <w:r w:rsidRPr="00761B54">
              <w:rPr>
                <w:rStyle w:val="afb"/>
                <w:sz w:val="20"/>
                <w:szCs w:val="20"/>
              </w:rPr>
              <w:t>13.</w:t>
            </w:r>
          </w:p>
        </w:tc>
        <w:tc>
          <w:tcPr>
            <w:tcW w:w="1411" w:type="dxa"/>
            <w:tcMar>
              <w:top w:w="150" w:type="dxa"/>
              <w:left w:w="150" w:type="dxa"/>
              <w:bottom w:w="150" w:type="dxa"/>
              <w:right w:w="150" w:type="dxa"/>
            </w:tcMar>
            <w:vAlign w:val="center"/>
            <w:hideMark/>
          </w:tcPr>
          <w:p w14:paraId="2E97734E" w14:textId="77777777" w:rsidR="00B54511" w:rsidRPr="00761B54" w:rsidRDefault="00B54511" w:rsidP="00C43635">
            <w:pPr>
              <w:jc w:val="center"/>
              <w:rPr>
                <w:sz w:val="20"/>
                <w:szCs w:val="20"/>
              </w:rPr>
            </w:pPr>
            <w:r w:rsidRPr="00761B54">
              <w:rPr>
                <w:sz w:val="20"/>
                <w:szCs w:val="20"/>
              </w:rPr>
              <w:t>Перелік підстав для відмови у наданні адміністративної послуги</w:t>
            </w:r>
          </w:p>
        </w:tc>
        <w:tc>
          <w:tcPr>
            <w:tcW w:w="7654" w:type="dxa"/>
            <w:tcMar>
              <w:top w:w="150" w:type="dxa"/>
              <w:left w:w="150" w:type="dxa"/>
              <w:bottom w:w="150" w:type="dxa"/>
              <w:right w:w="150" w:type="dxa"/>
            </w:tcMar>
            <w:hideMark/>
          </w:tcPr>
          <w:p w14:paraId="032F3C20" w14:textId="77777777" w:rsidR="00B54511" w:rsidRPr="00761B54" w:rsidRDefault="00B54511" w:rsidP="00C43635">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C43635">
            <w:pPr>
              <w:pStyle w:val="rvps2"/>
              <w:shd w:val="clear" w:color="auto" w:fill="FFFFFF"/>
              <w:spacing w:before="0" w:beforeAutospacing="0" w:after="0" w:afterAutospacing="0"/>
              <w:ind w:hanging="10"/>
              <w:jc w:val="both"/>
              <w:rPr>
                <w:sz w:val="20"/>
                <w:szCs w:val="20"/>
              </w:rPr>
            </w:pPr>
            <w:bookmarkStart w:id="146" w:name="n565"/>
            <w:bookmarkStart w:id="147" w:name="n566"/>
            <w:bookmarkEnd w:id="146"/>
            <w:bookmarkEnd w:id="147"/>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8" w:name="n325"/>
            <w:bookmarkEnd w:id="148"/>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9" w:name="n326"/>
            <w:bookmarkEnd w:id="149"/>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C43635">
            <w:pPr>
              <w:pStyle w:val="rvps2"/>
              <w:shd w:val="clear" w:color="auto" w:fill="FFFFFF"/>
              <w:spacing w:before="0" w:beforeAutospacing="0" w:after="0" w:afterAutospacing="0"/>
              <w:ind w:hanging="10"/>
              <w:jc w:val="both"/>
              <w:rPr>
                <w:sz w:val="20"/>
                <w:szCs w:val="20"/>
              </w:rPr>
            </w:pPr>
            <w:bookmarkStart w:id="150" w:name="n567"/>
            <w:bookmarkEnd w:id="150"/>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C43635">
            <w:pPr>
              <w:pStyle w:val="rvps2"/>
              <w:shd w:val="clear" w:color="auto" w:fill="FFFFFF"/>
              <w:spacing w:before="0" w:beforeAutospacing="0" w:after="0" w:afterAutospacing="0"/>
              <w:ind w:hanging="10"/>
              <w:jc w:val="both"/>
              <w:rPr>
                <w:sz w:val="20"/>
                <w:szCs w:val="20"/>
              </w:rPr>
            </w:pPr>
            <w:bookmarkStart w:id="151" w:name="n1589"/>
            <w:bookmarkStart w:id="152" w:name="n568"/>
            <w:bookmarkEnd w:id="151"/>
            <w:bookmarkEnd w:id="152"/>
            <w:r w:rsidRPr="00761B54">
              <w:rPr>
                <w:sz w:val="20"/>
                <w:szCs w:val="20"/>
              </w:rPr>
              <w:t>4) заявлене обмеження вже зареєстроване</w:t>
            </w:r>
          </w:p>
        </w:tc>
      </w:tr>
      <w:tr w:rsidR="00B54511" w:rsidRPr="00761B54" w14:paraId="6400175E" w14:textId="77777777" w:rsidTr="003D58E8">
        <w:tc>
          <w:tcPr>
            <w:tcW w:w="569" w:type="dxa"/>
            <w:tcMar>
              <w:top w:w="150" w:type="dxa"/>
              <w:left w:w="150" w:type="dxa"/>
              <w:bottom w:w="150" w:type="dxa"/>
              <w:right w:w="150" w:type="dxa"/>
            </w:tcMar>
            <w:vAlign w:val="center"/>
            <w:hideMark/>
          </w:tcPr>
          <w:p w14:paraId="6F8EB363" w14:textId="77777777" w:rsidR="00B54511" w:rsidRPr="00761B54" w:rsidRDefault="00B54511" w:rsidP="00C43635">
            <w:pPr>
              <w:jc w:val="center"/>
              <w:rPr>
                <w:sz w:val="20"/>
                <w:szCs w:val="20"/>
              </w:rPr>
            </w:pPr>
            <w:r w:rsidRPr="00761B54">
              <w:rPr>
                <w:rStyle w:val="afb"/>
                <w:sz w:val="20"/>
                <w:szCs w:val="20"/>
              </w:rPr>
              <w:t>14.</w:t>
            </w:r>
          </w:p>
        </w:tc>
        <w:tc>
          <w:tcPr>
            <w:tcW w:w="1411" w:type="dxa"/>
            <w:tcMar>
              <w:top w:w="150" w:type="dxa"/>
              <w:left w:w="150" w:type="dxa"/>
              <w:bottom w:w="150" w:type="dxa"/>
              <w:right w:w="150" w:type="dxa"/>
            </w:tcMar>
            <w:vAlign w:val="center"/>
            <w:hideMark/>
          </w:tcPr>
          <w:p w14:paraId="5084C87C" w14:textId="77777777" w:rsidR="00B54511" w:rsidRPr="00761B54" w:rsidRDefault="00B54511" w:rsidP="00C43635">
            <w:pPr>
              <w:jc w:val="center"/>
              <w:rPr>
                <w:sz w:val="20"/>
                <w:szCs w:val="20"/>
              </w:rPr>
            </w:pPr>
            <w:r w:rsidRPr="00761B54">
              <w:rPr>
                <w:sz w:val="20"/>
                <w:szCs w:val="20"/>
              </w:rPr>
              <w:t>Результат надання адміністративної послуги</w:t>
            </w:r>
          </w:p>
        </w:tc>
        <w:tc>
          <w:tcPr>
            <w:tcW w:w="7654" w:type="dxa"/>
            <w:tcMar>
              <w:top w:w="150" w:type="dxa"/>
              <w:left w:w="150" w:type="dxa"/>
              <w:bottom w:w="150" w:type="dxa"/>
              <w:right w:w="150" w:type="dxa"/>
            </w:tcMar>
            <w:hideMark/>
          </w:tcPr>
          <w:p w14:paraId="110C3011" w14:textId="77777777"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C4363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BC7C82E" w14:textId="77777777" w:rsidTr="003D58E8">
        <w:tc>
          <w:tcPr>
            <w:tcW w:w="569" w:type="dxa"/>
            <w:tcMar>
              <w:top w:w="150" w:type="dxa"/>
              <w:left w:w="150" w:type="dxa"/>
              <w:bottom w:w="150" w:type="dxa"/>
              <w:right w:w="150" w:type="dxa"/>
            </w:tcMar>
            <w:vAlign w:val="center"/>
            <w:hideMark/>
          </w:tcPr>
          <w:p w14:paraId="728D4A29" w14:textId="77777777" w:rsidR="00B54511" w:rsidRPr="00761B54" w:rsidRDefault="00B54511" w:rsidP="00C43635">
            <w:pPr>
              <w:jc w:val="center"/>
              <w:rPr>
                <w:sz w:val="20"/>
                <w:szCs w:val="20"/>
              </w:rPr>
            </w:pPr>
            <w:r w:rsidRPr="00761B54">
              <w:rPr>
                <w:rStyle w:val="afb"/>
                <w:sz w:val="20"/>
                <w:szCs w:val="20"/>
              </w:rPr>
              <w:t>15.</w:t>
            </w:r>
          </w:p>
        </w:tc>
        <w:tc>
          <w:tcPr>
            <w:tcW w:w="1411" w:type="dxa"/>
            <w:tcMar>
              <w:top w:w="150" w:type="dxa"/>
              <w:left w:w="150" w:type="dxa"/>
              <w:bottom w:w="150" w:type="dxa"/>
              <w:right w:w="150" w:type="dxa"/>
            </w:tcMar>
            <w:vAlign w:val="center"/>
            <w:hideMark/>
          </w:tcPr>
          <w:p w14:paraId="3162FF01" w14:textId="77777777" w:rsidR="00B54511" w:rsidRPr="00761B54" w:rsidRDefault="00B54511" w:rsidP="00C43635">
            <w:pPr>
              <w:jc w:val="center"/>
              <w:rPr>
                <w:sz w:val="20"/>
                <w:szCs w:val="20"/>
              </w:rPr>
            </w:pPr>
            <w:r w:rsidRPr="00761B54">
              <w:rPr>
                <w:sz w:val="20"/>
                <w:szCs w:val="20"/>
              </w:rPr>
              <w:t>Способи отримання відповіді (результату)</w:t>
            </w:r>
          </w:p>
        </w:tc>
        <w:tc>
          <w:tcPr>
            <w:tcW w:w="7654" w:type="dxa"/>
            <w:tcMar>
              <w:top w:w="150" w:type="dxa"/>
              <w:left w:w="150" w:type="dxa"/>
              <w:bottom w:w="150" w:type="dxa"/>
              <w:right w:w="150" w:type="dxa"/>
            </w:tcMar>
            <w:hideMark/>
          </w:tcPr>
          <w:p w14:paraId="3DDDA9CC" w14:textId="77777777" w:rsidR="00B54511" w:rsidRPr="00761B54" w:rsidRDefault="00B54511" w:rsidP="00C43635">
            <w:pPr>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3D58E8">
        <w:tc>
          <w:tcPr>
            <w:tcW w:w="569" w:type="dxa"/>
            <w:tcMar>
              <w:top w:w="150" w:type="dxa"/>
              <w:left w:w="150" w:type="dxa"/>
              <w:bottom w:w="150" w:type="dxa"/>
              <w:right w:w="150" w:type="dxa"/>
            </w:tcMar>
            <w:vAlign w:val="center"/>
            <w:hideMark/>
          </w:tcPr>
          <w:p w14:paraId="3A577B15" w14:textId="77777777" w:rsidR="00B54511" w:rsidRPr="00761B54" w:rsidRDefault="00B54511" w:rsidP="00C43635">
            <w:pPr>
              <w:jc w:val="center"/>
              <w:rPr>
                <w:sz w:val="20"/>
                <w:szCs w:val="20"/>
              </w:rPr>
            </w:pPr>
            <w:r w:rsidRPr="00761B54">
              <w:rPr>
                <w:rStyle w:val="afb"/>
                <w:sz w:val="20"/>
                <w:szCs w:val="20"/>
              </w:rPr>
              <w:t>16.</w:t>
            </w:r>
          </w:p>
        </w:tc>
        <w:tc>
          <w:tcPr>
            <w:tcW w:w="1411" w:type="dxa"/>
            <w:tcMar>
              <w:top w:w="150" w:type="dxa"/>
              <w:left w:w="150" w:type="dxa"/>
              <w:bottom w:w="150" w:type="dxa"/>
              <w:right w:w="150" w:type="dxa"/>
            </w:tcMar>
            <w:vAlign w:val="center"/>
            <w:hideMark/>
          </w:tcPr>
          <w:p w14:paraId="49199D89" w14:textId="77777777" w:rsidR="00B54511" w:rsidRPr="00761B54" w:rsidRDefault="00B54511" w:rsidP="00C43635">
            <w:pPr>
              <w:jc w:val="center"/>
              <w:rPr>
                <w:sz w:val="20"/>
                <w:szCs w:val="20"/>
              </w:rPr>
            </w:pPr>
            <w:r w:rsidRPr="00761B54">
              <w:rPr>
                <w:sz w:val="20"/>
                <w:szCs w:val="20"/>
              </w:rPr>
              <w:t>Примітка</w:t>
            </w:r>
          </w:p>
        </w:tc>
        <w:tc>
          <w:tcPr>
            <w:tcW w:w="7654" w:type="dxa"/>
            <w:tcMar>
              <w:top w:w="150" w:type="dxa"/>
              <w:left w:w="150" w:type="dxa"/>
              <w:bottom w:w="150" w:type="dxa"/>
              <w:right w:w="150" w:type="dxa"/>
            </w:tcMar>
            <w:hideMark/>
          </w:tcPr>
          <w:p w14:paraId="76BD607D" w14:textId="77777777" w:rsidR="00B54511" w:rsidRPr="00761B54" w:rsidRDefault="00B54511" w:rsidP="00C43635">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761B54" w:rsidRDefault="00B54511" w:rsidP="00B54511">
      <w:pPr>
        <w:pStyle w:val="ac"/>
        <w:spacing w:before="0" w:beforeAutospacing="0" w:after="0" w:afterAutospacing="0"/>
        <w:ind w:left="5245"/>
        <w:jc w:val="both"/>
      </w:pPr>
    </w:p>
    <w:p w14:paraId="72BEA8C7" w14:textId="77777777" w:rsidR="0084041C" w:rsidRPr="00761B54" w:rsidRDefault="0084041C" w:rsidP="00B54511">
      <w:pPr>
        <w:pStyle w:val="ac"/>
        <w:spacing w:before="0" w:beforeAutospacing="0" w:after="0" w:afterAutospacing="0"/>
        <w:ind w:left="5387"/>
        <w:jc w:val="both"/>
        <w:rPr>
          <w:lang w:val="uk-UA"/>
        </w:rPr>
      </w:pPr>
    </w:p>
    <w:p w14:paraId="030D747F" w14:textId="77777777" w:rsidR="0084041C" w:rsidRPr="00761B54" w:rsidRDefault="0084041C" w:rsidP="00B54511">
      <w:pPr>
        <w:pStyle w:val="ac"/>
        <w:spacing w:before="0" w:beforeAutospacing="0" w:after="0" w:afterAutospacing="0"/>
        <w:ind w:left="5387"/>
        <w:jc w:val="both"/>
        <w:rPr>
          <w:lang w:val="uk-UA"/>
        </w:rPr>
      </w:pPr>
    </w:p>
    <w:p w14:paraId="0B0EC24F" w14:textId="77777777" w:rsidR="0084041C" w:rsidRDefault="0084041C" w:rsidP="00B54511">
      <w:pPr>
        <w:pStyle w:val="ac"/>
        <w:spacing w:before="0" w:beforeAutospacing="0" w:after="0" w:afterAutospacing="0"/>
        <w:ind w:left="5387"/>
        <w:jc w:val="both"/>
        <w:rPr>
          <w:lang w:val="uk-UA"/>
        </w:rPr>
      </w:pPr>
    </w:p>
    <w:p w14:paraId="374BD229" w14:textId="77777777" w:rsidR="00103CF9" w:rsidRDefault="00103CF9" w:rsidP="00B54511">
      <w:pPr>
        <w:pStyle w:val="ac"/>
        <w:spacing w:before="0" w:beforeAutospacing="0" w:after="0" w:afterAutospacing="0"/>
        <w:ind w:left="5387"/>
        <w:jc w:val="both"/>
        <w:rPr>
          <w:lang w:val="uk-UA"/>
        </w:rPr>
      </w:pPr>
    </w:p>
    <w:p w14:paraId="72CA4FD9" w14:textId="77777777" w:rsidR="00103CF9" w:rsidRDefault="00103CF9" w:rsidP="00B54511">
      <w:pPr>
        <w:pStyle w:val="ac"/>
        <w:spacing w:before="0" w:beforeAutospacing="0" w:after="0" w:afterAutospacing="0"/>
        <w:ind w:left="5387"/>
        <w:jc w:val="both"/>
        <w:rPr>
          <w:lang w:val="uk-UA"/>
        </w:rPr>
      </w:pPr>
    </w:p>
    <w:p w14:paraId="566639AF" w14:textId="77777777" w:rsidR="00103CF9" w:rsidRDefault="00103CF9" w:rsidP="00B54511">
      <w:pPr>
        <w:pStyle w:val="ac"/>
        <w:spacing w:before="0" w:beforeAutospacing="0" w:after="0" w:afterAutospacing="0"/>
        <w:ind w:left="5387"/>
        <w:jc w:val="both"/>
        <w:rPr>
          <w:lang w:val="uk-UA"/>
        </w:rPr>
      </w:pPr>
    </w:p>
    <w:p w14:paraId="2ABFC02C" w14:textId="77777777" w:rsidR="00103CF9" w:rsidRDefault="00103CF9" w:rsidP="00B54511">
      <w:pPr>
        <w:pStyle w:val="ac"/>
        <w:spacing w:before="0" w:beforeAutospacing="0" w:after="0" w:afterAutospacing="0"/>
        <w:ind w:left="5387"/>
        <w:jc w:val="both"/>
        <w:rPr>
          <w:lang w:val="uk-UA"/>
        </w:rPr>
      </w:pPr>
    </w:p>
    <w:p w14:paraId="193C2A68" w14:textId="77777777" w:rsidR="00103CF9" w:rsidRDefault="00103CF9" w:rsidP="00B54511">
      <w:pPr>
        <w:pStyle w:val="ac"/>
        <w:spacing w:before="0" w:beforeAutospacing="0" w:after="0" w:afterAutospacing="0"/>
        <w:ind w:left="5387"/>
        <w:jc w:val="both"/>
        <w:rPr>
          <w:lang w:val="uk-UA"/>
        </w:rPr>
      </w:pPr>
    </w:p>
    <w:p w14:paraId="3433AA21" w14:textId="77777777" w:rsidR="00103CF9" w:rsidRDefault="00103CF9" w:rsidP="00B54511">
      <w:pPr>
        <w:pStyle w:val="ac"/>
        <w:spacing w:before="0" w:beforeAutospacing="0" w:after="0" w:afterAutospacing="0"/>
        <w:ind w:left="5387"/>
        <w:jc w:val="both"/>
        <w:rPr>
          <w:lang w:val="uk-UA"/>
        </w:rPr>
      </w:pPr>
    </w:p>
    <w:p w14:paraId="3D127F5E" w14:textId="77777777" w:rsidR="00103CF9" w:rsidRDefault="00103CF9" w:rsidP="00B54511">
      <w:pPr>
        <w:pStyle w:val="ac"/>
        <w:spacing w:before="0" w:beforeAutospacing="0" w:after="0" w:afterAutospacing="0"/>
        <w:ind w:left="5387"/>
        <w:jc w:val="both"/>
        <w:rPr>
          <w:lang w:val="uk-UA"/>
        </w:rPr>
      </w:pPr>
    </w:p>
    <w:p w14:paraId="09AD08A7" w14:textId="77777777" w:rsidR="00103CF9" w:rsidRDefault="00103CF9" w:rsidP="00B54511">
      <w:pPr>
        <w:pStyle w:val="ac"/>
        <w:spacing w:before="0" w:beforeAutospacing="0" w:after="0" w:afterAutospacing="0"/>
        <w:ind w:left="5387"/>
        <w:jc w:val="both"/>
        <w:rPr>
          <w:lang w:val="uk-UA"/>
        </w:rPr>
      </w:pPr>
    </w:p>
    <w:p w14:paraId="4E31976E" w14:textId="77777777" w:rsidR="00103CF9" w:rsidRDefault="00103CF9" w:rsidP="00B54511">
      <w:pPr>
        <w:pStyle w:val="ac"/>
        <w:spacing w:before="0" w:beforeAutospacing="0" w:after="0" w:afterAutospacing="0"/>
        <w:ind w:left="5387"/>
        <w:jc w:val="both"/>
        <w:rPr>
          <w:lang w:val="uk-UA"/>
        </w:rPr>
      </w:pPr>
    </w:p>
    <w:p w14:paraId="5F8B299B" w14:textId="77777777" w:rsidR="00103CF9" w:rsidRPr="00761B54" w:rsidRDefault="00103CF9" w:rsidP="00B54511">
      <w:pPr>
        <w:pStyle w:val="ac"/>
        <w:spacing w:before="0" w:beforeAutospacing="0" w:after="0" w:afterAutospacing="0"/>
        <w:ind w:left="5387"/>
        <w:jc w:val="both"/>
        <w:rPr>
          <w:lang w:val="uk-UA"/>
        </w:rPr>
      </w:pPr>
    </w:p>
    <w:p w14:paraId="69ABBF9F" w14:textId="77777777" w:rsidR="0084041C" w:rsidRPr="00761B54" w:rsidRDefault="0084041C" w:rsidP="00B54511">
      <w:pPr>
        <w:pStyle w:val="ac"/>
        <w:spacing w:before="0" w:beforeAutospacing="0" w:after="0" w:afterAutospacing="0"/>
        <w:ind w:left="5387"/>
        <w:jc w:val="both"/>
        <w:rPr>
          <w:lang w:val="uk-UA"/>
        </w:rPr>
      </w:pPr>
    </w:p>
    <w:p w14:paraId="2FEF1F60" w14:textId="77777777" w:rsidR="0084041C" w:rsidRPr="00761B54" w:rsidRDefault="0084041C" w:rsidP="00B54511">
      <w:pPr>
        <w:pStyle w:val="ac"/>
        <w:spacing w:before="0" w:beforeAutospacing="0" w:after="0" w:afterAutospacing="0"/>
        <w:ind w:left="5387"/>
        <w:jc w:val="both"/>
        <w:rPr>
          <w:lang w:val="uk-UA"/>
        </w:rPr>
      </w:pPr>
    </w:p>
    <w:p w14:paraId="49CE813A" w14:textId="77777777" w:rsidR="0084041C" w:rsidRPr="00761B54" w:rsidRDefault="0084041C" w:rsidP="00B54511">
      <w:pPr>
        <w:pStyle w:val="ac"/>
        <w:spacing w:before="0" w:beforeAutospacing="0" w:after="0" w:afterAutospacing="0"/>
        <w:ind w:left="5387"/>
        <w:jc w:val="both"/>
        <w:rPr>
          <w:lang w:val="uk-UA"/>
        </w:rPr>
      </w:pPr>
    </w:p>
    <w:p w14:paraId="1482C526" w14:textId="691BC91B" w:rsidR="00B54511" w:rsidRPr="00761B54" w:rsidRDefault="00B54511" w:rsidP="00B54511">
      <w:pPr>
        <w:pStyle w:val="ac"/>
        <w:spacing w:before="0" w:beforeAutospacing="0" w:after="0" w:afterAutospacing="0"/>
        <w:ind w:left="5387"/>
        <w:jc w:val="both"/>
      </w:pPr>
      <w:r w:rsidRPr="00761B54">
        <w:t>Додаток</w:t>
      </w:r>
    </w:p>
    <w:p w14:paraId="77D1F321" w14:textId="77777777" w:rsidR="00B54511" w:rsidRPr="00761B54" w:rsidRDefault="00B54511" w:rsidP="00B54511">
      <w:pPr>
        <w:pStyle w:val="ac"/>
        <w:spacing w:before="0" w:beforeAutospacing="0" w:after="0" w:afterAutospacing="0"/>
        <w:ind w:left="5387"/>
      </w:pPr>
      <w:r w:rsidRPr="00761B54">
        <w:t>до Типової інформаційної картки</w:t>
      </w:r>
      <w:r w:rsidRPr="00761B54">
        <w:br/>
        <w:t>адміністративної послуги державна реєстрація обмеження у використанні земель з видачею витягу</w:t>
      </w:r>
    </w:p>
    <w:p w14:paraId="4C693F42" w14:textId="77777777" w:rsidR="00B54511" w:rsidRPr="00761B54" w:rsidRDefault="00B54511" w:rsidP="00B54511">
      <w:pPr>
        <w:pStyle w:val="ac"/>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5FBE291" w14:textId="77777777" w:rsidTr="00C43635">
        <w:tc>
          <w:tcPr>
            <w:tcW w:w="1764" w:type="pct"/>
            <w:tcBorders>
              <w:top w:val="nil"/>
              <w:left w:val="nil"/>
              <w:bottom w:val="nil"/>
              <w:right w:val="nil"/>
              <w:tl2br w:val="nil"/>
              <w:tr2bl w:val="nil"/>
            </w:tcBorders>
          </w:tcPr>
          <w:p w14:paraId="7CACB3FE"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B2FDAF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0E8BC648" w14:textId="77777777" w:rsidTr="00C43635">
        <w:tc>
          <w:tcPr>
            <w:tcW w:w="2500" w:type="pct"/>
            <w:vMerge w:val="restart"/>
            <w:tcBorders>
              <w:top w:val="nil"/>
              <w:left w:val="nil"/>
              <w:bottom w:val="nil"/>
              <w:right w:val="nil"/>
              <w:tl2br w:val="nil"/>
              <w:tr2bl w:val="nil"/>
            </w:tcBorders>
          </w:tcPr>
          <w:p w14:paraId="5BB34FAD"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195B338E" w14:textId="77777777" w:rsidTr="00C43635">
        <w:tc>
          <w:tcPr>
            <w:tcW w:w="2500" w:type="pct"/>
            <w:vMerge/>
            <w:tcBorders>
              <w:top w:val="nil"/>
              <w:left w:val="nil"/>
              <w:bottom w:val="nil"/>
              <w:right w:val="nil"/>
              <w:tl2br w:val="nil"/>
              <w:tr2bl w:val="nil"/>
            </w:tcBorders>
          </w:tcPr>
          <w:p w14:paraId="234270BB"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46EB6EBB" w14:textId="77777777" w:rsidR="00B54511" w:rsidRPr="00761B54" w:rsidRDefault="00B54511"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103C9A2"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7A02F90" w14:textId="77777777" w:rsidTr="00C43635">
        <w:tc>
          <w:tcPr>
            <w:tcW w:w="2500" w:type="pct"/>
            <w:vMerge/>
            <w:tcBorders>
              <w:top w:val="nil"/>
              <w:left w:val="nil"/>
              <w:bottom w:val="nil"/>
              <w:right w:val="nil"/>
              <w:tl2br w:val="nil"/>
              <w:tr2bl w:val="nil"/>
            </w:tcBorders>
          </w:tcPr>
          <w:p w14:paraId="5AD5910C"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C43635">
            <w:pPr>
              <w:spacing w:before="120" w:line="360" w:lineRule="auto"/>
            </w:pPr>
            <w:r w:rsidRPr="00761B54">
              <w:rPr>
                <w:noProof/>
                <w:lang w:val="en-AU"/>
              </w:rPr>
              <w:sym w:font="Wingdings" w:char="F0FE"/>
            </w:r>
            <w:r w:rsidRPr="00761B54">
              <w:t xml:space="preserve"> обмеження у використанні земель;</w:t>
            </w:r>
          </w:p>
          <w:p w14:paraId="49703592" w14:textId="77777777" w:rsidR="00B54511" w:rsidRPr="00761B54" w:rsidRDefault="00B54511" w:rsidP="00C43635">
            <w:pPr>
              <w:pStyle w:val="st2"/>
              <w:spacing w:after="240"/>
              <w:ind w:firstLine="0"/>
              <w:rPr>
                <w:rStyle w:val="st42"/>
              </w:rPr>
            </w:pPr>
            <w:r w:rsidRPr="00761B54">
              <w:rPr>
                <w:rStyle w:val="st42"/>
              </w:rPr>
              <w:t>€ меліоративну мережу;</w:t>
            </w:r>
          </w:p>
          <w:p w14:paraId="70C3EE77"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5B1C4B3A" w14:textId="77777777" w:rsidTr="00C43635">
        <w:tc>
          <w:tcPr>
            <w:tcW w:w="2500" w:type="pct"/>
            <w:vMerge/>
            <w:tcBorders>
              <w:top w:val="nil"/>
              <w:left w:val="nil"/>
              <w:bottom w:val="nil"/>
              <w:right w:val="nil"/>
              <w:tl2br w:val="nil"/>
              <w:tr2bl w:val="nil"/>
            </w:tcBorders>
          </w:tcPr>
          <w:p w14:paraId="474D632E"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7EE2BA91"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48F5096D" w14:textId="77777777" w:rsidTr="00C43635">
        <w:tc>
          <w:tcPr>
            <w:tcW w:w="2500" w:type="pct"/>
            <w:tcBorders>
              <w:top w:val="nil"/>
              <w:left w:val="nil"/>
              <w:bottom w:val="nil"/>
              <w:right w:val="nil"/>
              <w:tl2br w:val="nil"/>
              <w:tr2bl w:val="nil"/>
            </w:tcBorders>
          </w:tcPr>
          <w:p w14:paraId="677EE854"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C43635">
            <w:pPr>
              <w:spacing w:before="120"/>
            </w:pPr>
          </w:p>
        </w:tc>
      </w:tr>
      <w:tr w:rsidR="00B54511" w:rsidRPr="00761B54" w14:paraId="019019CE" w14:textId="77777777" w:rsidTr="00C43635">
        <w:tc>
          <w:tcPr>
            <w:tcW w:w="2500" w:type="pct"/>
            <w:tcBorders>
              <w:top w:val="nil"/>
              <w:left w:val="nil"/>
              <w:bottom w:val="nil"/>
              <w:right w:val="nil"/>
              <w:tl2br w:val="nil"/>
              <w:tr2bl w:val="nil"/>
            </w:tcBorders>
          </w:tcPr>
          <w:p w14:paraId="7B776779"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C43635">
            <w:pPr>
              <w:spacing w:before="120"/>
            </w:pPr>
          </w:p>
        </w:tc>
      </w:tr>
      <w:tr w:rsidR="00B54511" w:rsidRPr="00761B54" w14:paraId="0EC62596" w14:textId="77777777" w:rsidTr="00C43635">
        <w:tc>
          <w:tcPr>
            <w:tcW w:w="2500" w:type="pct"/>
            <w:tcBorders>
              <w:top w:val="nil"/>
              <w:left w:val="nil"/>
              <w:bottom w:val="nil"/>
              <w:right w:val="nil"/>
              <w:tl2br w:val="nil"/>
              <w:tr2bl w:val="nil"/>
            </w:tcBorders>
          </w:tcPr>
          <w:p w14:paraId="103AAE95"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C43635">
            <w:pPr>
              <w:spacing w:before="120"/>
            </w:pPr>
          </w:p>
        </w:tc>
      </w:tr>
      <w:tr w:rsidR="00B54511" w:rsidRPr="00761B54" w14:paraId="70C5D62B" w14:textId="77777777" w:rsidTr="00C43635">
        <w:trPr>
          <w:trHeight w:val="960"/>
        </w:trPr>
        <w:tc>
          <w:tcPr>
            <w:tcW w:w="2500" w:type="pct"/>
            <w:tcBorders>
              <w:top w:val="nil"/>
              <w:left w:val="nil"/>
              <w:bottom w:val="nil"/>
              <w:right w:val="nil"/>
              <w:tl2br w:val="nil"/>
              <w:tr2bl w:val="nil"/>
            </w:tcBorders>
          </w:tcPr>
          <w:p w14:paraId="629C9FF1"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C43635">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EDD865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3771A3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3B3641D8"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2B88D16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AD6901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5462D89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6F1BD399"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19917E0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D9BDC14"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F56E4C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239457ED"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5071E86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CED90BC"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C43635">
        <w:tc>
          <w:tcPr>
            <w:tcW w:w="4543" w:type="dxa"/>
            <w:gridSpan w:val="2"/>
            <w:tcBorders>
              <w:top w:val="nil"/>
              <w:left w:val="nil"/>
              <w:bottom w:val="nil"/>
              <w:right w:val="nil"/>
              <w:tl2br w:val="nil"/>
              <w:tr2bl w:val="nil"/>
            </w:tcBorders>
          </w:tcPr>
          <w:p w14:paraId="00D6438F"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C43635">
            <w:pPr>
              <w:jc w:val="center"/>
            </w:pPr>
            <w:r w:rsidRPr="00761B54">
              <w:t>Службова інформація</w:t>
            </w:r>
          </w:p>
        </w:tc>
      </w:tr>
      <w:tr w:rsidR="00B54511" w:rsidRPr="00761B54" w14:paraId="7B8B3DCD" w14:textId="77777777" w:rsidTr="00C43635">
        <w:tc>
          <w:tcPr>
            <w:tcW w:w="4543" w:type="dxa"/>
            <w:gridSpan w:val="2"/>
            <w:tcBorders>
              <w:top w:val="nil"/>
              <w:left w:val="nil"/>
              <w:bottom w:val="nil"/>
              <w:right w:val="nil"/>
              <w:tl2br w:val="nil"/>
              <w:tr2bl w:val="nil"/>
            </w:tcBorders>
          </w:tcPr>
          <w:p w14:paraId="3FBFDEF9"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C43635">
            <w:pPr>
              <w:jc w:val="center"/>
            </w:pPr>
            <w:r w:rsidRPr="00761B54">
              <w:t>Реєстраційний номер заяви</w:t>
            </w:r>
          </w:p>
        </w:tc>
      </w:tr>
      <w:tr w:rsidR="00B54511" w:rsidRPr="00761B54" w14:paraId="10AE3FCC" w14:textId="77777777" w:rsidTr="00C43635">
        <w:tc>
          <w:tcPr>
            <w:tcW w:w="4543" w:type="dxa"/>
            <w:gridSpan w:val="2"/>
            <w:tcBorders>
              <w:top w:val="nil"/>
              <w:left w:val="nil"/>
              <w:bottom w:val="nil"/>
              <w:right w:val="nil"/>
              <w:tl2br w:val="nil"/>
              <w:tr2bl w:val="nil"/>
            </w:tcBorders>
          </w:tcPr>
          <w:p w14:paraId="27CED743"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C43635">
            <w:pPr>
              <w:jc w:val="center"/>
            </w:pPr>
          </w:p>
        </w:tc>
      </w:tr>
      <w:tr w:rsidR="00B54511" w:rsidRPr="00761B54" w14:paraId="3F8A2F49" w14:textId="77777777" w:rsidTr="00C43635">
        <w:tc>
          <w:tcPr>
            <w:tcW w:w="4543" w:type="dxa"/>
            <w:gridSpan w:val="2"/>
            <w:tcBorders>
              <w:top w:val="nil"/>
              <w:left w:val="nil"/>
              <w:bottom w:val="nil"/>
              <w:right w:val="nil"/>
              <w:tl2br w:val="nil"/>
              <w:tr2bl w:val="nil"/>
            </w:tcBorders>
          </w:tcPr>
          <w:p w14:paraId="07D237A6" w14:textId="77777777" w:rsidR="00B54511" w:rsidRPr="00761B54" w:rsidRDefault="00B54511" w:rsidP="00C43635"/>
        </w:tc>
        <w:tc>
          <w:tcPr>
            <w:tcW w:w="795" w:type="dxa"/>
            <w:tcBorders>
              <w:top w:val="nil"/>
              <w:left w:val="nil"/>
              <w:bottom w:val="nil"/>
              <w:right w:val="nil"/>
              <w:tl2br w:val="nil"/>
              <w:tr2bl w:val="nil"/>
            </w:tcBorders>
          </w:tcPr>
          <w:p w14:paraId="26AD9A2C"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C43635">
            <w:pPr>
              <w:jc w:val="center"/>
            </w:pPr>
            <w:r w:rsidRPr="00761B54">
              <w:t>Дата реєстрації заяви</w:t>
            </w:r>
          </w:p>
        </w:tc>
      </w:tr>
      <w:tr w:rsidR="00B54511" w:rsidRPr="00761B54" w14:paraId="1C4EE189" w14:textId="77777777" w:rsidTr="00C43635">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C43635">
            <w:pPr>
              <w:jc w:val="center"/>
            </w:pPr>
          </w:p>
        </w:tc>
      </w:tr>
      <w:tr w:rsidR="00B54511" w:rsidRPr="00761B54" w14:paraId="4F481018"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C43635"/>
        </w:tc>
        <w:tc>
          <w:tcPr>
            <w:tcW w:w="795" w:type="dxa"/>
            <w:tcBorders>
              <w:top w:val="nil"/>
              <w:left w:val="single" w:sz="4" w:space="0" w:color="auto"/>
              <w:bottom w:val="nil"/>
              <w:right w:val="nil"/>
              <w:tl2br w:val="nil"/>
              <w:tr2bl w:val="nil"/>
            </w:tcBorders>
          </w:tcPr>
          <w:p w14:paraId="3B076E46"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C43635">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C43635">
            <w:pPr>
              <w:jc w:val="center"/>
            </w:pPr>
          </w:p>
          <w:p w14:paraId="43EADF71" w14:textId="77777777" w:rsidR="00B54511" w:rsidRPr="00761B54" w:rsidRDefault="00B54511" w:rsidP="00C43635"/>
        </w:tc>
        <w:tc>
          <w:tcPr>
            <w:tcW w:w="795" w:type="dxa"/>
            <w:tcBorders>
              <w:top w:val="nil"/>
              <w:left w:val="nil"/>
              <w:bottom w:val="nil"/>
              <w:right w:val="nil"/>
              <w:tl2br w:val="nil"/>
              <w:tr2bl w:val="nil"/>
            </w:tcBorders>
          </w:tcPr>
          <w:p w14:paraId="248AC513"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761B54" w:rsidRDefault="00B54511" w:rsidP="00C43635"/>
          <w:p w14:paraId="5F6A52D6" w14:textId="77777777" w:rsidR="00B54511" w:rsidRPr="00761B54" w:rsidRDefault="00B54511" w:rsidP="00C43635"/>
          <w:p w14:paraId="0CF8D4C1" w14:textId="77777777" w:rsidR="00B54511" w:rsidRPr="00761B54" w:rsidRDefault="00B54511" w:rsidP="00C43635"/>
        </w:tc>
      </w:tr>
      <w:tr w:rsidR="00B54511" w:rsidRPr="00761B54" w14:paraId="6B683506" w14:textId="77777777" w:rsidTr="00C43635">
        <w:tc>
          <w:tcPr>
            <w:tcW w:w="4543" w:type="dxa"/>
            <w:gridSpan w:val="2"/>
            <w:tcBorders>
              <w:top w:val="nil"/>
              <w:left w:val="nil"/>
              <w:bottom w:val="nil"/>
              <w:right w:val="nil"/>
              <w:tl2br w:val="nil"/>
              <w:tr2bl w:val="nil"/>
            </w:tcBorders>
          </w:tcPr>
          <w:p w14:paraId="38C13261"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C43635">
            <w:pPr>
              <w:jc w:val="center"/>
            </w:pPr>
            <w:r w:rsidRPr="00761B54">
              <w:t>Підпис Державного кадастрового реєстратора</w:t>
            </w:r>
          </w:p>
        </w:tc>
      </w:tr>
      <w:tr w:rsidR="00B54511" w:rsidRPr="00761B54" w14:paraId="3E6F04C1" w14:textId="77777777" w:rsidTr="00C43635">
        <w:tc>
          <w:tcPr>
            <w:tcW w:w="2664" w:type="dxa"/>
            <w:tcBorders>
              <w:top w:val="nil"/>
              <w:left w:val="nil"/>
              <w:bottom w:val="nil"/>
              <w:right w:val="nil"/>
              <w:tl2br w:val="nil"/>
              <w:tr2bl w:val="nil"/>
            </w:tcBorders>
          </w:tcPr>
          <w:p w14:paraId="17C7140E"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C43635">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C43635"/>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77777777" w:rsidR="00B54511" w:rsidRPr="00761B54" w:rsidRDefault="00B54511" w:rsidP="00B54511">
      <w:pPr>
        <w:jc w:val="both"/>
        <w:rPr>
          <w:sz w:val="20"/>
          <w:szCs w:val="20"/>
        </w:rPr>
      </w:pPr>
    </w:p>
    <w:p w14:paraId="2A5840CE" w14:textId="77777777" w:rsidR="00B54511" w:rsidRPr="00761B54" w:rsidRDefault="00B54511" w:rsidP="00B54511">
      <w:pPr>
        <w:shd w:val="clear" w:color="auto" w:fill="FFFFFF"/>
        <w:spacing w:before="60" w:after="60"/>
        <w:jc w:val="center"/>
      </w:pPr>
    </w:p>
    <w:p w14:paraId="16BAFA7A" w14:textId="77777777" w:rsidR="00B54511" w:rsidRPr="00761B54" w:rsidRDefault="00B54511" w:rsidP="00B54511">
      <w:pPr>
        <w:shd w:val="clear" w:color="auto" w:fill="FFFFFF"/>
        <w:spacing w:before="60" w:after="60"/>
        <w:jc w:val="center"/>
      </w:pPr>
    </w:p>
    <w:p w14:paraId="1E27D36B" w14:textId="77777777" w:rsidR="00B54511" w:rsidRPr="00761B54" w:rsidRDefault="00B54511" w:rsidP="00B54511">
      <w:pPr>
        <w:shd w:val="clear" w:color="auto" w:fill="FFFFFF"/>
        <w:spacing w:before="60" w:after="60"/>
        <w:jc w:val="center"/>
      </w:pPr>
    </w:p>
    <w:p w14:paraId="78E67314" w14:textId="77777777" w:rsidR="00B54511" w:rsidRPr="00761B54" w:rsidRDefault="00B54511" w:rsidP="00B54511">
      <w:pPr>
        <w:shd w:val="clear" w:color="auto" w:fill="FFFFFF"/>
        <w:spacing w:before="60" w:after="60"/>
        <w:jc w:val="center"/>
      </w:pPr>
    </w:p>
    <w:p w14:paraId="3BD9C3D9" w14:textId="77777777" w:rsidR="00B54511" w:rsidRDefault="00B54511" w:rsidP="00B54511">
      <w:pPr>
        <w:shd w:val="clear" w:color="auto" w:fill="FFFFFF"/>
        <w:spacing w:before="60" w:after="60"/>
        <w:jc w:val="center"/>
      </w:pPr>
    </w:p>
    <w:p w14:paraId="03EE3DC3" w14:textId="77777777" w:rsidR="007D050D" w:rsidRDefault="007D050D" w:rsidP="00B54511">
      <w:pPr>
        <w:shd w:val="clear" w:color="auto" w:fill="FFFFFF"/>
        <w:spacing w:before="60" w:after="60"/>
        <w:jc w:val="center"/>
      </w:pPr>
    </w:p>
    <w:p w14:paraId="65C40774" w14:textId="77777777" w:rsidR="007D050D" w:rsidRDefault="007D050D" w:rsidP="00B54511">
      <w:pPr>
        <w:shd w:val="clear" w:color="auto" w:fill="FFFFFF"/>
        <w:spacing w:before="60" w:after="60"/>
        <w:jc w:val="center"/>
      </w:pPr>
    </w:p>
    <w:p w14:paraId="2C5ECE06" w14:textId="77777777" w:rsidR="007D050D" w:rsidRDefault="007D050D" w:rsidP="00B54511">
      <w:pPr>
        <w:shd w:val="clear" w:color="auto" w:fill="FFFFFF"/>
        <w:spacing w:before="60" w:after="60"/>
        <w:jc w:val="center"/>
      </w:pPr>
    </w:p>
    <w:p w14:paraId="4C1290B3" w14:textId="77777777" w:rsidR="007D050D" w:rsidRDefault="007D050D" w:rsidP="00B54511">
      <w:pPr>
        <w:shd w:val="clear" w:color="auto" w:fill="FFFFFF"/>
        <w:spacing w:before="60" w:after="60"/>
        <w:jc w:val="center"/>
      </w:pPr>
    </w:p>
    <w:p w14:paraId="7F45F8AB" w14:textId="77777777" w:rsidR="007D050D" w:rsidRDefault="007D050D" w:rsidP="00B54511">
      <w:pPr>
        <w:shd w:val="clear" w:color="auto" w:fill="FFFFFF"/>
        <w:spacing w:before="60" w:after="60"/>
        <w:jc w:val="center"/>
      </w:pPr>
    </w:p>
    <w:p w14:paraId="3A61A990" w14:textId="77777777" w:rsidR="007D050D" w:rsidRDefault="007D050D" w:rsidP="00B54511">
      <w:pPr>
        <w:shd w:val="clear" w:color="auto" w:fill="FFFFFF"/>
        <w:spacing w:before="60" w:after="60"/>
        <w:jc w:val="center"/>
      </w:pPr>
    </w:p>
    <w:p w14:paraId="4FB2D373" w14:textId="77777777" w:rsidR="007D050D" w:rsidRDefault="007D050D" w:rsidP="00B54511">
      <w:pPr>
        <w:shd w:val="clear" w:color="auto" w:fill="FFFFFF"/>
        <w:spacing w:before="60" w:after="60"/>
        <w:jc w:val="center"/>
      </w:pPr>
    </w:p>
    <w:p w14:paraId="1A66D053" w14:textId="77777777" w:rsidR="007D050D" w:rsidRDefault="007D050D" w:rsidP="00B54511">
      <w:pPr>
        <w:shd w:val="clear" w:color="auto" w:fill="FFFFFF"/>
        <w:spacing w:before="60" w:after="60"/>
        <w:jc w:val="center"/>
      </w:pPr>
    </w:p>
    <w:p w14:paraId="7552C90E" w14:textId="77777777" w:rsidR="007D050D" w:rsidRDefault="007D050D" w:rsidP="00B54511">
      <w:pPr>
        <w:shd w:val="clear" w:color="auto" w:fill="FFFFFF"/>
        <w:spacing w:before="60" w:after="60"/>
        <w:jc w:val="center"/>
      </w:pPr>
    </w:p>
    <w:p w14:paraId="03F8142D" w14:textId="77777777" w:rsidR="007D050D" w:rsidRDefault="007D050D" w:rsidP="00B54511">
      <w:pPr>
        <w:shd w:val="clear" w:color="auto" w:fill="FFFFFF"/>
        <w:spacing w:before="60" w:after="60"/>
        <w:jc w:val="center"/>
      </w:pPr>
    </w:p>
    <w:p w14:paraId="5F2AC003" w14:textId="77777777" w:rsidR="007D050D" w:rsidRDefault="007D050D" w:rsidP="00B54511">
      <w:pPr>
        <w:shd w:val="clear" w:color="auto" w:fill="FFFFFF"/>
        <w:spacing w:before="60" w:after="60"/>
        <w:jc w:val="center"/>
      </w:pPr>
    </w:p>
    <w:p w14:paraId="06151FBD" w14:textId="77777777" w:rsidR="007D050D" w:rsidRDefault="007D050D" w:rsidP="00B54511">
      <w:pPr>
        <w:shd w:val="clear" w:color="auto" w:fill="FFFFFF"/>
        <w:spacing w:before="60" w:after="60"/>
        <w:jc w:val="center"/>
      </w:pPr>
    </w:p>
    <w:p w14:paraId="736F57AB" w14:textId="77777777" w:rsidR="007D050D" w:rsidRDefault="007D050D" w:rsidP="00B54511">
      <w:pPr>
        <w:shd w:val="clear" w:color="auto" w:fill="FFFFFF"/>
        <w:spacing w:before="60" w:after="60"/>
        <w:jc w:val="center"/>
      </w:pPr>
    </w:p>
    <w:p w14:paraId="11833C4D" w14:textId="77777777" w:rsidR="007D050D" w:rsidRDefault="007D050D" w:rsidP="00B54511">
      <w:pPr>
        <w:shd w:val="clear" w:color="auto" w:fill="FFFFFF"/>
        <w:spacing w:before="60" w:after="60"/>
        <w:jc w:val="center"/>
      </w:pPr>
    </w:p>
    <w:p w14:paraId="72AD0F24" w14:textId="77777777" w:rsidR="007D050D" w:rsidRDefault="007D050D" w:rsidP="00B54511">
      <w:pPr>
        <w:shd w:val="clear" w:color="auto" w:fill="FFFFFF"/>
        <w:spacing w:before="60" w:after="60"/>
        <w:jc w:val="center"/>
      </w:pPr>
    </w:p>
    <w:p w14:paraId="742AC89E" w14:textId="77777777" w:rsidR="007D050D" w:rsidRDefault="007D050D" w:rsidP="00B54511">
      <w:pPr>
        <w:shd w:val="clear" w:color="auto" w:fill="FFFFFF"/>
        <w:spacing w:before="60" w:after="60"/>
        <w:jc w:val="center"/>
      </w:pPr>
    </w:p>
    <w:p w14:paraId="285F4F02" w14:textId="77777777" w:rsidR="007D050D" w:rsidRDefault="007D050D" w:rsidP="00B54511">
      <w:pPr>
        <w:shd w:val="clear" w:color="auto" w:fill="FFFFFF"/>
        <w:spacing w:before="60" w:after="60"/>
        <w:jc w:val="center"/>
      </w:pPr>
    </w:p>
    <w:p w14:paraId="6B66D212" w14:textId="77777777" w:rsidR="007D050D" w:rsidRDefault="007D050D" w:rsidP="00B54511">
      <w:pPr>
        <w:shd w:val="clear" w:color="auto" w:fill="FFFFFF"/>
        <w:spacing w:before="60" w:after="60"/>
        <w:jc w:val="center"/>
      </w:pPr>
    </w:p>
    <w:p w14:paraId="6295EE47" w14:textId="77777777" w:rsidR="007D050D" w:rsidRDefault="007D050D" w:rsidP="00B54511">
      <w:pPr>
        <w:shd w:val="clear" w:color="auto" w:fill="FFFFFF"/>
        <w:spacing w:before="60" w:after="60"/>
        <w:jc w:val="center"/>
      </w:pPr>
    </w:p>
    <w:p w14:paraId="2CE30FCE" w14:textId="77777777" w:rsidR="007D050D" w:rsidRDefault="007D050D" w:rsidP="00B54511">
      <w:pPr>
        <w:shd w:val="clear" w:color="auto" w:fill="FFFFFF"/>
        <w:spacing w:before="60" w:after="60"/>
        <w:jc w:val="center"/>
      </w:pPr>
    </w:p>
    <w:p w14:paraId="1DE22EE6" w14:textId="77777777" w:rsidR="007D050D" w:rsidRDefault="007D050D" w:rsidP="00B54511">
      <w:pPr>
        <w:shd w:val="clear" w:color="auto" w:fill="FFFFFF"/>
        <w:spacing w:before="60" w:after="60"/>
        <w:jc w:val="center"/>
      </w:pPr>
    </w:p>
    <w:p w14:paraId="092DF7F6" w14:textId="77777777" w:rsidR="007D050D" w:rsidRDefault="007D050D" w:rsidP="00B54511">
      <w:pPr>
        <w:shd w:val="clear" w:color="auto" w:fill="FFFFFF"/>
        <w:spacing w:before="60" w:after="60"/>
        <w:jc w:val="center"/>
      </w:pPr>
    </w:p>
    <w:p w14:paraId="438E5A01" w14:textId="77777777" w:rsidR="007D050D" w:rsidRDefault="007D050D" w:rsidP="00B54511">
      <w:pPr>
        <w:shd w:val="clear" w:color="auto" w:fill="FFFFFF"/>
        <w:spacing w:before="60" w:after="60"/>
        <w:jc w:val="center"/>
      </w:pPr>
    </w:p>
    <w:p w14:paraId="471FB6B3" w14:textId="77777777" w:rsidR="007D050D" w:rsidRDefault="007D050D" w:rsidP="00B54511">
      <w:pPr>
        <w:shd w:val="clear" w:color="auto" w:fill="FFFFFF"/>
        <w:spacing w:before="60" w:after="60"/>
        <w:jc w:val="center"/>
      </w:pPr>
    </w:p>
    <w:p w14:paraId="26B0BECE" w14:textId="77777777" w:rsidR="007D050D" w:rsidRDefault="007D050D" w:rsidP="00B54511">
      <w:pPr>
        <w:shd w:val="clear" w:color="auto" w:fill="FFFFFF"/>
        <w:spacing w:before="60" w:after="60"/>
        <w:jc w:val="center"/>
      </w:pPr>
    </w:p>
    <w:p w14:paraId="6594AD24" w14:textId="77777777" w:rsidR="007D050D" w:rsidRDefault="007D050D" w:rsidP="00B54511">
      <w:pPr>
        <w:shd w:val="clear" w:color="auto" w:fill="FFFFFF"/>
        <w:spacing w:before="60" w:after="60"/>
        <w:jc w:val="center"/>
      </w:pPr>
    </w:p>
    <w:p w14:paraId="13C322C9" w14:textId="77777777" w:rsidR="007D050D" w:rsidRDefault="007D050D" w:rsidP="00B54511">
      <w:pPr>
        <w:shd w:val="clear" w:color="auto" w:fill="FFFFFF"/>
        <w:spacing w:before="60" w:after="60"/>
        <w:jc w:val="center"/>
      </w:pPr>
    </w:p>
    <w:p w14:paraId="401A314A" w14:textId="77777777" w:rsidR="007D050D" w:rsidRDefault="007D050D" w:rsidP="00B54511">
      <w:pPr>
        <w:shd w:val="clear" w:color="auto" w:fill="FFFFFF"/>
        <w:spacing w:before="60" w:after="60"/>
        <w:jc w:val="center"/>
      </w:pPr>
    </w:p>
    <w:p w14:paraId="47E1CD88" w14:textId="77777777" w:rsidR="007D050D" w:rsidRDefault="007D050D" w:rsidP="00B54511">
      <w:pPr>
        <w:shd w:val="clear" w:color="auto" w:fill="FFFFFF"/>
        <w:spacing w:before="60" w:after="60"/>
        <w:jc w:val="center"/>
      </w:pPr>
    </w:p>
    <w:p w14:paraId="3C96B897" w14:textId="77777777" w:rsidR="007D050D" w:rsidRDefault="007D050D" w:rsidP="00B54511">
      <w:pPr>
        <w:shd w:val="clear" w:color="auto" w:fill="FFFFFF"/>
        <w:spacing w:before="60" w:after="60"/>
        <w:jc w:val="center"/>
      </w:pPr>
    </w:p>
    <w:p w14:paraId="7D345F0E" w14:textId="77777777" w:rsidR="007D050D" w:rsidRDefault="007D050D" w:rsidP="00B54511">
      <w:pPr>
        <w:shd w:val="clear" w:color="auto" w:fill="FFFFFF"/>
        <w:spacing w:before="60" w:after="60"/>
        <w:jc w:val="center"/>
      </w:pPr>
    </w:p>
    <w:p w14:paraId="5D2F92FF" w14:textId="77777777" w:rsidR="007D050D" w:rsidRDefault="007D050D" w:rsidP="00B54511">
      <w:pPr>
        <w:shd w:val="clear" w:color="auto" w:fill="FFFFFF"/>
        <w:spacing w:before="60" w:after="60"/>
        <w:jc w:val="center"/>
      </w:pPr>
    </w:p>
    <w:p w14:paraId="052724AB" w14:textId="77777777" w:rsidR="007D050D" w:rsidRDefault="007D050D" w:rsidP="00B54511">
      <w:pPr>
        <w:shd w:val="clear" w:color="auto" w:fill="FFFFFF"/>
        <w:spacing w:before="60" w:after="60"/>
        <w:jc w:val="center"/>
      </w:pPr>
    </w:p>
    <w:p w14:paraId="49B67A67" w14:textId="77777777" w:rsidR="007D050D" w:rsidRDefault="007D050D" w:rsidP="00B54511">
      <w:pPr>
        <w:shd w:val="clear" w:color="auto" w:fill="FFFFFF"/>
        <w:spacing w:before="60" w:after="60"/>
        <w:jc w:val="center"/>
      </w:pPr>
    </w:p>
    <w:p w14:paraId="7882A9CA" w14:textId="77777777" w:rsidR="007D050D" w:rsidRDefault="007D050D" w:rsidP="00B54511">
      <w:pPr>
        <w:shd w:val="clear" w:color="auto" w:fill="FFFFFF"/>
        <w:spacing w:before="60" w:after="60"/>
        <w:jc w:val="center"/>
      </w:pPr>
    </w:p>
    <w:p w14:paraId="47B8AB8F" w14:textId="77777777" w:rsidR="007D050D" w:rsidRDefault="007D050D" w:rsidP="00B54511">
      <w:pPr>
        <w:shd w:val="clear" w:color="auto" w:fill="FFFFFF"/>
        <w:spacing w:before="60" w:after="60"/>
        <w:jc w:val="center"/>
      </w:pPr>
    </w:p>
    <w:p w14:paraId="129A6C7C" w14:textId="77777777" w:rsidR="007D050D" w:rsidRDefault="007D050D" w:rsidP="00B54511">
      <w:pPr>
        <w:shd w:val="clear" w:color="auto" w:fill="FFFFFF"/>
        <w:spacing w:before="60" w:after="60"/>
        <w:jc w:val="center"/>
      </w:pPr>
    </w:p>
    <w:p w14:paraId="49409B3A" w14:textId="77777777" w:rsidR="007D050D" w:rsidRDefault="007D050D" w:rsidP="00B54511">
      <w:pPr>
        <w:shd w:val="clear" w:color="auto" w:fill="FFFFFF"/>
        <w:spacing w:before="60" w:after="60"/>
        <w:jc w:val="center"/>
      </w:pPr>
    </w:p>
    <w:p w14:paraId="4E8FD32A" w14:textId="77777777" w:rsidR="007D050D" w:rsidRDefault="007D050D" w:rsidP="00B54511">
      <w:pPr>
        <w:shd w:val="clear" w:color="auto" w:fill="FFFFFF"/>
        <w:spacing w:before="60" w:after="60"/>
        <w:jc w:val="center"/>
      </w:pPr>
    </w:p>
    <w:p w14:paraId="7EA4DCF4" w14:textId="77777777" w:rsidR="007D050D" w:rsidRDefault="007D050D" w:rsidP="00B54511">
      <w:pPr>
        <w:shd w:val="clear" w:color="auto" w:fill="FFFFFF"/>
        <w:spacing w:before="60" w:after="60"/>
        <w:jc w:val="center"/>
      </w:pPr>
    </w:p>
    <w:p w14:paraId="15BD6FA9" w14:textId="77777777" w:rsidR="007D050D" w:rsidRDefault="007D050D" w:rsidP="00B54511">
      <w:pPr>
        <w:shd w:val="clear" w:color="auto" w:fill="FFFFFF"/>
        <w:spacing w:before="60" w:after="60"/>
        <w:jc w:val="center"/>
      </w:pPr>
    </w:p>
    <w:p w14:paraId="1F7152FB" w14:textId="77777777" w:rsidR="007D050D" w:rsidRDefault="007D050D" w:rsidP="00B54511">
      <w:pPr>
        <w:shd w:val="clear" w:color="auto" w:fill="FFFFFF"/>
        <w:spacing w:before="60" w:after="60"/>
        <w:jc w:val="center"/>
      </w:pPr>
    </w:p>
    <w:p w14:paraId="59891D95" w14:textId="77777777" w:rsidR="007D050D" w:rsidRDefault="007D050D" w:rsidP="00B54511">
      <w:pPr>
        <w:shd w:val="clear" w:color="auto" w:fill="FFFFFF"/>
        <w:spacing w:before="60" w:after="60"/>
        <w:jc w:val="center"/>
      </w:pPr>
    </w:p>
    <w:p w14:paraId="7C40B205" w14:textId="77777777" w:rsidR="007D050D" w:rsidRDefault="007D050D" w:rsidP="00B54511">
      <w:pPr>
        <w:shd w:val="clear" w:color="auto" w:fill="FFFFFF"/>
        <w:spacing w:before="60" w:after="60"/>
        <w:jc w:val="center"/>
      </w:pPr>
    </w:p>
    <w:p w14:paraId="58FA624D" w14:textId="77777777" w:rsidR="007D050D" w:rsidRDefault="007D050D" w:rsidP="00B54511">
      <w:pPr>
        <w:shd w:val="clear" w:color="auto" w:fill="FFFFFF"/>
        <w:spacing w:before="60" w:after="60"/>
        <w:jc w:val="center"/>
      </w:pPr>
    </w:p>
    <w:p w14:paraId="189A00D0" w14:textId="77777777" w:rsidR="007D050D" w:rsidRDefault="007D050D" w:rsidP="00B54511">
      <w:pPr>
        <w:shd w:val="clear" w:color="auto" w:fill="FFFFFF"/>
        <w:spacing w:before="60" w:after="60"/>
        <w:jc w:val="center"/>
      </w:pPr>
    </w:p>
    <w:p w14:paraId="671DE10F" w14:textId="77777777" w:rsidR="007D050D" w:rsidRDefault="007D050D" w:rsidP="00B54511">
      <w:pPr>
        <w:shd w:val="clear" w:color="auto" w:fill="FFFFFF"/>
        <w:spacing w:before="60" w:after="60"/>
        <w:jc w:val="center"/>
      </w:pPr>
    </w:p>
    <w:p w14:paraId="004FF0D1" w14:textId="77777777" w:rsidR="007D050D" w:rsidRDefault="007D050D" w:rsidP="00B54511">
      <w:pPr>
        <w:shd w:val="clear" w:color="auto" w:fill="FFFFFF"/>
        <w:spacing w:before="60" w:after="60"/>
        <w:jc w:val="center"/>
      </w:pPr>
    </w:p>
    <w:p w14:paraId="15D638C7" w14:textId="77777777" w:rsidR="007D050D" w:rsidRDefault="007D050D" w:rsidP="00B54511">
      <w:pPr>
        <w:shd w:val="clear" w:color="auto" w:fill="FFFFFF"/>
        <w:spacing w:before="60" w:after="60"/>
        <w:jc w:val="center"/>
      </w:pPr>
    </w:p>
    <w:p w14:paraId="564CDC45" w14:textId="77777777" w:rsidR="007D050D" w:rsidRDefault="007D050D" w:rsidP="00B54511">
      <w:pPr>
        <w:shd w:val="clear" w:color="auto" w:fill="FFFFFF"/>
        <w:spacing w:before="60" w:after="60"/>
        <w:jc w:val="center"/>
      </w:pPr>
    </w:p>
    <w:p w14:paraId="5DAB3131" w14:textId="77777777" w:rsidR="007D050D" w:rsidRDefault="007D050D" w:rsidP="00B54511">
      <w:pPr>
        <w:shd w:val="clear" w:color="auto" w:fill="FFFFFF"/>
        <w:spacing w:before="60" w:after="60"/>
        <w:jc w:val="center"/>
      </w:pPr>
    </w:p>
    <w:p w14:paraId="0B8B06F6" w14:textId="77777777" w:rsidR="007D050D" w:rsidRDefault="007D050D" w:rsidP="00B54511">
      <w:pPr>
        <w:shd w:val="clear" w:color="auto" w:fill="FFFFFF"/>
        <w:spacing w:before="60" w:after="60"/>
        <w:jc w:val="center"/>
      </w:pPr>
    </w:p>
    <w:p w14:paraId="6F96BCE4" w14:textId="77777777" w:rsidR="007D050D" w:rsidRDefault="007D050D" w:rsidP="00B54511">
      <w:pPr>
        <w:shd w:val="clear" w:color="auto" w:fill="FFFFFF"/>
        <w:spacing w:before="60" w:after="60"/>
        <w:jc w:val="center"/>
      </w:pPr>
    </w:p>
    <w:p w14:paraId="04D97982" w14:textId="77777777" w:rsidR="007D050D" w:rsidRDefault="007D050D" w:rsidP="00B54511">
      <w:pPr>
        <w:shd w:val="clear" w:color="auto" w:fill="FFFFFF"/>
        <w:spacing w:before="60" w:after="60"/>
        <w:jc w:val="center"/>
      </w:pPr>
    </w:p>
    <w:p w14:paraId="26171B50" w14:textId="77777777" w:rsidR="007D050D" w:rsidRDefault="007D050D" w:rsidP="00B54511">
      <w:pPr>
        <w:shd w:val="clear" w:color="auto" w:fill="FFFFFF"/>
        <w:spacing w:before="60" w:after="60"/>
        <w:jc w:val="center"/>
      </w:pPr>
    </w:p>
    <w:p w14:paraId="4C210E73" w14:textId="77777777" w:rsidR="00B54511" w:rsidRDefault="00B54511" w:rsidP="00B54511">
      <w:pPr>
        <w:shd w:val="clear" w:color="auto" w:fill="FFFFFF"/>
        <w:spacing w:before="60" w:after="60"/>
        <w:jc w:val="center"/>
        <w:rPr>
          <w:sz w:val="28"/>
          <w:szCs w:val="28"/>
        </w:rPr>
      </w:pPr>
    </w:p>
    <w:p w14:paraId="3BD92573" w14:textId="77777777" w:rsidR="007D050D" w:rsidRPr="00761B54" w:rsidRDefault="007D050D" w:rsidP="00B54511">
      <w:pPr>
        <w:shd w:val="clear" w:color="auto" w:fill="FFFFFF"/>
        <w:spacing w:before="60" w:after="60"/>
        <w:jc w:val="center"/>
        <w:rPr>
          <w:sz w:val="28"/>
          <w:szCs w:val="28"/>
        </w:rPr>
      </w:pPr>
    </w:p>
    <w:p w14:paraId="0C0CEB9F" w14:textId="77777777" w:rsidR="00DD1C0E" w:rsidRPr="00761B54" w:rsidRDefault="00DD1C0E" w:rsidP="00B54511">
      <w:pPr>
        <w:shd w:val="clear" w:color="auto" w:fill="FFFFFF"/>
        <w:spacing w:before="60" w:after="60"/>
        <w:jc w:val="center"/>
        <w:rPr>
          <w:sz w:val="28"/>
          <w:szCs w:val="28"/>
        </w:rPr>
      </w:pPr>
    </w:p>
    <w:p w14:paraId="4355454A"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394FFE33"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0E050B45" w14:textId="49005830" w:rsidR="005517B4" w:rsidRDefault="005517B4" w:rsidP="000D08F8">
      <w:pPr>
        <w:ind w:left="5103"/>
        <w:jc w:val="both"/>
        <w:rPr>
          <w:sz w:val="22"/>
          <w:szCs w:val="22"/>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2D440C6B" w14:textId="77777777" w:rsidR="000D08F8" w:rsidRDefault="000D08F8" w:rsidP="000D08F8">
      <w:pPr>
        <w:ind w:left="5103"/>
        <w:jc w:val="both"/>
        <w:rPr>
          <w:rStyle w:val="afb"/>
        </w:rPr>
      </w:pPr>
    </w:p>
    <w:p w14:paraId="2FCCCB8A" w14:textId="62A53060"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7AC4E593" w14:textId="05605BCA" w:rsidR="00B54511" w:rsidRPr="00761B54" w:rsidRDefault="00675973" w:rsidP="00B54511">
      <w:pPr>
        <w:shd w:val="clear" w:color="auto" w:fill="FFFFFF"/>
        <w:jc w:val="center"/>
        <w:rPr>
          <w:u w:val="single"/>
        </w:rPr>
      </w:pPr>
      <w:r>
        <w:rPr>
          <w:u w:val="single"/>
        </w:rPr>
        <w:t>Головне управління Держгеокадастру у Вінницькій області</w:t>
      </w:r>
    </w:p>
    <w:p w14:paraId="6EA838E7"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566"/>
        <w:gridCol w:w="1697"/>
        <w:gridCol w:w="7371"/>
      </w:tblGrid>
      <w:tr w:rsidR="00B54511" w:rsidRPr="00761B54" w14:paraId="6574F514" w14:textId="77777777" w:rsidTr="000D08F8">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588A63B2" w14:textId="77777777" w:rsidTr="000D08F8">
        <w:tc>
          <w:tcPr>
            <w:tcW w:w="2263" w:type="dxa"/>
            <w:gridSpan w:val="2"/>
            <w:tcMar>
              <w:top w:w="150" w:type="dxa"/>
              <w:left w:w="150" w:type="dxa"/>
              <w:bottom w:w="150" w:type="dxa"/>
              <w:right w:w="150" w:type="dxa"/>
            </w:tcMar>
            <w:vAlign w:val="center"/>
            <w:hideMark/>
          </w:tcPr>
          <w:p w14:paraId="52EAF933"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371" w:type="dxa"/>
            <w:tcMar>
              <w:top w:w="150" w:type="dxa"/>
              <w:left w:w="150" w:type="dxa"/>
              <w:bottom w:w="150" w:type="dxa"/>
              <w:right w:w="150" w:type="dxa"/>
            </w:tcMar>
            <w:vAlign w:val="center"/>
            <w:hideMark/>
          </w:tcPr>
          <w:p w14:paraId="212AC13E"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004432A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5358F7C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17277554"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5FCCD10F"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4F7D1978"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0D46F573"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764302F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03D65EF5"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52059593"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3B480790"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5556ED03"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02CF73CB"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6B99F535"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0C60D085"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792C35D6"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301A437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A99DA5A"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7B5AB783"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623F1081"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2868FEB4"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5F00111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209B6C34"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0592D51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6D06ABA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3F3F1A5"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308A27FA"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3F2C5DE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241BA76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3F232F9"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0D9A4D68"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7398452D"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33A2CA9B"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07436E82"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40F32EAB"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4C522DDD"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07B645AA"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769B3E1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3CA995B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50E1E233"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04AFB25F"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1B66F9D0" w14:textId="635A92F1"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70A2C4FB" w14:textId="77777777" w:rsidTr="000D08F8">
        <w:tc>
          <w:tcPr>
            <w:tcW w:w="566" w:type="dxa"/>
            <w:tcMar>
              <w:top w:w="150" w:type="dxa"/>
              <w:left w:w="150" w:type="dxa"/>
              <w:bottom w:w="150" w:type="dxa"/>
              <w:right w:w="150" w:type="dxa"/>
            </w:tcMar>
            <w:vAlign w:val="center"/>
            <w:hideMark/>
          </w:tcPr>
          <w:p w14:paraId="501F9A46"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697" w:type="dxa"/>
            <w:tcMar>
              <w:top w:w="150" w:type="dxa"/>
              <w:left w:w="150" w:type="dxa"/>
              <w:bottom w:w="150" w:type="dxa"/>
              <w:right w:w="150" w:type="dxa"/>
            </w:tcMar>
            <w:vAlign w:val="center"/>
            <w:hideMark/>
          </w:tcPr>
          <w:p w14:paraId="676E5DDF"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371" w:type="dxa"/>
            <w:tcMar>
              <w:top w:w="150" w:type="dxa"/>
              <w:left w:w="150" w:type="dxa"/>
              <w:bottom w:w="150" w:type="dxa"/>
              <w:right w:w="150" w:type="dxa"/>
            </w:tcMar>
            <w:vAlign w:val="center"/>
            <w:hideMark/>
          </w:tcPr>
          <w:p w14:paraId="7E79E588" w14:textId="77777777" w:rsidR="00103CF9" w:rsidRPr="00103CF9" w:rsidRDefault="00103CF9" w:rsidP="00103CF9">
            <w:pPr>
              <w:spacing w:line="225" w:lineRule="atLeast"/>
              <w:jc w:val="both"/>
              <w:rPr>
                <w:sz w:val="20"/>
                <w:szCs w:val="20"/>
              </w:rPr>
            </w:pPr>
            <w:r w:rsidRPr="00103CF9">
              <w:rPr>
                <w:sz w:val="20"/>
                <w:szCs w:val="20"/>
              </w:rPr>
              <w:t>1. вул. Замостянська, 7 м. Вінниця, 21007</w:t>
            </w:r>
          </w:p>
          <w:p w14:paraId="25678FD7" w14:textId="77777777" w:rsidR="00103CF9" w:rsidRPr="00103CF9" w:rsidRDefault="00103CF9" w:rsidP="00103CF9">
            <w:pPr>
              <w:spacing w:line="225" w:lineRule="atLeast"/>
              <w:jc w:val="both"/>
              <w:rPr>
                <w:sz w:val="20"/>
                <w:szCs w:val="20"/>
              </w:rPr>
            </w:pPr>
            <w:r w:rsidRPr="00103CF9">
              <w:rPr>
                <w:sz w:val="20"/>
                <w:szCs w:val="20"/>
              </w:rPr>
              <w:t xml:space="preserve"> вул. Брацлавська, 85, м. Вінниця, 21001</w:t>
            </w:r>
          </w:p>
          <w:p w14:paraId="1105E148" w14:textId="77777777" w:rsidR="00103CF9" w:rsidRPr="00103CF9" w:rsidRDefault="00103CF9" w:rsidP="00103CF9">
            <w:pPr>
              <w:spacing w:line="225" w:lineRule="atLeast"/>
              <w:jc w:val="both"/>
              <w:rPr>
                <w:sz w:val="20"/>
                <w:szCs w:val="20"/>
              </w:rPr>
            </w:pPr>
            <w:r w:rsidRPr="00103CF9">
              <w:rPr>
                <w:sz w:val="20"/>
                <w:szCs w:val="20"/>
              </w:rPr>
              <w:t xml:space="preserve"> пр. Космонавтів,30, м. Вінниця, 21030</w:t>
            </w:r>
          </w:p>
          <w:p w14:paraId="29A04726" w14:textId="77777777" w:rsidR="00103CF9" w:rsidRPr="00103CF9" w:rsidRDefault="00103CF9" w:rsidP="00103CF9">
            <w:pPr>
              <w:spacing w:line="225" w:lineRule="atLeast"/>
              <w:jc w:val="both"/>
              <w:rPr>
                <w:sz w:val="20"/>
                <w:szCs w:val="20"/>
              </w:rPr>
            </w:pPr>
            <w:r w:rsidRPr="00103CF9">
              <w:rPr>
                <w:sz w:val="20"/>
                <w:szCs w:val="20"/>
              </w:rPr>
              <w:t xml:space="preserve"> вул. Соборна, 59, м. Вінниця, 21050</w:t>
            </w:r>
          </w:p>
          <w:p w14:paraId="04D634EE" w14:textId="77777777" w:rsidR="00103CF9" w:rsidRPr="00103CF9" w:rsidRDefault="00103CF9" w:rsidP="00103CF9">
            <w:pPr>
              <w:spacing w:line="225" w:lineRule="atLeast"/>
              <w:jc w:val="both"/>
              <w:rPr>
                <w:sz w:val="20"/>
                <w:szCs w:val="20"/>
              </w:rPr>
            </w:pPr>
            <w:r w:rsidRPr="00103CF9">
              <w:rPr>
                <w:sz w:val="20"/>
                <w:szCs w:val="20"/>
              </w:rPr>
              <w:t>2. вул. Героїв України, 7, с-ще Стрижавка, Вінницький район, Вінницька область, 23210</w:t>
            </w:r>
          </w:p>
          <w:p w14:paraId="28B943D0" w14:textId="77777777" w:rsidR="00103CF9" w:rsidRPr="00103CF9" w:rsidRDefault="00103CF9" w:rsidP="00103CF9">
            <w:pPr>
              <w:spacing w:line="225" w:lineRule="atLeast"/>
              <w:jc w:val="both"/>
              <w:rPr>
                <w:sz w:val="20"/>
                <w:szCs w:val="20"/>
              </w:rPr>
            </w:pPr>
            <w:r w:rsidRPr="00103CF9">
              <w:rPr>
                <w:sz w:val="20"/>
                <w:szCs w:val="20"/>
              </w:rPr>
              <w:t>3. вул. Соборна, 22, м. Іллінці, Вінницький район, Вінницька область, 22700</w:t>
            </w:r>
          </w:p>
          <w:p w14:paraId="666B42A0" w14:textId="77777777" w:rsidR="00103CF9" w:rsidRPr="00103CF9" w:rsidRDefault="00103CF9" w:rsidP="00103CF9">
            <w:pPr>
              <w:spacing w:line="225" w:lineRule="atLeast"/>
              <w:jc w:val="both"/>
              <w:rPr>
                <w:sz w:val="20"/>
                <w:szCs w:val="20"/>
              </w:rPr>
            </w:pPr>
            <w:r w:rsidRPr="00103CF9">
              <w:rPr>
                <w:sz w:val="20"/>
                <w:szCs w:val="20"/>
              </w:rPr>
              <w:t>4. вул. Захисників України, 9, с-ще. Дашів, Гайсинський район, Вінницька область, 22740</w:t>
            </w:r>
          </w:p>
          <w:p w14:paraId="3BE7D994" w14:textId="77777777" w:rsidR="00103CF9" w:rsidRPr="00103CF9" w:rsidRDefault="00103CF9" w:rsidP="00103CF9">
            <w:pPr>
              <w:spacing w:line="225" w:lineRule="atLeast"/>
              <w:jc w:val="both"/>
              <w:rPr>
                <w:sz w:val="20"/>
                <w:szCs w:val="20"/>
              </w:rPr>
            </w:pPr>
            <w:r w:rsidRPr="00103CF9">
              <w:rPr>
                <w:sz w:val="20"/>
                <w:szCs w:val="20"/>
              </w:rPr>
              <w:t>5. вул. Василя Липківського, 30, м. Липовець, Вінницький район, Вінницька область, 22500</w:t>
            </w:r>
          </w:p>
          <w:p w14:paraId="4892DA5B" w14:textId="77777777" w:rsidR="00103CF9" w:rsidRPr="00103CF9" w:rsidRDefault="00103CF9" w:rsidP="00103CF9">
            <w:pPr>
              <w:spacing w:line="225" w:lineRule="atLeast"/>
              <w:jc w:val="both"/>
              <w:rPr>
                <w:sz w:val="20"/>
                <w:szCs w:val="20"/>
              </w:rPr>
            </w:pPr>
            <w:r w:rsidRPr="00103CF9">
              <w:rPr>
                <w:sz w:val="20"/>
                <w:szCs w:val="20"/>
              </w:rPr>
              <w:t>6. вул. Тиверська, 32, с-ще Тиврів, Вінницький район, Вінницька область, 23300</w:t>
            </w:r>
          </w:p>
          <w:p w14:paraId="44CFBBDC" w14:textId="77777777" w:rsidR="00103CF9" w:rsidRPr="00103CF9" w:rsidRDefault="00103CF9" w:rsidP="00103CF9">
            <w:pPr>
              <w:spacing w:line="225" w:lineRule="atLeast"/>
              <w:jc w:val="both"/>
              <w:rPr>
                <w:sz w:val="20"/>
                <w:szCs w:val="20"/>
              </w:rPr>
            </w:pPr>
            <w:r w:rsidRPr="00103CF9">
              <w:rPr>
                <w:sz w:val="20"/>
                <w:szCs w:val="20"/>
              </w:rPr>
              <w:t>7. вул.Соборна, 64, м. Гнівань, Вінницький район, Вінницька область, 23310</w:t>
            </w:r>
          </w:p>
          <w:p w14:paraId="7066C8DA" w14:textId="77777777" w:rsidR="00103CF9" w:rsidRPr="00103CF9" w:rsidRDefault="00103CF9" w:rsidP="00103CF9">
            <w:pPr>
              <w:spacing w:line="225" w:lineRule="atLeast"/>
              <w:jc w:val="both"/>
              <w:rPr>
                <w:sz w:val="20"/>
                <w:szCs w:val="20"/>
              </w:rPr>
            </w:pPr>
            <w:r w:rsidRPr="00103CF9">
              <w:rPr>
                <w:sz w:val="20"/>
                <w:szCs w:val="20"/>
              </w:rPr>
              <w:t>8. вул. Соборна,7, смт. Літин, Вінницький район, Вінницька область, 22300</w:t>
            </w:r>
          </w:p>
          <w:p w14:paraId="32343C8C" w14:textId="77777777" w:rsidR="00103CF9" w:rsidRPr="00103CF9" w:rsidRDefault="00103CF9" w:rsidP="00103CF9">
            <w:pPr>
              <w:spacing w:line="225" w:lineRule="atLeast"/>
              <w:jc w:val="both"/>
              <w:rPr>
                <w:sz w:val="20"/>
                <w:szCs w:val="20"/>
              </w:rPr>
            </w:pPr>
            <w:r w:rsidRPr="00103CF9">
              <w:rPr>
                <w:sz w:val="20"/>
                <w:szCs w:val="20"/>
              </w:rPr>
              <w:t>9. вул. Соборна, 26, м. Немирів, Вінницький район, Вінницька область, 22800</w:t>
            </w:r>
          </w:p>
          <w:p w14:paraId="19038953" w14:textId="77777777" w:rsidR="00103CF9" w:rsidRPr="00103CF9" w:rsidRDefault="00103CF9" w:rsidP="00103CF9">
            <w:pPr>
              <w:spacing w:line="225" w:lineRule="atLeast"/>
              <w:jc w:val="both"/>
              <w:rPr>
                <w:sz w:val="20"/>
                <w:szCs w:val="20"/>
              </w:rPr>
            </w:pPr>
            <w:r w:rsidRPr="00103CF9">
              <w:rPr>
                <w:sz w:val="20"/>
                <w:szCs w:val="20"/>
              </w:rPr>
              <w:t>10. вул. Центральна, 123, с-ще Ситківці, Гайинський район, Вінницька область</w:t>
            </w:r>
          </w:p>
          <w:p w14:paraId="37B7ED0D" w14:textId="77777777" w:rsidR="00103CF9" w:rsidRPr="00103CF9" w:rsidRDefault="00103CF9" w:rsidP="00103CF9">
            <w:pPr>
              <w:spacing w:line="225" w:lineRule="atLeast"/>
              <w:jc w:val="both"/>
              <w:rPr>
                <w:sz w:val="20"/>
                <w:szCs w:val="20"/>
              </w:rPr>
            </w:pPr>
            <w:r w:rsidRPr="00103CF9">
              <w:rPr>
                <w:sz w:val="20"/>
                <w:szCs w:val="20"/>
              </w:rPr>
              <w:t>11. вул. Героїв Майдану, 82, смт. Оратів, Вінницький район, Вінницька область, 22600</w:t>
            </w:r>
          </w:p>
          <w:p w14:paraId="260DD288" w14:textId="77777777" w:rsidR="00103CF9" w:rsidRPr="00103CF9" w:rsidRDefault="00103CF9" w:rsidP="00103CF9">
            <w:pPr>
              <w:spacing w:line="225" w:lineRule="atLeast"/>
              <w:jc w:val="both"/>
              <w:rPr>
                <w:sz w:val="20"/>
                <w:szCs w:val="20"/>
              </w:rPr>
            </w:pPr>
            <w:r w:rsidRPr="00103CF9">
              <w:rPr>
                <w:sz w:val="20"/>
                <w:szCs w:val="20"/>
              </w:rPr>
              <w:t>12. вул. Б. Хмельницького, 81, м. Погребище, Вінницький район, Вінницька область, 22200</w:t>
            </w:r>
          </w:p>
          <w:p w14:paraId="7B5277D4" w14:textId="77777777" w:rsidR="00103CF9" w:rsidRPr="00103CF9" w:rsidRDefault="00103CF9" w:rsidP="00103CF9">
            <w:pPr>
              <w:spacing w:line="225" w:lineRule="atLeast"/>
              <w:jc w:val="both"/>
              <w:rPr>
                <w:sz w:val="20"/>
                <w:szCs w:val="20"/>
              </w:rPr>
            </w:pPr>
            <w:r w:rsidRPr="00103CF9">
              <w:rPr>
                <w:sz w:val="20"/>
                <w:szCs w:val="20"/>
              </w:rPr>
              <w:t>13. вул. Миколаєнка, 21, м. Бершадь, Гайсинський район, Вінницька область, 24400</w:t>
            </w:r>
          </w:p>
          <w:p w14:paraId="25CC0AB6" w14:textId="77777777" w:rsidR="00103CF9" w:rsidRPr="00103CF9" w:rsidRDefault="00103CF9" w:rsidP="00103CF9">
            <w:pPr>
              <w:spacing w:line="225" w:lineRule="atLeast"/>
              <w:jc w:val="both"/>
              <w:rPr>
                <w:sz w:val="20"/>
                <w:szCs w:val="20"/>
              </w:rPr>
            </w:pPr>
            <w:r w:rsidRPr="00103CF9">
              <w:rPr>
                <w:sz w:val="20"/>
                <w:szCs w:val="20"/>
              </w:rPr>
              <w:t>14. 2 пров. Високовича, 2, м. Гайсин, Гайсинський район, Вінницька область, 23700</w:t>
            </w:r>
          </w:p>
          <w:p w14:paraId="1FC3A3FD" w14:textId="77777777" w:rsidR="00103CF9" w:rsidRPr="00103CF9" w:rsidRDefault="00103CF9" w:rsidP="00103CF9">
            <w:pPr>
              <w:spacing w:line="225" w:lineRule="atLeast"/>
              <w:jc w:val="both"/>
              <w:rPr>
                <w:sz w:val="20"/>
                <w:szCs w:val="20"/>
              </w:rPr>
            </w:pPr>
            <w:r w:rsidRPr="00103CF9">
              <w:rPr>
                <w:sz w:val="20"/>
                <w:szCs w:val="20"/>
              </w:rPr>
              <w:t>15. вул. Центральна 10 Е, с. Краснопілка, Гайсинський район, Вінницька область, 23733</w:t>
            </w:r>
          </w:p>
          <w:p w14:paraId="2F76D968" w14:textId="77777777" w:rsidR="00103CF9" w:rsidRPr="00103CF9" w:rsidRDefault="00103CF9" w:rsidP="00103CF9">
            <w:pPr>
              <w:spacing w:line="225" w:lineRule="atLeast"/>
              <w:jc w:val="both"/>
              <w:rPr>
                <w:sz w:val="20"/>
                <w:szCs w:val="20"/>
              </w:rPr>
            </w:pPr>
            <w:r w:rsidRPr="00103CF9">
              <w:rPr>
                <w:sz w:val="20"/>
                <w:szCs w:val="20"/>
              </w:rPr>
              <w:t xml:space="preserve">16. вул. Незалежності, 7, селище Теплик, Гайсинський район, Вінницька область, 23800 </w:t>
            </w:r>
          </w:p>
          <w:p w14:paraId="7D7F42F8" w14:textId="77777777" w:rsidR="00103CF9" w:rsidRPr="00103CF9" w:rsidRDefault="00103CF9" w:rsidP="00103CF9">
            <w:pPr>
              <w:spacing w:line="225" w:lineRule="atLeast"/>
              <w:jc w:val="both"/>
              <w:rPr>
                <w:sz w:val="20"/>
                <w:szCs w:val="20"/>
              </w:rPr>
            </w:pPr>
            <w:r w:rsidRPr="00103CF9">
              <w:rPr>
                <w:sz w:val="20"/>
                <w:szCs w:val="20"/>
              </w:rPr>
              <w:t xml:space="preserve">17. вул. Незалежності, 7, с. Соболівка, Гайсинський район, Вінницька область, 23820 </w:t>
            </w:r>
          </w:p>
          <w:p w14:paraId="16391C48" w14:textId="77777777" w:rsidR="00103CF9" w:rsidRPr="00103CF9" w:rsidRDefault="00103CF9" w:rsidP="00103CF9">
            <w:pPr>
              <w:spacing w:line="225" w:lineRule="atLeast"/>
              <w:jc w:val="both"/>
              <w:rPr>
                <w:sz w:val="20"/>
                <w:szCs w:val="20"/>
              </w:rPr>
            </w:pPr>
            <w:r w:rsidRPr="00103CF9">
              <w:rPr>
                <w:sz w:val="20"/>
                <w:szCs w:val="20"/>
              </w:rPr>
              <w:t>18. вул. Соборна, 37, смт. Тростянець, Гайсинський район, Вінницька область, 24300</w:t>
            </w:r>
          </w:p>
          <w:p w14:paraId="27FEB71F" w14:textId="77777777" w:rsidR="00103CF9" w:rsidRPr="00103CF9" w:rsidRDefault="00103CF9" w:rsidP="00103CF9">
            <w:pPr>
              <w:spacing w:line="225" w:lineRule="atLeast"/>
              <w:jc w:val="both"/>
              <w:rPr>
                <w:sz w:val="20"/>
                <w:szCs w:val="20"/>
              </w:rPr>
            </w:pPr>
            <w:r w:rsidRPr="00103CF9">
              <w:rPr>
                <w:sz w:val="20"/>
                <w:szCs w:val="20"/>
              </w:rPr>
              <w:t>19. вул. Петра Кравчика, 4, м. Ладижин, Гайсинський район, Вінницька область, 24321</w:t>
            </w:r>
          </w:p>
          <w:p w14:paraId="71C3E63E" w14:textId="77777777" w:rsidR="00103CF9" w:rsidRPr="00103CF9" w:rsidRDefault="00103CF9" w:rsidP="00103CF9">
            <w:pPr>
              <w:spacing w:line="225" w:lineRule="atLeast"/>
              <w:jc w:val="both"/>
              <w:rPr>
                <w:sz w:val="20"/>
                <w:szCs w:val="20"/>
              </w:rPr>
            </w:pPr>
            <w:r w:rsidRPr="00103CF9">
              <w:rPr>
                <w:sz w:val="20"/>
                <w:szCs w:val="20"/>
              </w:rPr>
              <w:t>20. вул. Центральна, 35, смт. Чечельник, Гайсинський район, Вінницька область, 24800</w:t>
            </w:r>
          </w:p>
          <w:p w14:paraId="0364CB64" w14:textId="77777777" w:rsidR="00103CF9" w:rsidRPr="00103CF9" w:rsidRDefault="00103CF9" w:rsidP="00103CF9">
            <w:pPr>
              <w:spacing w:line="225" w:lineRule="atLeast"/>
              <w:jc w:val="both"/>
              <w:rPr>
                <w:sz w:val="20"/>
                <w:szCs w:val="20"/>
              </w:rPr>
            </w:pPr>
            <w:r w:rsidRPr="00103CF9">
              <w:rPr>
                <w:sz w:val="20"/>
                <w:szCs w:val="20"/>
              </w:rPr>
              <w:t>21. майдан Святого Миколая, 18, м. Бар, Жмеринський район, Вінницька область, 23000</w:t>
            </w:r>
          </w:p>
          <w:p w14:paraId="4CDB8056" w14:textId="77777777" w:rsidR="00103CF9" w:rsidRPr="00103CF9" w:rsidRDefault="00103CF9" w:rsidP="00103CF9">
            <w:pPr>
              <w:spacing w:line="225" w:lineRule="atLeast"/>
              <w:jc w:val="both"/>
              <w:rPr>
                <w:sz w:val="20"/>
                <w:szCs w:val="20"/>
              </w:rPr>
            </w:pPr>
            <w:r w:rsidRPr="00103CF9">
              <w:rPr>
                <w:sz w:val="20"/>
                <w:szCs w:val="20"/>
              </w:rPr>
              <w:t>22. вул.Училищна, 9, м. Жмеринка, Жмеринський район, Вінницька область, 23100</w:t>
            </w:r>
          </w:p>
          <w:p w14:paraId="1BD74840" w14:textId="77777777" w:rsidR="00103CF9" w:rsidRPr="00103CF9" w:rsidRDefault="00103CF9" w:rsidP="00103CF9">
            <w:pPr>
              <w:spacing w:line="225" w:lineRule="atLeast"/>
              <w:jc w:val="both"/>
              <w:rPr>
                <w:sz w:val="20"/>
                <w:szCs w:val="20"/>
              </w:rPr>
            </w:pPr>
            <w:r w:rsidRPr="00103CF9">
              <w:rPr>
                <w:sz w:val="20"/>
                <w:szCs w:val="20"/>
              </w:rPr>
              <w:t>23. вул. Героїв Майдану, 224, м. Шаргород, Жмеринський район, Вінницька область, 23500</w:t>
            </w:r>
          </w:p>
          <w:p w14:paraId="2CFB6D08" w14:textId="77777777" w:rsidR="00103CF9" w:rsidRPr="00103CF9" w:rsidRDefault="00103CF9" w:rsidP="00103CF9">
            <w:pPr>
              <w:spacing w:line="225" w:lineRule="atLeast"/>
              <w:jc w:val="both"/>
              <w:rPr>
                <w:sz w:val="20"/>
                <w:szCs w:val="20"/>
              </w:rPr>
            </w:pPr>
            <w:r w:rsidRPr="00103CF9">
              <w:rPr>
                <w:sz w:val="20"/>
                <w:szCs w:val="20"/>
              </w:rPr>
              <w:t>24. вул. Київська 28/2, м. Могилів-Подільський, Могилів-Подільський район, Вінницька область, 24000</w:t>
            </w:r>
          </w:p>
          <w:p w14:paraId="4492A512" w14:textId="77777777" w:rsidR="00103CF9" w:rsidRPr="00103CF9" w:rsidRDefault="00103CF9" w:rsidP="00103CF9">
            <w:pPr>
              <w:spacing w:line="225" w:lineRule="atLeast"/>
              <w:jc w:val="both"/>
              <w:rPr>
                <w:sz w:val="20"/>
                <w:szCs w:val="20"/>
              </w:rPr>
            </w:pPr>
            <w:r w:rsidRPr="00103CF9">
              <w:rPr>
                <w:sz w:val="20"/>
                <w:szCs w:val="20"/>
              </w:rPr>
              <w:t>25. вул. Соборна 117, смт. Муровані Курилівці, Могилів-Подільський район, Вінницька область, 23400</w:t>
            </w:r>
          </w:p>
          <w:p w14:paraId="48D38339" w14:textId="77777777" w:rsidR="00103CF9" w:rsidRPr="00103CF9" w:rsidRDefault="00103CF9" w:rsidP="00103CF9">
            <w:pPr>
              <w:spacing w:line="225" w:lineRule="atLeast"/>
              <w:jc w:val="both"/>
              <w:rPr>
                <w:sz w:val="20"/>
                <w:szCs w:val="20"/>
              </w:rPr>
            </w:pPr>
            <w:r w:rsidRPr="00103CF9">
              <w:rPr>
                <w:sz w:val="20"/>
                <w:szCs w:val="20"/>
              </w:rPr>
              <w:t xml:space="preserve">26. вул. Святомиколаївська, 103/1, смт. Чернівці, Могилів-Подільський район, Вінницька область, 24100 </w:t>
            </w:r>
          </w:p>
          <w:p w14:paraId="755DF9D2" w14:textId="77777777" w:rsidR="00103CF9" w:rsidRPr="00103CF9" w:rsidRDefault="00103CF9" w:rsidP="00103CF9">
            <w:pPr>
              <w:spacing w:line="225" w:lineRule="atLeast"/>
              <w:jc w:val="both"/>
              <w:rPr>
                <w:sz w:val="20"/>
                <w:szCs w:val="20"/>
              </w:rPr>
            </w:pPr>
            <w:r w:rsidRPr="00103CF9">
              <w:rPr>
                <w:sz w:val="20"/>
                <w:szCs w:val="20"/>
              </w:rPr>
              <w:t xml:space="preserve">27. вул. Незалежності, 1А, с. Бабчинці, Могилів-Подільський район, Вінницька область, 24132 </w:t>
            </w:r>
          </w:p>
          <w:p w14:paraId="3145DE82" w14:textId="77777777" w:rsidR="00103CF9" w:rsidRPr="00103CF9" w:rsidRDefault="00103CF9" w:rsidP="00103CF9">
            <w:pPr>
              <w:spacing w:line="225" w:lineRule="atLeast"/>
              <w:jc w:val="both"/>
              <w:rPr>
                <w:sz w:val="20"/>
                <w:szCs w:val="20"/>
              </w:rPr>
            </w:pPr>
            <w:r w:rsidRPr="00103CF9">
              <w:rPr>
                <w:sz w:val="20"/>
                <w:szCs w:val="20"/>
              </w:rPr>
              <w:t>28. вул. Замкова, 94/2, м. Ямпіль, Могилів - Подільський район, Вінницька область, 24500</w:t>
            </w:r>
          </w:p>
          <w:p w14:paraId="6075E662" w14:textId="77777777" w:rsidR="00103CF9" w:rsidRPr="00103CF9" w:rsidRDefault="00103CF9" w:rsidP="00103CF9">
            <w:pPr>
              <w:spacing w:line="225" w:lineRule="atLeast"/>
              <w:jc w:val="both"/>
              <w:rPr>
                <w:sz w:val="20"/>
                <w:szCs w:val="20"/>
              </w:rPr>
            </w:pPr>
            <w:r w:rsidRPr="00103CF9">
              <w:rPr>
                <w:sz w:val="20"/>
                <w:szCs w:val="20"/>
              </w:rPr>
              <w:t>29. вул. Героїв України, 61, селище Крижопіль, Тульчинський район, Вінницька область, 24600</w:t>
            </w:r>
          </w:p>
          <w:p w14:paraId="2614308B" w14:textId="77777777" w:rsidR="00103CF9" w:rsidRPr="00103CF9" w:rsidRDefault="00103CF9" w:rsidP="00103CF9">
            <w:pPr>
              <w:spacing w:line="225" w:lineRule="atLeast"/>
              <w:jc w:val="both"/>
              <w:rPr>
                <w:sz w:val="20"/>
                <w:szCs w:val="20"/>
              </w:rPr>
            </w:pPr>
            <w:r w:rsidRPr="00103CF9">
              <w:rPr>
                <w:sz w:val="20"/>
                <w:szCs w:val="20"/>
              </w:rPr>
              <w:t>30. вул. Центральна, 85, с-ще. Піщанка, Тульчинський район, Вінницька область, 24700</w:t>
            </w:r>
          </w:p>
          <w:p w14:paraId="6F971065" w14:textId="77777777" w:rsidR="00103CF9" w:rsidRPr="00103CF9" w:rsidRDefault="00103CF9" w:rsidP="00103CF9">
            <w:pPr>
              <w:spacing w:line="225" w:lineRule="atLeast"/>
              <w:jc w:val="both"/>
              <w:rPr>
                <w:sz w:val="20"/>
                <w:szCs w:val="20"/>
              </w:rPr>
            </w:pPr>
            <w:r w:rsidRPr="00103CF9">
              <w:rPr>
                <w:sz w:val="20"/>
                <w:szCs w:val="20"/>
              </w:rPr>
              <w:t>31. вул. Соборна, 29-А, с. Студена, Тульчинський район, Вінницька область, 24715</w:t>
            </w:r>
          </w:p>
          <w:p w14:paraId="115CF2F9" w14:textId="77777777" w:rsidR="00103CF9" w:rsidRPr="00103CF9" w:rsidRDefault="00103CF9" w:rsidP="00103CF9">
            <w:pPr>
              <w:spacing w:line="225" w:lineRule="atLeast"/>
              <w:jc w:val="both"/>
              <w:rPr>
                <w:sz w:val="20"/>
                <w:szCs w:val="20"/>
              </w:rPr>
            </w:pPr>
            <w:r w:rsidRPr="00103CF9">
              <w:rPr>
                <w:sz w:val="20"/>
                <w:szCs w:val="20"/>
              </w:rPr>
              <w:t>32. пл. Т. Шевченка, 6, селище Томашпіль, Тульчинський район, Вінницька область, 24200</w:t>
            </w:r>
          </w:p>
          <w:p w14:paraId="35E1ECBC" w14:textId="77777777" w:rsidR="00103CF9" w:rsidRPr="00103CF9" w:rsidRDefault="00103CF9" w:rsidP="00103CF9">
            <w:pPr>
              <w:spacing w:line="225" w:lineRule="atLeast"/>
              <w:jc w:val="both"/>
              <w:rPr>
                <w:sz w:val="20"/>
                <w:szCs w:val="20"/>
              </w:rPr>
            </w:pPr>
            <w:r w:rsidRPr="00103CF9">
              <w:rPr>
                <w:sz w:val="20"/>
                <w:szCs w:val="20"/>
              </w:rPr>
              <w:t>33. вул. М. Леонтовича, 65, м. Тульчин, Тульчинський район, Вінницька область, 23600</w:t>
            </w:r>
          </w:p>
          <w:p w14:paraId="3743BD91" w14:textId="77777777" w:rsidR="00103CF9" w:rsidRPr="00103CF9" w:rsidRDefault="00103CF9" w:rsidP="00103CF9">
            <w:pPr>
              <w:spacing w:line="225" w:lineRule="atLeast"/>
              <w:jc w:val="both"/>
              <w:rPr>
                <w:sz w:val="20"/>
                <w:szCs w:val="20"/>
              </w:rPr>
            </w:pPr>
            <w:r w:rsidRPr="00103CF9">
              <w:rPr>
                <w:sz w:val="20"/>
                <w:szCs w:val="20"/>
              </w:rPr>
              <w:t>34. вул. Нестерчука, 19, м. Калинівка, Хмільницький район, Вінницька область, 22400</w:t>
            </w:r>
          </w:p>
          <w:p w14:paraId="3CCC3247" w14:textId="77777777" w:rsidR="00103CF9" w:rsidRPr="00103CF9" w:rsidRDefault="00103CF9" w:rsidP="00103CF9">
            <w:pPr>
              <w:spacing w:line="225" w:lineRule="atLeast"/>
              <w:jc w:val="both"/>
              <w:rPr>
                <w:sz w:val="20"/>
                <w:szCs w:val="20"/>
              </w:rPr>
            </w:pPr>
            <w:r w:rsidRPr="00103CF9">
              <w:rPr>
                <w:sz w:val="20"/>
                <w:szCs w:val="20"/>
              </w:rPr>
              <w:t>35. вул. Незалежності, 57, м. Козятин, Хмільницький район, Вінницька область, 22100</w:t>
            </w:r>
          </w:p>
          <w:p w14:paraId="00B19607" w14:textId="77777777" w:rsidR="00103CF9" w:rsidRPr="00103CF9" w:rsidRDefault="00103CF9" w:rsidP="00103CF9">
            <w:pPr>
              <w:spacing w:line="225" w:lineRule="atLeast"/>
              <w:jc w:val="both"/>
              <w:rPr>
                <w:sz w:val="20"/>
                <w:szCs w:val="20"/>
              </w:rPr>
            </w:pPr>
            <w:r w:rsidRPr="00103CF9">
              <w:rPr>
                <w:sz w:val="20"/>
                <w:szCs w:val="20"/>
              </w:rPr>
              <w:t>36. вул. Столярчука 10, м. Хмільник, Хмільницький район, Вінницька область, 22000</w:t>
            </w:r>
          </w:p>
          <w:p w14:paraId="37D541EA" w14:textId="77777777" w:rsidR="00103CF9" w:rsidRPr="00103CF9" w:rsidRDefault="00103CF9" w:rsidP="00103CF9">
            <w:pPr>
              <w:spacing w:line="225" w:lineRule="atLeast"/>
              <w:jc w:val="both"/>
              <w:rPr>
                <w:sz w:val="20"/>
                <w:szCs w:val="20"/>
              </w:rPr>
            </w:pPr>
            <w:r w:rsidRPr="00103CF9">
              <w:rPr>
                <w:sz w:val="20"/>
                <w:szCs w:val="20"/>
              </w:rPr>
              <w:t>37. вул. Незалежності, 196, селище Вапнярка, Тульчинський район, Вінницька область, 24240</w:t>
            </w:r>
          </w:p>
          <w:p w14:paraId="0B4E90C5" w14:textId="77777777" w:rsidR="00103CF9" w:rsidRPr="00103CF9" w:rsidRDefault="00103CF9" w:rsidP="00103CF9">
            <w:pPr>
              <w:spacing w:line="225" w:lineRule="atLeast"/>
              <w:jc w:val="both"/>
              <w:rPr>
                <w:sz w:val="20"/>
                <w:szCs w:val="20"/>
              </w:rPr>
            </w:pPr>
            <w:r w:rsidRPr="00103CF9">
              <w:rPr>
                <w:sz w:val="20"/>
                <w:szCs w:val="20"/>
              </w:rPr>
              <w:t>38. вул. Миру 9, с. Уланів, Хмільницький район, Вінницька область, 22032</w:t>
            </w:r>
          </w:p>
          <w:p w14:paraId="10142A2D" w14:textId="60147D94" w:rsidR="00B54511" w:rsidRPr="00761B54" w:rsidRDefault="00103CF9" w:rsidP="00103CF9">
            <w:pPr>
              <w:spacing w:line="225" w:lineRule="atLeast"/>
              <w:jc w:val="both"/>
              <w:rPr>
                <w:sz w:val="20"/>
                <w:szCs w:val="20"/>
              </w:rPr>
            </w:pPr>
            <w:r w:rsidRPr="00103CF9">
              <w:rPr>
                <w:sz w:val="20"/>
                <w:szCs w:val="20"/>
              </w:rPr>
              <w:t>39. вул. Миру, 14, с. Качанівка, Хмільницький район, Вінницька область, 22015</w:t>
            </w:r>
          </w:p>
        </w:tc>
      </w:tr>
      <w:tr w:rsidR="00B54511" w:rsidRPr="00761B54" w14:paraId="138A145A" w14:textId="77777777" w:rsidTr="000D08F8">
        <w:tc>
          <w:tcPr>
            <w:tcW w:w="566" w:type="dxa"/>
            <w:tcMar>
              <w:top w:w="150" w:type="dxa"/>
              <w:left w:w="150" w:type="dxa"/>
              <w:bottom w:w="150" w:type="dxa"/>
              <w:right w:w="150" w:type="dxa"/>
            </w:tcMar>
            <w:vAlign w:val="center"/>
            <w:hideMark/>
          </w:tcPr>
          <w:p w14:paraId="2F6BB9B6"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697" w:type="dxa"/>
            <w:tcMar>
              <w:top w:w="150" w:type="dxa"/>
              <w:left w:w="150" w:type="dxa"/>
              <w:bottom w:w="150" w:type="dxa"/>
              <w:right w:w="150" w:type="dxa"/>
            </w:tcMar>
            <w:vAlign w:val="center"/>
            <w:hideMark/>
          </w:tcPr>
          <w:p w14:paraId="52C03D94"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371" w:type="dxa"/>
            <w:tcMar>
              <w:top w:w="150" w:type="dxa"/>
              <w:left w:w="150" w:type="dxa"/>
              <w:bottom w:w="150" w:type="dxa"/>
              <w:right w:w="150" w:type="dxa"/>
            </w:tcMar>
            <w:vAlign w:val="center"/>
            <w:hideMark/>
          </w:tcPr>
          <w:p w14:paraId="625800EB"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652817F4"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4E2BCAA6"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10A2870"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DBDF3E6"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7B42CCFE"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4CBF1D31"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5ACFB073"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6CB108D6"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5EACEA82"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2AAD654E"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59142046"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74270D72"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193BBD76"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23E012D6"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663F73B5"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2B46CA09"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55C18898"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7CA21A70"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71DD381D"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4EBEB36F"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04F68FC1"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01F59E35"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46C3087B"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43293D7D"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2028B6FC"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55009B77"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13590DBC"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5A708F2E"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2B31C628"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2F8BBC55"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1EC4CD84"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7F0D031C"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313D5849"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1970BFF7"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1581193C"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14B1D69C"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0582E0EA"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08FB1401"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233B172C"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2CF4BE4A"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34073507" w14:textId="4434E56A"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63A133FB" w14:textId="77777777" w:rsidTr="000D08F8">
        <w:tc>
          <w:tcPr>
            <w:tcW w:w="566" w:type="dxa"/>
            <w:tcMar>
              <w:top w:w="150" w:type="dxa"/>
              <w:left w:w="150" w:type="dxa"/>
              <w:bottom w:w="150" w:type="dxa"/>
              <w:right w:w="150" w:type="dxa"/>
            </w:tcMar>
            <w:vAlign w:val="center"/>
            <w:hideMark/>
          </w:tcPr>
          <w:p w14:paraId="333B8D20"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697" w:type="dxa"/>
            <w:tcMar>
              <w:top w:w="150" w:type="dxa"/>
              <w:left w:w="150" w:type="dxa"/>
              <w:bottom w:w="150" w:type="dxa"/>
              <w:right w:w="150" w:type="dxa"/>
            </w:tcMar>
            <w:vAlign w:val="center"/>
            <w:hideMark/>
          </w:tcPr>
          <w:p w14:paraId="0EA1C298"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371" w:type="dxa"/>
            <w:tcMar>
              <w:top w:w="150" w:type="dxa"/>
              <w:left w:w="150" w:type="dxa"/>
              <w:bottom w:w="150" w:type="dxa"/>
              <w:right w:w="150" w:type="dxa"/>
            </w:tcMar>
            <w:vAlign w:val="center"/>
            <w:hideMark/>
          </w:tcPr>
          <w:p w14:paraId="0E510FC8" w14:textId="77777777" w:rsidR="000B4301" w:rsidRPr="000B4301" w:rsidRDefault="000B4301" w:rsidP="000C21D3">
            <w:pPr>
              <w:spacing w:line="225" w:lineRule="atLeast"/>
              <w:rPr>
                <w:sz w:val="20"/>
                <w:szCs w:val="20"/>
              </w:rPr>
            </w:pPr>
            <w:r w:rsidRPr="000B4301">
              <w:rPr>
                <w:sz w:val="20"/>
                <w:szCs w:val="20"/>
              </w:rPr>
              <w:t>1. (0432) 50-91-36, (067)00-02-664, (073)00-02-664, E-mail:cap@vmr.gov.ua, https://vmr.gov.ua/Transparent</w:t>
            </w:r>
          </w:p>
          <w:p w14:paraId="56D71A69" w14:textId="77777777" w:rsidR="000B4301" w:rsidRPr="000B4301" w:rsidRDefault="000B4301" w:rsidP="000C21D3">
            <w:pPr>
              <w:spacing w:line="225" w:lineRule="atLeast"/>
              <w:rPr>
                <w:sz w:val="20"/>
                <w:szCs w:val="20"/>
              </w:rPr>
            </w:pPr>
            <w:r w:rsidRPr="000B4301">
              <w:rPr>
                <w:sz w:val="20"/>
                <w:szCs w:val="20"/>
              </w:rPr>
              <w:t xml:space="preserve"> (0432) 50-91-35, (067)00-02-665, 9073)00-02-665,  E-mail: cap@vmr.gov.ua, https://vmr.gov.ua/Transparent</w:t>
            </w:r>
          </w:p>
          <w:p w14:paraId="151D152D" w14:textId="77777777" w:rsidR="000B4301" w:rsidRPr="000B4301" w:rsidRDefault="000B4301" w:rsidP="000C21D3">
            <w:pPr>
              <w:spacing w:line="225" w:lineRule="atLeast"/>
              <w:rPr>
                <w:sz w:val="20"/>
                <w:szCs w:val="20"/>
              </w:rPr>
            </w:pPr>
            <w:r w:rsidRPr="000B4301">
              <w:rPr>
                <w:sz w:val="20"/>
                <w:szCs w:val="20"/>
              </w:rPr>
              <w:t xml:space="preserve"> (0432) 50-91-36, (67)00-02-664, (073)00-02-664, E-mail: cap@vmr.gov.ua, https://vmr.gov.ua/Transparent</w:t>
            </w:r>
          </w:p>
          <w:p w14:paraId="17C20976" w14:textId="77777777" w:rsidR="000B4301" w:rsidRPr="000B4301" w:rsidRDefault="000B4301" w:rsidP="000C21D3">
            <w:pPr>
              <w:spacing w:line="225" w:lineRule="atLeast"/>
              <w:rPr>
                <w:sz w:val="20"/>
                <w:szCs w:val="20"/>
              </w:rPr>
            </w:pPr>
            <w:r w:rsidRPr="000B4301">
              <w:rPr>
                <w:sz w:val="20"/>
                <w:szCs w:val="20"/>
              </w:rPr>
              <w:t xml:space="preserve"> (0432) 65-50-50, (067)00-02-661, (073)00-02-661, E-mail: cap@vmr.gov.ua, https://vmr.gov.ua/Transparent</w:t>
            </w:r>
          </w:p>
          <w:p w14:paraId="09F1AA7E" w14:textId="77777777" w:rsidR="000B4301" w:rsidRPr="000B4301" w:rsidRDefault="000B4301" w:rsidP="000C21D3">
            <w:pPr>
              <w:spacing w:line="225" w:lineRule="atLeast"/>
              <w:rPr>
                <w:sz w:val="20"/>
                <w:szCs w:val="20"/>
              </w:rPr>
            </w:pPr>
            <w:r w:rsidRPr="000B4301">
              <w:rPr>
                <w:sz w:val="20"/>
                <w:szCs w:val="20"/>
              </w:rPr>
              <w:t>2. (0432) 64-72-05, E-mail: cnaps_stryzhavka@ukr.net, https://stryzhavska-rada.gov.ua/</w:t>
            </w:r>
          </w:p>
          <w:p w14:paraId="17266736" w14:textId="77777777" w:rsidR="000B4301" w:rsidRPr="000B4301" w:rsidRDefault="000B4301" w:rsidP="000C21D3">
            <w:pPr>
              <w:spacing w:line="225" w:lineRule="atLeast"/>
              <w:rPr>
                <w:sz w:val="20"/>
                <w:szCs w:val="20"/>
              </w:rPr>
            </w:pPr>
            <w:r w:rsidRPr="000B4301">
              <w:rPr>
                <w:sz w:val="20"/>
                <w:szCs w:val="20"/>
              </w:rPr>
              <w:t>3. (043)232-99-44, E-mail: illintsi_tsnap@ukr.net, https://www.illintsi.org.ua/tsnap/</w:t>
            </w:r>
          </w:p>
          <w:p w14:paraId="37524860" w14:textId="77777777" w:rsidR="000B4301" w:rsidRPr="000B4301" w:rsidRDefault="000B4301" w:rsidP="000C21D3">
            <w:pPr>
              <w:spacing w:line="225" w:lineRule="atLeast"/>
              <w:rPr>
                <w:sz w:val="20"/>
                <w:szCs w:val="20"/>
              </w:rPr>
            </w:pPr>
            <w:r w:rsidRPr="000B4301">
              <w:rPr>
                <w:sz w:val="20"/>
                <w:szCs w:val="20"/>
              </w:rPr>
              <w:t>4. +380995620969, (04345) 3-22-50,  E-mail: cnap.dashiv@gmail.com, https://dashiv-rada.gov.ua/</w:t>
            </w:r>
          </w:p>
          <w:p w14:paraId="6AAF68D5" w14:textId="77777777" w:rsidR="000B4301" w:rsidRPr="000B4301" w:rsidRDefault="000B4301" w:rsidP="000C21D3">
            <w:pPr>
              <w:spacing w:line="225" w:lineRule="atLeast"/>
              <w:rPr>
                <w:sz w:val="20"/>
                <w:szCs w:val="20"/>
              </w:rPr>
            </w:pPr>
            <w:r w:rsidRPr="000B4301">
              <w:rPr>
                <w:sz w:val="20"/>
                <w:szCs w:val="20"/>
              </w:rPr>
              <w:t>5. +38(095)900-01-55, E-mail: tsnap_lpm-rada@vin.gov.ua, https://lyp.gov.ua/viddil-nadannya-administrativnih-poslug-cnap-17-11-52-06-04-2021/</w:t>
            </w:r>
          </w:p>
          <w:p w14:paraId="6655AB0A" w14:textId="77777777" w:rsidR="000B4301" w:rsidRPr="000B4301" w:rsidRDefault="000B4301" w:rsidP="000C21D3">
            <w:pPr>
              <w:spacing w:line="225" w:lineRule="atLeast"/>
              <w:rPr>
                <w:sz w:val="20"/>
                <w:szCs w:val="20"/>
              </w:rPr>
            </w:pPr>
            <w:r w:rsidRPr="000B4301">
              <w:rPr>
                <w:sz w:val="20"/>
                <w:szCs w:val="20"/>
              </w:rPr>
              <w:t>6. (068)339-95-70, E-mail: tcnap2021@ukr.net, Веб-сайт: https://tyvriv-miskrada.gov.ua/</w:t>
            </w:r>
          </w:p>
          <w:p w14:paraId="7F8F7B8A" w14:textId="77777777" w:rsidR="000B4301" w:rsidRPr="000B4301" w:rsidRDefault="000B4301" w:rsidP="000C21D3">
            <w:pPr>
              <w:spacing w:line="225" w:lineRule="atLeast"/>
              <w:rPr>
                <w:sz w:val="20"/>
                <w:szCs w:val="20"/>
              </w:rPr>
            </w:pPr>
            <w:r w:rsidRPr="000B4301">
              <w:rPr>
                <w:sz w:val="20"/>
                <w:szCs w:val="20"/>
              </w:rPr>
              <w:t>7. +38(096)602-42-13, +38(099)676-36-29, E-mail: cnapgnivan@ukr.net, ofisrada64@gnivan-miskrada.gov.ua</w:t>
            </w:r>
          </w:p>
          <w:p w14:paraId="3E836654" w14:textId="77777777" w:rsidR="000B4301" w:rsidRPr="000B4301" w:rsidRDefault="000B4301" w:rsidP="000C21D3">
            <w:pPr>
              <w:spacing w:line="225" w:lineRule="atLeast"/>
              <w:rPr>
                <w:sz w:val="20"/>
                <w:szCs w:val="20"/>
              </w:rPr>
            </w:pPr>
            <w:r w:rsidRPr="000B4301">
              <w:rPr>
                <w:sz w:val="20"/>
                <w:szCs w:val="20"/>
              </w:rPr>
              <w:t>8. (096)222-89-51, E-mail: lityn.otg.znap@gmail.com, http://lityn-selrada.gov.ua</w:t>
            </w:r>
          </w:p>
          <w:p w14:paraId="51F96E78" w14:textId="77777777" w:rsidR="000B4301" w:rsidRPr="000B4301" w:rsidRDefault="000B4301" w:rsidP="000C21D3">
            <w:pPr>
              <w:spacing w:line="225" w:lineRule="atLeast"/>
              <w:rPr>
                <w:sz w:val="20"/>
                <w:szCs w:val="20"/>
              </w:rPr>
            </w:pPr>
            <w:r w:rsidRPr="000B4301">
              <w:rPr>
                <w:sz w:val="20"/>
                <w:szCs w:val="20"/>
              </w:rPr>
              <w:t>9. +38 (096) 490-22-90, E-mail: nemcnap@gmail.com, https://nemyriv-mrada.gov.ua/</w:t>
            </w:r>
          </w:p>
          <w:p w14:paraId="690FD625" w14:textId="77777777" w:rsidR="000B4301" w:rsidRPr="000B4301" w:rsidRDefault="000B4301" w:rsidP="000C21D3">
            <w:pPr>
              <w:spacing w:line="225" w:lineRule="atLeast"/>
              <w:rPr>
                <w:sz w:val="20"/>
                <w:szCs w:val="20"/>
              </w:rPr>
            </w:pPr>
            <w:r w:rsidRPr="000B4301">
              <w:rPr>
                <w:sz w:val="20"/>
                <w:szCs w:val="20"/>
              </w:rPr>
              <w:t xml:space="preserve"> +380673191140, nemcnap@gmail.com, веб-сайт: https://nemyriv-mrada.gov.ua</w:t>
            </w:r>
          </w:p>
          <w:p w14:paraId="1F974081" w14:textId="77777777" w:rsidR="000B4301" w:rsidRPr="000B4301" w:rsidRDefault="000B4301" w:rsidP="000C21D3">
            <w:pPr>
              <w:spacing w:line="225" w:lineRule="atLeast"/>
              <w:rPr>
                <w:sz w:val="20"/>
                <w:szCs w:val="20"/>
              </w:rPr>
            </w:pPr>
            <w:r w:rsidRPr="000B4301">
              <w:rPr>
                <w:sz w:val="20"/>
                <w:szCs w:val="20"/>
              </w:rPr>
              <w:t>10. +380665894236, E-mail: raigorod_cnap@ukr.net, офіційний сайт: http://raygorod-otg.gov.ua/news/1709129693/</w:t>
            </w:r>
          </w:p>
          <w:p w14:paraId="08926065" w14:textId="77777777" w:rsidR="000B4301" w:rsidRPr="000B4301" w:rsidRDefault="000B4301" w:rsidP="000C21D3">
            <w:pPr>
              <w:spacing w:line="225" w:lineRule="atLeast"/>
              <w:rPr>
                <w:sz w:val="20"/>
                <w:szCs w:val="20"/>
              </w:rPr>
            </w:pPr>
            <w:r w:rsidRPr="000B4301">
              <w:rPr>
                <w:sz w:val="20"/>
                <w:szCs w:val="20"/>
              </w:rPr>
              <w:t>11. (04330) 2-10-00</w:t>
            </w:r>
          </w:p>
          <w:p w14:paraId="7288B9C3" w14:textId="77777777" w:rsidR="000B4301" w:rsidRPr="000B4301" w:rsidRDefault="000B4301" w:rsidP="000C21D3">
            <w:pPr>
              <w:spacing w:line="225" w:lineRule="atLeast"/>
              <w:rPr>
                <w:sz w:val="20"/>
                <w:szCs w:val="20"/>
              </w:rPr>
            </w:pPr>
            <w:r w:rsidRPr="000B4301">
              <w:rPr>
                <w:sz w:val="20"/>
                <w:szCs w:val="20"/>
              </w:rPr>
              <w:t xml:space="preserve">12. (04346) 2-11-49, 098-979-80-71, E-mail: vin.pogrebtsnap@ukr.net </w:t>
            </w:r>
          </w:p>
          <w:p w14:paraId="024B5B17" w14:textId="77777777" w:rsidR="000B4301" w:rsidRPr="000B4301" w:rsidRDefault="000B4301" w:rsidP="000C21D3">
            <w:pPr>
              <w:spacing w:line="225" w:lineRule="atLeast"/>
              <w:rPr>
                <w:sz w:val="20"/>
                <w:szCs w:val="20"/>
              </w:rPr>
            </w:pPr>
            <w:r w:rsidRPr="000B4301">
              <w:rPr>
                <w:sz w:val="20"/>
                <w:szCs w:val="20"/>
              </w:rPr>
              <w:t>13.+38(096)18-33-087, E-mail:cnap@radabershad.gov.ua, https://radabershad.gov.ua/CNAP.html</w:t>
            </w:r>
          </w:p>
          <w:p w14:paraId="1FF22E8A" w14:textId="77777777" w:rsidR="000B4301" w:rsidRPr="000B4301" w:rsidRDefault="000B4301" w:rsidP="000C21D3">
            <w:pPr>
              <w:spacing w:line="225" w:lineRule="atLeast"/>
              <w:rPr>
                <w:sz w:val="20"/>
                <w:szCs w:val="20"/>
              </w:rPr>
            </w:pPr>
            <w:r w:rsidRPr="000B4301">
              <w:rPr>
                <w:sz w:val="20"/>
                <w:szCs w:val="20"/>
              </w:rPr>
              <w:t>14. (093)750-05-78, E-mail: tsnap_gai@ukr.net</w:t>
            </w:r>
          </w:p>
          <w:p w14:paraId="28F02BEB" w14:textId="77777777" w:rsidR="000B4301" w:rsidRPr="000B4301" w:rsidRDefault="000B4301" w:rsidP="000C21D3">
            <w:pPr>
              <w:spacing w:line="225" w:lineRule="atLeast"/>
              <w:rPr>
                <w:sz w:val="20"/>
                <w:szCs w:val="20"/>
              </w:rPr>
            </w:pPr>
            <w:r w:rsidRPr="000B4301">
              <w:rPr>
                <w:sz w:val="20"/>
                <w:szCs w:val="20"/>
              </w:rPr>
              <w:t>15. +(38096)481-11-48, E-mail: krasnopilka.otg@gmail.com</w:t>
            </w:r>
          </w:p>
          <w:p w14:paraId="20D1A14D" w14:textId="77777777" w:rsidR="000B4301" w:rsidRPr="000B4301" w:rsidRDefault="000B4301" w:rsidP="000C21D3">
            <w:pPr>
              <w:spacing w:line="225" w:lineRule="atLeast"/>
              <w:rPr>
                <w:sz w:val="20"/>
                <w:szCs w:val="20"/>
              </w:rPr>
            </w:pPr>
            <w:r w:rsidRPr="000B4301">
              <w:rPr>
                <w:sz w:val="20"/>
                <w:szCs w:val="20"/>
              </w:rPr>
              <w:t>16. (098) 458-47-07, E-mail: teplikcnap@ukr.net</w:t>
            </w:r>
          </w:p>
          <w:p w14:paraId="2525D307" w14:textId="77777777" w:rsidR="000B4301" w:rsidRPr="000B4301" w:rsidRDefault="000B4301" w:rsidP="000C21D3">
            <w:pPr>
              <w:spacing w:line="225" w:lineRule="atLeast"/>
              <w:rPr>
                <w:sz w:val="20"/>
                <w:szCs w:val="20"/>
              </w:rPr>
            </w:pPr>
            <w:r w:rsidRPr="000B4301">
              <w:rPr>
                <w:sz w:val="20"/>
                <w:szCs w:val="20"/>
              </w:rPr>
              <w:t>17. (04353)3-11-38, E-mail: sobolivka.tg@gmail.com, https://gromada.org.ua/gromada/sobolivska/main/</w:t>
            </w:r>
          </w:p>
          <w:p w14:paraId="371D7508" w14:textId="77777777" w:rsidR="000B4301" w:rsidRPr="000B4301" w:rsidRDefault="000B4301" w:rsidP="000C21D3">
            <w:pPr>
              <w:spacing w:line="225" w:lineRule="atLeast"/>
              <w:rPr>
                <w:sz w:val="20"/>
                <w:szCs w:val="20"/>
              </w:rPr>
            </w:pPr>
            <w:r w:rsidRPr="000B4301">
              <w:rPr>
                <w:sz w:val="20"/>
                <w:szCs w:val="20"/>
              </w:rPr>
              <w:t>18. 067-322-71-76, e-mail: cnaptsrada@gmail.com</w:t>
            </w:r>
          </w:p>
          <w:p w14:paraId="001F844F" w14:textId="77777777" w:rsidR="000B4301" w:rsidRPr="000B4301" w:rsidRDefault="000B4301" w:rsidP="000C21D3">
            <w:pPr>
              <w:spacing w:line="225" w:lineRule="atLeast"/>
              <w:rPr>
                <w:sz w:val="20"/>
                <w:szCs w:val="20"/>
              </w:rPr>
            </w:pPr>
            <w:r w:rsidRPr="000B4301">
              <w:rPr>
                <w:sz w:val="20"/>
                <w:szCs w:val="20"/>
              </w:rPr>
              <w:t>19. (04343)6-14-84, E-mail: administrator_lad@ukr.net, https://ladrada.gov.ua/vykonavchi-orhany-rady/tsentr-nadannia-administratyvnykh-posluh.html</w:t>
            </w:r>
          </w:p>
          <w:p w14:paraId="54237A5A" w14:textId="77777777" w:rsidR="000B4301" w:rsidRPr="000B4301" w:rsidRDefault="000B4301" w:rsidP="000C21D3">
            <w:pPr>
              <w:spacing w:line="225" w:lineRule="atLeast"/>
              <w:rPr>
                <w:sz w:val="20"/>
                <w:szCs w:val="20"/>
              </w:rPr>
            </w:pPr>
            <w:r w:rsidRPr="000B4301">
              <w:rPr>
                <w:sz w:val="20"/>
                <w:szCs w:val="20"/>
              </w:rPr>
              <w:t>20. (04351) 2-11-17, E-mail: chech_cnap@ukr.net, https://chechelnytska-gromada.org.ua/centr-nadannya-administrativnih-poslug-10-01-00-23-09-2022/</w:t>
            </w:r>
          </w:p>
          <w:p w14:paraId="7019BC9D" w14:textId="77777777" w:rsidR="000B4301" w:rsidRPr="000B4301" w:rsidRDefault="000B4301" w:rsidP="000C21D3">
            <w:pPr>
              <w:spacing w:line="225" w:lineRule="atLeast"/>
              <w:rPr>
                <w:sz w:val="20"/>
                <w:szCs w:val="20"/>
              </w:rPr>
            </w:pPr>
            <w:r w:rsidRPr="000B4301">
              <w:rPr>
                <w:sz w:val="20"/>
                <w:szCs w:val="20"/>
              </w:rPr>
              <w:t>21. (04341)2-21-01, м.т. : +38(093) 281-68-62, E-mail: tsnapmisto@gmail/com , http://bar-city.com.ua</w:t>
            </w:r>
          </w:p>
          <w:p w14:paraId="2665CD2C" w14:textId="77777777" w:rsidR="000B4301" w:rsidRPr="000B4301" w:rsidRDefault="000B4301" w:rsidP="000C21D3">
            <w:pPr>
              <w:spacing w:line="225" w:lineRule="atLeast"/>
              <w:rPr>
                <w:sz w:val="20"/>
                <w:szCs w:val="20"/>
              </w:rPr>
            </w:pPr>
            <w:r w:rsidRPr="000B4301">
              <w:rPr>
                <w:sz w:val="20"/>
                <w:szCs w:val="20"/>
              </w:rPr>
              <w:t>22. +38(097)09-09-002, (04332) 5-20-10,  E-mail: chnap@zhmr.gov.ua</w:t>
            </w:r>
          </w:p>
          <w:p w14:paraId="2A7CC775" w14:textId="77777777" w:rsidR="000B4301" w:rsidRPr="000B4301" w:rsidRDefault="000B4301" w:rsidP="000C21D3">
            <w:pPr>
              <w:spacing w:line="225" w:lineRule="atLeast"/>
              <w:rPr>
                <w:sz w:val="20"/>
                <w:szCs w:val="20"/>
              </w:rPr>
            </w:pPr>
            <w:r w:rsidRPr="000B4301">
              <w:rPr>
                <w:sz w:val="20"/>
                <w:szCs w:val="20"/>
              </w:rPr>
              <w:t>23. (04344) 2-23-47, E-mail: сnapshargorod@ukr.net, https://shargorod-miskrada.gov.ua/</w:t>
            </w:r>
          </w:p>
          <w:p w14:paraId="0FFCAF5F" w14:textId="77777777" w:rsidR="000B4301" w:rsidRPr="000B4301" w:rsidRDefault="000B4301" w:rsidP="000C21D3">
            <w:pPr>
              <w:spacing w:line="225" w:lineRule="atLeast"/>
              <w:rPr>
                <w:sz w:val="20"/>
                <w:szCs w:val="20"/>
              </w:rPr>
            </w:pPr>
            <w:r w:rsidRPr="000B4301">
              <w:rPr>
                <w:sz w:val="20"/>
                <w:szCs w:val="20"/>
              </w:rPr>
              <w:t>24. (04337)6-31-47, 6-28-33, E-mail: poslugi@mpmr.gov.ua, http://mpmr.gov.ua/cnap-13-38-55-22-03-2025/</w:t>
            </w:r>
          </w:p>
          <w:p w14:paraId="6BE07725" w14:textId="77777777" w:rsidR="000B4301" w:rsidRPr="000B4301" w:rsidRDefault="000B4301" w:rsidP="000C21D3">
            <w:pPr>
              <w:spacing w:line="225" w:lineRule="atLeast"/>
              <w:rPr>
                <w:sz w:val="20"/>
                <w:szCs w:val="20"/>
              </w:rPr>
            </w:pPr>
            <w:r w:rsidRPr="000B4301">
              <w:rPr>
                <w:sz w:val="20"/>
                <w:szCs w:val="20"/>
              </w:rPr>
              <w:t>25. (09370) 8-30-15, E-mail: cnap_mk@ukr.net, https://vulyk.gov.ua/cnap-list/33</w:t>
            </w:r>
          </w:p>
          <w:p w14:paraId="1D47CA05" w14:textId="77777777" w:rsidR="000B4301" w:rsidRPr="000B4301" w:rsidRDefault="000B4301" w:rsidP="000C21D3">
            <w:pPr>
              <w:spacing w:line="225" w:lineRule="atLeast"/>
              <w:rPr>
                <w:sz w:val="20"/>
                <w:szCs w:val="20"/>
              </w:rPr>
            </w:pPr>
            <w:r w:rsidRPr="000B4301">
              <w:rPr>
                <w:sz w:val="20"/>
                <w:szCs w:val="20"/>
              </w:rPr>
              <w:t>26. (04357) 2-12-32, E-mail: tsnap.chern@ukr.net, https://chernivecka-gromada.gov.ua/</w:t>
            </w:r>
          </w:p>
          <w:p w14:paraId="661DD3CB" w14:textId="77777777" w:rsidR="000B4301" w:rsidRPr="000B4301" w:rsidRDefault="000B4301" w:rsidP="000C21D3">
            <w:pPr>
              <w:spacing w:line="225" w:lineRule="atLeast"/>
              <w:rPr>
                <w:sz w:val="20"/>
                <w:szCs w:val="20"/>
              </w:rPr>
            </w:pPr>
            <w:r w:rsidRPr="000B4301">
              <w:rPr>
                <w:sz w:val="20"/>
                <w:szCs w:val="20"/>
              </w:rPr>
              <w:t>27. (04357) 3-03-37, E-mail: bab.cnap@ukr.net, https://babchynecka-gromada.gov.ua/pro-utvorennya-tsentru-nadannya-administratyvnykh-posluh-babchynetskoyi-silskoyi-rady</w:t>
            </w:r>
          </w:p>
          <w:p w14:paraId="2152F282" w14:textId="77777777" w:rsidR="000B4301" w:rsidRPr="000B4301" w:rsidRDefault="000B4301" w:rsidP="000C21D3">
            <w:pPr>
              <w:spacing w:line="225" w:lineRule="atLeast"/>
              <w:rPr>
                <w:sz w:val="20"/>
                <w:szCs w:val="20"/>
              </w:rPr>
            </w:pPr>
            <w:r w:rsidRPr="000B4301">
              <w:rPr>
                <w:sz w:val="20"/>
                <w:szCs w:val="20"/>
              </w:rPr>
              <w:t>28. (04336) 2-22-33, E-mail: cnap@yampil-miskrada.gov.ua</w:t>
            </w:r>
          </w:p>
          <w:p w14:paraId="062E1DF3" w14:textId="77777777" w:rsidR="000B4301" w:rsidRPr="000B4301" w:rsidRDefault="000B4301" w:rsidP="000C21D3">
            <w:pPr>
              <w:spacing w:line="225" w:lineRule="atLeast"/>
              <w:rPr>
                <w:sz w:val="20"/>
                <w:szCs w:val="20"/>
              </w:rPr>
            </w:pPr>
            <w:r w:rsidRPr="000B4301">
              <w:rPr>
                <w:sz w:val="20"/>
                <w:szCs w:val="20"/>
              </w:rPr>
              <w:t xml:space="preserve">29.+38(067)391-59-26,e-mail:cnap@krzgromada.gov.ua, https://krzgromada.gov.ua/administrativni-poslugi-11-17-17-13-01-2021/ </w:t>
            </w:r>
          </w:p>
          <w:p w14:paraId="323FBA03" w14:textId="77777777" w:rsidR="000B4301" w:rsidRPr="000B4301" w:rsidRDefault="000B4301" w:rsidP="000C21D3">
            <w:pPr>
              <w:spacing w:line="225" w:lineRule="atLeast"/>
              <w:rPr>
                <w:sz w:val="20"/>
                <w:szCs w:val="20"/>
              </w:rPr>
            </w:pPr>
            <w:r w:rsidRPr="000B4301">
              <w:rPr>
                <w:sz w:val="20"/>
                <w:szCs w:val="20"/>
              </w:rPr>
              <w:t>30. (04353) 2-14-63, E-mail: cnappischanka@ukr.net, ps-rada@ukr.net</w:t>
            </w:r>
          </w:p>
          <w:p w14:paraId="51CFCA8C" w14:textId="77777777" w:rsidR="000B4301" w:rsidRPr="000B4301" w:rsidRDefault="000B4301" w:rsidP="000C21D3">
            <w:pPr>
              <w:spacing w:line="225" w:lineRule="atLeast"/>
              <w:rPr>
                <w:sz w:val="20"/>
                <w:szCs w:val="20"/>
              </w:rPr>
            </w:pPr>
            <w:r w:rsidRPr="000B4301">
              <w:rPr>
                <w:sz w:val="20"/>
                <w:szCs w:val="20"/>
              </w:rPr>
              <w:t>31.+38(068)998-86-27, E-mail: cnap@studenyanska-gromada.gov.ua, http://studenyanska-gromada.org.ua/cnap-16-23-28-08-06-2017/</w:t>
            </w:r>
          </w:p>
          <w:p w14:paraId="2B9A4550" w14:textId="77777777" w:rsidR="000B4301" w:rsidRPr="000B4301" w:rsidRDefault="000B4301" w:rsidP="000C21D3">
            <w:pPr>
              <w:spacing w:line="225" w:lineRule="atLeast"/>
              <w:rPr>
                <w:sz w:val="20"/>
                <w:szCs w:val="20"/>
              </w:rPr>
            </w:pPr>
            <w:r w:rsidRPr="000B4301">
              <w:rPr>
                <w:sz w:val="20"/>
                <w:szCs w:val="20"/>
              </w:rPr>
              <w:t>32. +38 (04348) 2-15-76, E-mail: tomotgсnap@gmail.com, веб-сайт: tom.gov.ua/atructure</w:t>
            </w:r>
          </w:p>
          <w:p w14:paraId="5861C97B" w14:textId="77777777" w:rsidR="000B4301" w:rsidRPr="000B4301" w:rsidRDefault="000B4301" w:rsidP="000C21D3">
            <w:pPr>
              <w:spacing w:line="225" w:lineRule="atLeast"/>
              <w:rPr>
                <w:sz w:val="20"/>
                <w:szCs w:val="20"/>
              </w:rPr>
            </w:pPr>
            <w:r w:rsidRPr="000B4301">
              <w:rPr>
                <w:sz w:val="20"/>
                <w:szCs w:val="20"/>
              </w:rPr>
              <w:t>33. (04335)2-30-68, E-mail: tul_admin@vin.gov.ua, http://tulchynska.gromada.org.ua/</w:t>
            </w:r>
          </w:p>
          <w:p w14:paraId="3A7B4F19" w14:textId="77777777" w:rsidR="000B4301" w:rsidRPr="000B4301" w:rsidRDefault="000B4301" w:rsidP="000C21D3">
            <w:pPr>
              <w:spacing w:line="225" w:lineRule="atLeast"/>
              <w:rPr>
                <w:sz w:val="20"/>
                <w:szCs w:val="20"/>
              </w:rPr>
            </w:pPr>
            <w:r w:rsidRPr="000B4301">
              <w:rPr>
                <w:sz w:val="20"/>
                <w:szCs w:val="20"/>
              </w:rPr>
              <w:t>34. +38(04333)2-16-66, E-mail: vin_kalinovka@ukr.net, cnap.kalynivka@vin.gov.ua, https://kalynivska-objednana-gromada.gov.ua</w:t>
            </w:r>
          </w:p>
          <w:p w14:paraId="27963CA3" w14:textId="77777777" w:rsidR="000B4301" w:rsidRPr="000B4301" w:rsidRDefault="000B4301" w:rsidP="000C21D3">
            <w:pPr>
              <w:spacing w:line="225" w:lineRule="atLeast"/>
              <w:rPr>
                <w:sz w:val="20"/>
                <w:szCs w:val="20"/>
              </w:rPr>
            </w:pPr>
            <w:r w:rsidRPr="000B4301">
              <w:rPr>
                <w:sz w:val="20"/>
                <w:szCs w:val="20"/>
              </w:rPr>
              <w:t>35. (04342) 2-24-13, E-mail: cas@komr.gov.ua, https://www.komr.gov.ua/</w:t>
            </w:r>
          </w:p>
          <w:p w14:paraId="49A108CA" w14:textId="77777777" w:rsidR="000B4301" w:rsidRPr="000B4301" w:rsidRDefault="000B4301" w:rsidP="000C21D3">
            <w:pPr>
              <w:spacing w:line="225" w:lineRule="atLeast"/>
              <w:rPr>
                <w:sz w:val="20"/>
                <w:szCs w:val="20"/>
              </w:rPr>
            </w:pPr>
            <w:r w:rsidRPr="000B4301">
              <w:rPr>
                <w:sz w:val="20"/>
                <w:szCs w:val="20"/>
              </w:rPr>
              <w:t>36. (04338) 2-20-85, E-mail: admincentr_hm@uk.net, https://rada.ekhmilnyk.gov.ua</w:t>
            </w:r>
          </w:p>
          <w:p w14:paraId="41DB037A" w14:textId="77777777" w:rsidR="000B4301" w:rsidRPr="000B4301" w:rsidRDefault="000B4301" w:rsidP="000C21D3">
            <w:pPr>
              <w:spacing w:line="225" w:lineRule="atLeast"/>
              <w:rPr>
                <w:sz w:val="20"/>
                <w:szCs w:val="20"/>
              </w:rPr>
            </w:pPr>
            <w:r w:rsidRPr="000B4301">
              <w:rPr>
                <w:sz w:val="20"/>
                <w:szCs w:val="20"/>
              </w:rPr>
              <w:t>37. (067)585-53-05, e-mail:vapn.cnap@vapnyarska-gromada.gov.ua, веб-сайт: https://vapnyarska-gromada.gov.ua/</w:t>
            </w:r>
          </w:p>
          <w:p w14:paraId="0A212DD9" w14:textId="77777777" w:rsidR="000B4301" w:rsidRPr="000B4301" w:rsidRDefault="000B4301" w:rsidP="000C21D3">
            <w:pPr>
              <w:spacing w:line="225" w:lineRule="atLeast"/>
              <w:rPr>
                <w:sz w:val="20"/>
                <w:szCs w:val="20"/>
              </w:rPr>
            </w:pPr>
            <w:r w:rsidRPr="000B4301">
              <w:rPr>
                <w:sz w:val="20"/>
                <w:szCs w:val="20"/>
              </w:rPr>
              <w:t>38. 0934807593, e-mail: ulanivadmin@ukr.net</w:t>
            </w:r>
          </w:p>
          <w:p w14:paraId="6EB2FD02" w14:textId="35E89F18" w:rsidR="00B54511" w:rsidRPr="00761B54" w:rsidRDefault="000B4301" w:rsidP="000C21D3">
            <w:pPr>
              <w:spacing w:line="225" w:lineRule="atLeast"/>
              <w:rPr>
                <w:sz w:val="20"/>
                <w:szCs w:val="20"/>
              </w:rPr>
            </w:pPr>
            <w:r w:rsidRPr="000B4301">
              <w:rPr>
                <w:sz w:val="20"/>
                <w:szCs w:val="20"/>
              </w:rPr>
              <w:t>39. (0432)64-73-20, 3-96-83, e-mail: cnap_viitivtsi@viitivtsi-gromada.gov.ua/</w:t>
            </w:r>
          </w:p>
        </w:tc>
      </w:tr>
      <w:tr w:rsidR="00B54511" w:rsidRPr="00761B54" w14:paraId="43A6B974" w14:textId="77777777" w:rsidTr="000D08F8">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57592B1E" w14:textId="77777777" w:rsidTr="000D08F8">
        <w:tc>
          <w:tcPr>
            <w:tcW w:w="566" w:type="dxa"/>
            <w:tcMar>
              <w:top w:w="150" w:type="dxa"/>
              <w:left w:w="150" w:type="dxa"/>
              <w:bottom w:w="150" w:type="dxa"/>
              <w:right w:w="150" w:type="dxa"/>
            </w:tcMar>
            <w:vAlign w:val="center"/>
            <w:hideMark/>
          </w:tcPr>
          <w:p w14:paraId="6E257DDD"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697" w:type="dxa"/>
            <w:tcMar>
              <w:top w:w="150" w:type="dxa"/>
              <w:left w:w="150" w:type="dxa"/>
              <w:bottom w:w="150" w:type="dxa"/>
              <w:right w:w="150" w:type="dxa"/>
            </w:tcMar>
            <w:vAlign w:val="center"/>
            <w:hideMark/>
          </w:tcPr>
          <w:p w14:paraId="2F5A889D"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371" w:type="dxa"/>
            <w:tcMar>
              <w:top w:w="150" w:type="dxa"/>
              <w:left w:w="150" w:type="dxa"/>
              <w:bottom w:w="150" w:type="dxa"/>
              <w:right w:w="150" w:type="dxa"/>
            </w:tcMar>
            <w:vAlign w:val="center"/>
            <w:hideMark/>
          </w:tcPr>
          <w:p w14:paraId="3F37B64B" w14:textId="77777777" w:rsidR="00B54511" w:rsidRPr="00761B54" w:rsidRDefault="00B54511" w:rsidP="00C43635">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3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7" w:anchor="n3760" w:tgtFrame="_blank" w:history="1">
              <w:r w:rsidRPr="00761B54">
                <w:rPr>
                  <w:rStyle w:val="af1"/>
                  <w:rFonts w:eastAsiaTheme="majorEastAsia"/>
                  <w:color w:val="auto"/>
                  <w:sz w:val="20"/>
                  <w:szCs w:val="20"/>
                  <w:u w:val="none"/>
                </w:rPr>
                <w:t>стаття 17</w:t>
              </w:r>
            </w:hyperlink>
            <w:hyperlink r:id="rId13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0D08F8">
        <w:tc>
          <w:tcPr>
            <w:tcW w:w="566" w:type="dxa"/>
            <w:tcMar>
              <w:top w:w="150" w:type="dxa"/>
              <w:left w:w="150" w:type="dxa"/>
              <w:bottom w:w="150" w:type="dxa"/>
              <w:right w:w="150" w:type="dxa"/>
            </w:tcMar>
            <w:vAlign w:val="center"/>
            <w:hideMark/>
          </w:tcPr>
          <w:p w14:paraId="12D80FDE"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697" w:type="dxa"/>
            <w:tcMar>
              <w:top w:w="150" w:type="dxa"/>
              <w:left w:w="150" w:type="dxa"/>
              <w:bottom w:w="150" w:type="dxa"/>
              <w:right w:w="150" w:type="dxa"/>
            </w:tcMar>
            <w:vAlign w:val="center"/>
            <w:hideMark/>
          </w:tcPr>
          <w:p w14:paraId="05E575B1"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371" w:type="dxa"/>
            <w:tcMar>
              <w:top w:w="150" w:type="dxa"/>
              <w:left w:w="150" w:type="dxa"/>
              <w:bottom w:w="150" w:type="dxa"/>
              <w:right w:w="150" w:type="dxa"/>
            </w:tcMar>
            <w:vAlign w:val="center"/>
            <w:hideMark/>
          </w:tcPr>
          <w:p w14:paraId="4EE0CA10" w14:textId="77777777" w:rsidR="00B54511" w:rsidRPr="00761B54" w:rsidRDefault="00B54511" w:rsidP="00C43635">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0D08F8">
        <w:tc>
          <w:tcPr>
            <w:tcW w:w="566" w:type="dxa"/>
            <w:tcMar>
              <w:top w:w="150" w:type="dxa"/>
              <w:left w:w="150" w:type="dxa"/>
              <w:bottom w:w="150" w:type="dxa"/>
              <w:right w:w="150" w:type="dxa"/>
            </w:tcMar>
            <w:vAlign w:val="center"/>
            <w:hideMark/>
          </w:tcPr>
          <w:p w14:paraId="595142DA"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697" w:type="dxa"/>
            <w:tcMar>
              <w:top w:w="150" w:type="dxa"/>
              <w:left w:w="150" w:type="dxa"/>
              <w:bottom w:w="150" w:type="dxa"/>
              <w:right w:w="150" w:type="dxa"/>
            </w:tcMar>
            <w:vAlign w:val="center"/>
            <w:hideMark/>
          </w:tcPr>
          <w:p w14:paraId="1D7E7B71"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371" w:type="dxa"/>
            <w:tcMar>
              <w:top w:w="150" w:type="dxa"/>
              <w:left w:w="150" w:type="dxa"/>
              <w:bottom w:w="150" w:type="dxa"/>
              <w:right w:w="150" w:type="dxa"/>
            </w:tcMar>
            <w:vAlign w:val="center"/>
            <w:hideMark/>
          </w:tcPr>
          <w:p w14:paraId="18525427" w14:textId="77777777" w:rsidR="00B54511" w:rsidRPr="00761B54" w:rsidRDefault="00B54511" w:rsidP="00C43635">
            <w:pPr>
              <w:spacing w:line="225" w:lineRule="atLeast"/>
              <w:rPr>
                <w:sz w:val="20"/>
                <w:szCs w:val="20"/>
              </w:rPr>
            </w:pPr>
          </w:p>
        </w:tc>
      </w:tr>
      <w:tr w:rsidR="00B54511" w:rsidRPr="00761B54" w14:paraId="6C2DB8B5" w14:textId="77777777" w:rsidTr="000D08F8">
        <w:tc>
          <w:tcPr>
            <w:tcW w:w="566" w:type="dxa"/>
            <w:tcMar>
              <w:top w:w="150" w:type="dxa"/>
              <w:left w:w="150" w:type="dxa"/>
              <w:bottom w:w="150" w:type="dxa"/>
              <w:right w:w="150" w:type="dxa"/>
            </w:tcMar>
            <w:vAlign w:val="center"/>
            <w:hideMark/>
          </w:tcPr>
          <w:p w14:paraId="3F00B50B"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697" w:type="dxa"/>
            <w:tcMar>
              <w:top w:w="150" w:type="dxa"/>
              <w:left w:w="150" w:type="dxa"/>
              <w:bottom w:w="150" w:type="dxa"/>
              <w:right w:w="150" w:type="dxa"/>
            </w:tcMar>
            <w:vAlign w:val="center"/>
            <w:hideMark/>
          </w:tcPr>
          <w:p w14:paraId="192E4256"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371" w:type="dxa"/>
            <w:tcMar>
              <w:top w:w="150" w:type="dxa"/>
              <w:left w:w="150" w:type="dxa"/>
              <w:bottom w:w="150" w:type="dxa"/>
              <w:right w:w="150" w:type="dxa"/>
            </w:tcMar>
            <w:vAlign w:val="center"/>
            <w:hideMark/>
          </w:tcPr>
          <w:p w14:paraId="1EB3A0D4" w14:textId="77777777" w:rsidR="00B54511" w:rsidRPr="00761B54" w:rsidRDefault="00B54511" w:rsidP="00C43635">
            <w:pPr>
              <w:spacing w:line="225" w:lineRule="atLeast"/>
              <w:rPr>
                <w:sz w:val="20"/>
                <w:szCs w:val="20"/>
              </w:rPr>
            </w:pPr>
          </w:p>
        </w:tc>
      </w:tr>
      <w:tr w:rsidR="00B54511" w:rsidRPr="00761B54" w14:paraId="657E2AC9" w14:textId="77777777" w:rsidTr="000D08F8">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267E0EF8" w14:textId="77777777" w:rsidTr="000D08F8">
        <w:tc>
          <w:tcPr>
            <w:tcW w:w="566" w:type="dxa"/>
            <w:tcMar>
              <w:top w:w="150" w:type="dxa"/>
              <w:left w:w="150" w:type="dxa"/>
              <w:bottom w:w="150" w:type="dxa"/>
              <w:right w:w="150" w:type="dxa"/>
            </w:tcMar>
            <w:vAlign w:val="center"/>
            <w:hideMark/>
          </w:tcPr>
          <w:p w14:paraId="343C5D40"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697" w:type="dxa"/>
            <w:tcMar>
              <w:top w:w="150" w:type="dxa"/>
              <w:left w:w="150" w:type="dxa"/>
              <w:bottom w:w="150" w:type="dxa"/>
              <w:right w:w="150" w:type="dxa"/>
            </w:tcMar>
            <w:vAlign w:val="center"/>
            <w:hideMark/>
          </w:tcPr>
          <w:p w14:paraId="0AD2403D"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371" w:type="dxa"/>
            <w:tcMar>
              <w:top w:w="150" w:type="dxa"/>
              <w:left w:w="150" w:type="dxa"/>
              <w:bottom w:w="150" w:type="dxa"/>
              <w:right w:w="150" w:type="dxa"/>
            </w:tcMar>
            <w:hideMark/>
          </w:tcPr>
          <w:p w14:paraId="3EF70B6C" w14:textId="340E3D97" w:rsidR="00B54511" w:rsidRPr="00761B54" w:rsidRDefault="00995415" w:rsidP="00C43635">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0D08F8">
        <w:tc>
          <w:tcPr>
            <w:tcW w:w="566" w:type="dxa"/>
            <w:tcMar>
              <w:top w:w="150" w:type="dxa"/>
              <w:left w:w="150" w:type="dxa"/>
              <w:bottom w:w="150" w:type="dxa"/>
              <w:right w:w="150" w:type="dxa"/>
            </w:tcMar>
            <w:vAlign w:val="center"/>
            <w:hideMark/>
          </w:tcPr>
          <w:p w14:paraId="4D1106AD"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697" w:type="dxa"/>
            <w:tcMar>
              <w:top w:w="150" w:type="dxa"/>
              <w:left w:w="150" w:type="dxa"/>
              <w:bottom w:w="150" w:type="dxa"/>
              <w:right w:w="150" w:type="dxa"/>
            </w:tcMar>
            <w:vAlign w:val="center"/>
            <w:hideMark/>
          </w:tcPr>
          <w:p w14:paraId="2139F8BC"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371" w:type="dxa"/>
            <w:tcMar>
              <w:top w:w="150" w:type="dxa"/>
              <w:left w:w="150" w:type="dxa"/>
              <w:bottom w:w="150" w:type="dxa"/>
              <w:right w:w="150" w:type="dxa"/>
            </w:tcMar>
            <w:hideMark/>
          </w:tcPr>
          <w:p w14:paraId="48080EA0" w14:textId="6BD460B6" w:rsidR="00B54511" w:rsidRPr="00761B54" w:rsidRDefault="00B54511" w:rsidP="00C43635">
            <w:pPr>
              <w:jc w:val="both"/>
              <w:rPr>
                <w:sz w:val="20"/>
                <w:szCs w:val="20"/>
              </w:rPr>
            </w:pPr>
            <w:r w:rsidRPr="00761B54">
              <w:rPr>
                <w:sz w:val="20"/>
                <w:szCs w:val="20"/>
              </w:rPr>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5D1F36">
            <w:pPr>
              <w:jc w:val="both"/>
              <w:rPr>
                <w:sz w:val="20"/>
                <w:szCs w:val="20"/>
              </w:rPr>
            </w:pPr>
            <w:bookmarkStart w:id="153" w:name="n115"/>
            <w:bookmarkEnd w:id="153"/>
            <w:r w:rsidRPr="00761B54">
              <w:rPr>
                <w:sz w:val="20"/>
                <w:szCs w:val="20"/>
              </w:rPr>
              <w:t xml:space="preserve">2. </w:t>
            </w:r>
            <w:r w:rsidR="00FA4318" w:rsidRPr="00761B54">
              <w:rPr>
                <w:sz w:val="20"/>
                <w:szCs w:val="20"/>
              </w:rPr>
              <w:t>Документація із землеустрою, інші документи, які згідно з </w:t>
            </w:r>
            <w:hyperlink r:id="rId139" w:anchor="n3182" w:history="1">
              <w:r w:rsidR="00FA4318" w:rsidRPr="00761B54">
                <w:rPr>
                  <w:rStyle w:val="af1"/>
                  <w:color w:val="auto"/>
                  <w:sz w:val="20"/>
                  <w:szCs w:val="20"/>
                  <w:u w:val="none"/>
                </w:rPr>
                <w:t>пунктом 106</w:t>
              </w:r>
            </w:hyperlink>
            <w:hyperlink r:id="rId140" w:anchor="n3182" w:history="1">
              <w:r w:rsidR="00FA4318" w:rsidRPr="00761B54">
                <w:rPr>
                  <w:rStyle w:val="af1"/>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4" w:name="n119"/>
            <w:bookmarkEnd w:id="154"/>
            <w:r w:rsidRPr="00761B54">
              <w:rPr>
                <w:sz w:val="20"/>
                <w:szCs w:val="20"/>
              </w:rPr>
              <w:t xml:space="preserve"> інша документація із землеустрою відповідно до  </w:t>
            </w:r>
            <w:hyperlink r:id="rId141" w:anchor="n203" w:tgtFrame="_blank" w:history="1">
              <w:r w:rsidRPr="00761B54">
                <w:rPr>
                  <w:rStyle w:val="af1"/>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42" w:tgtFrame="_blank" w:history="1">
              <w:r w:rsidR="005D1F36" w:rsidRPr="00761B54">
                <w:rPr>
                  <w:rStyle w:val="af1"/>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C43635">
            <w:pPr>
              <w:pStyle w:val="rvps2"/>
              <w:shd w:val="clear" w:color="auto" w:fill="FFFFFF"/>
              <w:spacing w:before="0" w:beforeAutospacing="0" w:after="0" w:afterAutospacing="0"/>
              <w:jc w:val="both"/>
              <w:rPr>
                <w:sz w:val="20"/>
                <w:szCs w:val="20"/>
              </w:rPr>
            </w:pPr>
            <w:bookmarkStart w:id="155" w:name="n116"/>
            <w:bookmarkEnd w:id="155"/>
            <w:r w:rsidRPr="00761B54">
              <w:rPr>
                <w:sz w:val="20"/>
                <w:szCs w:val="20"/>
              </w:rPr>
              <w:t>3. Електронний документ</w:t>
            </w:r>
          </w:p>
        </w:tc>
      </w:tr>
      <w:tr w:rsidR="00B54511" w:rsidRPr="00761B54" w14:paraId="17B35FFE" w14:textId="77777777" w:rsidTr="000D08F8">
        <w:tc>
          <w:tcPr>
            <w:tcW w:w="566" w:type="dxa"/>
            <w:tcMar>
              <w:top w:w="150" w:type="dxa"/>
              <w:left w:w="150" w:type="dxa"/>
              <w:bottom w:w="150" w:type="dxa"/>
              <w:right w:w="150" w:type="dxa"/>
            </w:tcMar>
            <w:vAlign w:val="center"/>
            <w:hideMark/>
          </w:tcPr>
          <w:p w14:paraId="74EC98A1"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697" w:type="dxa"/>
            <w:tcMar>
              <w:top w:w="150" w:type="dxa"/>
              <w:left w:w="150" w:type="dxa"/>
              <w:bottom w:w="150" w:type="dxa"/>
              <w:right w:w="150" w:type="dxa"/>
            </w:tcMar>
            <w:vAlign w:val="center"/>
            <w:hideMark/>
          </w:tcPr>
          <w:p w14:paraId="33A8498E"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371" w:type="dxa"/>
            <w:tcMar>
              <w:top w:w="150" w:type="dxa"/>
              <w:left w:w="150" w:type="dxa"/>
              <w:bottom w:w="150" w:type="dxa"/>
              <w:right w:w="150" w:type="dxa"/>
            </w:tcMar>
            <w:hideMark/>
          </w:tcPr>
          <w:p w14:paraId="204087A7" w14:textId="77777777" w:rsidR="007A4C1A" w:rsidRPr="00761B54" w:rsidRDefault="007A4C1A"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3"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0D08F8">
        <w:tc>
          <w:tcPr>
            <w:tcW w:w="566" w:type="dxa"/>
            <w:tcMar>
              <w:top w:w="150" w:type="dxa"/>
              <w:left w:w="150" w:type="dxa"/>
              <w:bottom w:w="150" w:type="dxa"/>
              <w:right w:w="150" w:type="dxa"/>
            </w:tcMar>
            <w:vAlign w:val="center"/>
            <w:hideMark/>
          </w:tcPr>
          <w:p w14:paraId="57764DDE"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697" w:type="dxa"/>
            <w:tcMar>
              <w:top w:w="150" w:type="dxa"/>
              <w:left w:w="150" w:type="dxa"/>
              <w:bottom w:w="150" w:type="dxa"/>
              <w:right w:w="150" w:type="dxa"/>
            </w:tcMar>
            <w:vAlign w:val="center"/>
            <w:hideMark/>
          </w:tcPr>
          <w:p w14:paraId="70961922"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371" w:type="dxa"/>
            <w:tcMar>
              <w:top w:w="150" w:type="dxa"/>
              <w:left w:w="150" w:type="dxa"/>
              <w:bottom w:w="150" w:type="dxa"/>
              <w:right w:w="150" w:type="dxa"/>
            </w:tcMar>
            <w:vAlign w:val="center"/>
            <w:hideMark/>
          </w:tcPr>
          <w:p w14:paraId="494F253D"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5DD73AA1" w14:textId="77777777" w:rsidTr="000D08F8">
        <w:tc>
          <w:tcPr>
            <w:tcW w:w="566" w:type="dxa"/>
            <w:tcMar>
              <w:top w:w="150" w:type="dxa"/>
              <w:left w:w="150" w:type="dxa"/>
              <w:bottom w:w="150" w:type="dxa"/>
              <w:right w:w="150" w:type="dxa"/>
            </w:tcMar>
            <w:vAlign w:val="center"/>
            <w:hideMark/>
          </w:tcPr>
          <w:p w14:paraId="4C0B3D81"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697" w:type="dxa"/>
            <w:tcMar>
              <w:top w:w="150" w:type="dxa"/>
              <w:left w:w="150" w:type="dxa"/>
              <w:bottom w:w="150" w:type="dxa"/>
              <w:right w:w="150" w:type="dxa"/>
            </w:tcMar>
            <w:vAlign w:val="center"/>
            <w:hideMark/>
          </w:tcPr>
          <w:p w14:paraId="66434904"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371" w:type="dxa"/>
            <w:tcMar>
              <w:top w:w="150" w:type="dxa"/>
              <w:left w:w="150" w:type="dxa"/>
              <w:bottom w:w="150" w:type="dxa"/>
              <w:right w:w="150" w:type="dxa"/>
            </w:tcMar>
            <w:vAlign w:val="center"/>
            <w:hideMark/>
          </w:tcPr>
          <w:p w14:paraId="3E54FF69" w14:textId="3BD02B26" w:rsidR="00B54511" w:rsidRPr="00761B54" w:rsidRDefault="00B54511"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B54511" w:rsidRPr="00761B54" w14:paraId="3B86863E" w14:textId="77777777" w:rsidTr="000D08F8">
        <w:tc>
          <w:tcPr>
            <w:tcW w:w="566" w:type="dxa"/>
            <w:tcMar>
              <w:top w:w="150" w:type="dxa"/>
              <w:left w:w="150" w:type="dxa"/>
              <w:bottom w:w="150" w:type="dxa"/>
              <w:right w:w="150" w:type="dxa"/>
            </w:tcMar>
            <w:vAlign w:val="center"/>
            <w:hideMark/>
          </w:tcPr>
          <w:p w14:paraId="24F12A60"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697" w:type="dxa"/>
            <w:tcMar>
              <w:top w:w="150" w:type="dxa"/>
              <w:left w:w="150" w:type="dxa"/>
              <w:bottom w:w="150" w:type="dxa"/>
              <w:right w:w="150" w:type="dxa"/>
            </w:tcMar>
            <w:vAlign w:val="center"/>
            <w:hideMark/>
          </w:tcPr>
          <w:p w14:paraId="52F37054"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371" w:type="dxa"/>
            <w:tcMar>
              <w:top w:w="150" w:type="dxa"/>
              <w:left w:w="150" w:type="dxa"/>
              <w:bottom w:w="150" w:type="dxa"/>
              <w:right w:w="150" w:type="dxa"/>
            </w:tcMar>
            <w:hideMark/>
          </w:tcPr>
          <w:p w14:paraId="60291CFB" w14:textId="77777777" w:rsidR="00B54511" w:rsidRPr="00761B54" w:rsidRDefault="00B54511" w:rsidP="00C43635">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C43635">
            <w:pPr>
              <w:pStyle w:val="rvps2"/>
              <w:shd w:val="clear" w:color="auto" w:fill="FFFFFF"/>
              <w:spacing w:before="0" w:beforeAutospacing="0" w:after="0" w:afterAutospacing="0"/>
              <w:ind w:hanging="6"/>
              <w:jc w:val="both"/>
              <w:rPr>
                <w:sz w:val="20"/>
                <w:szCs w:val="20"/>
              </w:rPr>
            </w:pPr>
            <w:bookmarkStart w:id="156" w:name="n127"/>
            <w:bookmarkEnd w:id="156"/>
            <w:r w:rsidRPr="00761B54">
              <w:rPr>
                <w:sz w:val="20"/>
                <w:szCs w:val="20"/>
              </w:rPr>
              <w:t>2. Заявлена меліоративна мережа вже зареєстрована.</w:t>
            </w:r>
          </w:p>
        </w:tc>
      </w:tr>
      <w:tr w:rsidR="00B54511" w:rsidRPr="00761B54" w14:paraId="7D0A8454" w14:textId="77777777" w:rsidTr="000D08F8">
        <w:tc>
          <w:tcPr>
            <w:tcW w:w="566" w:type="dxa"/>
            <w:tcMar>
              <w:top w:w="150" w:type="dxa"/>
              <w:left w:w="150" w:type="dxa"/>
              <w:bottom w:w="150" w:type="dxa"/>
              <w:right w:w="150" w:type="dxa"/>
            </w:tcMar>
            <w:vAlign w:val="center"/>
            <w:hideMark/>
          </w:tcPr>
          <w:p w14:paraId="32D8DC41" w14:textId="77777777" w:rsidR="00B54511" w:rsidRPr="00761B54" w:rsidRDefault="00B54511" w:rsidP="00C43635">
            <w:pPr>
              <w:spacing w:line="225" w:lineRule="atLeast"/>
              <w:jc w:val="center"/>
              <w:rPr>
                <w:sz w:val="20"/>
                <w:szCs w:val="20"/>
              </w:rPr>
            </w:pPr>
            <w:r w:rsidRPr="00761B54">
              <w:rPr>
                <w:rStyle w:val="afb"/>
                <w:sz w:val="20"/>
                <w:szCs w:val="20"/>
              </w:rPr>
              <w:t>14.</w:t>
            </w:r>
          </w:p>
        </w:tc>
        <w:tc>
          <w:tcPr>
            <w:tcW w:w="1697" w:type="dxa"/>
            <w:tcMar>
              <w:top w:w="150" w:type="dxa"/>
              <w:left w:w="150" w:type="dxa"/>
              <w:bottom w:w="150" w:type="dxa"/>
              <w:right w:w="150" w:type="dxa"/>
            </w:tcMar>
            <w:vAlign w:val="center"/>
            <w:hideMark/>
          </w:tcPr>
          <w:p w14:paraId="44867A63" w14:textId="77777777" w:rsidR="00B54511" w:rsidRPr="00761B54" w:rsidRDefault="00B54511" w:rsidP="00C43635">
            <w:pPr>
              <w:spacing w:line="225" w:lineRule="atLeast"/>
              <w:jc w:val="center"/>
              <w:rPr>
                <w:sz w:val="20"/>
                <w:szCs w:val="20"/>
              </w:rPr>
            </w:pPr>
            <w:r w:rsidRPr="00761B54">
              <w:rPr>
                <w:sz w:val="20"/>
                <w:szCs w:val="20"/>
              </w:rPr>
              <w:t>Результат надання адміністративної послуги</w:t>
            </w:r>
          </w:p>
        </w:tc>
        <w:tc>
          <w:tcPr>
            <w:tcW w:w="7371" w:type="dxa"/>
            <w:tcMar>
              <w:top w:w="150" w:type="dxa"/>
              <w:left w:w="150" w:type="dxa"/>
              <w:bottom w:w="150" w:type="dxa"/>
              <w:right w:w="150" w:type="dxa"/>
            </w:tcMar>
            <w:hideMark/>
          </w:tcPr>
          <w:p w14:paraId="7611FA75" w14:textId="77777777" w:rsidR="00B54511" w:rsidRPr="00761B54" w:rsidRDefault="00B54511" w:rsidP="00C43635">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C4363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0D08F8">
        <w:tc>
          <w:tcPr>
            <w:tcW w:w="566" w:type="dxa"/>
            <w:tcMar>
              <w:top w:w="150" w:type="dxa"/>
              <w:left w:w="150" w:type="dxa"/>
              <w:bottom w:w="150" w:type="dxa"/>
              <w:right w:w="150" w:type="dxa"/>
            </w:tcMar>
            <w:vAlign w:val="center"/>
            <w:hideMark/>
          </w:tcPr>
          <w:p w14:paraId="178380C1" w14:textId="77777777" w:rsidR="00B54511" w:rsidRPr="00761B54" w:rsidRDefault="00B54511" w:rsidP="00C43635">
            <w:pPr>
              <w:spacing w:line="225" w:lineRule="atLeast"/>
              <w:jc w:val="center"/>
              <w:rPr>
                <w:sz w:val="20"/>
                <w:szCs w:val="20"/>
              </w:rPr>
            </w:pPr>
            <w:r w:rsidRPr="00761B54">
              <w:rPr>
                <w:rStyle w:val="afb"/>
                <w:sz w:val="20"/>
                <w:szCs w:val="20"/>
              </w:rPr>
              <w:t>15.</w:t>
            </w:r>
          </w:p>
        </w:tc>
        <w:tc>
          <w:tcPr>
            <w:tcW w:w="1697" w:type="dxa"/>
            <w:tcMar>
              <w:top w:w="150" w:type="dxa"/>
              <w:left w:w="150" w:type="dxa"/>
              <w:bottom w:w="150" w:type="dxa"/>
              <w:right w:w="150" w:type="dxa"/>
            </w:tcMar>
            <w:vAlign w:val="center"/>
            <w:hideMark/>
          </w:tcPr>
          <w:p w14:paraId="2AEF37DE" w14:textId="77777777" w:rsidR="00B54511" w:rsidRPr="00761B54" w:rsidRDefault="00B54511" w:rsidP="00C43635">
            <w:pPr>
              <w:spacing w:line="225" w:lineRule="atLeast"/>
              <w:jc w:val="center"/>
              <w:rPr>
                <w:sz w:val="20"/>
                <w:szCs w:val="20"/>
              </w:rPr>
            </w:pPr>
            <w:r w:rsidRPr="00761B54">
              <w:rPr>
                <w:sz w:val="20"/>
                <w:szCs w:val="20"/>
              </w:rPr>
              <w:t>Способи отримання відповіді (результату)</w:t>
            </w:r>
          </w:p>
        </w:tc>
        <w:tc>
          <w:tcPr>
            <w:tcW w:w="7371" w:type="dxa"/>
            <w:tcMar>
              <w:top w:w="150" w:type="dxa"/>
              <w:left w:w="150" w:type="dxa"/>
              <w:bottom w:w="150" w:type="dxa"/>
              <w:right w:w="150" w:type="dxa"/>
            </w:tcMar>
            <w:hideMark/>
          </w:tcPr>
          <w:p w14:paraId="363F0BA0" w14:textId="32234AC0" w:rsidR="00B54511" w:rsidRPr="00761B54" w:rsidRDefault="00E10DCA" w:rsidP="00C43635">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0D08F8">
        <w:tc>
          <w:tcPr>
            <w:tcW w:w="566" w:type="dxa"/>
            <w:tcMar>
              <w:top w:w="150" w:type="dxa"/>
              <w:left w:w="150" w:type="dxa"/>
              <w:bottom w:w="150" w:type="dxa"/>
              <w:right w:w="150" w:type="dxa"/>
            </w:tcMar>
            <w:vAlign w:val="center"/>
            <w:hideMark/>
          </w:tcPr>
          <w:p w14:paraId="4791533F" w14:textId="77777777" w:rsidR="00B54511" w:rsidRPr="00761B54" w:rsidRDefault="00B54511" w:rsidP="00C43635">
            <w:pPr>
              <w:spacing w:line="225" w:lineRule="atLeast"/>
              <w:jc w:val="center"/>
              <w:rPr>
                <w:sz w:val="20"/>
                <w:szCs w:val="20"/>
              </w:rPr>
            </w:pPr>
            <w:r w:rsidRPr="00761B54">
              <w:rPr>
                <w:rStyle w:val="afb"/>
                <w:sz w:val="20"/>
                <w:szCs w:val="20"/>
              </w:rPr>
              <w:t>16.</w:t>
            </w:r>
          </w:p>
        </w:tc>
        <w:tc>
          <w:tcPr>
            <w:tcW w:w="1697" w:type="dxa"/>
            <w:tcMar>
              <w:top w:w="150" w:type="dxa"/>
              <w:left w:w="150" w:type="dxa"/>
              <w:bottom w:w="150" w:type="dxa"/>
              <w:right w:w="150" w:type="dxa"/>
            </w:tcMar>
            <w:vAlign w:val="center"/>
            <w:hideMark/>
          </w:tcPr>
          <w:p w14:paraId="2D336D88" w14:textId="77777777" w:rsidR="00B54511" w:rsidRPr="00761B54" w:rsidRDefault="00B54511" w:rsidP="00C43635">
            <w:pPr>
              <w:spacing w:line="225" w:lineRule="atLeast"/>
              <w:jc w:val="center"/>
              <w:rPr>
                <w:sz w:val="20"/>
                <w:szCs w:val="20"/>
              </w:rPr>
            </w:pPr>
            <w:r w:rsidRPr="00761B54">
              <w:rPr>
                <w:sz w:val="20"/>
                <w:szCs w:val="20"/>
              </w:rPr>
              <w:t>Примітка</w:t>
            </w:r>
          </w:p>
        </w:tc>
        <w:tc>
          <w:tcPr>
            <w:tcW w:w="7371" w:type="dxa"/>
            <w:tcMar>
              <w:top w:w="150" w:type="dxa"/>
              <w:left w:w="150" w:type="dxa"/>
              <w:bottom w:w="150" w:type="dxa"/>
              <w:right w:w="150" w:type="dxa"/>
            </w:tcMar>
            <w:hideMark/>
          </w:tcPr>
          <w:p w14:paraId="28FDC57C" w14:textId="7741AB0D" w:rsidR="00B54511" w:rsidRPr="00761B54" w:rsidRDefault="00B54511" w:rsidP="00C43635">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c"/>
        <w:spacing w:before="0" w:beforeAutospacing="0" w:after="0" w:afterAutospacing="0"/>
        <w:ind w:left="5103"/>
      </w:pPr>
    </w:p>
    <w:p w14:paraId="4B26E0E3" w14:textId="77777777" w:rsidR="00B54511" w:rsidRPr="00761B54" w:rsidRDefault="00B54511" w:rsidP="00B54511">
      <w:pPr>
        <w:pStyle w:val="ac"/>
        <w:spacing w:before="0" w:beforeAutospacing="0" w:after="0" w:afterAutospacing="0"/>
        <w:ind w:left="5103"/>
      </w:pPr>
    </w:p>
    <w:p w14:paraId="2D8E3371" w14:textId="77777777" w:rsidR="00B54511" w:rsidRPr="00761B54" w:rsidRDefault="00B54511" w:rsidP="00B54511">
      <w:pPr>
        <w:pStyle w:val="ac"/>
        <w:spacing w:before="0" w:beforeAutospacing="0" w:after="0" w:afterAutospacing="0"/>
        <w:ind w:left="5103"/>
      </w:pPr>
    </w:p>
    <w:p w14:paraId="43583AC3" w14:textId="77777777" w:rsidR="00B54511" w:rsidRPr="00761B54" w:rsidRDefault="00B54511" w:rsidP="00B54511">
      <w:pPr>
        <w:pStyle w:val="ac"/>
        <w:spacing w:before="0" w:beforeAutospacing="0" w:after="0" w:afterAutospacing="0"/>
        <w:ind w:left="5670"/>
        <w:rPr>
          <w:lang w:val="uk-UA"/>
        </w:rPr>
      </w:pPr>
    </w:p>
    <w:p w14:paraId="346B375F" w14:textId="77777777" w:rsidR="007C6710" w:rsidRPr="00761B54" w:rsidRDefault="007C6710" w:rsidP="00B54511">
      <w:pPr>
        <w:pStyle w:val="ac"/>
        <w:spacing w:before="0" w:beforeAutospacing="0" w:after="0" w:afterAutospacing="0"/>
        <w:ind w:left="5670"/>
        <w:rPr>
          <w:lang w:val="uk-UA"/>
        </w:rPr>
      </w:pPr>
    </w:p>
    <w:p w14:paraId="4FDF33CF" w14:textId="77777777" w:rsidR="007C6710" w:rsidRPr="00761B54" w:rsidRDefault="007C6710" w:rsidP="00B54511">
      <w:pPr>
        <w:pStyle w:val="ac"/>
        <w:spacing w:before="0" w:beforeAutospacing="0" w:after="0" w:afterAutospacing="0"/>
        <w:ind w:left="5670"/>
        <w:rPr>
          <w:lang w:val="uk-UA"/>
        </w:rPr>
      </w:pPr>
    </w:p>
    <w:p w14:paraId="0AAAAC0A" w14:textId="77777777" w:rsidR="007C6710" w:rsidRPr="00761B54" w:rsidRDefault="007C6710" w:rsidP="00B54511">
      <w:pPr>
        <w:pStyle w:val="ac"/>
        <w:spacing w:before="0" w:beforeAutospacing="0" w:after="0" w:afterAutospacing="0"/>
        <w:ind w:left="5670"/>
        <w:rPr>
          <w:lang w:val="uk-UA"/>
        </w:rPr>
      </w:pPr>
    </w:p>
    <w:p w14:paraId="3FAEB802" w14:textId="77777777" w:rsidR="007C6710" w:rsidRPr="00761B54" w:rsidRDefault="007C6710" w:rsidP="00B54511">
      <w:pPr>
        <w:pStyle w:val="ac"/>
        <w:spacing w:before="0" w:beforeAutospacing="0" w:after="0" w:afterAutospacing="0"/>
        <w:ind w:left="5670"/>
        <w:rPr>
          <w:lang w:val="uk-UA"/>
        </w:rPr>
      </w:pPr>
    </w:p>
    <w:p w14:paraId="2851B553" w14:textId="77777777" w:rsidR="007C6710" w:rsidRPr="00761B54" w:rsidRDefault="007C6710" w:rsidP="00B54511">
      <w:pPr>
        <w:pStyle w:val="ac"/>
        <w:spacing w:before="0" w:beforeAutospacing="0" w:after="0" w:afterAutospacing="0"/>
        <w:ind w:left="5670"/>
        <w:rPr>
          <w:lang w:val="uk-UA"/>
        </w:rPr>
      </w:pPr>
    </w:p>
    <w:p w14:paraId="36E447C5" w14:textId="77777777" w:rsidR="007C6710" w:rsidRPr="00761B54" w:rsidRDefault="007C6710" w:rsidP="00B54511">
      <w:pPr>
        <w:pStyle w:val="ac"/>
        <w:spacing w:before="0" w:beforeAutospacing="0" w:after="0" w:afterAutospacing="0"/>
        <w:ind w:left="5670"/>
        <w:rPr>
          <w:lang w:val="uk-UA"/>
        </w:rPr>
      </w:pPr>
    </w:p>
    <w:p w14:paraId="5CC91A65" w14:textId="77777777" w:rsidR="007C6710" w:rsidRPr="00761B54" w:rsidRDefault="007C6710" w:rsidP="00B54511">
      <w:pPr>
        <w:pStyle w:val="ac"/>
        <w:spacing w:before="0" w:beforeAutospacing="0" w:after="0" w:afterAutospacing="0"/>
        <w:ind w:left="5670"/>
        <w:rPr>
          <w:lang w:val="uk-UA"/>
        </w:rPr>
      </w:pPr>
    </w:p>
    <w:p w14:paraId="542724F0" w14:textId="77777777" w:rsidR="007C6710" w:rsidRPr="00761B54" w:rsidRDefault="007C6710" w:rsidP="00B54511">
      <w:pPr>
        <w:pStyle w:val="ac"/>
        <w:spacing w:before="0" w:beforeAutospacing="0" w:after="0" w:afterAutospacing="0"/>
        <w:ind w:left="5670"/>
        <w:rPr>
          <w:lang w:val="uk-UA"/>
        </w:rPr>
      </w:pPr>
    </w:p>
    <w:p w14:paraId="7EB1F5B8" w14:textId="77777777" w:rsidR="00B54511" w:rsidRPr="00761B54" w:rsidRDefault="00B54511" w:rsidP="00B54511">
      <w:pPr>
        <w:pStyle w:val="ac"/>
        <w:spacing w:before="0" w:beforeAutospacing="0" w:after="0" w:afterAutospacing="0"/>
        <w:ind w:left="5670"/>
        <w:rPr>
          <w:lang w:val="uk-UA"/>
        </w:rPr>
      </w:pPr>
      <w:r w:rsidRPr="0087624D">
        <w:rPr>
          <w:lang w:val="uk-UA"/>
        </w:rPr>
        <w:t>Додаток</w:t>
      </w:r>
      <w:r w:rsidRPr="00761B54">
        <w:rPr>
          <w:lang w:val="uk-UA"/>
        </w:rPr>
        <w:t xml:space="preserve"> </w:t>
      </w:r>
    </w:p>
    <w:p w14:paraId="0C2C91E0" w14:textId="77777777" w:rsidR="00B54511" w:rsidRPr="00761B54" w:rsidRDefault="00B54511" w:rsidP="00B54511">
      <w:pPr>
        <w:shd w:val="clear" w:color="auto" w:fill="FFFFFF"/>
        <w:ind w:left="5670"/>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з видачею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C43635">
        <w:tc>
          <w:tcPr>
            <w:tcW w:w="1764" w:type="pct"/>
            <w:tcBorders>
              <w:top w:val="nil"/>
              <w:left w:val="nil"/>
              <w:bottom w:val="nil"/>
              <w:right w:val="nil"/>
              <w:tl2br w:val="nil"/>
              <w:tr2bl w:val="nil"/>
            </w:tcBorders>
          </w:tcPr>
          <w:p w14:paraId="6E2A3B33"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C43635">
        <w:tc>
          <w:tcPr>
            <w:tcW w:w="2500" w:type="pct"/>
            <w:vMerge w:val="restart"/>
            <w:tcBorders>
              <w:top w:val="nil"/>
              <w:left w:val="nil"/>
              <w:bottom w:val="nil"/>
              <w:right w:val="nil"/>
              <w:tl2br w:val="nil"/>
              <w:tr2bl w:val="nil"/>
            </w:tcBorders>
          </w:tcPr>
          <w:p w14:paraId="1C2F7398"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C43635">
        <w:tc>
          <w:tcPr>
            <w:tcW w:w="2500" w:type="pct"/>
            <w:vMerge/>
            <w:tcBorders>
              <w:top w:val="nil"/>
              <w:left w:val="nil"/>
              <w:bottom w:val="nil"/>
              <w:right w:val="nil"/>
              <w:tl2br w:val="nil"/>
              <w:tr2bl w:val="nil"/>
            </w:tcBorders>
          </w:tcPr>
          <w:p w14:paraId="6A57BA31"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C43635">
        <w:tc>
          <w:tcPr>
            <w:tcW w:w="2500" w:type="pct"/>
            <w:vMerge/>
            <w:tcBorders>
              <w:top w:val="nil"/>
              <w:left w:val="nil"/>
              <w:bottom w:val="nil"/>
              <w:right w:val="nil"/>
              <w:tl2br w:val="nil"/>
              <w:tr2bl w:val="nil"/>
            </w:tcBorders>
          </w:tcPr>
          <w:p w14:paraId="57F90982"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C43635">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C43635">
            <w:pPr>
              <w:pStyle w:val="st2"/>
              <w:spacing w:after="240"/>
              <w:ind w:firstLine="0"/>
              <w:rPr>
                <w:rStyle w:val="st42"/>
              </w:rPr>
            </w:pPr>
            <w:r w:rsidRPr="00761B54">
              <w:rPr>
                <w:noProof/>
                <w:lang w:val="en-AU"/>
              </w:rPr>
              <w:sym w:font="Wingdings" w:char="F0FE"/>
            </w:r>
            <w:r w:rsidRPr="00761B54">
              <w:rPr>
                <w:rStyle w:val="st42"/>
              </w:rPr>
              <w:t xml:space="preserve"> меліоративну мережу;</w:t>
            </w:r>
          </w:p>
          <w:p w14:paraId="6D24CC78" w14:textId="77777777" w:rsidR="00B54511" w:rsidRPr="00761B54" w:rsidRDefault="00B54511" w:rsidP="00C43635">
            <w:pPr>
              <w:spacing w:before="120"/>
            </w:pPr>
            <w:r w:rsidRPr="00761B54">
              <w:rPr>
                <w:rStyle w:val="st42"/>
              </w:rPr>
              <w:t>€ складову частину меліоративної мережі</w:t>
            </w:r>
          </w:p>
        </w:tc>
      </w:tr>
      <w:tr w:rsidR="00B54511" w:rsidRPr="00761B54" w14:paraId="511ACA30" w14:textId="77777777" w:rsidTr="00C43635">
        <w:tc>
          <w:tcPr>
            <w:tcW w:w="2500" w:type="pct"/>
            <w:vMerge/>
            <w:tcBorders>
              <w:top w:val="nil"/>
              <w:left w:val="nil"/>
              <w:bottom w:val="nil"/>
              <w:right w:val="nil"/>
              <w:tl2br w:val="nil"/>
              <w:tr2bl w:val="nil"/>
            </w:tcBorders>
          </w:tcPr>
          <w:p w14:paraId="1C65DEEE"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3AB037C5" w14:textId="77777777" w:rsidTr="00C43635">
        <w:tc>
          <w:tcPr>
            <w:tcW w:w="2500" w:type="pct"/>
            <w:tcBorders>
              <w:top w:val="nil"/>
              <w:left w:val="nil"/>
              <w:bottom w:val="nil"/>
              <w:right w:val="nil"/>
              <w:tl2br w:val="nil"/>
              <w:tr2bl w:val="nil"/>
            </w:tcBorders>
          </w:tcPr>
          <w:p w14:paraId="0BCB7CF1"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C43635">
            <w:pPr>
              <w:spacing w:before="120"/>
            </w:pPr>
          </w:p>
        </w:tc>
      </w:tr>
      <w:tr w:rsidR="00B54511" w:rsidRPr="00761B54" w14:paraId="15AEE32F" w14:textId="77777777" w:rsidTr="00C43635">
        <w:tc>
          <w:tcPr>
            <w:tcW w:w="2500" w:type="pct"/>
            <w:tcBorders>
              <w:top w:val="nil"/>
              <w:left w:val="nil"/>
              <w:bottom w:val="nil"/>
              <w:right w:val="nil"/>
              <w:tl2br w:val="nil"/>
              <w:tr2bl w:val="nil"/>
            </w:tcBorders>
          </w:tcPr>
          <w:p w14:paraId="1558505E"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C43635">
            <w:pPr>
              <w:spacing w:before="120"/>
            </w:pPr>
          </w:p>
        </w:tc>
      </w:tr>
      <w:tr w:rsidR="00B54511" w:rsidRPr="00761B54" w14:paraId="65FB6BDD" w14:textId="77777777" w:rsidTr="00C43635">
        <w:tc>
          <w:tcPr>
            <w:tcW w:w="2500" w:type="pct"/>
            <w:tcBorders>
              <w:top w:val="nil"/>
              <w:left w:val="nil"/>
              <w:bottom w:val="nil"/>
              <w:right w:val="nil"/>
              <w:tl2br w:val="nil"/>
              <w:tr2bl w:val="nil"/>
            </w:tcBorders>
          </w:tcPr>
          <w:p w14:paraId="714E4488"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C43635">
            <w:pPr>
              <w:spacing w:before="120"/>
            </w:pPr>
          </w:p>
        </w:tc>
      </w:tr>
      <w:tr w:rsidR="00B54511" w:rsidRPr="00761B54" w14:paraId="7B69FA4E" w14:textId="77777777" w:rsidTr="00C43635">
        <w:trPr>
          <w:trHeight w:val="960"/>
        </w:trPr>
        <w:tc>
          <w:tcPr>
            <w:tcW w:w="2500" w:type="pct"/>
            <w:tcBorders>
              <w:top w:val="nil"/>
              <w:left w:val="nil"/>
              <w:bottom w:val="nil"/>
              <w:right w:val="nil"/>
              <w:tl2br w:val="nil"/>
              <w:tr2bl w:val="nil"/>
            </w:tcBorders>
          </w:tcPr>
          <w:p w14:paraId="7965D7A5"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C43635">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C43635">
        <w:tc>
          <w:tcPr>
            <w:tcW w:w="4543" w:type="dxa"/>
            <w:gridSpan w:val="2"/>
            <w:tcBorders>
              <w:top w:val="nil"/>
              <w:left w:val="nil"/>
              <w:bottom w:val="nil"/>
              <w:right w:val="nil"/>
              <w:tl2br w:val="nil"/>
              <w:tr2bl w:val="nil"/>
            </w:tcBorders>
          </w:tcPr>
          <w:p w14:paraId="1BDEDB38"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C43635">
            <w:pPr>
              <w:jc w:val="center"/>
            </w:pPr>
            <w:r w:rsidRPr="00761B54">
              <w:t>Службова інформація</w:t>
            </w:r>
          </w:p>
        </w:tc>
      </w:tr>
      <w:tr w:rsidR="00B54511" w:rsidRPr="00761B54" w14:paraId="1DB073AF" w14:textId="77777777" w:rsidTr="00C43635">
        <w:tc>
          <w:tcPr>
            <w:tcW w:w="4543" w:type="dxa"/>
            <w:gridSpan w:val="2"/>
            <w:tcBorders>
              <w:top w:val="nil"/>
              <w:left w:val="nil"/>
              <w:bottom w:val="nil"/>
              <w:right w:val="nil"/>
              <w:tl2br w:val="nil"/>
              <w:tr2bl w:val="nil"/>
            </w:tcBorders>
          </w:tcPr>
          <w:p w14:paraId="31206EEB"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C43635">
            <w:pPr>
              <w:jc w:val="center"/>
            </w:pPr>
            <w:r w:rsidRPr="00761B54">
              <w:t>Реєстраційний номер заяви</w:t>
            </w:r>
          </w:p>
        </w:tc>
      </w:tr>
      <w:tr w:rsidR="00B54511" w:rsidRPr="00761B54" w14:paraId="15912302" w14:textId="77777777" w:rsidTr="00C43635">
        <w:tc>
          <w:tcPr>
            <w:tcW w:w="4543" w:type="dxa"/>
            <w:gridSpan w:val="2"/>
            <w:tcBorders>
              <w:top w:val="nil"/>
              <w:left w:val="nil"/>
              <w:bottom w:val="nil"/>
              <w:right w:val="nil"/>
              <w:tl2br w:val="nil"/>
              <w:tr2bl w:val="nil"/>
            </w:tcBorders>
          </w:tcPr>
          <w:p w14:paraId="1552B82D"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C43635">
            <w:pPr>
              <w:jc w:val="center"/>
            </w:pPr>
          </w:p>
        </w:tc>
      </w:tr>
      <w:tr w:rsidR="00B54511" w:rsidRPr="00761B54" w14:paraId="5B29FC1D" w14:textId="77777777" w:rsidTr="00C43635">
        <w:tc>
          <w:tcPr>
            <w:tcW w:w="4543" w:type="dxa"/>
            <w:gridSpan w:val="2"/>
            <w:tcBorders>
              <w:top w:val="nil"/>
              <w:left w:val="nil"/>
              <w:bottom w:val="nil"/>
              <w:right w:val="nil"/>
              <w:tl2br w:val="nil"/>
              <w:tr2bl w:val="nil"/>
            </w:tcBorders>
          </w:tcPr>
          <w:p w14:paraId="7BF8CD9A" w14:textId="77777777" w:rsidR="00B54511" w:rsidRPr="00761B54" w:rsidRDefault="00B54511" w:rsidP="00C43635"/>
        </w:tc>
        <w:tc>
          <w:tcPr>
            <w:tcW w:w="795" w:type="dxa"/>
            <w:tcBorders>
              <w:top w:val="nil"/>
              <w:left w:val="nil"/>
              <w:bottom w:val="nil"/>
              <w:right w:val="nil"/>
              <w:tl2br w:val="nil"/>
              <w:tr2bl w:val="nil"/>
            </w:tcBorders>
          </w:tcPr>
          <w:p w14:paraId="12F490E6"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C43635">
            <w:pPr>
              <w:jc w:val="center"/>
            </w:pPr>
            <w:r w:rsidRPr="00761B54">
              <w:t>Дата реєстрації заяви</w:t>
            </w:r>
          </w:p>
        </w:tc>
      </w:tr>
      <w:tr w:rsidR="00B54511" w:rsidRPr="00761B54" w14:paraId="279B3B54" w14:textId="77777777" w:rsidTr="00C43635">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C43635">
            <w:pPr>
              <w:jc w:val="center"/>
            </w:pPr>
          </w:p>
        </w:tc>
      </w:tr>
      <w:tr w:rsidR="00B54511" w:rsidRPr="00761B54" w14:paraId="1A2BF618"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C43635"/>
        </w:tc>
        <w:tc>
          <w:tcPr>
            <w:tcW w:w="795" w:type="dxa"/>
            <w:tcBorders>
              <w:top w:val="nil"/>
              <w:left w:val="single" w:sz="4" w:space="0" w:color="auto"/>
              <w:bottom w:val="nil"/>
              <w:right w:val="nil"/>
              <w:tl2br w:val="nil"/>
              <w:tr2bl w:val="nil"/>
            </w:tcBorders>
          </w:tcPr>
          <w:p w14:paraId="70F2C88A"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C43635">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C43635">
            <w:pPr>
              <w:jc w:val="center"/>
            </w:pPr>
          </w:p>
          <w:p w14:paraId="6AB7004D" w14:textId="77777777" w:rsidR="00B54511" w:rsidRPr="00761B54" w:rsidRDefault="00B54511" w:rsidP="00C43635"/>
        </w:tc>
        <w:tc>
          <w:tcPr>
            <w:tcW w:w="795" w:type="dxa"/>
            <w:tcBorders>
              <w:top w:val="nil"/>
              <w:left w:val="nil"/>
              <w:bottom w:val="nil"/>
              <w:right w:val="nil"/>
              <w:tl2br w:val="nil"/>
              <w:tr2bl w:val="nil"/>
            </w:tcBorders>
          </w:tcPr>
          <w:p w14:paraId="09938442"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C43635"/>
          <w:p w14:paraId="388795D8" w14:textId="77777777" w:rsidR="00B54511" w:rsidRPr="00761B54" w:rsidRDefault="00B54511" w:rsidP="00C43635"/>
          <w:p w14:paraId="448C569C" w14:textId="77777777" w:rsidR="00B54511" w:rsidRPr="00761B54" w:rsidRDefault="00B54511" w:rsidP="00C43635"/>
        </w:tc>
      </w:tr>
      <w:tr w:rsidR="00B54511" w:rsidRPr="00761B54" w14:paraId="79313E82" w14:textId="77777777" w:rsidTr="00C43635">
        <w:tc>
          <w:tcPr>
            <w:tcW w:w="4543" w:type="dxa"/>
            <w:gridSpan w:val="2"/>
            <w:tcBorders>
              <w:top w:val="nil"/>
              <w:left w:val="nil"/>
              <w:bottom w:val="nil"/>
              <w:right w:val="nil"/>
              <w:tl2br w:val="nil"/>
              <w:tr2bl w:val="nil"/>
            </w:tcBorders>
          </w:tcPr>
          <w:p w14:paraId="71001AD6"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C43635">
            <w:pPr>
              <w:jc w:val="center"/>
            </w:pPr>
            <w:r w:rsidRPr="00761B54">
              <w:t>Підпис Державного кадастрового реєстратора</w:t>
            </w:r>
          </w:p>
        </w:tc>
      </w:tr>
      <w:tr w:rsidR="00B54511" w:rsidRPr="00761B54" w14:paraId="213C1F1D" w14:textId="77777777" w:rsidTr="00C43635">
        <w:tc>
          <w:tcPr>
            <w:tcW w:w="2664" w:type="dxa"/>
            <w:tcBorders>
              <w:top w:val="nil"/>
              <w:left w:val="nil"/>
              <w:bottom w:val="nil"/>
              <w:right w:val="nil"/>
              <w:tl2br w:val="nil"/>
              <w:tr2bl w:val="nil"/>
            </w:tcBorders>
          </w:tcPr>
          <w:p w14:paraId="7137EB66"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C43635">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C43635"/>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b"/>
        </w:rPr>
      </w:pPr>
    </w:p>
    <w:p w14:paraId="525CA6A9" w14:textId="77777777" w:rsidR="009778CB" w:rsidRPr="00761B54" w:rsidRDefault="009778CB" w:rsidP="00C77ED7">
      <w:pPr>
        <w:pStyle w:val="rvps14"/>
        <w:shd w:val="clear" w:color="auto" w:fill="FFFFFF"/>
        <w:spacing w:before="0" w:beforeAutospacing="0" w:after="0" w:afterAutospacing="0"/>
        <w:jc w:val="center"/>
        <w:rPr>
          <w:rStyle w:val="afb"/>
        </w:rPr>
      </w:pPr>
    </w:p>
    <w:p w14:paraId="0E9DD695" w14:textId="77777777" w:rsidR="009778CB" w:rsidRPr="00761B54" w:rsidRDefault="009778CB" w:rsidP="00C77ED7">
      <w:pPr>
        <w:pStyle w:val="rvps14"/>
        <w:shd w:val="clear" w:color="auto" w:fill="FFFFFF"/>
        <w:spacing w:before="0" w:beforeAutospacing="0" w:after="0" w:afterAutospacing="0"/>
        <w:jc w:val="center"/>
        <w:rPr>
          <w:rStyle w:val="afb"/>
        </w:rPr>
      </w:pPr>
    </w:p>
    <w:p w14:paraId="5753A024" w14:textId="77777777" w:rsidR="009778CB" w:rsidRPr="00761B54" w:rsidRDefault="009778CB" w:rsidP="00C77ED7">
      <w:pPr>
        <w:pStyle w:val="rvps14"/>
        <w:shd w:val="clear" w:color="auto" w:fill="FFFFFF"/>
        <w:spacing w:before="0" w:beforeAutospacing="0" w:after="0" w:afterAutospacing="0"/>
        <w:jc w:val="center"/>
        <w:rPr>
          <w:rStyle w:val="afb"/>
        </w:rPr>
      </w:pPr>
    </w:p>
    <w:p w14:paraId="53FE0CD8" w14:textId="77777777" w:rsidR="009778CB" w:rsidRPr="00761B54" w:rsidRDefault="009778CB" w:rsidP="00C77ED7">
      <w:pPr>
        <w:pStyle w:val="rvps14"/>
        <w:shd w:val="clear" w:color="auto" w:fill="FFFFFF"/>
        <w:spacing w:before="0" w:beforeAutospacing="0" w:after="0" w:afterAutospacing="0"/>
        <w:jc w:val="center"/>
        <w:rPr>
          <w:rStyle w:val="afb"/>
        </w:rPr>
      </w:pPr>
    </w:p>
    <w:p w14:paraId="271801A4" w14:textId="77777777" w:rsidR="009778CB" w:rsidRPr="00761B54" w:rsidRDefault="009778CB" w:rsidP="00C77ED7">
      <w:pPr>
        <w:pStyle w:val="rvps14"/>
        <w:shd w:val="clear" w:color="auto" w:fill="FFFFFF"/>
        <w:spacing w:before="0" w:beforeAutospacing="0" w:after="0" w:afterAutospacing="0"/>
        <w:jc w:val="center"/>
        <w:rPr>
          <w:rStyle w:val="afb"/>
        </w:rPr>
      </w:pPr>
    </w:p>
    <w:p w14:paraId="2A23D9F9" w14:textId="77777777" w:rsidR="009778CB" w:rsidRPr="00761B54" w:rsidRDefault="009778CB" w:rsidP="00C77ED7">
      <w:pPr>
        <w:pStyle w:val="rvps14"/>
        <w:shd w:val="clear" w:color="auto" w:fill="FFFFFF"/>
        <w:spacing w:before="0" w:beforeAutospacing="0" w:after="0" w:afterAutospacing="0"/>
        <w:jc w:val="center"/>
        <w:rPr>
          <w:rStyle w:val="afb"/>
        </w:rPr>
      </w:pPr>
    </w:p>
    <w:p w14:paraId="62FBF760" w14:textId="77777777" w:rsidR="009778CB" w:rsidRPr="00761B54" w:rsidRDefault="009778CB" w:rsidP="00C77ED7">
      <w:pPr>
        <w:pStyle w:val="rvps14"/>
        <w:shd w:val="clear" w:color="auto" w:fill="FFFFFF"/>
        <w:spacing w:before="0" w:beforeAutospacing="0" w:after="0" w:afterAutospacing="0"/>
        <w:jc w:val="center"/>
        <w:rPr>
          <w:rStyle w:val="afb"/>
        </w:rPr>
      </w:pPr>
    </w:p>
    <w:p w14:paraId="0680C982" w14:textId="77777777" w:rsidR="009778CB" w:rsidRDefault="009778CB" w:rsidP="00C77ED7">
      <w:pPr>
        <w:pStyle w:val="rvps14"/>
        <w:shd w:val="clear" w:color="auto" w:fill="FFFFFF"/>
        <w:spacing w:before="0" w:beforeAutospacing="0" w:after="0" w:afterAutospacing="0"/>
        <w:jc w:val="center"/>
        <w:rPr>
          <w:rStyle w:val="afb"/>
        </w:rPr>
      </w:pPr>
    </w:p>
    <w:p w14:paraId="5487B386" w14:textId="77777777" w:rsidR="007E52B7" w:rsidRDefault="007E52B7" w:rsidP="00C77ED7">
      <w:pPr>
        <w:pStyle w:val="rvps14"/>
        <w:shd w:val="clear" w:color="auto" w:fill="FFFFFF"/>
        <w:spacing w:before="0" w:beforeAutospacing="0" w:after="0" w:afterAutospacing="0"/>
        <w:jc w:val="center"/>
        <w:rPr>
          <w:rStyle w:val="afb"/>
        </w:rPr>
      </w:pPr>
    </w:p>
    <w:p w14:paraId="74FEFFC8" w14:textId="77777777" w:rsidR="007E52B7" w:rsidRDefault="007E52B7" w:rsidP="00C77ED7">
      <w:pPr>
        <w:pStyle w:val="rvps14"/>
        <w:shd w:val="clear" w:color="auto" w:fill="FFFFFF"/>
        <w:spacing w:before="0" w:beforeAutospacing="0" w:after="0" w:afterAutospacing="0"/>
        <w:jc w:val="center"/>
        <w:rPr>
          <w:rStyle w:val="afb"/>
        </w:rPr>
      </w:pPr>
    </w:p>
    <w:p w14:paraId="75A78F45" w14:textId="77777777" w:rsidR="007E52B7" w:rsidRDefault="007E52B7" w:rsidP="00C77ED7">
      <w:pPr>
        <w:pStyle w:val="rvps14"/>
        <w:shd w:val="clear" w:color="auto" w:fill="FFFFFF"/>
        <w:spacing w:before="0" w:beforeAutospacing="0" w:after="0" w:afterAutospacing="0"/>
        <w:jc w:val="center"/>
        <w:rPr>
          <w:rStyle w:val="afb"/>
        </w:rPr>
      </w:pPr>
    </w:p>
    <w:p w14:paraId="38302E65" w14:textId="77777777" w:rsidR="007E52B7" w:rsidRDefault="007E52B7" w:rsidP="00C77ED7">
      <w:pPr>
        <w:pStyle w:val="rvps14"/>
        <w:shd w:val="clear" w:color="auto" w:fill="FFFFFF"/>
        <w:spacing w:before="0" w:beforeAutospacing="0" w:after="0" w:afterAutospacing="0"/>
        <w:jc w:val="center"/>
        <w:rPr>
          <w:rStyle w:val="afb"/>
        </w:rPr>
      </w:pPr>
    </w:p>
    <w:p w14:paraId="2B70BAED" w14:textId="77777777" w:rsidR="007E52B7" w:rsidRDefault="007E52B7" w:rsidP="00C77ED7">
      <w:pPr>
        <w:pStyle w:val="rvps14"/>
        <w:shd w:val="clear" w:color="auto" w:fill="FFFFFF"/>
        <w:spacing w:before="0" w:beforeAutospacing="0" w:after="0" w:afterAutospacing="0"/>
        <w:jc w:val="center"/>
        <w:rPr>
          <w:rStyle w:val="afb"/>
        </w:rPr>
      </w:pPr>
    </w:p>
    <w:p w14:paraId="1EBFCE99" w14:textId="77777777" w:rsidR="007E52B7" w:rsidRDefault="007E52B7" w:rsidP="00C77ED7">
      <w:pPr>
        <w:pStyle w:val="rvps14"/>
        <w:shd w:val="clear" w:color="auto" w:fill="FFFFFF"/>
        <w:spacing w:before="0" w:beforeAutospacing="0" w:after="0" w:afterAutospacing="0"/>
        <w:jc w:val="center"/>
        <w:rPr>
          <w:rStyle w:val="afb"/>
        </w:rPr>
      </w:pPr>
    </w:p>
    <w:p w14:paraId="3F657569" w14:textId="77777777" w:rsidR="007E52B7" w:rsidRPr="00761B54" w:rsidRDefault="007E52B7" w:rsidP="00C77ED7">
      <w:pPr>
        <w:pStyle w:val="rvps14"/>
        <w:shd w:val="clear" w:color="auto" w:fill="FFFFFF"/>
        <w:spacing w:before="0" w:beforeAutospacing="0" w:after="0" w:afterAutospacing="0"/>
        <w:jc w:val="center"/>
        <w:rPr>
          <w:rStyle w:val="afb"/>
        </w:rPr>
      </w:pPr>
    </w:p>
    <w:p w14:paraId="6323D294" w14:textId="77777777" w:rsidR="009778CB" w:rsidRPr="00761B54" w:rsidRDefault="009778CB" w:rsidP="00C77ED7">
      <w:pPr>
        <w:pStyle w:val="rvps14"/>
        <w:shd w:val="clear" w:color="auto" w:fill="FFFFFF"/>
        <w:spacing w:before="0" w:beforeAutospacing="0" w:after="0" w:afterAutospacing="0"/>
        <w:jc w:val="center"/>
        <w:rPr>
          <w:rStyle w:val="afb"/>
        </w:rPr>
      </w:pPr>
    </w:p>
    <w:p w14:paraId="23789D4F" w14:textId="77777777" w:rsidR="009778CB" w:rsidRDefault="009778CB" w:rsidP="00C77ED7">
      <w:pPr>
        <w:pStyle w:val="rvps14"/>
        <w:shd w:val="clear" w:color="auto" w:fill="FFFFFF"/>
        <w:spacing w:before="0" w:beforeAutospacing="0" w:after="0" w:afterAutospacing="0"/>
        <w:jc w:val="center"/>
        <w:rPr>
          <w:rStyle w:val="afb"/>
        </w:rPr>
      </w:pPr>
    </w:p>
    <w:p w14:paraId="3A51B855" w14:textId="77777777" w:rsidR="00A93B40" w:rsidRDefault="00A93B40" w:rsidP="00C77ED7">
      <w:pPr>
        <w:pStyle w:val="rvps14"/>
        <w:shd w:val="clear" w:color="auto" w:fill="FFFFFF"/>
        <w:spacing w:before="0" w:beforeAutospacing="0" w:after="0" w:afterAutospacing="0"/>
        <w:jc w:val="center"/>
        <w:rPr>
          <w:rStyle w:val="afb"/>
        </w:rPr>
      </w:pPr>
    </w:p>
    <w:p w14:paraId="6C19589D" w14:textId="77777777" w:rsidR="00A93B40" w:rsidRDefault="00A93B40" w:rsidP="00C77ED7">
      <w:pPr>
        <w:pStyle w:val="rvps14"/>
        <w:shd w:val="clear" w:color="auto" w:fill="FFFFFF"/>
        <w:spacing w:before="0" w:beforeAutospacing="0" w:after="0" w:afterAutospacing="0"/>
        <w:jc w:val="center"/>
        <w:rPr>
          <w:rStyle w:val="afb"/>
        </w:rPr>
      </w:pPr>
    </w:p>
    <w:p w14:paraId="236960AB" w14:textId="77777777" w:rsidR="00A93B40" w:rsidRDefault="00A93B40" w:rsidP="00C77ED7">
      <w:pPr>
        <w:pStyle w:val="rvps14"/>
        <w:shd w:val="clear" w:color="auto" w:fill="FFFFFF"/>
        <w:spacing w:before="0" w:beforeAutospacing="0" w:after="0" w:afterAutospacing="0"/>
        <w:jc w:val="center"/>
        <w:rPr>
          <w:rStyle w:val="afb"/>
        </w:rPr>
      </w:pPr>
    </w:p>
    <w:p w14:paraId="1CAE4DAD" w14:textId="77777777" w:rsidR="00A93B40" w:rsidRDefault="00A93B40" w:rsidP="00C77ED7">
      <w:pPr>
        <w:pStyle w:val="rvps14"/>
        <w:shd w:val="clear" w:color="auto" w:fill="FFFFFF"/>
        <w:spacing w:before="0" w:beforeAutospacing="0" w:after="0" w:afterAutospacing="0"/>
        <w:jc w:val="center"/>
        <w:rPr>
          <w:rStyle w:val="afb"/>
        </w:rPr>
      </w:pPr>
    </w:p>
    <w:p w14:paraId="65E6993F" w14:textId="77777777" w:rsidR="00A93B40" w:rsidRDefault="00A93B40" w:rsidP="00C77ED7">
      <w:pPr>
        <w:pStyle w:val="rvps14"/>
        <w:shd w:val="clear" w:color="auto" w:fill="FFFFFF"/>
        <w:spacing w:before="0" w:beforeAutospacing="0" w:after="0" w:afterAutospacing="0"/>
        <w:jc w:val="center"/>
        <w:rPr>
          <w:rStyle w:val="afb"/>
        </w:rPr>
      </w:pPr>
    </w:p>
    <w:p w14:paraId="728E12AE"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4F6F9B64"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07A920AD" w14:textId="23ED81B8"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26A7215E" w14:textId="77777777" w:rsidR="009778CB" w:rsidRPr="00761B54" w:rsidRDefault="009778CB" w:rsidP="00C77ED7">
      <w:pPr>
        <w:pStyle w:val="rvps14"/>
        <w:shd w:val="clear" w:color="auto" w:fill="FFFFFF"/>
        <w:spacing w:before="0" w:beforeAutospacing="0" w:after="0" w:afterAutospacing="0"/>
        <w:jc w:val="center"/>
        <w:rPr>
          <w:rStyle w:val="afb"/>
        </w:rPr>
      </w:pPr>
    </w:p>
    <w:p w14:paraId="5CFC95E3" w14:textId="763AE6EB" w:rsidR="00C77ED7" w:rsidRPr="00761B54" w:rsidRDefault="00C77ED7" w:rsidP="00C77ED7">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2B8CCED3" w14:textId="77777777" w:rsidR="00675973" w:rsidRDefault="00675973" w:rsidP="00C77ED7">
      <w:pPr>
        <w:pStyle w:val="rvps14"/>
        <w:shd w:val="clear" w:color="auto" w:fill="FFFFFF"/>
        <w:spacing w:before="0" w:beforeAutospacing="0" w:after="120" w:afterAutospacing="0"/>
        <w:jc w:val="center"/>
        <w:rPr>
          <w:u w:val="single"/>
        </w:rPr>
      </w:pPr>
      <w:r>
        <w:rPr>
          <w:u w:val="single"/>
        </w:rPr>
        <w:t>Головне управління Держгеокадастру у Вінницькій області</w:t>
      </w:r>
    </w:p>
    <w:p w14:paraId="2D1C8266" w14:textId="53E75130"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7"/>
        <w:gridCol w:w="1928"/>
        <w:gridCol w:w="1351"/>
        <w:gridCol w:w="5788"/>
      </w:tblGrid>
      <w:tr w:rsidR="00C77ED7" w:rsidRPr="00761B54" w14:paraId="15F238D3" w14:textId="77777777" w:rsidTr="00C43635">
        <w:tc>
          <w:tcPr>
            <w:tcW w:w="9634" w:type="dxa"/>
            <w:gridSpan w:val="4"/>
            <w:tcMar>
              <w:top w:w="150" w:type="dxa"/>
              <w:left w:w="150" w:type="dxa"/>
              <w:bottom w:w="150" w:type="dxa"/>
              <w:right w:w="150" w:type="dxa"/>
            </w:tcMar>
            <w:vAlign w:val="center"/>
            <w:hideMark/>
          </w:tcPr>
          <w:p w14:paraId="39C35720" w14:textId="77777777" w:rsidR="00C77ED7" w:rsidRPr="00761B54" w:rsidRDefault="00C77ED7"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C77ED7" w:rsidRPr="00761B54" w14:paraId="6BF2813D" w14:textId="77777777" w:rsidTr="000B7A17">
        <w:tc>
          <w:tcPr>
            <w:tcW w:w="2263" w:type="dxa"/>
            <w:gridSpan w:val="2"/>
            <w:tcMar>
              <w:top w:w="150" w:type="dxa"/>
              <w:left w:w="150" w:type="dxa"/>
              <w:bottom w:w="150" w:type="dxa"/>
              <w:right w:w="150" w:type="dxa"/>
            </w:tcMar>
            <w:vAlign w:val="center"/>
            <w:hideMark/>
          </w:tcPr>
          <w:p w14:paraId="087AB419" w14:textId="77777777" w:rsidR="00C77ED7" w:rsidRPr="00761B54" w:rsidRDefault="00C77ED7"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371" w:type="dxa"/>
            <w:gridSpan w:val="2"/>
            <w:tcMar>
              <w:top w:w="150" w:type="dxa"/>
              <w:left w:w="150" w:type="dxa"/>
              <w:bottom w:w="150" w:type="dxa"/>
              <w:right w:w="150" w:type="dxa"/>
            </w:tcMar>
            <w:vAlign w:val="center"/>
            <w:hideMark/>
          </w:tcPr>
          <w:p w14:paraId="77F62560" w14:textId="77777777" w:rsidR="00B713D9" w:rsidRPr="00B713D9" w:rsidRDefault="00C77ED7"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904C804"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077A09E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FDAFBE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3EFF6321"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668AAD19"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11F7630"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5F06150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0761CF04"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4E4F90A3"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D6CA24B"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2B9AF25C"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72508876"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16901D4B"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31C074A1"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3F4708AC"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2324939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4D3DD66D"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5857E8A4"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3F84BBA3"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621F30CF"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61A051C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5E6F5F85"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71B04BA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13542E4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1F80FC98"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326704AC"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352B0FD4"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500B0D9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314F79A"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666BAD0E"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BDAD152"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249D0B76"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37CD6B16"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5E91EDD4"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1F5DB8C2"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69859CAD"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45D88D8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1FB9AD50"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313A9DEC"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30C921A1"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665BD475" w14:textId="2F1BEE7D" w:rsidR="00C77ED7"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C77ED7" w:rsidRPr="00761B54" w14:paraId="393BB3E7" w14:textId="77777777" w:rsidTr="000B7A17">
        <w:tc>
          <w:tcPr>
            <w:tcW w:w="568" w:type="dxa"/>
            <w:tcMar>
              <w:top w:w="150" w:type="dxa"/>
              <w:left w:w="150" w:type="dxa"/>
              <w:bottom w:w="150" w:type="dxa"/>
              <w:right w:w="150" w:type="dxa"/>
            </w:tcMar>
            <w:vAlign w:val="center"/>
            <w:hideMark/>
          </w:tcPr>
          <w:p w14:paraId="51550136" w14:textId="77777777" w:rsidR="00C77ED7" w:rsidRPr="00761B54" w:rsidRDefault="00C77ED7" w:rsidP="00C43635">
            <w:pPr>
              <w:spacing w:line="225" w:lineRule="atLeast"/>
              <w:jc w:val="center"/>
              <w:rPr>
                <w:sz w:val="20"/>
                <w:szCs w:val="20"/>
              </w:rPr>
            </w:pPr>
            <w:r w:rsidRPr="00761B54">
              <w:rPr>
                <w:rStyle w:val="afb"/>
                <w:sz w:val="20"/>
                <w:szCs w:val="20"/>
              </w:rPr>
              <w:t>1</w:t>
            </w:r>
          </w:p>
        </w:tc>
        <w:tc>
          <w:tcPr>
            <w:tcW w:w="1695" w:type="dxa"/>
            <w:tcMar>
              <w:top w:w="150" w:type="dxa"/>
              <w:left w:w="150" w:type="dxa"/>
              <w:bottom w:w="150" w:type="dxa"/>
              <w:right w:w="150" w:type="dxa"/>
            </w:tcMar>
            <w:vAlign w:val="center"/>
            <w:hideMark/>
          </w:tcPr>
          <w:p w14:paraId="451C5ECA" w14:textId="77777777" w:rsidR="00C77ED7" w:rsidRPr="00761B54" w:rsidRDefault="00C77ED7"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371" w:type="dxa"/>
            <w:gridSpan w:val="2"/>
            <w:tcMar>
              <w:top w:w="150" w:type="dxa"/>
              <w:left w:w="150" w:type="dxa"/>
              <w:bottom w:w="150" w:type="dxa"/>
              <w:right w:w="150" w:type="dxa"/>
            </w:tcMar>
            <w:vAlign w:val="center"/>
            <w:hideMark/>
          </w:tcPr>
          <w:p w14:paraId="1D1A86F3" w14:textId="77777777" w:rsidR="00A93B40" w:rsidRPr="00A93B40" w:rsidRDefault="00A93B40" w:rsidP="00A93B40">
            <w:pPr>
              <w:spacing w:line="225" w:lineRule="atLeast"/>
              <w:jc w:val="both"/>
              <w:rPr>
                <w:sz w:val="20"/>
                <w:szCs w:val="20"/>
              </w:rPr>
            </w:pPr>
            <w:r w:rsidRPr="00A93B40">
              <w:rPr>
                <w:sz w:val="20"/>
                <w:szCs w:val="20"/>
              </w:rPr>
              <w:t>1. вул. Замостянська, 7 м. Вінниця, 21007</w:t>
            </w:r>
          </w:p>
          <w:p w14:paraId="1DB7E455" w14:textId="77777777" w:rsidR="00A93B40" w:rsidRPr="00A93B40" w:rsidRDefault="00A93B40" w:rsidP="00A93B40">
            <w:pPr>
              <w:spacing w:line="225" w:lineRule="atLeast"/>
              <w:jc w:val="both"/>
              <w:rPr>
                <w:sz w:val="20"/>
                <w:szCs w:val="20"/>
              </w:rPr>
            </w:pPr>
            <w:r w:rsidRPr="00A93B40">
              <w:rPr>
                <w:sz w:val="20"/>
                <w:szCs w:val="20"/>
              </w:rPr>
              <w:t xml:space="preserve"> вул. Брацлавська, 85, м. Вінниця, 21001</w:t>
            </w:r>
          </w:p>
          <w:p w14:paraId="32BF525E" w14:textId="77777777" w:rsidR="00A93B40" w:rsidRPr="00A93B40" w:rsidRDefault="00A93B40" w:rsidP="00A93B40">
            <w:pPr>
              <w:spacing w:line="225" w:lineRule="atLeast"/>
              <w:jc w:val="both"/>
              <w:rPr>
                <w:sz w:val="20"/>
                <w:szCs w:val="20"/>
              </w:rPr>
            </w:pPr>
            <w:r w:rsidRPr="00A93B40">
              <w:rPr>
                <w:sz w:val="20"/>
                <w:szCs w:val="20"/>
              </w:rPr>
              <w:t xml:space="preserve"> пр. Космонавтів,30, м. Вінниця, 21030</w:t>
            </w:r>
          </w:p>
          <w:p w14:paraId="70C7B08B" w14:textId="77777777" w:rsidR="00A93B40" w:rsidRPr="00A93B40" w:rsidRDefault="00A93B40" w:rsidP="00A93B40">
            <w:pPr>
              <w:spacing w:line="225" w:lineRule="atLeast"/>
              <w:jc w:val="both"/>
              <w:rPr>
                <w:sz w:val="20"/>
                <w:szCs w:val="20"/>
              </w:rPr>
            </w:pPr>
            <w:r w:rsidRPr="00A93B40">
              <w:rPr>
                <w:sz w:val="20"/>
                <w:szCs w:val="20"/>
              </w:rPr>
              <w:t xml:space="preserve"> вул. Соборна, 59, м. Вінниця, 21050</w:t>
            </w:r>
          </w:p>
          <w:p w14:paraId="37CCC0E1" w14:textId="77777777" w:rsidR="00A93B40" w:rsidRPr="00A93B40" w:rsidRDefault="00A93B40" w:rsidP="00A93B40">
            <w:pPr>
              <w:spacing w:line="225" w:lineRule="atLeast"/>
              <w:jc w:val="both"/>
              <w:rPr>
                <w:sz w:val="20"/>
                <w:szCs w:val="20"/>
              </w:rPr>
            </w:pPr>
            <w:r w:rsidRPr="00A93B40">
              <w:rPr>
                <w:sz w:val="20"/>
                <w:szCs w:val="20"/>
              </w:rPr>
              <w:t>2. вул. Героїв України, 7, с-ще Стрижавка, Вінницький район, Вінницька область, 23210</w:t>
            </w:r>
          </w:p>
          <w:p w14:paraId="45103F4B" w14:textId="77777777" w:rsidR="00A93B40" w:rsidRPr="00A93B40" w:rsidRDefault="00A93B40" w:rsidP="00A93B40">
            <w:pPr>
              <w:spacing w:line="225" w:lineRule="atLeast"/>
              <w:jc w:val="both"/>
              <w:rPr>
                <w:sz w:val="20"/>
                <w:szCs w:val="20"/>
              </w:rPr>
            </w:pPr>
            <w:r w:rsidRPr="00A93B40">
              <w:rPr>
                <w:sz w:val="20"/>
                <w:szCs w:val="20"/>
              </w:rPr>
              <w:t>3. вул. Соборна, 22, м. Іллінці, Вінницький район, Вінницька область, 22700</w:t>
            </w:r>
          </w:p>
          <w:p w14:paraId="1B590BFF" w14:textId="77777777" w:rsidR="00A93B40" w:rsidRPr="00A93B40" w:rsidRDefault="00A93B40" w:rsidP="00A93B40">
            <w:pPr>
              <w:spacing w:line="225" w:lineRule="atLeast"/>
              <w:jc w:val="both"/>
              <w:rPr>
                <w:sz w:val="20"/>
                <w:szCs w:val="20"/>
              </w:rPr>
            </w:pPr>
            <w:r w:rsidRPr="00A93B40">
              <w:rPr>
                <w:sz w:val="20"/>
                <w:szCs w:val="20"/>
              </w:rPr>
              <w:t>4. вул. Захисників України, 9, с-ще. Дашів, Гайсинський район, Вінницька область, 22740</w:t>
            </w:r>
          </w:p>
          <w:p w14:paraId="422DF0C1" w14:textId="77777777" w:rsidR="00A93B40" w:rsidRPr="00A93B40" w:rsidRDefault="00A93B40" w:rsidP="00A93B40">
            <w:pPr>
              <w:spacing w:line="225" w:lineRule="atLeast"/>
              <w:jc w:val="both"/>
              <w:rPr>
                <w:sz w:val="20"/>
                <w:szCs w:val="20"/>
              </w:rPr>
            </w:pPr>
            <w:r w:rsidRPr="00A93B40">
              <w:rPr>
                <w:sz w:val="20"/>
                <w:szCs w:val="20"/>
              </w:rPr>
              <w:t>5. вул. Василя Липківського, 30, м. Липовець, Вінницький район, Вінницька область, 22500</w:t>
            </w:r>
          </w:p>
          <w:p w14:paraId="777A0203" w14:textId="77777777" w:rsidR="00A93B40" w:rsidRPr="00A93B40" w:rsidRDefault="00A93B40" w:rsidP="00A93B40">
            <w:pPr>
              <w:spacing w:line="225" w:lineRule="atLeast"/>
              <w:jc w:val="both"/>
              <w:rPr>
                <w:sz w:val="20"/>
                <w:szCs w:val="20"/>
              </w:rPr>
            </w:pPr>
            <w:r w:rsidRPr="00A93B40">
              <w:rPr>
                <w:sz w:val="20"/>
                <w:szCs w:val="20"/>
              </w:rPr>
              <w:t>6. вул. Тиверська, 32, с-ще Тиврів, Вінницький район, Вінницька область, 23300</w:t>
            </w:r>
          </w:p>
          <w:p w14:paraId="1EAC2E7E" w14:textId="77777777" w:rsidR="00A93B40" w:rsidRPr="00A93B40" w:rsidRDefault="00A93B40" w:rsidP="00A93B40">
            <w:pPr>
              <w:spacing w:line="225" w:lineRule="atLeast"/>
              <w:jc w:val="both"/>
              <w:rPr>
                <w:sz w:val="20"/>
                <w:szCs w:val="20"/>
              </w:rPr>
            </w:pPr>
            <w:r w:rsidRPr="00A93B40">
              <w:rPr>
                <w:sz w:val="20"/>
                <w:szCs w:val="20"/>
              </w:rPr>
              <w:t>7. вул.Соборна, 64, м. Гнівань, Вінницький район, Вінницька область, 23310</w:t>
            </w:r>
          </w:p>
          <w:p w14:paraId="4E8065EC" w14:textId="77777777" w:rsidR="00A93B40" w:rsidRPr="00A93B40" w:rsidRDefault="00A93B40" w:rsidP="00A93B40">
            <w:pPr>
              <w:spacing w:line="225" w:lineRule="atLeast"/>
              <w:jc w:val="both"/>
              <w:rPr>
                <w:sz w:val="20"/>
                <w:szCs w:val="20"/>
              </w:rPr>
            </w:pPr>
            <w:r w:rsidRPr="00A93B40">
              <w:rPr>
                <w:sz w:val="20"/>
                <w:szCs w:val="20"/>
              </w:rPr>
              <w:t>8. вул. Соборна,7, смт. Літин, Вінницький район, Вінницька область, 22300</w:t>
            </w:r>
          </w:p>
          <w:p w14:paraId="2ED2F9E2" w14:textId="77777777" w:rsidR="00A93B40" w:rsidRPr="00A93B40" w:rsidRDefault="00A93B40" w:rsidP="00A93B40">
            <w:pPr>
              <w:spacing w:line="225" w:lineRule="atLeast"/>
              <w:jc w:val="both"/>
              <w:rPr>
                <w:sz w:val="20"/>
                <w:szCs w:val="20"/>
              </w:rPr>
            </w:pPr>
            <w:r w:rsidRPr="00A93B40">
              <w:rPr>
                <w:sz w:val="20"/>
                <w:szCs w:val="20"/>
              </w:rPr>
              <w:t>9. вул. Соборна, 26, м. Немирів, Вінницький район, Вінницька область, 22800</w:t>
            </w:r>
          </w:p>
          <w:p w14:paraId="6EC92333" w14:textId="77777777" w:rsidR="00A93B40" w:rsidRPr="00A93B40" w:rsidRDefault="00A93B40" w:rsidP="00A93B40">
            <w:pPr>
              <w:spacing w:line="225" w:lineRule="atLeast"/>
              <w:jc w:val="both"/>
              <w:rPr>
                <w:sz w:val="20"/>
                <w:szCs w:val="20"/>
              </w:rPr>
            </w:pPr>
            <w:r w:rsidRPr="00A93B40">
              <w:rPr>
                <w:sz w:val="20"/>
                <w:szCs w:val="20"/>
              </w:rPr>
              <w:t>10. вул. Центральна, 123, с-ще Ситківці, Гайинський район, Вінницька область</w:t>
            </w:r>
          </w:p>
          <w:p w14:paraId="35583C09" w14:textId="77777777" w:rsidR="00A93B40" w:rsidRPr="00A93B40" w:rsidRDefault="00A93B40" w:rsidP="00A93B40">
            <w:pPr>
              <w:spacing w:line="225" w:lineRule="atLeast"/>
              <w:jc w:val="both"/>
              <w:rPr>
                <w:sz w:val="20"/>
                <w:szCs w:val="20"/>
              </w:rPr>
            </w:pPr>
            <w:r w:rsidRPr="00A93B40">
              <w:rPr>
                <w:sz w:val="20"/>
                <w:szCs w:val="20"/>
              </w:rPr>
              <w:t>11. вул. Героїв Майдану, 82, смт. Оратів, Вінницький район, Вінницька область, 22600</w:t>
            </w:r>
          </w:p>
          <w:p w14:paraId="1503FD50" w14:textId="77777777" w:rsidR="00A93B40" w:rsidRPr="00A93B40" w:rsidRDefault="00A93B40" w:rsidP="00A93B40">
            <w:pPr>
              <w:spacing w:line="225" w:lineRule="atLeast"/>
              <w:jc w:val="both"/>
              <w:rPr>
                <w:sz w:val="20"/>
                <w:szCs w:val="20"/>
              </w:rPr>
            </w:pPr>
            <w:r w:rsidRPr="00A93B40">
              <w:rPr>
                <w:sz w:val="20"/>
                <w:szCs w:val="20"/>
              </w:rPr>
              <w:t>12. вул. Б. Хмельницького, 81, м. Погребище, Вінницький район, Вінницька область, 22200</w:t>
            </w:r>
          </w:p>
          <w:p w14:paraId="5519A9F2" w14:textId="77777777" w:rsidR="00A93B40" w:rsidRPr="00A93B40" w:rsidRDefault="00A93B40" w:rsidP="00A93B40">
            <w:pPr>
              <w:spacing w:line="225" w:lineRule="atLeast"/>
              <w:jc w:val="both"/>
              <w:rPr>
                <w:sz w:val="20"/>
                <w:szCs w:val="20"/>
              </w:rPr>
            </w:pPr>
            <w:r w:rsidRPr="00A93B40">
              <w:rPr>
                <w:sz w:val="20"/>
                <w:szCs w:val="20"/>
              </w:rPr>
              <w:t>13. вул. Миколаєнка, 21, м. Бершадь, Гайсинський район, Вінницька область, 24400</w:t>
            </w:r>
          </w:p>
          <w:p w14:paraId="5499987B" w14:textId="77777777" w:rsidR="00A93B40" w:rsidRPr="00A93B40" w:rsidRDefault="00A93B40" w:rsidP="00A93B40">
            <w:pPr>
              <w:spacing w:line="225" w:lineRule="atLeast"/>
              <w:jc w:val="both"/>
              <w:rPr>
                <w:sz w:val="20"/>
                <w:szCs w:val="20"/>
              </w:rPr>
            </w:pPr>
            <w:r w:rsidRPr="00A93B40">
              <w:rPr>
                <w:sz w:val="20"/>
                <w:szCs w:val="20"/>
              </w:rPr>
              <w:t>14. 2 пров. Високовича, 2, м. Гайсин, Гайсинський район, Вінницька область, 23700</w:t>
            </w:r>
          </w:p>
          <w:p w14:paraId="237B9248" w14:textId="77777777" w:rsidR="00A93B40" w:rsidRPr="00A93B40" w:rsidRDefault="00A93B40" w:rsidP="00A93B40">
            <w:pPr>
              <w:spacing w:line="225" w:lineRule="atLeast"/>
              <w:jc w:val="both"/>
              <w:rPr>
                <w:sz w:val="20"/>
                <w:szCs w:val="20"/>
              </w:rPr>
            </w:pPr>
            <w:r w:rsidRPr="00A93B40">
              <w:rPr>
                <w:sz w:val="20"/>
                <w:szCs w:val="20"/>
              </w:rPr>
              <w:t>15. вул. Центральна 10 Е, с. Краснопілка, Гайсинський район, Вінницька область, 23733</w:t>
            </w:r>
          </w:p>
          <w:p w14:paraId="56A7A7B3" w14:textId="77777777" w:rsidR="00A93B40" w:rsidRPr="00A93B40" w:rsidRDefault="00A93B40" w:rsidP="00A93B40">
            <w:pPr>
              <w:spacing w:line="225" w:lineRule="atLeast"/>
              <w:jc w:val="both"/>
              <w:rPr>
                <w:sz w:val="20"/>
                <w:szCs w:val="20"/>
              </w:rPr>
            </w:pPr>
            <w:r w:rsidRPr="00A93B40">
              <w:rPr>
                <w:sz w:val="20"/>
                <w:szCs w:val="20"/>
              </w:rPr>
              <w:t xml:space="preserve">16. вул. Незалежності, 7, селище Теплик, Гайсинський район, Вінницька область, 23800 </w:t>
            </w:r>
          </w:p>
          <w:p w14:paraId="78D96C2B" w14:textId="77777777" w:rsidR="00A93B40" w:rsidRPr="00A93B40" w:rsidRDefault="00A93B40" w:rsidP="00A93B40">
            <w:pPr>
              <w:spacing w:line="225" w:lineRule="atLeast"/>
              <w:jc w:val="both"/>
              <w:rPr>
                <w:sz w:val="20"/>
                <w:szCs w:val="20"/>
              </w:rPr>
            </w:pPr>
            <w:r w:rsidRPr="00A93B40">
              <w:rPr>
                <w:sz w:val="20"/>
                <w:szCs w:val="20"/>
              </w:rPr>
              <w:t xml:space="preserve">17. вул. Незалежності, 7, с. Соболівка, Гайсинський район, Вінницька область, 23820 </w:t>
            </w:r>
          </w:p>
          <w:p w14:paraId="4817AE46" w14:textId="77777777" w:rsidR="00A93B40" w:rsidRPr="00A93B40" w:rsidRDefault="00A93B40" w:rsidP="00A93B40">
            <w:pPr>
              <w:spacing w:line="225" w:lineRule="atLeast"/>
              <w:jc w:val="both"/>
              <w:rPr>
                <w:sz w:val="20"/>
                <w:szCs w:val="20"/>
              </w:rPr>
            </w:pPr>
            <w:r w:rsidRPr="00A93B40">
              <w:rPr>
                <w:sz w:val="20"/>
                <w:szCs w:val="20"/>
              </w:rPr>
              <w:t>18. вул. Соборна, 37, смт. Тростянець, Гайсинський район, Вінницька область, 24300</w:t>
            </w:r>
          </w:p>
          <w:p w14:paraId="4F85889F" w14:textId="77777777" w:rsidR="00A93B40" w:rsidRPr="00A93B40" w:rsidRDefault="00A93B40" w:rsidP="00A93B40">
            <w:pPr>
              <w:spacing w:line="225" w:lineRule="atLeast"/>
              <w:jc w:val="both"/>
              <w:rPr>
                <w:sz w:val="20"/>
                <w:szCs w:val="20"/>
              </w:rPr>
            </w:pPr>
            <w:r w:rsidRPr="00A93B40">
              <w:rPr>
                <w:sz w:val="20"/>
                <w:szCs w:val="20"/>
              </w:rPr>
              <w:t>19. вул. Петра Кравчика, 4, м. Ладижин, Гайсинський район, Вінницька область, 24321</w:t>
            </w:r>
          </w:p>
          <w:p w14:paraId="50D729C1" w14:textId="77777777" w:rsidR="00A93B40" w:rsidRPr="00A93B40" w:rsidRDefault="00A93B40" w:rsidP="00A93B40">
            <w:pPr>
              <w:spacing w:line="225" w:lineRule="atLeast"/>
              <w:jc w:val="both"/>
              <w:rPr>
                <w:sz w:val="20"/>
                <w:szCs w:val="20"/>
              </w:rPr>
            </w:pPr>
            <w:r w:rsidRPr="00A93B40">
              <w:rPr>
                <w:sz w:val="20"/>
                <w:szCs w:val="20"/>
              </w:rPr>
              <w:t>20. вул. Центральна, 35, смт. Чечельник, Гайсинський район, Вінницька область, 24800</w:t>
            </w:r>
          </w:p>
          <w:p w14:paraId="6969C3D4" w14:textId="77777777" w:rsidR="00A93B40" w:rsidRPr="00A93B40" w:rsidRDefault="00A93B40" w:rsidP="00A93B40">
            <w:pPr>
              <w:spacing w:line="225" w:lineRule="atLeast"/>
              <w:jc w:val="both"/>
              <w:rPr>
                <w:sz w:val="20"/>
                <w:szCs w:val="20"/>
              </w:rPr>
            </w:pPr>
            <w:r w:rsidRPr="00A93B40">
              <w:rPr>
                <w:sz w:val="20"/>
                <w:szCs w:val="20"/>
              </w:rPr>
              <w:t>21. майдан Святого Миколая, 18, м. Бар, Жмеринський район, Вінницька область, 23000</w:t>
            </w:r>
          </w:p>
          <w:p w14:paraId="198A7961" w14:textId="77777777" w:rsidR="00A93B40" w:rsidRPr="00A93B40" w:rsidRDefault="00A93B40" w:rsidP="00A93B40">
            <w:pPr>
              <w:spacing w:line="225" w:lineRule="atLeast"/>
              <w:jc w:val="both"/>
              <w:rPr>
                <w:sz w:val="20"/>
                <w:szCs w:val="20"/>
              </w:rPr>
            </w:pPr>
            <w:r w:rsidRPr="00A93B40">
              <w:rPr>
                <w:sz w:val="20"/>
                <w:szCs w:val="20"/>
              </w:rPr>
              <w:t>22. вул.Училищна, 9, м. Жмеринка, Жмеринський район, Вінницька область, 23100</w:t>
            </w:r>
          </w:p>
          <w:p w14:paraId="705F3E26" w14:textId="77777777" w:rsidR="00A93B40" w:rsidRPr="00A93B40" w:rsidRDefault="00A93B40" w:rsidP="00A93B40">
            <w:pPr>
              <w:spacing w:line="225" w:lineRule="atLeast"/>
              <w:jc w:val="both"/>
              <w:rPr>
                <w:sz w:val="20"/>
                <w:szCs w:val="20"/>
              </w:rPr>
            </w:pPr>
            <w:r w:rsidRPr="00A93B40">
              <w:rPr>
                <w:sz w:val="20"/>
                <w:szCs w:val="20"/>
              </w:rPr>
              <w:t>23. вул. Героїв Майдану, 224, м. Шаргород, Жмеринський район, Вінницька область, 23500</w:t>
            </w:r>
          </w:p>
          <w:p w14:paraId="10E035B0" w14:textId="77777777" w:rsidR="00A93B40" w:rsidRPr="00A93B40" w:rsidRDefault="00A93B40" w:rsidP="00A93B40">
            <w:pPr>
              <w:spacing w:line="225" w:lineRule="atLeast"/>
              <w:jc w:val="both"/>
              <w:rPr>
                <w:sz w:val="20"/>
                <w:szCs w:val="20"/>
              </w:rPr>
            </w:pPr>
            <w:r w:rsidRPr="00A93B40">
              <w:rPr>
                <w:sz w:val="20"/>
                <w:szCs w:val="20"/>
              </w:rPr>
              <w:t>24. вул. Київська 28/2, м. Могилів-Подільський, Могилів-Подільський район, Вінницька область, 24000</w:t>
            </w:r>
          </w:p>
          <w:p w14:paraId="04785A69" w14:textId="77777777" w:rsidR="00A93B40" w:rsidRPr="00A93B40" w:rsidRDefault="00A93B40" w:rsidP="00A93B40">
            <w:pPr>
              <w:spacing w:line="225" w:lineRule="atLeast"/>
              <w:jc w:val="both"/>
              <w:rPr>
                <w:sz w:val="20"/>
                <w:szCs w:val="20"/>
              </w:rPr>
            </w:pPr>
            <w:r w:rsidRPr="00A93B40">
              <w:rPr>
                <w:sz w:val="20"/>
                <w:szCs w:val="20"/>
              </w:rPr>
              <w:t>25. вул. Соборна 117, смт. Муровані Курилівці, Могилів-Подільський район, Вінницька область, 23400</w:t>
            </w:r>
          </w:p>
          <w:p w14:paraId="18312DD6" w14:textId="77777777" w:rsidR="00A93B40" w:rsidRPr="00A93B40" w:rsidRDefault="00A93B40" w:rsidP="00A93B40">
            <w:pPr>
              <w:spacing w:line="225" w:lineRule="atLeast"/>
              <w:jc w:val="both"/>
              <w:rPr>
                <w:sz w:val="20"/>
                <w:szCs w:val="20"/>
              </w:rPr>
            </w:pPr>
            <w:r w:rsidRPr="00A93B40">
              <w:rPr>
                <w:sz w:val="20"/>
                <w:szCs w:val="20"/>
              </w:rPr>
              <w:t xml:space="preserve">26. вул. Святомиколаївська, 103/1, смт. Чернівці, Могилів-Подільський район, Вінницька область, 24100 </w:t>
            </w:r>
          </w:p>
          <w:p w14:paraId="31B82D5B" w14:textId="77777777" w:rsidR="00A93B40" w:rsidRPr="00A93B40" w:rsidRDefault="00A93B40" w:rsidP="00A93B40">
            <w:pPr>
              <w:spacing w:line="225" w:lineRule="atLeast"/>
              <w:jc w:val="both"/>
              <w:rPr>
                <w:sz w:val="20"/>
                <w:szCs w:val="20"/>
              </w:rPr>
            </w:pPr>
            <w:r w:rsidRPr="00A93B40">
              <w:rPr>
                <w:sz w:val="20"/>
                <w:szCs w:val="20"/>
              </w:rPr>
              <w:t xml:space="preserve">27. вул. Незалежності, 1А, с. Бабчинці, Могилів-Подільський район, Вінницька область, 24132 </w:t>
            </w:r>
          </w:p>
          <w:p w14:paraId="01B0C1E5" w14:textId="77777777" w:rsidR="00A93B40" w:rsidRPr="00A93B40" w:rsidRDefault="00A93B40" w:rsidP="00A93B40">
            <w:pPr>
              <w:spacing w:line="225" w:lineRule="atLeast"/>
              <w:jc w:val="both"/>
              <w:rPr>
                <w:sz w:val="20"/>
                <w:szCs w:val="20"/>
              </w:rPr>
            </w:pPr>
            <w:r w:rsidRPr="00A93B40">
              <w:rPr>
                <w:sz w:val="20"/>
                <w:szCs w:val="20"/>
              </w:rPr>
              <w:t>28. вул. Замкова, 94/2, м. Ямпіль, Могилів - Подільський район, Вінницька область, 24500</w:t>
            </w:r>
          </w:p>
          <w:p w14:paraId="750B2CC1" w14:textId="77777777" w:rsidR="00A93B40" w:rsidRPr="00A93B40" w:rsidRDefault="00A93B40" w:rsidP="00A93B40">
            <w:pPr>
              <w:spacing w:line="225" w:lineRule="atLeast"/>
              <w:jc w:val="both"/>
              <w:rPr>
                <w:sz w:val="20"/>
                <w:szCs w:val="20"/>
              </w:rPr>
            </w:pPr>
            <w:r w:rsidRPr="00A93B40">
              <w:rPr>
                <w:sz w:val="20"/>
                <w:szCs w:val="20"/>
              </w:rPr>
              <w:t>29. вул. Героїв України, 61, селище Крижопіль, Тульчинський район, Вінницька область, 24600</w:t>
            </w:r>
          </w:p>
          <w:p w14:paraId="48C0DBA8" w14:textId="77777777" w:rsidR="00A93B40" w:rsidRPr="00A93B40" w:rsidRDefault="00A93B40" w:rsidP="00A93B40">
            <w:pPr>
              <w:spacing w:line="225" w:lineRule="atLeast"/>
              <w:jc w:val="both"/>
              <w:rPr>
                <w:sz w:val="20"/>
                <w:szCs w:val="20"/>
              </w:rPr>
            </w:pPr>
            <w:r w:rsidRPr="00A93B40">
              <w:rPr>
                <w:sz w:val="20"/>
                <w:szCs w:val="20"/>
              </w:rPr>
              <w:t>30. вул. Центральна, 85, с-ще. Піщанка, Тульчинський район, Вінницька область, 24700</w:t>
            </w:r>
          </w:p>
          <w:p w14:paraId="29B78A09" w14:textId="77777777" w:rsidR="00A93B40" w:rsidRPr="00A93B40" w:rsidRDefault="00A93B40" w:rsidP="00A93B40">
            <w:pPr>
              <w:spacing w:line="225" w:lineRule="atLeast"/>
              <w:jc w:val="both"/>
              <w:rPr>
                <w:sz w:val="20"/>
                <w:szCs w:val="20"/>
              </w:rPr>
            </w:pPr>
            <w:r w:rsidRPr="00A93B40">
              <w:rPr>
                <w:sz w:val="20"/>
                <w:szCs w:val="20"/>
              </w:rPr>
              <w:t>31. вул. Соборна, 29-А, с. Студена, Тульчинський район, Вінницька область, 24715</w:t>
            </w:r>
          </w:p>
          <w:p w14:paraId="0137321F" w14:textId="77777777" w:rsidR="00A93B40" w:rsidRPr="00A93B40" w:rsidRDefault="00A93B40" w:rsidP="00A93B40">
            <w:pPr>
              <w:spacing w:line="225" w:lineRule="atLeast"/>
              <w:jc w:val="both"/>
              <w:rPr>
                <w:sz w:val="20"/>
                <w:szCs w:val="20"/>
              </w:rPr>
            </w:pPr>
            <w:r w:rsidRPr="00A93B40">
              <w:rPr>
                <w:sz w:val="20"/>
                <w:szCs w:val="20"/>
              </w:rPr>
              <w:t>32. пл. Т. Шевченка, 6, селище Томашпіль, Тульчинський район, Вінницька область, 24200</w:t>
            </w:r>
          </w:p>
          <w:p w14:paraId="3D8A813D" w14:textId="77777777" w:rsidR="00A93B40" w:rsidRPr="00A93B40" w:rsidRDefault="00A93B40" w:rsidP="00A93B40">
            <w:pPr>
              <w:spacing w:line="225" w:lineRule="atLeast"/>
              <w:jc w:val="both"/>
              <w:rPr>
                <w:sz w:val="20"/>
                <w:szCs w:val="20"/>
              </w:rPr>
            </w:pPr>
            <w:r w:rsidRPr="00A93B40">
              <w:rPr>
                <w:sz w:val="20"/>
                <w:szCs w:val="20"/>
              </w:rPr>
              <w:t>33. вул. М. Леонтовича, 65, м. Тульчин, Тульчинський район, Вінницька область, 23600</w:t>
            </w:r>
          </w:p>
          <w:p w14:paraId="058CE0EC" w14:textId="77777777" w:rsidR="00A93B40" w:rsidRPr="00A93B40" w:rsidRDefault="00A93B40" w:rsidP="00A93B40">
            <w:pPr>
              <w:spacing w:line="225" w:lineRule="atLeast"/>
              <w:jc w:val="both"/>
              <w:rPr>
                <w:sz w:val="20"/>
                <w:szCs w:val="20"/>
              </w:rPr>
            </w:pPr>
            <w:r w:rsidRPr="00A93B40">
              <w:rPr>
                <w:sz w:val="20"/>
                <w:szCs w:val="20"/>
              </w:rPr>
              <w:t>34. вул. Нестерчука, 19, м. Калинівка, Хмільницький район, Вінницька область, 22400</w:t>
            </w:r>
          </w:p>
          <w:p w14:paraId="089D81EC" w14:textId="77777777" w:rsidR="00A93B40" w:rsidRPr="00A93B40" w:rsidRDefault="00A93B40" w:rsidP="00A93B40">
            <w:pPr>
              <w:spacing w:line="225" w:lineRule="atLeast"/>
              <w:jc w:val="both"/>
              <w:rPr>
                <w:sz w:val="20"/>
                <w:szCs w:val="20"/>
              </w:rPr>
            </w:pPr>
            <w:r w:rsidRPr="00A93B40">
              <w:rPr>
                <w:sz w:val="20"/>
                <w:szCs w:val="20"/>
              </w:rPr>
              <w:t>35. вул. Незалежності, 57, м. Козятин, Хмільницький район, Вінницька область, 22100</w:t>
            </w:r>
          </w:p>
          <w:p w14:paraId="1D8DF974" w14:textId="77777777" w:rsidR="00A93B40" w:rsidRPr="00A93B40" w:rsidRDefault="00A93B40" w:rsidP="00A93B40">
            <w:pPr>
              <w:spacing w:line="225" w:lineRule="atLeast"/>
              <w:jc w:val="both"/>
              <w:rPr>
                <w:sz w:val="20"/>
                <w:szCs w:val="20"/>
              </w:rPr>
            </w:pPr>
            <w:r w:rsidRPr="00A93B40">
              <w:rPr>
                <w:sz w:val="20"/>
                <w:szCs w:val="20"/>
              </w:rPr>
              <w:t>36. вул. Столярчука 10, м. Хмільник, Хмільницький район, Вінницька область, 22000</w:t>
            </w:r>
          </w:p>
          <w:p w14:paraId="6AA78BE3" w14:textId="77777777" w:rsidR="00A93B40" w:rsidRPr="00A93B40" w:rsidRDefault="00A93B40" w:rsidP="00A93B40">
            <w:pPr>
              <w:spacing w:line="225" w:lineRule="atLeast"/>
              <w:jc w:val="both"/>
              <w:rPr>
                <w:sz w:val="20"/>
                <w:szCs w:val="20"/>
              </w:rPr>
            </w:pPr>
            <w:r w:rsidRPr="00A93B40">
              <w:rPr>
                <w:sz w:val="20"/>
                <w:szCs w:val="20"/>
              </w:rPr>
              <w:t>37. вул. Незалежності, 196, селище Вапнярка, Тульчинський район, Вінницька область, 24240</w:t>
            </w:r>
          </w:p>
          <w:p w14:paraId="38AE7EDF" w14:textId="77777777" w:rsidR="00A93B40" w:rsidRPr="00A93B40" w:rsidRDefault="00A93B40" w:rsidP="00A93B40">
            <w:pPr>
              <w:spacing w:line="225" w:lineRule="atLeast"/>
              <w:jc w:val="both"/>
              <w:rPr>
                <w:sz w:val="20"/>
                <w:szCs w:val="20"/>
              </w:rPr>
            </w:pPr>
            <w:r w:rsidRPr="00A93B40">
              <w:rPr>
                <w:sz w:val="20"/>
                <w:szCs w:val="20"/>
              </w:rPr>
              <w:t>38. вул. Миру 9, с. Уланів, Хмільницький район, Вінницька область, 22032</w:t>
            </w:r>
          </w:p>
          <w:p w14:paraId="6C6D53FB" w14:textId="19461113" w:rsidR="00C77ED7" w:rsidRPr="00761B54" w:rsidRDefault="00A93B40" w:rsidP="00A93B40">
            <w:pPr>
              <w:spacing w:line="225" w:lineRule="atLeast"/>
              <w:jc w:val="both"/>
              <w:rPr>
                <w:sz w:val="20"/>
                <w:szCs w:val="20"/>
              </w:rPr>
            </w:pPr>
            <w:r w:rsidRPr="00A93B40">
              <w:rPr>
                <w:sz w:val="20"/>
                <w:szCs w:val="20"/>
              </w:rPr>
              <w:t>39. вул. Миру, 14, с. Качанівка, Хмільницький район, Вінницька область, 22015</w:t>
            </w:r>
          </w:p>
        </w:tc>
      </w:tr>
      <w:tr w:rsidR="00C77ED7" w:rsidRPr="00761B54" w14:paraId="3D16B38C" w14:textId="77777777" w:rsidTr="000B7A17">
        <w:tc>
          <w:tcPr>
            <w:tcW w:w="568" w:type="dxa"/>
            <w:tcMar>
              <w:top w:w="150" w:type="dxa"/>
              <w:left w:w="150" w:type="dxa"/>
              <w:bottom w:w="150" w:type="dxa"/>
              <w:right w:w="150" w:type="dxa"/>
            </w:tcMar>
            <w:vAlign w:val="center"/>
            <w:hideMark/>
          </w:tcPr>
          <w:p w14:paraId="4271782A" w14:textId="77777777" w:rsidR="00C77ED7" w:rsidRPr="00761B54" w:rsidRDefault="00C77ED7" w:rsidP="00C43635">
            <w:pPr>
              <w:spacing w:line="225" w:lineRule="atLeast"/>
              <w:jc w:val="center"/>
              <w:rPr>
                <w:sz w:val="20"/>
                <w:szCs w:val="20"/>
              </w:rPr>
            </w:pPr>
            <w:r w:rsidRPr="00761B54">
              <w:rPr>
                <w:rStyle w:val="afb"/>
                <w:sz w:val="20"/>
                <w:szCs w:val="20"/>
              </w:rPr>
              <w:t>2</w:t>
            </w:r>
          </w:p>
        </w:tc>
        <w:tc>
          <w:tcPr>
            <w:tcW w:w="1695" w:type="dxa"/>
            <w:tcMar>
              <w:top w:w="150" w:type="dxa"/>
              <w:left w:w="150" w:type="dxa"/>
              <w:bottom w:w="150" w:type="dxa"/>
              <w:right w:w="150" w:type="dxa"/>
            </w:tcMar>
            <w:vAlign w:val="center"/>
            <w:hideMark/>
          </w:tcPr>
          <w:p w14:paraId="161BB588" w14:textId="77777777" w:rsidR="00C77ED7" w:rsidRPr="00761B54" w:rsidRDefault="00C77ED7"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371" w:type="dxa"/>
            <w:gridSpan w:val="2"/>
            <w:tcMar>
              <w:top w:w="150" w:type="dxa"/>
              <w:left w:w="150" w:type="dxa"/>
              <w:bottom w:w="150" w:type="dxa"/>
              <w:right w:w="150" w:type="dxa"/>
            </w:tcMar>
            <w:vAlign w:val="center"/>
            <w:hideMark/>
          </w:tcPr>
          <w:p w14:paraId="7D975112"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310E09CA"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29A53BE"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758B4CD4"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C0F52AE"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72E3E31B"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2B8C736D"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4634F6BD"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78EA77D7"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5604625F"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013ECCAE"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613ECD7B"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15DD036"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47097578"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50EC4BDE"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1427643C"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463D0A71"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2EC6772E"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0ED6E94B"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65C0A3F5"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2A5ED34F"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12DD475B"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4E0736BD"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05CBD1D9"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773E157F"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23CB94A9"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5412E40C"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73C3733A"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2C28743A"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26FFAE29"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39C9339C"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76CDC3E8"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4EE18C1F"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3DC97061"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73E92163"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51B2BF3C"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515F4CC5"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5010F197"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35110765"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95589DA"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11965A12"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400FE6D1" w14:textId="500A3144" w:rsidR="00C77ED7"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C77ED7" w:rsidRPr="00761B54" w14:paraId="78FA0015" w14:textId="77777777" w:rsidTr="000B7A17">
        <w:tc>
          <w:tcPr>
            <w:tcW w:w="568" w:type="dxa"/>
            <w:tcMar>
              <w:top w:w="150" w:type="dxa"/>
              <w:left w:w="150" w:type="dxa"/>
              <w:bottom w:w="150" w:type="dxa"/>
              <w:right w:w="150" w:type="dxa"/>
            </w:tcMar>
            <w:vAlign w:val="center"/>
            <w:hideMark/>
          </w:tcPr>
          <w:p w14:paraId="2AF2D09C" w14:textId="77777777" w:rsidR="00C77ED7" w:rsidRPr="00761B54" w:rsidRDefault="00C77ED7" w:rsidP="00C43635">
            <w:pPr>
              <w:spacing w:line="225" w:lineRule="atLeast"/>
              <w:jc w:val="center"/>
              <w:rPr>
                <w:sz w:val="20"/>
                <w:szCs w:val="20"/>
              </w:rPr>
            </w:pPr>
            <w:r w:rsidRPr="00761B54">
              <w:rPr>
                <w:rStyle w:val="afb"/>
                <w:sz w:val="20"/>
                <w:szCs w:val="20"/>
              </w:rPr>
              <w:t>3</w:t>
            </w:r>
          </w:p>
        </w:tc>
        <w:tc>
          <w:tcPr>
            <w:tcW w:w="1695" w:type="dxa"/>
            <w:tcMar>
              <w:top w:w="150" w:type="dxa"/>
              <w:left w:w="150" w:type="dxa"/>
              <w:bottom w:w="150" w:type="dxa"/>
              <w:right w:w="150" w:type="dxa"/>
            </w:tcMar>
            <w:vAlign w:val="center"/>
            <w:hideMark/>
          </w:tcPr>
          <w:p w14:paraId="4039C6D7" w14:textId="77777777" w:rsidR="00C77ED7" w:rsidRPr="00761B54" w:rsidRDefault="00C77ED7"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371" w:type="dxa"/>
            <w:gridSpan w:val="2"/>
            <w:tcMar>
              <w:top w:w="150" w:type="dxa"/>
              <w:left w:w="150" w:type="dxa"/>
              <w:bottom w:w="150" w:type="dxa"/>
              <w:right w:w="150" w:type="dxa"/>
            </w:tcMar>
            <w:vAlign w:val="center"/>
            <w:hideMark/>
          </w:tcPr>
          <w:p w14:paraId="3E864C2D" w14:textId="77777777" w:rsidR="000C21D3" w:rsidRPr="000C21D3" w:rsidRDefault="000C21D3" w:rsidP="000C21D3">
            <w:pPr>
              <w:spacing w:line="225" w:lineRule="atLeast"/>
              <w:rPr>
                <w:sz w:val="20"/>
                <w:szCs w:val="20"/>
              </w:rPr>
            </w:pPr>
            <w:r w:rsidRPr="000C21D3">
              <w:rPr>
                <w:sz w:val="20"/>
                <w:szCs w:val="20"/>
              </w:rPr>
              <w:t>1. (0432) 50-91-36, (067)00-02-664, (073)00-02-664, E-mail:cap@vmr.gov.ua, https://vmr.gov.ua/Transparent</w:t>
            </w:r>
          </w:p>
          <w:p w14:paraId="41253BD4" w14:textId="77777777" w:rsidR="000C21D3" w:rsidRPr="000C21D3" w:rsidRDefault="000C21D3" w:rsidP="000C21D3">
            <w:pPr>
              <w:spacing w:line="225" w:lineRule="atLeast"/>
              <w:rPr>
                <w:sz w:val="20"/>
                <w:szCs w:val="20"/>
              </w:rPr>
            </w:pPr>
            <w:r w:rsidRPr="000C21D3">
              <w:rPr>
                <w:sz w:val="20"/>
                <w:szCs w:val="20"/>
              </w:rPr>
              <w:t xml:space="preserve"> (0432) 50-91-35, (067)00-02-665, 9073)00-02-665,  E-mail: cap@vmr.gov.ua, https://vmr.gov.ua/Transparent</w:t>
            </w:r>
          </w:p>
          <w:p w14:paraId="4C7519EB" w14:textId="77777777" w:rsidR="000C21D3" w:rsidRPr="000C21D3" w:rsidRDefault="000C21D3" w:rsidP="000C21D3">
            <w:pPr>
              <w:spacing w:line="225" w:lineRule="atLeast"/>
              <w:rPr>
                <w:sz w:val="20"/>
                <w:szCs w:val="20"/>
              </w:rPr>
            </w:pPr>
            <w:r w:rsidRPr="000C21D3">
              <w:rPr>
                <w:sz w:val="20"/>
                <w:szCs w:val="20"/>
              </w:rPr>
              <w:t xml:space="preserve"> (0432) 50-91-36, (67)00-02-664, (073)00-02-664, E-mail: cap@vmr.gov.ua, https://vmr.gov.ua/Transparent</w:t>
            </w:r>
          </w:p>
          <w:p w14:paraId="43702769" w14:textId="77777777" w:rsidR="000C21D3" w:rsidRPr="000C21D3" w:rsidRDefault="000C21D3" w:rsidP="000C21D3">
            <w:pPr>
              <w:spacing w:line="225" w:lineRule="atLeast"/>
              <w:rPr>
                <w:sz w:val="20"/>
                <w:szCs w:val="20"/>
              </w:rPr>
            </w:pPr>
            <w:r w:rsidRPr="000C21D3">
              <w:rPr>
                <w:sz w:val="20"/>
                <w:szCs w:val="20"/>
              </w:rPr>
              <w:t xml:space="preserve"> (0432) 65-50-50, (067)00-02-661, (073)00-02-661, E-mail: cap@vmr.gov.ua, https://vmr.gov.ua/Transparent</w:t>
            </w:r>
          </w:p>
          <w:p w14:paraId="40A4B538" w14:textId="77777777" w:rsidR="000C21D3" w:rsidRPr="000C21D3" w:rsidRDefault="000C21D3" w:rsidP="000C21D3">
            <w:pPr>
              <w:spacing w:line="225" w:lineRule="atLeast"/>
              <w:rPr>
                <w:sz w:val="20"/>
                <w:szCs w:val="20"/>
              </w:rPr>
            </w:pPr>
            <w:r w:rsidRPr="000C21D3">
              <w:rPr>
                <w:sz w:val="20"/>
                <w:szCs w:val="20"/>
              </w:rPr>
              <w:t>2. (0432) 64-72-05, E-mail: cnaps_stryzhavka@ukr.net, https://stryzhavska-rada.gov.ua/</w:t>
            </w:r>
          </w:p>
          <w:p w14:paraId="09C90987" w14:textId="77777777" w:rsidR="000C21D3" w:rsidRPr="000C21D3" w:rsidRDefault="000C21D3" w:rsidP="000C21D3">
            <w:pPr>
              <w:spacing w:line="225" w:lineRule="atLeast"/>
              <w:rPr>
                <w:sz w:val="20"/>
                <w:szCs w:val="20"/>
              </w:rPr>
            </w:pPr>
            <w:r w:rsidRPr="000C21D3">
              <w:rPr>
                <w:sz w:val="20"/>
                <w:szCs w:val="20"/>
              </w:rPr>
              <w:t>3. (043)232-99-44, E-mail: illintsi_tsnap@ukr.net, https://www.illintsi.org.ua/tsnap/</w:t>
            </w:r>
          </w:p>
          <w:p w14:paraId="007F2DE7" w14:textId="77777777" w:rsidR="000C21D3" w:rsidRPr="000C21D3" w:rsidRDefault="000C21D3" w:rsidP="000C21D3">
            <w:pPr>
              <w:spacing w:line="225" w:lineRule="atLeast"/>
              <w:rPr>
                <w:sz w:val="20"/>
                <w:szCs w:val="20"/>
              </w:rPr>
            </w:pPr>
            <w:r w:rsidRPr="000C21D3">
              <w:rPr>
                <w:sz w:val="20"/>
                <w:szCs w:val="20"/>
              </w:rPr>
              <w:t>4. +380995620969, (04345) 3-22-50,  E-mail: cnap.dashiv@gmail.com, https://dashiv-rada.gov.ua/</w:t>
            </w:r>
          </w:p>
          <w:p w14:paraId="2A10B0B0" w14:textId="77777777" w:rsidR="000C21D3" w:rsidRPr="000C21D3" w:rsidRDefault="000C21D3" w:rsidP="000C21D3">
            <w:pPr>
              <w:spacing w:line="225" w:lineRule="atLeast"/>
              <w:rPr>
                <w:sz w:val="20"/>
                <w:szCs w:val="20"/>
              </w:rPr>
            </w:pPr>
            <w:r w:rsidRPr="000C21D3">
              <w:rPr>
                <w:sz w:val="20"/>
                <w:szCs w:val="20"/>
              </w:rPr>
              <w:t>5. +38(095)900-01-55, E-mail: tsnap_lpm-rada@vin.gov.ua, https://lyp.gov.ua/viddil-nadannya-administrativnih-poslug-cnap-17-11-52-06-04-2021/</w:t>
            </w:r>
          </w:p>
          <w:p w14:paraId="5D572B80" w14:textId="77777777" w:rsidR="000C21D3" w:rsidRPr="000C21D3" w:rsidRDefault="000C21D3" w:rsidP="000C21D3">
            <w:pPr>
              <w:spacing w:line="225" w:lineRule="atLeast"/>
              <w:rPr>
                <w:sz w:val="20"/>
                <w:szCs w:val="20"/>
              </w:rPr>
            </w:pPr>
            <w:r w:rsidRPr="000C21D3">
              <w:rPr>
                <w:sz w:val="20"/>
                <w:szCs w:val="20"/>
              </w:rPr>
              <w:t>6. (068)339-95-70, E-mail: tcnap2021@ukr.net, Веб-сайт: https://tyvriv-miskrada.gov.ua/</w:t>
            </w:r>
          </w:p>
          <w:p w14:paraId="742CB17D" w14:textId="77777777" w:rsidR="000C21D3" w:rsidRPr="000C21D3" w:rsidRDefault="000C21D3" w:rsidP="000C21D3">
            <w:pPr>
              <w:spacing w:line="225" w:lineRule="atLeast"/>
              <w:rPr>
                <w:sz w:val="20"/>
                <w:szCs w:val="20"/>
              </w:rPr>
            </w:pPr>
            <w:r w:rsidRPr="000C21D3">
              <w:rPr>
                <w:sz w:val="20"/>
                <w:szCs w:val="20"/>
              </w:rPr>
              <w:t>7. +38(096)602-42-13, +38(099)676-36-29, E-mail: cnapgnivan@ukr.net, ofisrada64@gnivan-miskrada.gov.ua</w:t>
            </w:r>
          </w:p>
          <w:p w14:paraId="71A204CA" w14:textId="77777777" w:rsidR="000C21D3" w:rsidRPr="000C21D3" w:rsidRDefault="000C21D3" w:rsidP="000C21D3">
            <w:pPr>
              <w:spacing w:line="225" w:lineRule="atLeast"/>
              <w:rPr>
                <w:sz w:val="20"/>
                <w:szCs w:val="20"/>
              </w:rPr>
            </w:pPr>
            <w:r w:rsidRPr="000C21D3">
              <w:rPr>
                <w:sz w:val="20"/>
                <w:szCs w:val="20"/>
              </w:rPr>
              <w:t>8. (096)222-89-51, E-mail: lityn.otg.znap@gmail.com, http://lityn-selrada.gov.ua</w:t>
            </w:r>
          </w:p>
          <w:p w14:paraId="6F9EA74D" w14:textId="77777777" w:rsidR="000C21D3" w:rsidRPr="000C21D3" w:rsidRDefault="000C21D3" w:rsidP="000C21D3">
            <w:pPr>
              <w:spacing w:line="225" w:lineRule="atLeast"/>
              <w:rPr>
                <w:sz w:val="20"/>
                <w:szCs w:val="20"/>
              </w:rPr>
            </w:pPr>
            <w:r w:rsidRPr="000C21D3">
              <w:rPr>
                <w:sz w:val="20"/>
                <w:szCs w:val="20"/>
              </w:rPr>
              <w:t>9. +38 (096) 490-22-90, E-mail: nemcnap@gmail.com, https://nemyriv-mrada.gov.ua/</w:t>
            </w:r>
          </w:p>
          <w:p w14:paraId="348520CC" w14:textId="77777777" w:rsidR="000C21D3" w:rsidRPr="000C21D3" w:rsidRDefault="000C21D3" w:rsidP="000C21D3">
            <w:pPr>
              <w:spacing w:line="225" w:lineRule="atLeast"/>
              <w:rPr>
                <w:sz w:val="20"/>
                <w:szCs w:val="20"/>
              </w:rPr>
            </w:pPr>
            <w:r w:rsidRPr="000C21D3">
              <w:rPr>
                <w:sz w:val="20"/>
                <w:szCs w:val="20"/>
              </w:rPr>
              <w:t xml:space="preserve"> +380673191140, nemcnap@gmail.com, веб-сайт: https://nemyriv-mrada.gov.ua</w:t>
            </w:r>
          </w:p>
          <w:p w14:paraId="7247F445" w14:textId="77777777" w:rsidR="000C21D3" w:rsidRPr="000C21D3" w:rsidRDefault="000C21D3" w:rsidP="000C21D3">
            <w:pPr>
              <w:spacing w:line="225" w:lineRule="atLeast"/>
              <w:rPr>
                <w:sz w:val="20"/>
                <w:szCs w:val="20"/>
              </w:rPr>
            </w:pPr>
            <w:r w:rsidRPr="000C21D3">
              <w:rPr>
                <w:sz w:val="20"/>
                <w:szCs w:val="20"/>
              </w:rPr>
              <w:t>10. +380665894236, E-mail: raigorod_cnap@ukr.net, офіційний сайт: http://raygorod-otg.gov.ua/news/1709129693/</w:t>
            </w:r>
          </w:p>
          <w:p w14:paraId="4D72E3D1" w14:textId="77777777" w:rsidR="000C21D3" w:rsidRPr="000C21D3" w:rsidRDefault="000C21D3" w:rsidP="000C21D3">
            <w:pPr>
              <w:spacing w:line="225" w:lineRule="atLeast"/>
              <w:rPr>
                <w:sz w:val="20"/>
                <w:szCs w:val="20"/>
              </w:rPr>
            </w:pPr>
            <w:r w:rsidRPr="000C21D3">
              <w:rPr>
                <w:sz w:val="20"/>
                <w:szCs w:val="20"/>
              </w:rPr>
              <w:t>11. (04330) 2-10-00</w:t>
            </w:r>
          </w:p>
          <w:p w14:paraId="4B9AA05E" w14:textId="77777777" w:rsidR="000C21D3" w:rsidRPr="000C21D3" w:rsidRDefault="000C21D3" w:rsidP="000C21D3">
            <w:pPr>
              <w:spacing w:line="225" w:lineRule="atLeast"/>
              <w:rPr>
                <w:sz w:val="20"/>
                <w:szCs w:val="20"/>
              </w:rPr>
            </w:pPr>
            <w:r w:rsidRPr="000C21D3">
              <w:rPr>
                <w:sz w:val="20"/>
                <w:szCs w:val="20"/>
              </w:rPr>
              <w:t xml:space="preserve">12. (04346) 2-11-49, 098-979-80-71, E-mail: vin.pogrebtsnap@ukr.net </w:t>
            </w:r>
          </w:p>
          <w:p w14:paraId="06070F04" w14:textId="77777777" w:rsidR="000C21D3" w:rsidRPr="000C21D3" w:rsidRDefault="000C21D3" w:rsidP="000C21D3">
            <w:pPr>
              <w:spacing w:line="225" w:lineRule="atLeast"/>
              <w:rPr>
                <w:sz w:val="20"/>
                <w:szCs w:val="20"/>
              </w:rPr>
            </w:pPr>
            <w:r w:rsidRPr="000C21D3">
              <w:rPr>
                <w:sz w:val="20"/>
                <w:szCs w:val="20"/>
              </w:rPr>
              <w:t>13. +38(096) 18-33-087, E-mail: cnap@radabershad.gov.ua, https://radabershad.gov.ua/CNAP.html</w:t>
            </w:r>
          </w:p>
          <w:p w14:paraId="57D7D043" w14:textId="77777777" w:rsidR="000C21D3" w:rsidRPr="000C21D3" w:rsidRDefault="000C21D3" w:rsidP="000C21D3">
            <w:pPr>
              <w:spacing w:line="225" w:lineRule="atLeast"/>
              <w:rPr>
                <w:sz w:val="20"/>
                <w:szCs w:val="20"/>
              </w:rPr>
            </w:pPr>
            <w:r w:rsidRPr="000C21D3">
              <w:rPr>
                <w:sz w:val="20"/>
                <w:szCs w:val="20"/>
              </w:rPr>
              <w:t>14. (093)750-05-78, E-mail: tsnap_gai@ukr.net</w:t>
            </w:r>
          </w:p>
          <w:p w14:paraId="0D5D82F1" w14:textId="77777777" w:rsidR="000C21D3" w:rsidRPr="000C21D3" w:rsidRDefault="000C21D3" w:rsidP="000C21D3">
            <w:pPr>
              <w:spacing w:line="225" w:lineRule="atLeast"/>
              <w:rPr>
                <w:sz w:val="20"/>
                <w:szCs w:val="20"/>
              </w:rPr>
            </w:pPr>
            <w:r w:rsidRPr="000C21D3">
              <w:rPr>
                <w:sz w:val="20"/>
                <w:szCs w:val="20"/>
              </w:rPr>
              <w:t>15. +(38096)481-11-48, E-mail: krasnopilka.otg@gmail.com</w:t>
            </w:r>
          </w:p>
          <w:p w14:paraId="577520E8" w14:textId="77777777" w:rsidR="000C21D3" w:rsidRPr="000C21D3" w:rsidRDefault="000C21D3" w:rsidP="000C21D3">
            <w:pPr>
              <w:spacing w:line="225" w:lineRule="atLeast"/>
              <w:rPr>
                <w:sz w:val="20"/>
                <w:szCs w:val="20"/>
              </w:rPr>
            </w:pPr>
            <w:r w:rsidRPr="000C21D3">
              <w:rPr>
                <w:sz w:val="20"/>
                <w:szCs w:val="20"/>
              </w:rPr>
              <w:t>16. (098) 458-47-07, E-mail: teplikcnap@ukr.net</w:t>
            </w:r>
          </w:p>
          <w:p w14:paraId="437C3774" w14:textId="77777777" w:rsidR="000C21D3" w:rsidRPr="000C21D3" w:rsidRDefault="000C21D3" w:rsidP="000C21D3">
            <w:pPr>
              <w:spacing w:line="225" w:lineRule="atLeast"/>
              <w:rPr>
                <w:sz w:val="20"/>
                <w:szCs w:val="20"/>
              </w:rPr>
            </w:pPr>
            <w:r w:rsidRPr="000C21D3">
              <w:rPr>
                <w:sz w:val="20"/>
                <w:szCs w:val="20"/>
              </w:rPr>
              <w:t>17. (04353)3-11-38, E-mail: sobolivka.tg@gmail.com, https://gromada.org.ua/gromada/sobolivska/main/</w:t>
            </w:r>
          </w:p>
          <w:p w14:paraId="0F682872" w14:textId="77777777" w:rsidR="000C21D3" w:rsidRPr="000C21D3" w:rsidRDefault="000C21D3" w:rsidP="000C21D3">
            <w:pPr>
              <w:spacing w:line="225" w:lineRule="atLeast"/>
              <w:rPr>
                <w:sz w:val="20"/>
                <w:szCs w:val="20"/>
              </w:rPr>
            </w:pPr>
            <w:r w:rsidRPr="000C21D3">
              <w:rPr>
                <w:sz w:val="20"/>
                <w:szCs w:val="20"/>
              </w:rPr>
              <w:t>18. 067-322-71-76, e-mail: cnaptsrada@gmail.com</w:t>
            </w:r>
          </w:p>
          <w:p w14:paraId="29E465F2" w14:textId="77777777" w:rsidR="000C21D3" w:rsidRPr="000C21D3" w:rsidRDefault="000C21D3" w:rsidP="000C21D3">
            <w:pPr>
              <w:spacing w:line="225" w:lineRule="atLeast"/>
              <w:rPr>
                <w:sz w:val="20"/>
                <w:szCs w:val="20"/>
              </w:rPr>
            </w:pPr>
            <w:r w:rsidRPr="000C21D3">
              <w:rPr>
                <w:sz w:val="20"/>
                <w:szCs w:val="20"/>
              </w:rPr>
              <w:t>19. (04343)6-14-84, E-mail: administrator_lad@ukr.net, https://ladrada.gov.ua/vykonavchi-orhany-rady/tsentr-nadannia-administratyvnykh-posluh.html</w:t>
            </w:r>
          </w:p>
          <w:p w14:paraId="3A27C829" w14:textId="77777777" w:rsidR="000C21D3" w:rsidRPr="000C21D3" w:rsidRDefault="000C21D3" w:rsidP="000C21D3">
            <w:pPr>
              <w:spacing w:line="225" w:lineRule="atLeast"/>
              <w:rPr>
                <w:sz w:val="20"/>
                <w:szCs w:val="20"/>
              </w:rPr>
            </w:pPr>
            <w:r w:rsidRPr="000C21D3">
              <w:rPr>
                <w:sz w:val="20"/>
                <w:szCs w:val="20"/>
              </w:rPr>
              <w:t>20. (04351) 2-11-17, E-mail: chech_cnap@ukr.net, https://chechelnytska-gromada.org.ua/centr-nadannya-administrativnih-poslug-10-01-00-23-09-2022/</w:t>
            </w:r>
          </w:p>
          <w:p w14:paraId="23369F2B" w14:textId="77777777" w:rsidR="000C21D3" w:rsidRPr="000C21D3" w:rsidRDefault="000C21D3" w:rsidP="000C21D3">
            <w:pPr>
              <w:spacing w:line="225" w:lineRule="atLeast"/>
              <w:rPr>
                <w:sz w:val="20"/>
                <w:szCs w:val="20"/>
              </w:rPr>
            </w:pPr>
            <w:r w:rsidRPr="000C21D3">
              <w:rPr>
                <w:sz w:val="20"/>
                <w:szCs w:val="20"/>
              </w:rPr>
              <w:t>21. (04341)2-21-01, м.т. : +38(093) 281-68-62, E-mail: tsnapmisto@gmail/com , http://bar-city.com.ua</w:t>
            </w:r>
          </w:p>
          <w:p w14:paraId="0184F909" w14:textId="77777777" w:rsidR="000C21D3" w:rsidRPr="000C21D3" w:rsidRDefault="000C21D3" w:rsidP="000C21D3">
            <w:pPr>
              <w:spacing w:line="225" w:lineRule="atLeast"/>
              <w:rPr>
                <w:sz w:val="20"/>
                <w:szCs w:val="20"/>
              </w:rPr>
            </w:pPr>
            <w:r w:rsidRPr="000C21D3">
              <w:rPr>
                <w:sz w:val="20"/>
                <w:szCs w:val="20"/>
              </w:rPr>
              <w:t>22. +38(097)09-09-002, (04332) 5-20-10,  E-mail: chnap@zhmr.gov.ua</w:t>
            </w:r>
          </w:p>
          <w:p w14:paraId="65527B86" w14:textId="77777777" w:rsidR="000C21D3" w:rsidRPr="000C21D3" w:rsidRDefault="000C21D3" w:rsidP="000C21D3">
            <w:pPr>
              <w:spacing w:line="225" w:lineRule="atLeast"/>
              <w:rPr>
                <w:sz w:val="20"/>
                <w:szCs w:val="20"/>
              </w:rPr>
            </w:pPr>
            <w:r w:rsidRPr="000C21D3">
              <w:rPr>
                <w:sz w:val="20"/>
                <w:szCs w:val="20"/>
              </w:rPr>
              <w:t>23. (04344) 2-23-47, E-mail: сnapshargorod@ukr.net, https://shargorod-miskrada.gov.ua/</w:t>
            </w:r>
          </w:p>
          <w:p w14:paraId="2859B8CC" w14:textId="77777777" w:rsidR="000C21D3" w:rsidRPr="000C21D3" w:rsidRDefault="000C21D3" w:rsidP="000C21D3">
            <w:pPr>
              <w:spacing w:line="225" w:lineRule="atLeast"/>
              <w:rPr>
                <w:sz w:val="20"/>
                <w:szCs w:val="20"/>
              </w:rPr>
            </w:pPr>
            <w:r w:rsidRPr="000C21D3">
              <w:rPr>
                <w:sz w:val="20"/>
                <w:szCs w:val="20"/>
              </w:rPr>
              <w:t>24. (04337)6-31-47, 6-28-33, E-mail: poslugi@mpmr.gov.ua, http://mpmr.gov.ua/cnap-13-38-55-22-03-2025/</w:t>
            </w:r>
          </w:p>
          <w:p w14:paraId="15132561" w14:textId="77777777" w:rsidR="000C21D3" w:rsidRPr="000C21D3" w:rsidRDefault="000C21D3" w:rsidP="000C21D3">
            <w:pPr>
              <w:spacing w:line="225" w:lineRule="atLeast"/>
              <w:rPr>
                <w:sz w:val="20"/>
                <w:szCs w:val="20"/>
              </w:rPr>
            </w:pPr>
            <w:r w:rsidRPr="000C21D3">
              <w:rPr>
                <w:sz w:val="20"/>
                <w:szCs w:val="20"/>
              </w:rPr>
              <w:t>25. (09370) 8-30-15, E-mail: cnap_mk@ukr.net, https://vulyk.gov.ua/cnap-list/33</w:t>
            </w:r>
          </w:p>
          <w:p w14:paraId="1A8DC7B7" w14:textId="77777777" w:rsidR="000C21D3" w:rsidRPr="000C21D3" w:rsidRDefault="000C21D3" w:rsidP="000C21D3">
            <w:pPr>
              <w:spacing w:line="225" w:lineRule="atLeast"/>
              <w:rPr>
                <w:sz w:val="20"/>
                <w:szCs w:val="20"/>
              </w:rPr>
            </w:pPr>
            <w:r w:rsidRPr="000C21D3">
              <w:rPr>
                <w:sz w:val="20"/>
                <w:szCs w:val="20"/>
              </w:rPr>
              <w:t>26. (04357) 2-12-32, E-mail: tsnap.chern@ukr.net, https://chernivecka-gromada.gov.ua/</w:t>
            </w:r>
          </w:p>
          <w:p w14:paraId="4C338A47" w14:textId="77777777" w:rsidR="000C21D3" w:rsidRPr="000C21D3" w:rsidRDefault="000C21D3" w:rsidP="000C21D3">
            <w:pPr>
              <w:spacing w:line="225" w:lineRule="atLeast"/>
              <w:rPr>
                <w:sz w:val="20"/>
                <w:szCs w:val="20"/>
              </w:rPr>
            </w:pPr>
            <w:r w:rsidRPr="000C21D3">
              <w:rPr>
                <w:sz w:val="20"/>
                <w:szCs w:val="20"/>
              </w:rPr>
              <w:t>27. (04357) 3-03-37, E-mail: bab.cnap@ukr.net, https://babchynecka-gromada.gov.ua/pro-utvorennya-tsentru-nadannya-administratyvnykh-posluh-babchynetskoyi-silskoyi-rady</w:t>
            </w:r>
          </w:p>
          <w:p w14:paraId="704C949D" w14:textId="77777777" w:rsidR="000C21D3" w:rsidRPr="000C21D3" w:rsidRDefault="000C21D3" w:rsidP="000C21D3">
            <w:pPr>
              <w:spacing w:line="225" w:lineRule="atLeast"/>
              <w:rPr>
                <w:sz w:val="20"/>
                <w:szCs w:val="20"/>
              </w:rPr>
            </w:pPr>
            <w:r w:rsidRPr="000C21D3">
              <w:rPr>
                <w:sz w:val="20"/>
                <w:szCs w:val="20"/>
              </w:rPr>
              <w:t>28. (04336) 2-22-33, E-mail: cnap@yampil-miskrada.gov.ua</w:t>
            </w:r>
          </w:p>
          <w:p w14:paraId="44EE4E89" w14:textId="77777777" w:rsidR="000C21D3" w:rsidRPr="000C21D3" w:rsidRDefault="000C21D3" w:rsidP="000C21D3">
            <w:pPr>
              <w:spacing w:line="225" w:lineRule="atLeast"/>
              <w:rPr>
                <w:sz w:val="20"/>
                <w:szCs w:val="20"/>
              </w:rPr>
            </w:pPr>
            <w:r w:rsidRPr="000C21D3">
              <w:rPr>
                <w:sz w:val="20"/>
                <w:szCs w:val="20"/>
              </w:rPr>
              <w:t xml:space="preserve">29. +38(067)391-59-26, e-mail:cnap@krzgromada.gov.ua, https://krzgromada.gov.ua/administrativni-poslugi-11-17-17-13-01-2021/ </w:t>
            </w:r>
          </w:p>
          <w:p w14:paraId="0547AF38" w14:textId="77777777" w:rsidR="000C21D3" w:rsidRPr="000C21D3" w:rsidRDefault="000C21D3" w:rsidP="000C21D3">
            <w:pPr>
              <w:spacing w:line="225" w:lineRule="atLeast"/>
              <w:rPr>
                <w:sz w:val="20"/>
                <w:szCs w:val="20"/>
              </w:rPr>
            </w:pPr>
            <w:r w:rsidRPr="000C21D3">
              <w:rPr>
                <w:sz w:val="20"/>
                <w:szCs w:val="20"/>
              </w:rPr>
              <w:t>30. (04353) 2-14-63, E-mail: cnappischanka@ukr.net, ps-rada@ukr.net</w:t>
            </w:r>
          </w:p>
          <w:p w14:paraId="2A19BBD4" w14:textId="77777777" w:rsidR="000C21D3" w:rsidRPr="000C21D3" w:rsidRDefault="000C21D3" w:rsidP="000C21D3">
            <w:pPr>
              <w:spacing w:line="225" w:lineRule="atLeast"/>
              <w:rPr>
                <w:sz w:val="20"/>
                <w:szCs w:val="20"/>
              </w:rPr>
            </w:pPr>
            <w:r w:rsidRPr="000C21D3">
              <w:rPr>
                <w:sz w:val="20"/>
                <w:szCs w:val="20"/>
              </w:rPr>
              <w:t>31.+38(068)998-86-27, E-mail: cnap@studenyanska-gromada.gov.ua, http://studenyanska-gromada.org.ua/cnap-16-23-28-08-06-2017/</w:t>
            </w:r>
          </w:p>
          <w:p w14:paraId="38478E9B" w14:textId="77777777" w:rsidR="000C21D3" w:rsidRPr="000C21D3" w:rsidRDefault="000C21D3" w:rsidP="000C21D3">
            <w:pPr>
              <w:spacing w:line="225" w:lineRule="atLeast"/>
              <w:rPr>
                <w:sz w:val="20"/>
                <w:szCs w:val="20"/>
              </w:rPr>
            </w:pPr>
            <w:r w:rsidRPr="000C21D3">
              <w:rPr>
                <w:sz w:val="20"/>
                <w:szCs w:val="20"/>
              </w:rPr>
              <w:t>32. +38 (04348) 2-15-76, E-mail: tomotgсnap@gmail.com, веб-сайт: tom.gov.ua/atructure</w:t>
            </w:r>
          </w:p>
          <w:p w14:paraId="2C369AF0" w14:textId="77777777" w:rsidR="000C21D3" w:rsidRPr="000C21D3" w:rsidRDefault="000C21D3" w:rsidP="000C21D3">
            <w:pPr>
              <w:spacing w:line="225" w:lineRule="atLeast"/>
              <w:rPr>
                <w:sz w:val="20"/>
                <w:szCs w:val="20"/>
              </w:rPr>
            </w:pPr>
            <w:r w:rsidRPr="000C21D3">
              <w:rPr>
                <w:sz w:val="20"/>
                <w:szCs w:val="20"/>
              </w:rPr>
              <w:t>33. (04335)2-30-68, E-mail: tul_admin@vin.gov.ua, http://tulchynska.gromada.org.ua/</w:t>
            </w:r>
          </w:p>
          <w:p w14:paraId="45E2BFBB" w14:textId="77777777" w:rsidR="000C21D3" w:rsidRPr="000C21D3" w:rsidRDefault="000C21D3" w:rsidP="000C21D3">
            <w:pPr>
              <w:spacing w:line="225" w:lineRule="atLeast"/>
              <w:rPr>
                <w:sz w:val="20"/>
                <w:szCs w:val="20"/>
              </w:rPr>
            </w:pPr>
            <w:r w:rsidRPr="000C21D3">
              <w:rPr>
                <w:sz w:val="20"/>
                <w:szCs w:val="20"/>
              </w:rPr>
              <w:t>34. +38(04333)2-16-66, E-mail: vin_kalinovka@ukr.net, cnap.kalynivka@vin.gov.ua, https://kalynivska-objednana-gromada.gov.ua</w:t>
            </w:r>
          </w:p>
          <w:p w14:paraId="26E23AE8" w14:textId="77777777" w:rsidR="000C21D3" w:rsidRPr="000C21D3" w:rsidRDefault="000C21D3" w:rsidP="000C21D3">
            <w:pPr>
              <w:spacing w:line="225" w:lineRule="atLeast"/>
              <w:rPr>
                <w:sz w:val="20"/>
                <w:szCs w:val="20"/>
              </w:rPr>
            </w:pPr>
            <w:r w:rsidRPr="000C21D3">
              <w:rPr>
                <w:sz w:val="20"/>
                <w:szCs w:val="20"/>
              </w:rPr>
              <w:t>35. (04342) 2-24-13, E-mail: cas@komr.gov.ua, https://www.komr.gov.ua/</w:t>
            </w:r>
          </w:p>
          <w:p w14:paraId="4FFAA52E" w14:textId="77777777" w:rsidR="000C21D3" w:rsidRPr="000C21D3" w:rsidRDefault="000C21D3" w:rsidP="000C21D3">
            <w:pPr>
              <w:spacing w:line="225" w:lineRule="atLeast"/>
              <w:rPr>
                <w:sz w:val="20"/>
                <w:szCs w:val="20"/>
              </w:rPr>
            </w:pPr>
            <w:r w:rsidRPr="000C21D3">
              <w:rPr>
                <w:sz w:val="20"/>
                <w:szCs w:val="20"/>
              </w:rPr>
              <w:t>36. (04338) 2-20-85, E-mail: admincentr_hm@uk.net, https://rada.ekhmilnyk.gov.ua</w:t>
            </w:r>
          </w:p>
          <w:p w14:paraId="5D9FB9D0" w14:textId="77777777" w:rsidR="000C21D3" w:rsidRPr="000C21D3" w:rsidRDefault="000C21D3" w:rsidP="000C21D3">
            <w:pPr>
              <w:spacing w:line="225" w:lineRule="atLeast"/>
              <w:rPr>
                <w:sz w:val="20"/>
                <w:szCs w:val="20"/>
              </w:rPr>
            </w:pPr>
            <w:r w:rsidRPr="000C21D3">
              <w:rPr>
                <w:sz w:val="20"/>
                <w:szCs w:val="20"/>
              </w:rPr>
              <w:t>37. (067)585-53-05, e-mail:vapn.cnap@vapnyarska-gromada.gov.ua, веб-сайт: https://vapnyarska-gromada.gov.ua/</w:t>
            </w:r>
          </w:p>
          <w:p w14:paraId="53A8542D" w14:textId="77777777" w:rsidR="000C21D3" w:rsidRPr="000C21D3" w:rsidRDefault="000C21D3" w:rsidP="000C21D3">
            <w:pPr>
              <w:spacing w:line="225" w:lineRule="atLeast"/>
              <w:rPr>
                <w:sz w:val="20"/>
                <w:szCs w:val="20"/>
              </w:rPr>
            </w:pPr>
            <w:r w:rsidRPr="000C21D3">
              <w:rPr>
                <w:sz w:val="20"/>
                <w:szCs w:val="20"/>
              </w:rPr>
              <w:t>38. 0934807593, e-mail: ulanivadmin@ukr.net</w:t>
            </w:r>
          </w:p>
          <w:p w14:paraId="038DFB9A" w14:textId="7BB22699" w:rsidR="00C77ED7" w:rsidRPr="00761B54" w:rsidRDefault="000C21D3" w:rsidP="000C21D3">
            <w:pPr>
              <w:spacing w:line="225" w:lineRule="atLeast"/>
              <w:rPr>
                <w:sz w:val="20"/>
                <w:szCs w:val="20"/>
              </w:rPr>
            </w:pPr>
            <w:r w:rsidRPr="000C21D3">
              <w:rPr>
                <w:sz w:val="20"/>
                <w:szCs w:val="20"/>
              </w:rPr>
              <w:t>39. (0432)64-73-20, 3-96-83, e-mail: cnap_viitivtsi@viitivtsi-gromada.gov.ua</w:t>
            </w:r>
          </w:p>
        </w:tc>
      </w:tr>
      <w:tr w:rsidR="00C77ED7" w:rsidRPr="00761B54" w14:paraId="65141FA4" w14:textId="77777777" w:rsidTr="00C43635">
        <w:tc>
          <w:tcPr>
            <w:tcW w:w="9634" w:type="dxa"/>
            <w:gridSpan w:val="4"/>
            <w:tcMar>
              <w:top w:w="150" w:type="dxa"/>
              <w:left w:w="150" w:type="dxa"/>
              <w:bottom w:w="150" w:type="dxa"/>
              <w:right w:w="150" w:type="dxa"/>
            </w:tcMar>
            <w:vAlign w:val="center"/>
            <w:hideMark/>
          </w:tcPr>
          <w:p w14:paraId="29E22E3A" w14:textId="77777777" w:rsidR="00C77ED7" w:rsidRPr="00761B54" w:rsidRDefault="00C77ED7"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C77ED7" w:rsidRPr="00761B54" w14:paraId="36A58416" w14:textId="77777777" w:rsidTr="007E52B7">
        <w:tc>
          <w:tcPr>
            <w:tcW w:w="568" w:type="dxa"/>
            <w:tcMar>
              <w:top w:w="150" w:type="dxa"/>
              <w:left w:w="150" w:type="dxa"/>
              <w:bottom w:w="150" w:type="dxa"/>
              <w:right w:w="150" w:type="dxa"/>
            </w:tcMar>
            <w:vAlign w:val="center"/>
            <w:hideMark/>
          </w:tcPr>
          <w:p w14:paraId="500EB5BD" w14:textId="77777777" w:rsidR="00C77ED7" w:rsidRPr="00761B54" w:rsidRDefault="00C77ED7" w:rsidP="00C43635">
            <w:pPr>
              <w:spacing w:line="225" w:lineRule="atLeast"/>
              <w:jc w:val="center"/>
              <w:rPr>
                <w:sz w:val="20"/>
                <w:szCs w:val="20"/>
              </w:rPr>
            </w:pPr>
            <w:r w:rsidRPr="00761B54">
              <w:rPr>
                <w:rStyle w:val="afb"/>
                <w:sz w:val="20"/>
                <w:szCs w:val="20"/>
              </w:rPr>
              <w:t>4.</w:t>
            </w:r>
          </w:p>
        </w:tc>
        <w:tc>
          <w:tcPr>
            <w:tcW w:w="3113" w:type="dxa"/>
            <w:gridSpan w:val="2"/>
            <w:tcMar>
              <w:top w:w="150" w:type="dxa"/>
              <w:left w:w="150" w:type="dxa"/>
              <w:bottom w:w="150" w:type="dxa"/>
              <w:right w:w="150" w:type="dxa"/>
            </w:tcMar>
            <w:vAlign w:val="center"/>
            <w:hideMark/>
          </w:tcPr>
          <w:p w14:paraId="5F5EE15C" w14:textId="77777777" w:rsidR="00C77ED7" w:rsidRPr="00761B54" w:rsidRDefault="00C77ED7" w:rsidP="00C43635">
            <w:pPr>
              <w:spacing w:line="225" w:lineRule="atLeast"/>
              <w:jc w:val="center"/>
              <w:rPr>
                <w:sz w:val="20"/>
                <w:szCs w:val="20"/>
              </w:rPr>
            </w:pPr>
            <w:r w:rsidRPr="00761B54">
              <w:rPr>
                <w:sz w:val="20"/>
                <w:szCs w:val="20"/>
              </w:rPr>
              <w:t>Закони України</w:t>
            </w:r>
          </w:p>
        </w:tc>
        <w:tc>
          <w:tcPr>
            <w:tcW w:w="5953" w:type="dxa"/>
            <w:tcMar>
              <w:top w:w="150" w:type="dxa"/>
              <w:left w:w="150" w:type="dxa"/>
              <w:bottom w:w="150" w:type="dxa"/>
              <w:right w:w="150" w:type="dxa"/>
            </w:tcMar>
            <w:vAlign w:val="center"/>
            <w:hideMark/>
          </w:tcPr>
          <w:p w14:paraId="55F86E1F" w14:textId="77777777" w:rsidR="00C77ED7" w:rsidRPr="00761B54" w:rsidRDefault="00C77ED7" w:rsidP="00C43635">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4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5" w:anchor="n3760" w:tgtFrame="_blank" w:history="1">
              <w:r w:rsidRPr="00761B54">
                <w:rPr>
                  <w:rStyle w:val="af1"/>
                  <w:rFonts w:eastAsiaTheme="majorEastAsia"/>
                  <w:color w:val="auto"/>
                  <w:sz w:val="20"/>
                  <w:szCs w:val="20"/>
                  <w:u w:val="none"/>
                </w:rPr>
                <w:t>стаття 17</w:t>
              </w:r>
            </w:hyperlink>
            <w:hyperlink r:id="rId14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7E52B7">
        <w:tc>
          <w:tcPr>
            <w:tcW w:w="568" w:type="dxa"/>
            <w:tcMar>
              <w:top w:w="150" w:type="dxa"/>
              <w:left w:w="150" w:type="dxa"/>
              <w:bottom w:w="150" w:type="dxa"/>
              <w:right w:w="150" w:type="dxa"/>
            </w:tcMar>
            <w:vAlign w:val="center"/>
            <w:hideMark/>
          </w:tcPr>
          <w:p w14:paraId="06C91E41" w14:textId="77777777" w:rsidR="00C77ED7" w:rsidRPr="00761B54" w:rsidRDefault="00C77ED7" w:rsidP="00C43635">
            <w:pPr>
              <w:spacing w:line="225" w:lineRule="atLeast"/>
              <w:jc w:val="center"/>
              <w:rPr>
                <w:sz w:val="20"/>
                <w:szCs w:val="20"/>
              </w:rPr>
            </w:pPr>
            <w:r w:rsidRPr="00761B54">
              <w:rPr>
                <w:rStyle w:val="afb"/>
                <w:sz w:val="20"/>
                <w:szCs w:val="20"/>
              </w:rPr>
              <w:t>5.</w:t>
            </w:r>
          </w:p>
        </w:tc>
        <w:tc>
          <w:tcPr>
            <w:tcW w:w="3113" w:type="dxa"/>
            <w:gridSpan w:val="2"/>
            <w:tcMar>
              <w:top w:w="150" w:type="dxa"/>
              <w:left w:w="150" w:type="dxa"/>
              <w:bottom w:w="150" w:type="dxa"/>
              <w:right w:w="150" w:type="dxa"/>
            </w:tcMar>
            <w:vAlign w:val="center"/>
            <w:hideMark/>
          </w:tcPr>
          <w:p w14:paraId="6C9A6A6B" w14:textId="77777777" w:rsidR="00C77ED7" w:rsidRPr="00761B54" w:rsidRDefault="00C77ED7" w:rsidP="00C43635">
            <w:pPr>
              <w:spacing w:line="225" w:lineRule="atLeast"/>
              <w:jc w:val="center"/>
              <w:rPr>
                <w:sz w:val="20"/>
                <w:szCs w:val="20"/>
              </w:rPr>
            </w:pPr>
            <w:r w:rsidRPr="00761B54">
              <w:rPr>
                <w:sz w:val="20"/>
                <w:szCs w:val="20"/>
              </w:rPr>
              <w:t>Акти Кабінету Міністрів України</w:t>
            </w:r>
          </w:p>
        </w:tc>
        <w:tc>
          <w:tcPr>
            <w:tcW w:w="5953" w:type="dxa"/>
            <w:tcMar>
              <w:top w:w="150" w:type="dxa"/>
              <w:left w:w="150" w:type="dxa"/>
              <w:bottom w:w="150" w:type="dxa"/>
              <w:right w:w="150" w:type="dxa"/>
            </w:tcMar>
            <w:vAlign w:val="center"/>
            <w:hideMark/>
          </w:tcPr>
          <w:p w14:paraId="7AF17DA8" w14:textId="77777777" w:rsidR="00C77ED7" w:rsidRPr="00761B54" w:rsidRDefault="00C77ED7" w:rsidP="00C43635">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7E52B7">
        <w:tc>
          <w:tcPr>
            <w:tcW w:w="568" w:type="dxa"/>
            <w:tcMar>
              <w:top w:w="150" w:type="dxa"/>
              <w:left w:w="150" w:type="dxa"/>
              <w:bottom w:w="150" w:type="dxa"/>
              <w:right w:w="150" w:type="dxa"/>
            </w:tcMar>
            <w:vAlign w:val="center"/>
            <w:hideMark/>
          </w:tcPr>
          <w:p w14:paraId="27DB968C" w14:textId="77777777" w:rsidR="00C77ED7" w:rsidRPr="00761B54" w:rsidRDefault="00C77ED7" w:rsidP="00C43635">
            <w:pPr>
              <w:spacing w:line="225" w:lineRule="atLeast"/>
              <w:jc w:val="center"/>
              <w:rPr>
                <w:sz w:val="20"/>
                <w:szCs w:val="20"/>
              </w:rPr>
            </w:pPr>
            <w:r w:rsidRPr="00761B54">
              <w:rPr>
                <w:rStyle w:val="afb"/>
                <w:sz w:val="20"/>
                <w:szCs w:val="20"/>
              </w:rPr>
              <w:t>6.</w:t>
            </w:r>
          </w:p>
        </w:tc>
        <w:tc>
          <w:tcPr>
            <w:tcW w:w="3113" w:type="dxa"/>
            <w:gridSpan w:val="2"/>
            <w:tcMar>
              <w:top w:w="150" w:type="dxa"/>
              <w:left w:w="150" w:type="dxa"/>
              <w:bottom w:w="150" w:type="dxa"/>
              <w:right w:w="150" w:type="dxa"/>
            </w:tcMar>
            <w:vAlign w:val="center"/>
            <w:hideMark/>
          </w:tcPr>
          <w:p w14:paraId="2E2B510D" w14:textId="77777777" w:rsidR="00C77ED7" w:rsidRPr="00761B54" w:rsidRDefault="00C77ED7" w:rsidP="00C43635">
            <w:pPr>
              <w:spacing w:line="225" w:lineRule="atLeast"/>
              <w:jc w:val="center"/>
              <w:rPr>
                <w:sz w:val="20"/>
                <w:szCs w:val="20"/>
              </w:rPr>
            </w:pPr>
            <w:r w:rsidRPr="00761B54">
              <w:rPr>
                <w:sz w:val="20"/>
                <w:szCs w:val="20"/>
              </w:rPr>
              <w:t>Акти центральних органів виконавчої влади</w:t>
            </w:r>
          </w:p>
        </w:tc>
        <w:tc>
          <w:tcPr>
            <w:tcW w:w="5953" w:type="dxa"/>
            <w:tcMar>
              <w:top w:w="150" w:type="dxa"/>
              <w:left w:w="150" w:type="dxa"/>
              <w:bottom w:w="150" w:type="dxa"/>
              <w:right w:w="150" w:type="dxa"/>
            </w:tcMar>
            <w:vAlign w:val="center"/>
            <w:hideMark/>
          </w:tcPr>
          <w:p w14:paraId="4ED1318B" w14:textId="77777777" w:rsidR="00C77ED7" w:rsidRPr="00761B54" w:rsidRDefault="00C77ED7" w:rsidP="00C43635">
            <w:pPr>
              <w:spacing w:line="225" w:lineRule="atLeast"/>
              <w:rPr>
                <w:sz w:val="20"/>
                <w:szCs w:val="20"/>
              </w:rPr>
            </w:pPr>
          </w:p>
        </w:tc>
      </w:tr>
      <w:tr w:rsidR="00C77ED7" w:rsidRPr="00761B54" w14:paraId="68760853" w14:textId="77777777" w:rsidTr="007E52B7">
        <w:tc>
          <w:tcPr>
            <w:tcW w:w="568" w:type="dxa"/>
            <w:tcMar>
              <w:top w:w="150" w:type="dxa"/>
              <w:left w:w="150" w:type="dxa"/>
              <w:bottom w:w="150" w:type="dxa"/>
              <w:right w:w="150" w:type="dxa"/>
            </w:tcMar>
            <w:vAlign w:val="center"/>
            <w:hideMark/>
          </w:tcPr>
          <w:p w14:paraId="5A9BCCA2" w14:textId="77777777" w:rsidR="00C77ED7" w:rsidRPr="00761B54" w:rsidRDefault="00C77ED7" w:rsidP="00C43635">
            <w:pPr>
              <w:spacing w:line="225" w:lineRule="atLeast"/>
              <w:jc w:val="center"/>
              <w:rPr>
                <w:sz w:val="20"/>
                <w:szCs w:val="20"/>
              </w:rPr>
            </w:pPr>
            <w:r w:rsidRPr="00761B54">
              <w:rPr>
                <w:rStyle w:val="afb"/>
                <w:sz w:val="20"/>
                <w:szCs w:val="20"/>
              </w:rPr>
              <w:t>7.</w:t>
            </w:r>
          </w:p>
        </w:tc>
        <w:tc>
          <w:tcPr>
            <w:tcW w:w="3113" w:type="dxa"/>
            <w:gridSpan w:val="2"/>
            <w:tcMar>
              <w:top w:w="150" w:type="dxa"/>
              <w:left w:w="150" w:type="dxa"/>
              <w:bottom w:w="150" w:type="dxa"/>
              <w:right w:w="150" w:type="dxa"/>
            </w:tcMar>
            <w:vAlign w:val="center"/>
            <w:hideMark/>
          </w:tcPr>
          <w:p w14:paraId="260655B8" w14:textId="77777777" w:rsidR="00C77ED7" w:rsidRPr="00761B54" w:rsidRDefault="00C77ED7"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953" w:type="dxa"/>
            <w:tcMar>
              <w:top w:w="150" w:type="dxa"/>
              <w:left w:w="150" w:type="dxa"/>
              <w:bottom w:w="150" w:type="dxa"/>
              <w:right w:w="150" w:type="dxa"/>
            </w:tcMar>
            <w:vAlign w:val="center"/>
            <w:hideMark/>
          </w:tcPr>
          <w:p w14:paraId="5C1338C7" w14:textId="77777777" w:rsidR="00C77ED7" w:rsidRPr="00761B54" w:rsidRDefault="00C77ED7" w:rsidP="00C43635">
            <w:pPr>
              <w:spacing w:line="225" w:lineRule="atLeast"/>
              <w:rPr>
                <w:sz w:val="20"/>
                <w:szCs w:val="20"/>
              </w:rPr>
            </w:pPr>
          </w:p>
        </w:tc>
      </w:tr>
      <w:tr w:rsidR="00C77ED7" w:rsidRPr="00761B54" w14:paraId="5A500F72" w14:textId="77777777" w:rsidTr="00C43635">
        <w:tc>
          <w:tcPr>
            <w:tcW w:w="9634" w:type="dxa"/>
            <w:gridSpan w:val="4"/>
            <w:tcMar>
              <w:top w:w="150" w:type="dxa"/>
              <w:left w:w="150" w:type="dxa"/>
              <w:bottom w:w="150" w:type="dxa"/>
              <w:right w:w="150" w:type="dxa"/>
            </w:tcMar>
            <w:vAlign w:val="center"/>
            <w:hideMark/>
          </w:tcPr>
          <w:p w14:paraId="132A56C9" w14:textId="77777777" w:rsidR="00C77ED7" w:rsidRPr="00761B54" w:rsidRDefault="00C77ED7"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C77ED7" w:rsidRPr="00761B54" w14:paraId="6CE91837" w14:textId="77777777" w:rsidTr="007E52B7">
        <w:tc>
          <w:tcPr>
            <w:tcW w:w="568" w:type="dxa"/>
            <w:tcMar>
              <w:top w:w="150" w:type="dxa"/>
              <w:left w:w="150" w:type="dxa"/>
              <w:bottom w:w="150" w:type="dxa"/>
              <w:right w:w="150" w:type="dxa"/>
            </w:tcMar>
            <w:vAlign w:val="center"/>
            <w:hideMark/>
          </w:tcPr>
          <w:p w14:paraId="4C6D6B9E" w14:textId="77777777" w:rsidR="00C77ED7" w:rsidRPr="00761B54" w:rsidRDefault="00C77ED7" w:rsidP="00C43635">
            <w:pPr>
              <w:spacing w:line="225" w:lineRule="atLeast"/>
              <w:jc w:val="center"/>
              <w:rPr>
                <w:sz w:val="20"/>
                <w:szCs w:val="20"/>
              </w:rPr>
            </w:pPr>
            <w:r w:rsidRPr="00761B54">
              <w:rPr>
                <w:rStyle w:val="afb"/>
                <w:sz w:val="20"/>
                <w:szCs w:val="20"/>
              </w:rPr>
              <w:t>8.</w:t>
            </w:r>
          </w:p>
        </w:tc>
        <w:tc>
          <w:tcPr>
            <w:tcW w:w="3113" w:type="dxa"/>
            <w:gridSpan w:val="2"/>
            <w:tcMar>
              <w:top w:w="150" w:type="dxa"/>
              <w:left w:w="150" w:type="dxa"/>
              <w:bottom w:w="150" w:type="dxa"/>
              <w:right w:w="150" w:type="dxa"/>
            </w:tcMar>
            <w:vAlign w:val="center"/>
            <w:hideMark/>
          </w:tcPr>
          <w:p w14:paraId="1CC6791F" w14:textId="77777777" w:rsidR="00C77ED7" w:rsidRPr="00761B54" w:rsidRDefault="00C77ED7"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5953" w:type="dxa"/>
            <w:tcMar>
              <w:top w:w="150" w:type="dxa"/>
              <w:left w:w="150" w:type="dxa"/>
              <w:bottom w:w="150" w:type="dxa"/>
              <w:right w:w="150" w:type="dxa"/>
            </w:tcMar>
            <w:hideMark/>
          </w:tcPr>
          <w:p w14:paraId="0521633F" w14:textId="64B55D9C" w:rsidR="00C77ED7" w:rsidRPr="00761B54" w:rsidRDefault="00995415" w:rsidP="00C43635">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7E52B7">
        <w:tc>
          <w:tcPr>
            <w:tcW w:w="568" w:type="dxa"/>
            <w:tcMar>
              <w:top w:w="150" w:type="dxa"/>
              <w:left w:w="150" w:type="dxa"/>
              <w:bottom w:w="150" w:type="dxa"/>
              <w:right w:w="150" w:type="dxa"/>
            </w:tcMar>
            <w:vAlign w:val="center"/>
            <w:hideMark/>
          </w:tcPr>
          <w:p w14:paraId="4552D5E4" w14:textId="77777777" w:rsidR="00C77ED7" w:rsidRPr="00761B54" w:rsidRDefault="00C77ED7" w:rsidP="00C43635">
            <w:pPr>
              <w:spacing w:line="225" w:lineRule="atLeast"/>
              <w:jc w:val="center"/>
              <w:rPr>
                <w:sz w:val="20"/>
                <w:szCs w:val="20"/>
              </w:rPr>
            </w:pPr>
            <w:r w:rsidRPr="00761B54">
              <w:rPr>
                <w:rStyle w:val="afb"/>
                <w:sz w:val="20"/>
                <w:szCs w:val="20"/>
              </w:rPr>
              <w:t>9.</w:t>
            </w:r>
          </w:p>
        </w:tc>
        <w:tc>
          <w:tcPr>
            <w:tcW w:w="3113" w:type="dxa"/>
            <w:gridSpan w:val="2"/>
            <w:tcMar>
              <w:top w:w="150" w:type="dxa"/>
              <w:left w:w="150" w:type="dxa"/>
              <w:bottom w:w="150" w:type="dxa"/>
              <w:right w:w="150" w:type="dxa"/>
            </w:tcMar>
            <w:vAlign w:val="center"/>
            <w:hideMark/>
          </w:tcPr>
          <w:p w14:paraId="15E4527D" w14:textId="77777777" w:rsidR="00C77ED7" w:rsidRPr="00761B54" w:rsidRDefault="00C77ED7"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953" w:type="dxa"/>
            <w:tcMar>
              <w:top w:w="150" w:type="dxa"/>
              <w:left w:w="150" w:type="dxa"/>
              <w:bottom w:w="150" w:type="dxa"/>
              <w:right w:w="150" w:type="dxa"/>
            </w:tcMar>
            <w:hideMark/>
          </w:tcPr>
          <w:p w14:paraId="733D43E6" w14:textId="77777777" w:rsidR="00C77ED7" w:rsidRPr="00761B54" w:rsidRDefault="00C77ED7" w:rsidP="00C4363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C43635">
            <w:pPr>
              <w:jc w:val="both"/>
              <w:rPr>
                <w:sz w:val="20"/>
                <w:szCs w:val="20"/>
              </w:rPr>
            </w:pPr>
            <w:r w:rsidRPr="00761B54">
              <w:rPr>
                <w:sz w:val="20"/>
                <w:szCs w:val="20"/>
              </w:rPr>
              <w:t>2. Документація із землеустрою, інші документи, які згідно з </w:t>
            </w:r>
            <w:hyperlink r:id="rId147" w:anchor="n3182" w:history="1">
              <w:r w:rsidRPr="00761B54">
                <w:rPr>
                  <w:rStyle w:val="af1"/>
                  <w:color w:val="auto"/>
                  <w:sz w:val="20"/>
                  <w:szCs w:val="20"/>
                  <w:u w:val="none"/>
                </w:rPr>
                <w:t>пунктом 106</w:t>
              </w:r>
            </w:hyperlink>
            <w:hyperlink r:id="rId148"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49"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0"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C43635">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7E52B7">
        <w:tc>
          <w:tcPr>
            <w:tcW w:w="568" w:type="dxa"/>
            <w:tcMar>
              <w:top w:w="150" w:type="dxa"/>
              <w:left w:w="150" w:type="dxa"/>
              <w:bottom w:w="150" w:type="dxa"/>
              <w:right w:w="150" w:type="dxa"/>
            </w:tcMar>
            <w:vAlign w:val="center"/>
            <w:hideMark/>
          </w:tcPr>
          <w:p w14:paraId="69B52A27" w14:textId="77777777" w:rsidR="00C77ED7" w:rsidRPr="00761B54" w:rsidRDefault="00C77ED7" w:rsidP="00C43635">
            <w:pPr>
              <w:spacing w:line="225" w:lineRule="atLeast"/>
              <w:jc w:val="center"/>
              <w:rPr>
                <w:sz w:val="20"/>
                <w:szCs w:val="20"/>
              </w:rPr>
            </w:pPr>
            <w:r w:rsidRPr="00761B54">
              <w:rPr>
                <w:rStyle w:val="afb"/>
                <w:sz w:val="20"/>
                <w:szCs w:val="20"/>
              </w:rPr>
              <w:t>10.</w:t>
            </w:r>
          </w:p>
        </w:tc>
        <w:tc>
          <w:tcPr>
            <w:tcW w:w="3113" w:type="dxa"/>
            <w:gridSpan w:val="2"/>
            <w:tcMar>
              <w:top w:w="150" w:type="dxa"/>
              <w:left w:w="150" w:type="dxa"/>
              <w:bottom w:w="150" w:type="dxa"/>
              <w:right w:w="150" w:type="dxa"/>
            </w:tcMar>
            <w:vAlign w:val="center"/>
            <w:hideMark/>
          </w:tcPr>
          <w:p w14:paraId="661F0E9B" w14:textId="77777777" w:rsidR="00C77ED7" w:rsidRPr="00761B54" w:rsidRDefault="00C77ED7"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953" w:type="dxa"/>
            <w:tcMar>
              <w:top w:w="150" w:type="dxa"/>
              <w:left w:w="150" w:type="dxa"/>
              <w:bottom w:w="150" w:type="dxa"/>
              <w:right w:w="150" w:type="dxa"/>
            </w:tcMar>
            <w:hideMark/>
          </w:tcPr>
          <w:p w14:paraId="5080347D" w14:textId="77777777" w:rsidR="00C77ED7" w:rsidRPr="00761B54" w:rsidRDefault="00C77ED7" w:rsidP="00C4363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761B54" w:rsidRDefault="00C77ED7"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7E52B7">
        <w:tc>
          <w:tcPr>
            <w:tcW w:w="568" w:type="dxa"/>
            <w:tcMar>
              <w:top w:w="150" w:type="dxa"/>
              <w:left w:w="150" w:type="dxa"/>
              <w:bottom w:w="150" w:type="dxa"/>
              <w:right w:w="150" w:type="dxa"/>
            </w:tcMar>
            <w:vAlign w:val="center"/>
            <w:hideMark/>
          </w:tcPr>
          <w:p w14:paraId="5610FA53" w14:textId="77777777" w:rsidR="00C77ED7" w:rsidRPr="00761B54" w:rsidRDefault="00C77ED7" w:rsidP="00C43635">
            <w:pPr>
              <w:spacing w:line="225" w:lineRule="atLeast"/>
              <w:jc w:val="center"/>
              <w:rPr>
                <w:sz w:val="20"/>
                <w:szCs w:val="20"/>
              </w:rPr>
            </w:pPr>
            <w:r w:rsidRPr="00761B54">
              <w:rPr>
                <w:rStyle w:val="afb"/>
                <w:sz w:val="20"/>
                <w:szCs w:val="20"/>
              </w:rPr>
              <w:t>11.</w:t>
            </w:r>
          </w:p>
        </w:tc>
        <w:tc>
          <w:tcPr>
            <w:tcW w:w="3113" w:type="dxa"/>
            <w:gridSpan w:val="2"/>
            <w:tcMar>
              <w:top w:w="150" w:type="dxa"/>
              <w:left w:w="150" w:type="dxa"/>
              <w:bottom w:w="150" w:type="dxa"/>
              <w:right w:w="150" w:type="dxa"/>
            </w:tcMar>
            <w:vAlign w:val="center"/>
            <w:hideMark/>
          </w:tcPr>
          <w:p w14:paraId="64601AA4" w14:textId="77777777" w:rsidR="00C77ED7" w:rsidRPr="00761B54" w:rsidRDefault="00C77ED7"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953" w:type="dxa"/>
            <w:tcMar>
              <w:top w:w="150" w:type="dxa"/>
              <w:left w:w="150" w:type="dxa"/>
              <w:bottom w:w="150" w:type="dxa"/>
              <w:right w:w="150" w:type="dxa"/>
            </w:tcMar>
            <w:vAlign w:val="center"/>
            <w:hideMark/>
          </w:tcPr>
          <w:p w14:paraId="55EAF346" w14:textId="77777777" w:rsidR="00C77ED7" w:rsidRPr="00761B54" w:rsidRDefault="00C77ED7" w:rsidP="00C43635">
            <w:pPr>
              <w:spacing w:line="225" w:lineRule="atLeast"/>
              <w:rPr>
                <w:sz w:val="20"/>
                <w:szCs w:val="20"/>
              </w:rPr>
            </w:pPr>
            <w:r w:rsidRPr="00761B54">
              <w:rPr>
                <w:sz w:val="20"/>
                <w:szCs w:val="20"/>
              </w:rPr>
              <w:t>Безоплатно</w:t>
            </w:r>
          </w:p>
        </w:tc>
      </w:tr>
      <w:tr w:rsidR="00C77ED7" w:rsidRPr="00761B54" w14:paraId="5B74A145" w14:textId="77777777" w:rsidTr="007E52B7">
        <w:tc>
          <w:tcPr>
            <w:tcW w:w="568" w:type="dxa"/>
            <w:tcMar>
              <w:top w:w="150" w:type="dxa"/>
              <w:left w:w="150" w:type="dxa"/>
              <w:bottom w:w="150" w:type="dxa"/>
              <w:right w:w="150" w:type="dxa"/>
            </w:tcMar>
            <w:vAlign w:val="center"/>
            <w:hideMark/>
          </w:tcPr>
          <w:p w14:paraId="20E893EA" w14:textId="77777777" w:rsidR="00C77ED7" w:rsidRPr="00761B54" w:rsidRDefault="00C77ED7" w:rsidP="00C43635">
            <w:pPr>
              <w:spacing w:line="225" w:lineRule="atLeast"/>
              <w:jc w:val="center"/>
              <w:rPr>
                <w:sz w:val="20"/>
                <w:szCs w:val="20"/>
              </w:rPr>
            </w:pPr>
            <w:r w:rsidRPr="00761B54">
              <w:rPr>
                <w:rStyle w:val="afb"/>
                <w:sz w:val="20"/>
                <w:szCs w:val="20"/>
              </w:rPr>
              <w:t>12.</w:t>
            </w:r>
          </w:p>
        </w:tc>
        <w:tc>
          <w:tcPr>
            <w:tcW w:w="3113" w:type="dxa"/>
            <w:gridSpan w:val="2"/>
            <w:tcMar>
              <w:top w:w="150" w:type="dxa"/>
              <w:left w:w="150" w:type="dxa"/>
              <w:bottom w:w="150" w:type="dxa"/>
              <w:right w:w="150" w:type="dxa"/>
            </w:tcMar>
            <w:vAlign w:val="center"/>
            <w:hideMark/>
          </w:tcPr>
          <w:p w14:paraId="157F366D" w14:textId="77777777" w:rsidR="00C77ED7" w:rsidRPr="00761B54" w:rsidRDefault="00C77ED7" w:rsidP="00C43635">
            <w:pPr>
              <w:spacing w:line="225" w:lineRule="atLeast"/>
              <w:jc w:val="center"/>
              <w:rPr>
                <w:sz w:val="20"/>
                <w:szCs w:val="20"/>
              </w:rPr>
            </w:pPr>
            <w:r w:rsidRPr="00761B54">
              <w:rPr>
                <w:sz w:val="20"/>
                <w:szCs w:val="20"/>
              </w:rPr>
              <w:t>Строк надання адміністративної послуги</w:t>
            </w:r>
          </w:p>
        </w:tc>
        <w:tc>
          <w:tcPr>
            <w:tcW w:w="5953" w:type="dxa"/>
            <w:tcMar>
              <w:top w:w="150" w:type="dxa"/>
              <w:left w:w="150" w:type="dxa"/>
              <w:bottom w:w="150" w:type="dxa"/>
              <w:right w:w="150" w:type="dxa"/>
            </w:tcMar>
            <w:vAlign w:val="center"/>
            <w:hideMark/>
          </w:tcPr>
          <w:p w14:paraId="4C57B2D6" w14:textId="6C0E151D" w:rsidR="00C77ED7" w:rsidRPr="00761B54" w:rsidRDefault="00C77ED7"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C77ED7" w:rsidRPr="00761B54" w14:paraId="44BAA16D" w14:textId="77777777" w:rsidTr="007E52B7">
        <w:tc>
          <w:tcPr>
            <w:tcW w:w="568" w:type="dxa"/>
            <w:tcMar>
              <w:top w:w="150" w:type="dxa"/>
              <w:left w:w="150" w:type="dxa"/>
              <w:bottom w:w="150" w:type="dxa"/>
              <w:right w:w="150" w:type="dxa"/>
            </w:tcMar>
            <w:vAlign w:val="center"/>
            <w:hideMark/>
          </w:tcPr>
          <w:p w14:paraId="245BB2A1" w14:textId="77777777" w:rsidR="00C77ED7" w:rsidRPr="00761B54" w:rsidRDefault="00C77ED7" w:rsidP="00C43635">
            <w:pPr>
              <w:spacing w:line="225" w:lineRule="atLeast"/>
              <w:jc w:val="center"/>
              <w:rPr>
                <w:sz w:val="20"/>
                <w:szCs w:val="20"/>
              </w:rPr>
            </w:pPr>
            <w:r w:rsidRPr="00761B54">
              <w:rPr>
                <w:rStyle w:val="afb"/>
                <w:sz w:val="20"/>
                <w:szCs w:val="20"/>
              </w:rPr>
              <w:t>13.</w:t>
            </w:r>
          </w:p>
        </w:tc>
        <w:tc>
          <w:tcPr>
            <w:tcW w:w="3113" w:type="dxa"/>
            <w:gridSpan w:val="2"/>
            <w:tcMar>
              <w:top w:w="150" w:type="dxa"/>
              <w:left w:w="150" w:type="dxa"/>
              <w:bottom w:w="150" w:type="dxa"/>
              <w:right w:w="150" w:type="dxa"/>
            </w:tcMar>
            <w:vAlign w:val="center"/>
            <w:hideMark/>
          </w:tcPr>
          <w:p w14:paraId="6CE086CE" w14:textId="77777777" w:rsidR="00C77ED7" w:rsidRPr="00761B54" w:rsidRDefault="00C77ED7"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953" w:type="dxa"/>
            <w:tcMar>
              <w:top w:w="150" w:type="dxa"/>
              <w:left w:w="150" w:type="dxa"/>
              <w:bottom w:w="150" w:type="dxa"/>
              <w:right w:w="150" w:type="dxa"/>
            </w:tcMar>
            <w:hideMark/>
          </w:tcPr>
          <w:p w14:paraId="7CA06F23" w14:textId="77777777" w:rsidR="00C77ED7" w:rsidRPr="00761B54" w:rsidRDefault="00C77ED7" w:rsidP="00C43635">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C43635">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7E52B7">
        <w:tc>
          <w:tcPr>
            <w:tcW w:w="568" w:type="dxa"/>
            <w:tcMar>
              <w:top w:w="150" w:type="dxa"/>
              <w:left w:w="150" w:type="dxa"/>
              <w:bottom w:w="150" w:type="dxa"/>
              <w:right w:w="150" w:type="dxa"/>
            </w:tcMar>
            <w:vAlign w:val="center"/>
            <w:hideMark/>
          </w:tcPr>
          <w:p w14:paraId="46CFABC3" w14:textId="77777777" w:rsidR="00C77ED7" w:rsidRPr="00761B54" w:rsidRDefault="00C77ED7" w:rsidP="00C43635">
            <w:pPr>
              <w:spacing w:line="225" w:lineRule="atLeast"/>
              <w:jc w:val="center"/>
              <w:rPr>
                <w:sz w:val="20"/>
                <w:szCs w:val="20"/>
              </w:rPr>
            </w:pPr>
            <w:r w:rsidRPr="00761B54">
              <w:rPr>
                <w:rStyle w:val="afb"/>
                <w:sz w:val="20"/>
                <w:szCs w:val="20"/>
              </w:rPr>
              <w:t>14.</w:t>
            </w:r>
          </w:p>
        </w:tc>
        <w:tc>
          <w:tcPr>
            <w:tcW w:w="3113" w:type="dxa"/>
            <w:gridSpan w:val="2"/>
            <w:tcMar>
              <w:top w:w="150" w:type="dxa"/>
              <w:left w:w="150" w:type="dxa"/>
              <w:bottom w:w="150" w:type="dxa"/>
              <w:right w:w="150" w:type="dxa"/>
            </w:tcMar>
            <w:vAlign w:val="center"/>
            <w:hideMark/>
          </w:tcPr>
          <w:p w14:paraId="27FD3786" w14:textId="77777777" w:rsidR="00C77ED7" w:rsidRPr="00761B54" w:rsidRDefault="00C77ED7" w:rsidP="00C43635">
            <w:pPr>
              <w:spacing w:line="225" w:lineRule="atLeast"/>
              <w:jc w:val="center"/>
              <w:rPr>
                <w:sz w:val="20"/>
                <w:szCs w:val="20"/>
              </w:rPr>
            </w:pPr>
            <w:r w:rsidRPr="00761B54">
              <w:rPr>
                <w:sz w:val="20"/>
                <w:szCs w:val="20"/>
              </w:rPr>
              <w:t>Результат надання адміністративної послуги</w:t>
            </w:r>
          </w:p>
        </w:tc>
        <w:tc>
          <w:tcPr>
            <w:tcW w:w="5953" w:type="dxa"/>
            <w:tcMar>
              <w:top w:w="150" w:type="dxa"/>
              <w:left w:w="150" w:type="dxa"/>
              <w:bottom w:w="150" w:type="dxa"/>
              <w:right w:w="150" w:type="dxa"/>
            </w:tcMar>
            <w:hideMark/>
          </w:tcPr>
          <w:p w14:paraId="3847E7CC" w14:textId="77777777" w:rsidR="00C77ED7" w:rsidRPr="00761B54" w:rsidRDefault="00C77ED7" w:rsidP="00C43635">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C4363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7E52B7">
        <w:tc>
          <w:tcPr>
            <w:tcW w:w="568" w:type="dxa"/>
            <w:tcMar>
              <w:top w:w="150" w:type="dxa"/>
              <w:left w:w="150" w:type="dxa"/>
              <w:bottom w:w="150" w:type="dxa"/>
              <w:right w:w="150" w:type="dxa"/>
            </w:tcMar>
            <w:vAlign w:val="center"/>
            <w:hideMark/>
          </w:tcPr>
          <w:p w14:paraId="06C87E8A" w14:textId="77777777" w:rsidR="00C77ED7" w:rsidRPr="00761B54" w:rsidRDefault="00C77ED7" w:rsidP="00C43635">
            <w:pPr>
              <w:spacing w:line="225" w:lineRule="atLeast"/>
              <w:jc w:val="center"/>
              <w:rPr>
                <w:sz w:val="20"/>
                <w:szCs w:val="20"/>
              </w:rPr>
            </w:pPr>
            <w:r w:rsidRPr="00761B54">
              <w:rPr>
                <w:rStyle w:val="afb"/>
                <w:sz w:val="20"/>
                <w:szCs w:val="20"/>
              </w:rPr>
              <w:t>15.</w:t>
            </w:r>
          </w:p>
        </w:tc>
        <w:tc>
          <w:tcPr>
            <w:tcW w:w="3113" w:type="dxa"/>
            <w:gridSpan w:val="2"/>
            <w:tcMar>
              <w:top w:w="150" w:type="dxa"/>
              <w:left w:w="150" w:type="dxa"/>
              <w:bottom w:w="150" w:type="dxa"/>
              <w:right w:w="150" w:type="dxa"/>
            </w:tcMar>
            <w:vAlign w:val="center"/>
            <w:hideMark/>
          </w:tcPr>
          <w:p w14:paraId="54AB1DCB" w14:textId="77777777" w:rsidR="00C77ED7" w:rsidRPr="00761B54" w:rsidRDefault="00C77ED7" w:rsidP="00C43635">
            <w:pPr>
              <w:spacing w:line="225" w:lineRule="atLeast"/>
              <w:jc w:val="center"/>
              <w:rPr>
                <w:sz w:val="20"/>
                <w:szCs w:val="20"/>
              </w:rPr>
            </w:pPr>
            <w:r w:rsidRPr="00761B54">
              <w:rPr>
                <w:sz w:val="20"/>
                <w:szCs w:val="20"/>
              </w:rPr>
              <w:t>Способи отримання відповіді (результату)</w:t>
            </w:r>
          </w:p>
        </w:tc>
        <w:tc>
          <w:tcPr>
            <w:tcW w:w="5953" w:type="dxa"/>
            <w:tcMar>
              <w:top w:w="150" w:type="dxa"/>
              <w:left w:w="150" w:type="dxa"/>
              <w:bottom w:w="150" w:type="dxa"/>
              <w:right w:w="150" w:type="dxa"/>
            </w:tcMar>
            <w:hideMark/>
          </w:tcPr>
          <w:p w14:paraId="43A2CE49" w14:textId="77777777" w:rsidR="00C77ED7" w:rsidRPr="00761B54" w:rsidRDefault="00C77ED7" w:rsidP="00C43635">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7E52B7">
        <w:tc>
          <w:tcPr>
            <w:tcW w:w="568" w:type="dxa"/>
            <w:tcMar>
              <w:top w:w="150" w:type="dxa"/>
              <w:left w:w="150" w:type="dxa"/>
              <w:bottom w:w="150" w:type="dxa"/>
              <w:right w:w="150" w:type="dxa"/>
            </w:tcMar>
            <w:vAlign w:val="center"/>
            <w:hideMark/>
          </w:tcPr>
          <w:p w14:paraId="79FDD715" w14:textId="77777777" w:rsidR="00C77ED7" w:rsidRPr="00761B54" w:rsidRDefault="00C77ED7" w:rsidP="00C43635">
            <w:pPr>
              <w:spacing w:line="225" w:lineRule="atLeast"/>
              <w:jc w:val="center"/>
              <w:rPr>
                <w:sz w:val="20"/>
                <w:szCs w:val="20"/>
              </w:rPr>
            </w:pPr>
            <w:r w:rsidRPr="00761B54">
              <w:rPr>
                <w:rStyle w:val="afb"/>
                <w:sz w:val="20"/>
                <w:szCs w:val="20"/>
              </w:rPr>
              <w:t>16.</w:t>
            </w:r>
          </w:p>
        </w:tc>
        <w:tc>
          <w:tcPr>
            <w:tcW w:w="3113" w:type="dxa"/>
            <w:gridSpan w:val="2"/>
            <w:tcMar>
              <w:top w:w="150" w:type="dxa"/>
              <w:left w:w="150" w:type="dxa"/>
              <w:bottom w:w="150" w:type="dxa"/>
              <w:right w:w="150" w:type="dxa"/>
            </w:tcMar>
            <w:vAlign w:val="center"/>
            <w:hideMark/>
          </w:tcPr>
          <w:p w14:paraId="1A3133B9" w14:textId="77777777" w:rsidR="00C77ED7" w:rsidRPr="00761B54" w:rsidRDefault="00C77ED7" w:rsidP="00C43635">
            <w:pPr>
              <w:spacing w:line="225" w:lineRule="atLeast"/>
              <w:jc w:val="center"/>
              <w:rPr>
                <w:sz w:val="20"/>
                <w:szCs w:val="20"/>
              </w:rPr>
            </w:pPr>
            <w:r w:rsidRPr="00761B54">
              <w:rPr>
                <w:sz w:val="20"/>
                <w:szCs w:val="20"/>
              </w:rPr>
              <w:t>Примітка</w:t>
            </w:r>
          </w:p>
        </w:tc>
        <w:tc>
          <w:tcPr>
            <w:tcW w:w="5953" w:type="dxa"/>
            <w:tcMar>
              <w:top w:w="150" w:type="dxa"/>
              <w:left w:w="150" w:type="dxa"/>
              <w:bottom w:w="150" w:type="dxa"/>
              <w:right w:w="150" w:type="dxa"/>
            </w:tcMar>
            <w:hideMark/>
          </w:tcPr>
          <w:p w14:paraId="6C99F3AE" w14:textId="77777777" w:rsidR="00C77ED7" w:rsidRPr="00761B54" w:rsidRDefault="00C77ED7" w:rsidP="00C43635">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3AA951FB" w14:textId="06C755B9" w:rsidR="00C77ED7" w:rsidRPr="00761B54" w:rsidRDefault="00C77ED7" w:rsidP="00E82F2F">
      <w:pPr>
        <w:pStyle w:val="ac"/>
        <w:spacing w:before="0" w:beforeAutospacing="0" w:after="0" w:afterAutospacing="0"/>
        <w:ind w:left="5103"/>
        <w:jc w:val="both"/>
        <w:rPr>
          <w:lang w:val="uk-UA"/>
        </w:rPr>
      </w:pPr>
      <w:r w:rsidRPr="00761B54">
        <w:t>Додаток</w:t>
      </w:r>
      <w:r w:rsidRPr="00761B54">
        <w:rPr>
          <w:lang w:val="uk-UA"/>
        </w:rPr>
        <w:t xml:space="preserve"> </w:t>
      </w:r>
    </w:p>
    <w:p w14:paraId="071B0B85" w14:textId="637DEE6B" w:rsidR="00C77ED7" w:rsidRPr="00761B54" w:rsidRDefault="00C77ED7" w:rsidP="00E82F2F">
      <w:pPr>
        <w:shd w:val="clear" w:color="auto" w:fill="FFFFFF"/>
        <w:ind w:left="5103"/>
        <w:jc w:val="both"/>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w:t>
      </w:r>
      <w:bookmarkStart w:id="157" w:name="_Hlk212029234"/>
      <w:r w:rsidRPr="00761B54">
        <w:rPr>
          <w:iCs/>
        </w:rPr>
        <w:t>змін до відомостей про меліоративну мережу з видачею витягу з Державного</w:t>
      </w:r>
      <w:r w:rsidR="00C275A7" w:rsidRPr="00761B54">
        <w:rPr>
          <w:iCs/>
        </w:rPr>
        <w:t xml:space="preserve"> </w:t>
      </w:r>
      <w:r w:rsidRPr="00761B54">
        <w:rPr>
          <w:iCs/>
        </w:rPr>
        <w:t>земельного </w:t>
      </w:r>
      <w:bookmarkStart w:id="158" w:name="w1_35"/>
      <w:r w:rsidRPr="00761B54">
        <w:rPr>
          <w:iCs/>
        </w:rPr>
        <w:fldChar w:fldCharType="begin"/>
      </w:r>
      <w:r w:rsidRPr="00761B54">
        <w:rPr>
          <w:iCs/>
        </w:rPr>
        <w:instrText>HYPERLINK "https://zakon.rada.gov.ua/laws/show/1226-2025-%D0%BF?find=1&amp;text=%D0%BA%D0%B0%D0%B4%D0%B0%D1%81%D1%82%D1%80" \l "w1_36"</w:instrText>
      </w:r>
      <w:r w:rsidRPr="00761B54">
        <w:rPr>
          <w:iCs/>
        </w:rPr>
        <w:fldChar w:fldCharType="separate"/>
      </w:r>
      <w:r w:rsidRPr="00761B54">
        <w:rPr>
          <w:rStyle w:val="af1"/>
          <w:iCs/>
          <w:color w:val="auto"/>
          <w:u w:val="none"/>
        </w:rPr>
        <w:t>кадастр</w:t>
      </w:r>
      <w:r w:rsidRPr="00761B54">
        <w:rPr>
          <w:iCs/>
        </w:rPr>
        <w:fldChar w:fldCharType="end"/>
      </w:r>
      <w:bookmarkEnd w:id="158"/>
      <w:r w:rsidRPr="00761B54">
        <w:rPr>
          <w:iCs/>
        </w:rPr>
        <w:t>у</w:t>
      </w:r>
    </w:p>
    <w:bookmarkEnd w:id="157"/>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C43635">
        <w:tc>
          <w:tcPr>
            <w:tcW w:w="1764" w:type="pct"/>
            <w:tcBorders>
              <w:top w:val="nil"/>
              <w:left w:val="nil"/>
              <w:bottom w:val="nil"/>
              <w:right w:val="nil"/>
              <w:tl2br w:val="nil"/>
              <w:tr2bl w:val="nil"/>
            </w:tcBorders>
          </w:tcPr>
          <w:p w14:paraId="3395A0A5" w14:textId="77777777" w:rsidR="00C77ED7" w:rsidRPr="00761B54" w:rsidRDefault="00C77ED7" w:rsidP="00C43635">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C43635">
        <w:tc>
          <w:tcPr>
            <w:tcW w:w="2500" w:type="pct"/>
            <w:vMerge w:val="restart"/>
            <w:tcBorders>
              <w:top w:val="nil"/>
              <w:left w:val="nil"/>
              <w:bottom w:val="nil"/>
              <w:right w:val="nil"/>
              <w:tl2br w:val="nil"/>
              <w:tr2bl w:val="nil"/>
            </w:tcBorders>
          </w:tcPr>
          <w:p w14:paraId="1435A937" w14:textId="77777777" w:rsidR="00C77ED7" w:rsidRPr="00761B54" w:rsidRDefault="00C77ED7"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C43635">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C43635">
        <w:tc>
          <w:tcPr>
            <w:tcW w:w="2500" w:type="pct"/>
            <w:vMerge/>
            <w:tcBorders>
              <w:top w:val="nil"/>
              <w:left w:val="nil"/>
              <w:bottom w:val="nil"/>
              <w:right w:val="nil"/>
              <w:tl2br w:val="nil"/>
              <w:tr2bl w:val="nil"/>
            </w:tcBorders>
          </w:tcPr>
          <w:p w14:paraId="53C43D16" w14:textId="77777777" w:rsidR="00C77ED7" w:rsidRPr="00761B54" w:rsidRDefault="00C77ED7" w:rsidP="00C43635">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C43635">
        <w:tc>
          <w:tcPr>
            <w:tcW w:w="2500" w:type="pct"/>
            <w:vMerge/>
            <w:tcBorders>
              <w:top w:val="nil"/>
              <w:left w:val="nil"/>
              <w:bottom w:val="nil"/>
              <w:right w:val="nil"/>
              <w:tl2br w:val="nil"/>
              <w:tr2bl w:val="nil"/>
            </w:tcBorders>
          </w:tcPr>
          <w:p w14:paraId="27411E5F" w14:textId="77777777" w:rsidR="00C77ED7" w:rsidRPr="00761B54" w:rsidRDefault="00C77ED7" w:rsidP="00C43635">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C43635">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C43635">
            <w:pPr>
              <w:pStyle w:val="st2"/>
              <w:spacing w:after="240"/>
              <w:ind w:firstLine="0"/>
              <w:rPr>
                <w:rStyle w:val="st42"/>
              </w:rPr>
            </w:pPr>
            <w:r w:rsidRPr="00761B54">
              <w:rPr>
                <w:noProof/>
                <w:lang w:val="en-AU"/>
              </w:rPr>
              <w:sym w:font="Wingdings" w:char="F0FE"/>
            </w:r>
            <w:r w:rsidRPr="00761B54">
              <w:rPr>
                <w:rStyle w:val="st42"/>
              </w:rPr>
              <w:t xml:space="preserve"> меліоративну мережу;</w:t>
            </w:r>
          </w:p>
          <w:p w14:paraId="31F70B83" w14:textId="77777777" w:rsidR="00C77ED7" w:rsidRPr="00761B54" w:rsidRDefault="00C77ED7" w:rsidP="00C43635">
            <w:pPr>
              <w:spacing w:before="120"/>
            </w:pPr>
            <w:r w:rsidRPr="00761B54">
              <w:rPr>
                <w:rStyle w:val="st42"/>
              </w:rPr>
              <w:t>€ складову частину меліоративної мережі</w:t>
            </w:r>
          </w:p>
        </w:tc>
      </w:tr>
      <w:tr w:rsidR="00C77ED7" w:rsidRPr="00761B54" w14:paraId="4B5799F6" w14:textId="77777777" w:rsidTr="00C43635">
        <w:tc>
          <w:tcPr>
            <w:tcW w:w="2500" w:type="pct"/>
            <w:vMerge/>
            <w:tcBorders>
              <w:top w:val="nil"/>
              <w:left w:val="nil"/>
              <w:bottom w:val="nil"/>
              <w:right w:val="nil"/>
              <w:tl2br w:val="nil"/>
              <w:tr2bl w:val="nil"/>
            </w:tcBorders>
          </w:tcPr>
          <w:p w14:paraId="184BC1C7" w14:textId="77777777" w:rsidR="00C77ED7" w:rsidRPr="00761B54" w:rsidRDefault="00C77ED7" w:rsidP="00C43635">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C43635">
            <w:r w:rsidRPr="00761B54">
              <w:rPr>
                <w:rFonts w:eastAsia="Arial Unicode MS"/>
              </w:rPr>
              <w:t>€</w:t>
            </w:r>
            <w:r w:rsidRPr="00761B54">
              <w:t xml:space="preserve"> земельну ділянку</w:t>
            </w:r>
          </w:p>
        </w:tc>
      </w:tr>
      <w:tr w:rsidR="00C77ED7" w:rsidRPr="00761B54" w14:paraId="73F2E2F2" w14:textId="77777777" w:rsidTr="00C43635">
        <w:tc>
          <w:tcPr>
            <w:tcW w:w="2500" w:type="pct"/>
            <w:tcBorders>
              <w:top w:val="nil"/>
              <w:left w:val="nil"/>
              <w:bottom w:val="nil"/>
              <w:right w:val="nil"/>
              <w:tl2br w:val="nil"/>
              <w:tr2bl w:val="nil"/>
            </w:tcBorders>
          </w:tcPr>
          <w:p w14:paraId="7ABA3EDE" w14:textId="77777777" w:rsidR="00C77ED7" w:rsidRPr="00761B54" w:rsidRDefault="00C77ED7"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C43635">
            <w:pPr>
              <w:spacing w:before="120"/>
            </w:pPr>
          </w:p>
        </w:tc>
      </w:tr>
      <w:tr w:rsidR="00C77ED7" w:rsidRPr="00761B54" w14:paraId="35BCA878" w14:textId="77777777" w:rsidTr="00C43635">
        <w:tc>
          <w:tcPr>
            <w:tcW w:w="2500" w:type="pct"/>
            <w:tcBorders>
              <w:top w:val="nil"/>
              <w:left w:val="nil"/>
              <w:bottom w:val="nil"/>
              <w:right w:val="nil"/>
              <w:tl2br w:val="nil"/>
              <w:tr2bl w:val="nil"/>
            </w:tcBorders>
          </w:tcPr>
          <w:p w14:paraId="47F95C8B" w14:textId="77777777" w:rsidR="00C77ED7" w:rsidRPr="00761B54" w:rsidRDefault="00C77ED7" w:rsidP="00C43635">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C43635">
            <w:pPr>
              <w:spacing w:before="120"/>
            </w:pPr>
          </w:p>
        </w:tc>
      </w:tr>
      <w:tr w:rsidR="00C77ED7" w:rsidRPr="00761B54" w14:paraId="5398507B" w14:textId="77777777" w:rsidTr="00C43635">
        <w:tc>
          <w:tcPr>
            <w:tcW w:w="2500" w:type="pct"/>
            <w:tcBorders>
              <w:top w:val="nil"/>
              <w:left w:val="nil"/>
              <w:bottom w:val="nil"/>
              <w:right w:val="nil"/>
              <w:tl2br w:val="nil"/>
              <w:tr2bl w:val="nil"/>
            </w:tcBorders>
          </w:tcPr>
          <w:p w14:paraId="2197C1B6" w14:textId="77777777" w:rsidR="00C77ED7" w:rsidRPr="00761B54" w:rsidRDefault="00C77ED7"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C43635">
            <w:pPr>
              <w:spacing w:before="120"/>
            </w:pPr>
          </w:p>
        </w:tc>
      </w:tr>
      <w:tr w:rsidR="00C77ED7" w:rsidRPr="00761B54" w14:paraId="0A36C563" w14:textId="77777777" w:rsidTr="00C43635">
        <w:trPr>
          <w:trHeight w:val="960"/>
        </w:trPr>
        <w:tc>
          <w:tcPr>
            <w:tcW w:w="2500" w:type="pct"/>
            <w:tcBorders>
              <w:top w:val="nil"/>
              <w:left w:val="nil"/>
              <w:bottom w:val="nil"/>
              <w:right w:val="nil"/>
              <w:tl2br w:val="nil"/>
              <w:tr2bl w:val="nil"/>
            </w:tcBorders>
          </w:tcPr>
          <w:p w14:paraId="15545BBF" w14:textId="77777777" w:rsidR="00C77ED7" w:rsidRPr="00761B54" w:rsidRDefault="00C77ED7"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C43635">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C43635">
        <w:tc>
          <w:tcPr>
            <w:tcW w:w="4543" w:type="dxa"/>
            <w:gridSpan w:val="2"/>
            <w:tcBorders>
              <w:top w:val="nil"/>
              <w:left w:val="nil"/>
              <w:bottom w:val="nil"/>
              <w:right w:val="nil"/>
              <w:tl2br w:val="nil"/>
              <w:tr2bl w:val="nil"/>
            </w:tcBorders>
          </w:tcPr>
          <w:p w14:paraId="27268FCD" w14:textId="77777777" w:rsidR="00C77ED7" w:rsidRPr="00761B54" w:rsidRDefault="00C77ED7"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C43635">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C43635">
            <w:pPr>
              <w:jc w:val="center"/>
            </w:pPr>
            <w:r w:rsidRPr="00761B54">
              <w:t>Службова інформація</w:t>
            </w:r>
          </w:p>
        </w:tc>
      </w:tr>
      <w:tr w:rsidR="00C77ED7" w:rsidRPr="00761B54" w14:paraId="279A2874" w14:textId="77777777" w:rsidTr="00C43635">
        <w:tc>
          <w:tcPr>
            <w:tcW w:w="4543" w:type="dxa"/>
            <w:gridSpan w:val="2"/>
            <w:tcBorders>
              <w:top w:val="nil"/>
              <w:left w:val="nil"/>
              <w:bottom w:val="nil"/>
              <w:right w:val="nil"/>
              <w:tl2br w:val="nil"/>
              <w:tr2bl w:val="nil"/>
            </w:tcBorders>
          </w:tcPr>
          <w:p w14:paraId="0CA3161C" w14:textId="77777777" w:rsidR="00C77ED7" w:rsidRPr="00761B54" w:rsidRDefault="00C77ED7" w:rsidP="00C43635">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C43635">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C43635">
            <w:pPr>
              <w:jc w:val="center"/>
            </w:pPr>
            <w:r w:rsidRPr="00761B54">
              <w:t>Реєстраційний номер заяви</w:t>
            </w:r>
          </w:p>
        </w:tc>
      </w:tr>
      <w:tr w:rsidR="00C77ED7" w:rsidRPr="00761B54" w14:paraId="2C9A8232" w14:textId="77777777" w:rsidTr="00C43635">
        <w:tc>
          <w:tcPr>
            <w:tcW w:w="4543" w:type="dxa"/>
            <w:gridSpan w:val="2"/>
            <w:tcBorders>
              <w:top w:val="nil"/>
              <w:left w:val="nil"/>
              <w:bottom w:val="nil"/>
              <w:right w:val="nil"/>
              <w:tl2br w:val="nil"/>
              <w:tr2bl w:val="nil"/>
            </w:tcBorders>
          </w:tcPr>
          <w:p w14:paraId="600EB631" w14:textId="77777777" w:rsidR="00C77ED7" w:rsidRPr="00761B54" w:rsidRDefault="00C77ED7" w:rsidP="00C43635">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C43635">
            <w:pPr>
              <w:jc w:val="center"/>
            </w:pPr>
          </w:p>
        </w:tc>
      </w:tr>
      <w:tr w:rsidR="00C77ED7" w:rsidRPr="00761B54" w14:paraId="06DC6C26" w14:textId="77777777" w:rsidTr="00C43635">
        <w:tc>
          <w:tcPr>
            <w:tcW w:w="4543" w:type="dxa"/>
            <w:gridSpan w:val="2"/>
            <w:tcBorders>
              <w:top w:val="nil"/>
              <w:left w:val="nil"/>
              <w:bottom w:val="nil"/>
              <w:right w:val="nil"/>
              <w:tl2br w:val="nil"/>
              <w:tr2bl w:val="nil"/>
            </w:tcBorders>
          </w:tcPr>
          <w:p w14:paraId="3E817FB9" w14:textId="77777777" w:rsidR="00C77ED7" w:rsidRPr="00761B54" w:rsidRDefault="00C77ED7" w:rsidP="00C43635"/>
        </w:tc>
        <w:tc>
          <w:tcPr>
            <w:tcW w:w="795" w:type="dxa"/>
            <w:tcBorders>
              <w:top w:val="nil"/>
              <w:left w:val="nil"/>
              <w:bottom w:val="nil"/>
              <w:right w:val="nil"/>
              <w:tl2br w:val="nil"/>
              <w:tr2bl w:val="nil"/>
            </w:tcBorders>
          </w:tcPr>
          <w:p w14:paraId="090DA198" w14:textId="77777777" w:rsidR="00C77ED7" w:rsidRPr="00761B54" w:rsidRDefault="00C77ED7" w:rsidP="00C43635">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C43635">
            <w:pPr>
              <w:jc w:val="center"/>
            </w:pPr>
            <w:r w:rsidRPr="00761B54">
              <w:t>Дата реєстрації заяви</w:t>
            </w:r>
          </w:p>
        </w:tc>
      </w:tr>
      <w:tr w:rsidR="00C77ED7" w:rsidRPr="00761B54" w14:paraId="152EA541" w14:textId="77777777" w:rsidTr="00C43635">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C43635">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C43635">
            <w:pPr>
              <w:jc w:val="center"/>
            </w:pPr>
          </w:p>
        </w:tc>
      </w:tr>
      <w:tr w:rsidR="00C77ED7" w:rsidRPr="00761B54" w14:paraId="746E6F27"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C43635"/>
        </w:tc>
        <w:tc>
          <w:tcPr>
            <w:tcW w:w="795" w:type="dxa"/>
            <w:tcBorders>
              <w:top w:val="nil"/>
              <w:left w:val="single" w:sz="4" w:space="0" w:color="auto"/>
              <w:bottom w:val="nil"/>
              <w:right w:val="nil"/>
              <w:tl2br w:val="nil"/>
              <w:tr2bl w:val="nil"/>
            </w:tcBorders>
          </w:tcPr>
          <w:p w14:paraId="745F5329" w14:textId="77777777" w:rsidR="00C77ED7" w:rsidRPr="00761B54" w:rsidRDefault="00C77ED7" w:rsidP="00C43635">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C43635">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C43635">
            <w:pPr>
              <w:jc w:val="center"/>
            </w:pPr>
          </w:p>
          <w:p w14:paraId="01440655" w14:textId="77777777" w:rsidR="00C77ED7" w:rsidRPr="00761B54" w:rsidRDefault="00C77ED7" w:rsidP="00C43635"/>
        </w:tc>
        <w:tc>
          <w:tcPr>
            <w:tcW w:w="795" w:type="dxa"/>
            <w:tcBorders>
              <w:top w:val="nil"/>
              <w:left w:val="nil"/>
              <w:bottom w:val="nil"/>
              <w:right w:val="nil"/>
              <w:tl2br w:val="nil"/>
              <w:tr2bl w:val="nil"/>
            </w:tcBorders>
          </w:tcPr>
          <w:p w14:paraId="29B3A9AC" w14:textId="77777777" w:rsidR="00C77ED7" w:rsidRPr="00761B54" w:rsidRDefault="00C77ED7"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C43635"/>
          <w:p w14:paraId="28329251" w14:textId="77777777" w:rsidR="00C77ED7" w:rsidRPr="00761B54" w:rsidRDefault="00C77ED7" w:rsidP="00C43635"/>
          <w:p w14:paraId="3723F62F" w14:textId="77777777" w:rsidR="00C77ED7" w:rsidRPr="00761B54" w:rsidRDefault="00C77ED7" w:rsidP="00C43635"/>
        </w:tc>
      </w:tr>
      <w:tr w:rsidR="00C77ED7" w:rsidRPr="00761B54" w14:paraId="0677722F" w14:textId="77777777" w:rsidTr="00C43635">
        <w:tc>
          <w:tcPr>
            <w:tcW w:w="4543" w:type="dxa"/>
            <w:gridSpan w:val="2"/>
            <w:tcBorders>
              <w:top w:val="nil"/>
              <w:left w:val="nil"/>
              <w:bottom w:val="nil"/>
              <w:right w:val="nil"/>
              <w:tl2br w:val="nil"/>
              <w:tr2bl w:val="nil"/>
            </w:tcBorders>
          </w:tcPr>
          <w:p w14:paraId="43812632" w14:textId="77777777" w:rsidR="00C77ED7" w:rsidRPr="00761B54" w:rsidRDefault="00C77ED7" w:rsidP="00C43635">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C43635">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C43635">
            <w:pPr>
              <w:jc w:val="center"/>
            </w:pPr>
            <w:r w:rsidRPr="00761B54">
              <w:t>Підпис Державного кадастрового реєстратора</w:t>
            </w:r>
          </w:p>
        </w:tc>
      </w:tr>
      <w:tr w:rsidR="00C77ED7" w:rsidRPr="00761B54" w14:paraId="7B04393F" w14:textId="77777777" w:rsidTr="00C43635">
        <w:tc>
          <w:tcPr>
            <w:tcW w:w="2664" w:type="dxa"/>
            <w:tcBorders>
              <w:top w:val="nil"/>
              <w:left w:val="nil"/>
              <w:bottom w:val="nil"/>
              <w:right w:val="nil"/>
              <w:tl2br w:val="nil"/>
              <w:tr2bl w:val="nil"/>
            </w:tcBorders>
          </w:tcPr>
          <w:p w14:paraId="2F642AE0" w14:textId="77777777" w:rsidR="00C77ED7" w:rsidRPr="00761B54" w:rsidRDefault="00C77ED7"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C43635">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C43635"/>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77777777" w:rsidR="00B54511" w:rsidRPr="00761B54" w:rsidRDefault="00B54511" w:rsidP="00B54511">
      <w:pPr>
        <w:shd w:val="clear" w:color="auto" w:fill="FFFFFF"/>
        <w:spacing w:before="60" w:after="60"/>
        <w:jc w:val="center"/>
        <w:rPr>
          <w:iCs/>
          <w:sz w:val="28"/>
          <w:szCs w:val="28"/>
        </w:rPr>
      </w:pPr>
    </w:p>
    <w:p w14:paraId="477580C9" w14:textId="77777777" w:rsidR="00B54511" w:rsidRPr="00761B54" w:rsidRDefault="00B54511" w:rsidP="00B54511">
      <w:pPr>
        <w:shd w:val="clear" w:color="auto" w:fill="FFFFFF"/>
        <w:spacing w:before="60" w:after="60"/>
        <w:jc w:val="center"/>
        <w:rPr>
          <w:iCs/>
          <w:sz w:val="28"/>
          <w:szCs w:val="28"/>
        </w:rPr>
      </w:pPr>
    </w:p>
    <w:p w14:paraId="01DA70D8" w14:textId="77777777" w:rsidR="00B54511" w:rsidRPr="00761B54" w:rsidRDefault="00B54511" w:rsidP="00B54511">
      <w:pPr>
        <w:shd w:val="clear" w:color="auto" w:fill="FFFFFF"/>
        <w:spacing w:before="60" w:after="60"/>
        <w:jc w:val="center"/>
        <w:rPr>
          <w:iCs/>
          <w:sz w:val="28"/>
          <w:szCs w:val="28"/>
        </w:rPr>
      </w:pPr>
    </w:p>
    <w:p w14:paraId="3427CF6F" w14:textId="77777777" w:rsidR="00B54511" w:rsidRPr="00761B54" w:rsidRDefault="00B54511" w:rsidP="00B54511">
      <w:pPr>
        <w:shd w:val="clear" w:color="auto" w:fill="FFFFFF"/>
        <w:spacing w:before="60" w:after="60"/>
        <w:jc w:val="center"/>
        <w:rPr>
          <w:iCs/>
          <w:sz w:val="28"/>
          <w:szCs w:val="28"/>
        </w:rPr>
      </w:pPr>
    </w:p>
    <w:p w14:paraId="764D9B4E" w14:textId="77777777" w:rsidR="00B54511" w:rsidRPr="00761B54" w:rsidRDefault="00B54511" w:rsidP="00B54511">
      <w:pPr>
        <w:shd w:val="clear" w:color="auto" w:fill="FFFFFF"/>
        <w:spacing w:before="60" w:after="60"/>
        <w:jc w:val="center"/>
        <w:rPr>
          <w:iCs/>
          <w:sz w:val="28"/>
          <w:szCs w:val="28"/>
        </w:rPr>
      </w:pPr>
    </w:p>
    <w:p w14:paraId="1A4C0935" w14:textId="77777777" w:rsidR="00B54511" w:rsidRDefault="00B54511" w:rsidP="00B54511">
      <w:pPr>
        <w:shd w:val="clear" w:color="auto" w:fill="FFFFFF"/>
        <w:spacing w:before="60" w:after="60"/>
        <w:jc w:val="center"/>
        <w:rPr>
          <w:iCs/>
          <w:sz w:val="28"/>
          <w:szCs w:val="28"/>
        </w:rPr>
      </w:pPr>
    </w:p>
    <w:p w14:paraId="4AE07AF2" w14:textId="77777777" w:rsidR="007E52B7" w:rsidRDefault="007E52B7" w:rsidP="00B54511">
      <w:pPr>
        <w:shd w:val="clear" w:color="auto" w:fill="FFFFFF"/>
        <w:spacing w:before="60" w:after="60"/>
        <w:jc w:val="center"/>
        <w:rPr>
          <w:iCs/>
          <w:sz w:val="28"/>
          <w:szCs w:val="28"/>
        </w:rPr>
      </w:pPr>
    </w:p>
    <w:p w14:paraId="20D9827D" w14:textId="77777777" w:rsidR="007E52B7" w:rsidRDefault="007E52B7" w:rsidP="00B54511">
      <w:pPr>
        <w:shd w:val="clear" w:color="auto" w:fill="FFFFFF"/>
        <w:spacing w:before="60" w:after="60"/>
        <w:jc w:val="center"/>
        <w:rPr>
          <w:iCs/>
          <w:sz w:val="28"/>
          <w:szCs w:val="28"/>
        </w:rPr>
      </w:pPr>
    </w:p>
    <w:p w14:paraId="536FB074" w14:textId="77777777" w:rsidR="007E52B7" w:rsidRDefault="007E52B7" w:rsidP="00B54511">
      <w:pPr>
        <w:shd w:val="clear" w:color="auto" w:fill="FFFFFF"/>
        <w:spacing w:before="60" w:after="60"/>
        <w:jc w:val="center"/>
        <w:rPr>
          <w:iCs/>
          <w:sz w:val="28"/>
          <w:szCs w:val="28"/>
        </w:rPr>
      </w:pPr>
    </w:p>
    <w:p w14:paraId="193194DC" w14:textId="77777777" w:rsidR="00C253DD" w:rsidRDefault="00C253DD" w:rsidP="00B54511">
      <w:pPr>
        <w:shd w:val="clear" w:color="auto" w:fill="FFFFFF"/>
        <w:spacing w:before="60" w:after="60"/>
        <w:jc w:val="center"/>
        <w:rPr>
          <w:iCs/>
          <w:sz w:val="28"/>
          <w:szCs w:val="28"/>
        </w:rPr>
      </w:pPr>
    </w:p>
    <w:p w14:paraId="1E287F5C" w14:textId="77777777" w:rsidR="00C253DD" w:rsidRDefault="00C253DD" w:rsidP="00B54511">
      <w:pPr>
        <w:shd w:val="clear" w:color="auto" w:fill="FFFFFF"/>
        <w:spacing w:before="60" w:after="60"/>
        <w:jc w:val="center"/>
        <w:rPr>
          <w:iCs/>
          <w:sz w:val="28"/>
          <w:szCs w:val="28"/>
        </w:rPr>
      </w:pPr>
    </w:p>
    <w:p w14:paraId="7ED13112" w14:textId="77777777" w:rsidR="007E52B7" w:rsidRDefault="007E52B7" w:rsidP="00B54511">
      <w:pPr>
        <w:shd w:val="clear" w:color="auto" w:fill="FFFFFF"/>
        <w:spacing w:before="60" w:after="60"/>
        <w:jc w:val="center"/>
        <w:rPr>
          <w:iCs/>
          <w:sz w:val="28"/>
          <w:szCs w:val="28"/>
        </w:rPr>
      </w:pPr>
    </w:p>
    <w:p w14:paraId="3DC4DE90" w14:textId="77777777" w:rsidR="00E7550A" w:rsidRPr="00761B54" w:rsidRDefault="00E7550A" w:rsidP="00B54511">
      <w:pPr>
        <w:shd w:val="clear" w:color="auto" w:fill="FFFFFF"/>
        <w:spacing w:before="60" w:after="60"/>
        <w:jc w:val="center"/>
        <w:rPr>
          <w:iCs/>
          <w:sz w:val="28"/>
          <w:szCs w:val="28"/>
        </w:rPr>
      </w:pPr>
    </w:p>
    <w:p w14:paraId="0AFC7DE1" w14:textId="77777777" w:rsidR="00E7550A" w:rsidRPr="00761B54" w:rsidRDefault="00E7550A" w:rsidP="00B54511">
      <w:pPr>
        <w:shd w:val="clear" w:color="auto" w:fill="FFFFFF"/>
        <w:spacing w:before="60" w:after="60"/>
        <w:jc w:val="center"/>
        <w:rPr>
          <w:iCs/>
          <w:sz w:val="28"/>
          <w:szCs w:val="28"/>
        </w:rPr>
      </w:pPr>
    </w:p>
    <w:p w14:paraId="7E573C0D"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73A7A931"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0212C15A" w14:textId="426DD496"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7209F21E" w14:textId="77777777" w:rsidR="00B54511" w:rsidRPr="00761B54" w:rsidRDefault="00B54511" w:rsidP="00B54511">
      <w:pPr>
        <w:shd w:val="clear" w:color="auto" w:fill="FFFFFF"/>
        <w:spacing w:before="60" w:after="60"/>
        <w:jc w:val="center"/>
        <w:rPr>
          <w:iCs/>
          <w:sz w:val="28"/>
          <w:szCs w:val="28"/>
        </w:rPr>
      </w:pPr>
    </w:p>
    <w:p w14:paraId="1741818E" w14:textId="1E63204B" w:rsidR="00B54511" w:rsidRPr="00761B54" w:rsidRDefault="00B54511" w:rsidP="00B54511">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14D39F6A" w14:textId="77777777" w:rsidR="00675973" w:rsidRDefault="00675973" w:rsidP="00675973">
      <w:pPr>
        <w:pStyle w:val="rvps14"/>
        <w:shd w:val="clear" w:color="auto" w:fill="FFFFFF"/>
        <w:spacing w:before="0" w:beforeAutospacing="0" w:after="120" w:afterAutospacing="0"/>
        <w:jc w:val="center"/>
        <w:rPr>
          <w:u w:val="single"/>
        </w:rPr>
      </w:pPr>
      <w:r>
        <w:rPr>
          <w:u w:val="single"/>
        </w:rPr>
        <w:t>Головне управління Держгеокадастру у Вінницькій області</w:t>
      </w:r>
    </w:p>
    <w:p w14:paraId="02D0B25A"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1928"/>
        <w:gridCol w:w="6631"/>
      </w:tblGrid>
      <w:tr w:rsidR="00B54511" w:rsidRPr="00761B54" w14:paraId="6BC37543" w14:textId="77777777" w:rsidTr="00440D44">
        <w:tc>
          <w:tcPr>
            <w:tcW w:w="9121" w:type="dxa"/>
            <w:gridSpan w:val="3"/>
            <w:tcMar>
              <w:top w:w="150" w:type="dxa"/>
              <w:left w:w="150" w:type="dxa"/>
              <w:bottom w:w="150" w:type="dxa"/>
              <w:right w:w="150" w:type="dxa"/>
            </w:tcMar>
            <w:vAlign w:val="center"/>
            <w:hideMark/>
          </w:tcPr>
          <w:p w14:paraId="1B56CB56" w14:textId="77777777" w:rsidR="00B54511" w:rsidRPr="00761B54" w:rsidRDefault="00B54511"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B54511" w:rsidRPr="00761B54" w14:paraId="7D9449BB" w14:textId="77777777" w:rsidTr="00440D44">
        <w:tc>
          <w:tcPr>
            <w:tcW w:w="1980" w:type="dxa"/>
            <w:gridSpan w:val="2"/>
            <w:tcMar>
              <w:top w:w="150" w:type="dxa"/>
              <w:left w:w="150" w:type="dxa"/>
              <w:bottom w:w="150" w:type="dxa"/>
              <w:right w:w="150" w:type="dxa"/>
            </w:tcMar>
            <w:vAlign w:val="center"/>
            <w:hideMark/>
          </w:tcPr>
          <w:p w14:paraId="44768613" w14:textId="77777777" w:rsidR="00B54511" w:rsidRPr="00761B54" w:rsidRDefault="00B54511"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7141" w:type="dxa"/>
            <w:tcMar>
              <w:top w:w="150" w:type="dxa"/>
              <w:left w:w="150" w:type="dxa"/>
              <w:bottom w:w="150" w:type="dxa"/>
              <w:right w:w="150" w:type="dxa"/>
            </w:tcMar>
            <w:vAlign w:val="center"/>
            <w:hideMark/>
          </w:tcPr>
          <w:p w14:paraId="2866A669" w14:textId="77777777" w:rsidR="00B713D9" w:rsidRPr="00B713D9" w:rsidRDefault="00B54511"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050AE422"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0DDE9DF5"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05E7CEC"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33EB3710"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61AC25AB"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242E0E8E"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15F1139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5C8A2016"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39FDD2B8"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989B7CE"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135D474F"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7C8563A2"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244C3810"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1B0F7B2E"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3BF5647C"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501CBB8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79539CCF"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17B39ED2"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60E0AE3C"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26892CBC"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7785E237"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6644417A"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6390DBE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475227E8"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35D1BF15"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4A9C4D43"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94CEBDD"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4701660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1BB43E90"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6CD0E53D"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24F74794"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3D81BA54"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34D5FFE2"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10C65300"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236AEEEF"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585D08AF"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042314D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50E2575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163D6E0A"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4DB32968"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12024EC3" w14:textId="6D486853" w:rsidR="00B54511"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5626BD3F" w14:textId="77777777" w:rsidTr="00440D44">
        <w:tc>
          <w:tcPr>
            <w:tcW w:w="565" w:type="dxa"/>
            <w:tcMar>
              <w:top w:w="150" w:type="dxa"/>
              <w:left w:w="150" w:type="dxa"/>
              <w:bottom w:w="150" w:type="dxa"/>
              <w:right w:w="150" w:type="dxa"/>
            </w:tcMar>
            <w:vAlign w:val="center"/>
            <w:hideMark/>
          </w:tcPr>
          <w:p w14:paraId="3CDD824B" w14:textId="77777777" w:rsidR="00B54511" w:rsidRPr="00761B54" w:rsidRDefault="00B54511" w:rsidP="00C43635">
            <w:pPr>
              <w:spacing w:line="225" w:lineRule="atLeast"/>
              <w:jc w:val="center"/>
              <w:rPr>
                <w:sz w:val="20"/>
                <w:szCs w:val="20"/>
              </w:rPr>
            </w:pPr>
            <w:r w:rsidRPr="00761B54">
              <w:rPr>
                <w:rStyle w:val="afb"/>
                <w:sz w:val="20"/>
                <w:szCs w:val="20"/>
              </w:rPr>
              <w:t>1</w:t>
            </w:r>
          </w:p>
        </w:tc>
        <w:tc>
          <w:tcPr>
            <w:tcW w:w="1415" w:type="dxa"/>
            <w:tcMar>
              <w:top w:w="150" w:type="dxa"/>
              <w:left w:w="150" w:type="dxa"/>
              <w:bottom w:w="150" w:type="dxa"/>
              <w:right w:w="150" w:type="dxa"/>
            </w:tcMar>
            <w:vAlign w:val="center"/>
            <w:hideMark/>
          </w:tcPr>
          <w:p w14:paraId="18DC5EBA" w14:textId="77777777" w:rsidR="00B54511" w:rsidRPr="00761B54" w:rsidRDefault="00B54511"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7141" w:type="dxa"/>
            <w:tcMar>
              <w:top w:w="150" w:type="dxa"/>
              <w:left w:w="150" w:type="dxa"/>
              <w:bottom w:w="150" w:type="dxa"/>
              <w:right w:w="150" w:type="dxa"/>
            </w:tcMar>
            <w:vAlign w:val="center"/>
            <w:hideMark/>
          </w:tcPr>
          <w:p w14:paraId="4D11B435" w14:textId="77777777" w:rsidR="00C253DD" w:rsidRPr="00C253DD" w:rsidRDefault="00C253DD" w:rsidP="00C253DD">
            <w:pPr>
              <w:spacing w:line="225" w:lineRule="atLeast"/>
              <w:jc w:val="both"/>
              <w:rPr>
                <w:sz w:val="20"/>
                <w:szCs w:val="20"/>
              </w:rPr>
            </w:pPr>
            <w:r w:rsidRPr="00C253DD">
              <w:rPr>
                <w:sz w:val="20"/>
                <w:szCs w:val="20"/>
              </w:rPr>
              <w:t>1. вул. Замостянська, 7 м. Вінниця, 21007</w:t>
            </w:r>
          </w:p>
          <w:p w14:paraId="3B3B38FC" w14:textId="77777777" w:rsidR="00C253DD" w:rsidRPr="00C253DD" w:rsidRDefault="00C253DD" w:rsidP="00C253DD">
            <w:pPr>
              <w:spacing w:line="225" w:lineRule="atLeast"/>
              <w:jc w:val="both"/>
              <w:rPr>
                <w:sz w:val="20"/>
                <w:szCs w:val="20"/>
              </w:rPr>
            </w:pPr>
            <w:r w:rsidRPr="00C253DD">
              <w:rPr>
                <w:sz w:val="20"/>
                <w:szCs w:val="20"/>
              </w:rPr>
              <w:t xml:space="preserve"> вул. Брацлавська, 85, м. Вінниця, 21001</w:t>
            </w:r>
          </w:p>
          <w:p w14:paraId="6A05EC51" w14:textId="77777777" w:rsidR="00C253DD" w:rsidRPr="00C253DD" w:rsidRDefault="00C253DD" w:rsidP="00C253DD">
            <w:pPr>
              <w:spacing w:line="225" w:lineRule="atLeast"/>
              <w:jc w:val="both"/>
              <w:rPr>
                <w:sz w:val="20"/>
                <w:szCs w:val="20"/>
              </w:rPr>
            </w:pPr>
            <w:r w:rsidRPr="00C253DD">
              <w:rPr>
                <w:sz w:val="20"/>
                <w:szCs w:val="20"/>
              </w:rPr>
              <w:t xml:space="preserve"> пр. Космонавтів,30, м. Вінниця, 21030</w:t>
            </w:r>
          </w:p>
          <w:p w14:paraId="0047D84A" w14:textId="77777777" w:rsidR="00C253DD" w:rsidRPr="00C253DD" w:rsidRDefault="00C253DD" w:rsidP="00C253DD">
            <w:pPr>
              <w:spacing w:line="225" w:lineRule="atLeast"/>
              <w:jc w:val="both"/>
              <w:rPr>
                <w:sz w:val="20"/>
                <w:szCs w:val="20"/>
              </w:rPr>
            </w:pPr>
            <w:r w:rsidRPr="00C253DD">
              <w:rPr>
                <w:sz w:val="20"/>
                <w:szCs w:val="20"/>
              </w:rPr>
              <w:t xml:space="preserve"> вул. Соборна, 59, м. Вінниця, 21050</w:t>
            </w:r>
          </w:p>
          <w:p w14:paraId="5F4141D5" w14:textId="77777777" w:rsidR="00C253DD" w:rsidRPr="00C253DD" w:rsidRDefault="00C253DD" w:rsidP="00C253DD">
            <w:pPr>
              <w:spacing w:line="225" w:lineRule="atLeast"/>
              <w:jc w:val="both"/>
              <w:rPr>
                <w:sz w:val="20"/>
                <w:szCs w:val="20"/>
              </w:rPr>
            </w:pPr>
            <w:r w:rsidRPr="00C253DD">
              <w:rPr>
                <w:sz w:val="20"/>
                <w:szCs w:val="20"/>
              </w:rPr>
              <w:t>2. вул. Героїв України, 7, с-ще Стрижавка, Вінницький район, Вінницька область, 23210</w:t>
            </w:r>
          </w:p>
          <w:p w14:paraId="65877600" w14:textId="77777777" w:rsidR="00C253DD" w:rsidRPr="00C253DD" w:rsidRDefault="00C253DD" w:rsidP="00C253DD">
            <w:pPr>
              <w:spacing w:line="225" w:lineRule="atLeast"/>
              <w:jc w:val="both"/>
              <w:rPr>
                <w:sz w:val="20"/>
                <w:szCs w:val="20"/>
              </w:rPr>
            </w:pPr>
            <w:r w:rsidRPr="00C253DD">
              <w:rPr>
                <w:sz w:val="20"/>
                <w:szCs w:val="20"/>
              </w:rPr>
              <w:t>3. вул. Соборна, 22, м. Іллінці, Вінницький район, Вінницька область, 22700</w:t>
            </w:r>
          </w:p>
          <w:p w14:paraId="18C6BC43" w14:textId="77777777" w:rsidR="00C253DD" w:rsidRPr="00C253DD" w:rsidRDefault="00C253DD" w:rsidP="00C253DD">
            <w:pPr>
              <w:spacing w:line="225" w:lineRule="atLeast"/>
              <w:jc w:val="both"/>
              <w:rPr>
                <w:sz w:val="20"/>
                <w:szCs w:val="20"/>
              </w:rPr>
            </w:pPr>
            <w:r w:rsidRPr="00C253DD">
              <w:rPr>
                <w:sz w:val="20"/>
                <w:szCs w:val="20"/>
              </w:rPr>
              <w:t>4. вул. Захисників України, 9, с-ще. Дашів, Гайсинський район, Вінницька область, 22740</w:t>
            </w:r>
          </w:p>
          <w:p w14:paraId="1B311D26" w14:textId="77777777" w:rsidR="00C253DD" w:rsidRPr="00C253DD" w:rsidRDefault="00C253DD" w:rsidP="00C253DD">
            <w:pPr>
              <w:spacing w:line="225" w:lineRule="atLeast"/>
              <w:jc w:val="both"/>
              <w:rPr>
                <w:sz w:val="20"/>
                <w:szCs w:val="20"/>
              </w:rPr>
            </w:pPr>
            <w:r w:rsidRPr="00C253DD">
              <w:rPr>
                <w:sz w:val="20"/>
                <w:szCs w:val="20"/>
              </w:rPr>
              <w:t>5. вул. Василя Липківського, 30, м. Липовець, Вінницький район, Вінницька область, 22500</w:t>
            </w:r>
          </w:p>
          <w:p w14:paraId="4638073B" w14:textId="77777777" w:rsidR="00C253DD" w:rsidRPr="00C253DD" w:rsidRDefault="00C253DD" w:rsidP="00C253DD">
            <w:pPr>
              <w:spacing w:line="225" w:lineRule="atLeast"/>
              <w:jc w:val="both"/>
              <w:rPr>
                <w:sz w:val="20"/>
                <w:szCs w:val="20"/>
              </w:rPr>
            </w:pPr>
            <w:r w:rsidRPr="00C253DD">
              <w:rPr>
                <w:sz w:val="20"/>
                <w:szCs w:val="20"/>
              </w:rPr>
              <w:t>6. вул. Тиверська, 32, с-ще Тиврів, Вінницький район, Вінницька область, 23300</w:t>
            </w:r>
          </w:p>
          <w:p w14:paraId="6E7A46C3" w14:textId="77777777" w:rsidR="00C253DD" w:rsidRPr="00C253DD" w:rsidRDefault="00C253DD" w:rsidP="00C253DD">
            <w:pPr>
              <w:spacing w:line="225" w:lineRule="atLeast"/>
              <w:jc w:val="both"/>
              <w:rPr>
                <w:sz w:val="20"/>
                <w:szCs w:val="20"/>
              </w:rPr>
            </w:pPr>
            <w:r w:rsidRPr="00C253DD">
              <w:rPr>
                <w:sz w:val="20"/>
                <w:szCs w:val="20"/>
              </w:rPr>
              <w:t>7. вул.Соборна, 64, м. Гнівань, Вінницький район, Вінницька область, 23310</w:t>
            </w:r>
          </w:p>
          <w:p w14:paraId="63F988FE" w14:textId="77777777" w:rsidR="00C253DD" w:rsidRPr="00C253DD" w:rsidRDefault="00C253DD" w:rsidP="00C253DD">
            <w:pPr>
              <w:spacing w:line="225" w:lineRule="atLeast"/>
              <w:jc w:val="both"/>
              <w:rPr>
                <w:sz w:val="20"/>
                <w:szCs w:val="20"/>
              </w:rPr>
            </w:pPr>
            <w:r w:rsidRPr="00C253DD">
              <w:rPr>
                <w:sz w:val="20"/>
                <w:szCs w:val="20"/>
              </w:rPr>
              <w:t>8. вул. Соборна,7, смт. Літин, Вінницький район, Вінницька область, 22300</w:t>
            </w:r>
          </w:p>
          <w:p w14:paraId="770976AD" w14:textId="77777777" w:rsidR="00C253DD" w:rsidRPr="00C253DD" w:rsidRDefault="00C253DD" w:rsidP="00C253DD">
            <w:pPr>
              <w:spacing w:line="225" w:lineRule="atLeast"/>
              <w:jc w:val="both"/>
              <w:rPr>
                <w:sz w:val="20"/>
                <w:szCs w:val="20"/>
              </w:rPr>
            </w:pPr>
            <w:r w:rsidRPr="00C253DD">
              <w:rPr>
                <w:sz w:val="20"/>
                <w:szCs w:val="20"/>
              </w:rPr>
              <w:t>9. вул. Соборна, 26, м. Немирів, Вінницький район, Вінницька область, 22800</w:t>
            </w:r>
          </w:p>
          <w:p w14:paraId="411AB519" w14:textId="77777777" w:rsidR="00C253DD" w:rsidRPr="00C253DD" w:rsidRDefault="00C253DD" w:rsidP="00C253DD">
            <w:pPr>
              <w:spacing w:line="225" w:lineRule="atLeast"/>
              <w:jc w:val="both"/>
              <w:rPr>
                <w:sz w:val="20"/>
                <w:szCs w:val="20"/>
              </w:rPr>
            </w:pPr>
            <w:r w:rsidRPr="00C253DD">
              <w:rPr>
                <w:sz w:val="20"/>
                <w:szCs w:val="20"/>
              </w:rPr>
              <w:t>10. вул. Центральна, 123, с-ще Ситківці, Гайинський район, Вінницька область</w:t>
            </w:r>
          </w:p>
          <w:p w14:paraId="38A24970" w14:textId="77777777" w:rsidR="00C253DD" w:rsidRPr="00C253DD" w:rsidRDefault="00C253DD" w:rsidP="00C253DD">
            <w:pPr>
              <w:spacing w:line="225" w:lineRule="atLeast"/>
              <w:jc w:val="both"/>
              <w:rPr>
                <w:sz w:val="20"/>
                <w:szCs w:val="20"/>
              </w:rPr>
            </w:pPr>
            <w:r w:rsidRPr="00C253DD">
              <w:rPr>
                <w:sz w:val="20"/>
                <w:szCs w:val="20"/>
              </w:rPr>
              <w:t>11. вул. Героїв Майдану, 82, смт. Оратів, Вінницький район, Вінницька область, 22600</w:t>
            </w:r>
          </w:p>
          <w:p w14:paraId="44E820DC" w14:textId="77777777" w:rsidR="00C253DD" w:rsidRPr="00C253DD" w:rsidRDefault="00C253DD" w:rsidP="00C253DD">
            <w:pPr>
              <w:spacing w:line="225" w:lineRule="atLeast"/>
              <w:jc w:val="both"/>
              <w:rPr>
                <w:sz w:val="20"/>
                <w:szCs w:val="20"/>
              </w:rPr>
            </w:pPr>
            <w:r w:rsidRPr="00C253DD">
              <w:rPr>
                <w:sz w:val="20"/>
                <w:szCs w:val="20"/>
              </w:rPr>
              <w:t>12. вул. Б. Хмельницького, 81, м. Погребище, Вінницький район, Вінницька область, 22200</w:t>
            </w:r>
          </w:p>
          <w:p w14:paraId="1841633A" w14:textId="77777777" w:rsidR="00C253DD" w:rsidRPr="00C253DD" w:rsidRDefault="00C253DD" w:rsidP="00C253DD">
            <w:pPr>
              <w:spacing w:line="225" w:lineRule="atLeast"/>
              <w:jc w:val="both"/>
              <w:rPr>
                <w:sz w:val="20"/>
                <w:szCs w:val="20"/>
              </w:rPr>
            </w:pPr>
            <w:r w:rsidRPr="00C253DD">
              <w:rPr>
                <w:sz w:val="20"/>
                <w:szCs w:val="20"/>
              </w:rPr>
              <w:t>13. вул. Миколаєнка, 21, м. Бершадь, Гайсинський район, Вінницька область, 24400</w:t>
            </w:r>
          </w:p>
          <w:p w14:paraId="1F88709A" w14:textId="77777777" w:rsidR="00C253DD" w:rsidRPr="00C253DD" w:rsidRDefault="00C253DD" w:rsidP="00C253DD">
            <w:pPr>
              <w:spacing w:line="225" w:lineRule="atLeast"/>
              <w:jc w:val="both"/>
              <w:rPr>
                <w:sz w:val="20"/>
                <w:szCs w:val="20"/>
              </w:rPr>
            </w:pPr>
            <w:r w:rsidRPr="00C253DD">
              <w:rPr>
                <w:sz w:val="20"/>
                <w:szCs w:val="20"/>
              </w:rPr>
              <w:t>14. 2 пров. Високовича, 2, м. Гайсин, Гайсинський район, Вінницька область, 23700</w:t>
            </w:r>
          </w:p>
          <w:p w14:paraId="50549731" w14:textId="77777777" w:rsidR="00C253DD" w:rsidRPr="00C253DD" w:rsidRDefault="00C253DD" w:rsidP="00C253DD">
            <w:pPr>
              <w:spacing w:line="225" w:lineRule="atLeast"/>
              <w:jc w:val="both"/>
              <w:rPr>
                <w:sz w:val="20"/>
                <w:szCs w:val="20"/>
              </w:rPr>
            </w:pPr>
            <w:r w:rsidRPr="00C253DD">
              <w:rPr>
                <w:sz w:val="20"/>
                <w:szCs w:val="20"/>
              </w:rPr>
              <w:t>15. вул. Центральна 10 Е, с. Краснопілка, Гайсинський район, Вінницька область, 23733</w:t>
            </w:r>
          </w:p>
          <w:p w14:paraId="58390512" w14:textId="77777777" w:rsidR="00C253DD" w:rsidRPr="00C253DD" w:rsidRDefault="00C253DD" w:rsidP="00C253DD">
            <w:pPr>
              <w:spacing w:line="225" w:lineRule="atLeast"/>
              <w:jc w:val="both"/>
              <w:rPr>
                <w:sz w:val="20"/>
                <w:szCs w:val="20"/>
              </w:rPr>
            </w:pPr>
            <w:r w:rsidRPr="00C253DD">
              <w:rPr>
                <w:sz w:val="20"/>
                <w:szCs w:val="20"/>
              </w:rPr>
              <w:t xml:space="preserve">16. вул. Незалежності, 7, селище Теплик, Гайсинський район, Вінницька область, 23800 </w:t>
            </w:r>
          </w:p>
          <w:p w14:paraId="1E846E50" w14:textId="77777777" w:rsidR="00C253DD" w:rsidRPr="00C253DD" w:rsidRDefault="00C253DD" w:rsidP="00C253DD">
            <w:pPr>
              <w:spacing w:line="225" w:lineRule="atLeast"/>
              <w:jc w:val="both"/>
              <w:rPr>
                <w:sz w:val="20"/>
                <w:szCs w:val="20"/>
              </w:rPr>
            </w:pPr>
            <w:r w:rsidRPr="00C253DD">
              <w:rPr>
                <w:sz w:val="20"/>
                <w:szCs w:val="20"/>
              </w:rPr>
              <w:t xml:space="preserve">17. вул. Незалежності, 7, с. Соболівка, Гайсинський район, Вінницька область, 23820 </w:t>
            </w:r>
          </w:p>
          <w:p w14:paraId="5988C6AE" w14:textId="77777777" w:rsidR="00C253DD" w:rsidRPr="00C253DD" w:rsidRDefault="00C253DD" w:rsidP="00C253DD">
            <w:pPr>
              <w:spacing w:line="225" w:lineRule="atLeast"/>
              <w:jc w:val="both"/>
              <w:rPr>
                <w:sz w:val="20"/>
                <w:szCs w:val="20"/>
              </w:rPr>
            </w:pPr>
            <w:r w:rsidRPr="00C253DD">
              <w:rPr>
                <w:sz w:val="20"/>
                <w:szCs w:val="20"/>
              </w:rPr>
              <w:t>18. вул. Соборна, 37, смт. Тростянець, Гайсинський район, Вінницька область, 24300</w:t>
            </w:r>
          </w:p>
          <w:p w14:paraId="6F3AF652" w14:textId="77777777" w:rsidR="00C253DD" w:rsidRPr="00C253DD" w:rsidRDefault="00C253DD" w:rsidP="00C253DD">
            <w:pPr>
              <w:spacing w:line="225" w:lineRule="atLeast"/>
              <w:jc w:val="both"/>
              <w:rPr>
                <w:sz w:val="20"/>
                <w:szCs w:val="20"/>
              </w:rPr>
            </w:pPr>
            <w:r w:rsidRPr="00C253DD">
              <w:rPr>
                <w:sz w:val="20"/>
                <w:szCs w:val="20"/>
              </w:rPr>
              <w:t>19. вул. Петра Кравчика, 4, м. Ладижин, Гайсинський район, Вінницька область, 24321</w:t>
            </w:r>
          </w:p>
          <w:p w14:paraId="4408A452" w14:textId="77777777" w:rsidR="00C253DD" w:rsidRPr="00C253DD" w:rsidRDefault="00C253DD" w:rsidP="00C253DD">
            <w:pPr>
              <w:spacing w:line="225" w:lineRule="atLeast"/>
              <w:jc w:val="both"/>
              <w:rPr>
                <w:sz w:val="20"/>
                <w:szCs w:val="20"/>
              </w:rPr>
            </w:pPr>
            <w:r w:rsidRPr="00C253DD">
              <w:rPr>
                <w:sz w:val="20"/>
                <w:szCs w:val="20"/>
              </w:rPr>
              <w:t>20. вул. Центральна, 35, смт. Чечельник, Гайсинський район, Вінницька область, 24800</w:t>
            </w:r>
          </w:p>
          <w:p w14:paraId="1A94B36F" w14:textId="77777777" w:rsidR="00C253DD" w:rsidRPr="00C253DD" w:rsidRDefault="00C253DD" w:rsidP="00C253DD">
            <w:pPr>
              <w:spacing w:line="225" w:lineRule="atLeast"/>
              <w:jc w:val="both"/>
              <w:rPr>
                <w:sz w:val="20"/>
                <w:szCs w:val="20"/>
              </w:rPr>
            </w:pPr>
            <w:r w:rsidRPr="00C253DD">
              <w:rPr>
                <w:sz w:val="20"/>
                <w:szCs w:val="20"/>
              </w:rPr>
              <w:t>21. майдан Святого Миколая, 18, м. Бар, Жмеринський район, Вінницька область, 23000</w:t>
            </w:r>
          </w:p>
          <w:p w14:paraId="55B47467" w14:textId="77777777" w:rsidR="00C253DD" w:rsidRPr="00C253DD" w:rsidRDefault="00C253DD" w:rsidP="00C253DD">
            <w:pPr>
              <w:spacing w:line="225" w:lineRule="atLeast"/>
              <w:jc w:val="both"/>
              <w:rPr>
                <w:sz w:val="20"/>
                <w:szCs w:val="20"/>
              </w:rPr>
            </w:pPr>
            <w:r w:rsidRPr="00C253DD">
              <w:rPr>
                <w:sz w:val="20"/>
                <w:szCs w:val="20"/>
              </w:rPr>
              <w:t>22. вул.Училищна, 9, м. Жмеринка, Жмеринський район, Вінницька область, 23100</w:t>
            </w:r>
          </w:p>
          <w:p w14:paraId="06E26D69" w14:textId="77777777" w:rsidR="00C253DD" w:rsidRPr="00C253DD" w:rsidRDefault="00C253DD" w:rsidP="00C253DD">
            <w:pPr>
              <w:spacing w:line="225" w:lineRule="atLeast"/>
              <w:jc w:val="both"/>
              <w:rPr>
                <w:sz w:val="20"/>
                <w:szCs w:val="20"/>
              </w:rPr>
            </w:pPr>
            <w:r w:rsidRPr="00C253DD">
              <w:rPr>
                <w:sz w:val="20"/>
                <w:szCs w:val="20"/>
              </w:rPr>
              <w:t>23. вул. Героїв Майдану, 224, м. Шаргород, Жмеринський район, Вінницька область, 23500</w:t>
            </w:r>
          </w:p>
          <w:p w14:paraId="378C0E64" w14:textId="77777777" w:rsidR="00C253DD" w:rsidRPr="00C253DD" w:rsidRDefault="00C253DD" w:rsidP="00C253DD">
            <w:pPr>
              <w:spacing w:line="225" w:lineRule="atLeast"/>
              <w:jc w:val="both"/>
              <w:rPr>
                <w:sz w:val="20"/>
                <w:szCs w:val="20"/>
              </w:rPr>
            </w:pPr>
            <w:r w:rsidRPr="00C253DD">
              <w:rPr>
                <w:sz w:val="20"/>
                <w:szCs w:val="20"/>
              </w:rPr>
              <w:t>24. вул. Київська 28/2, м. Могилів-Подільський, Могилів-Подільський район, Вінницька область, 24000</w:t>
            </w:r>
          </w:p>
          <w:p w14:paraId="1310E37B" w14:textId="77777777" w:rsidR="00C253DD" w:rsidRPr="00C253DD" w:rsidRDefault="00C253DD" w:rsidP="00C253DD">
            <w:pPr>
              <w:spacing w:line="225" w:lineRule="atLeast"/>
              <w:jc w:val="both"/>
              <w:rPr>
                <w:sz w:val="20"/>
                <w:szCs w:val="20"/>
              </w:rPr>
            </w:pPr>
            <w:r w:rsidRPr="00C253DD">
              <w:rPr>
                <w:sz w:val="20"/>
                <w:szCs w:val="20"/>
              </w:rPr>
              <w:t>25. вул. Соборна 117, смт. Муровані Курилівці, Могилів-Подільський район, Вінницька область, 23400</w:t>
            </w:r>
          </w:p>
          <w:p w14:paraId="09F38E4C" w14:textId="77777777" w:rsidR="00C253DD" w:rsidRPr="00C253DD" w:rsidRDefault="00C253DD" w:rsidP="00C253DD">
            <w:pPr>
              <w:spacing w:line="225" w:lineRule="atLeast"/>
              <w:jc w:val="both"/>
              <w:rPr>
                <w:sz w:val="20"/>
                <w:szCs w:val="20"/>
              </w:rPr>
            </w:pPr>
            <w:r w:rsidRPr="00C253DD">
              <w:rPr>
                <w:sz w:val="20"/>
                <w:szCs w:val="20"/>
              </w:rPr>
              <w:t xml:space="preserve">26. вул. Святомиколаївська, 103/1, смт. Чернівці, Могилів-Подільський район, Вінницька область, 24100 </w:t>
            </w:r>
          </w:p>
          <w:p w14:paraId="5FA6BE51" w14:textId="77777777" w:rsidR="00C253DD" w:rsidRPr="00C253DD" w:rsidRDefault="00C253DD" w:rsidP="00C253DD">
            <w:pPr>
              <w:spacing w:line="225" w:lineRule="atLeast"/>
              <w:jc w:val="both"/>
              <w:rPr>
                <w:sz w:val="20"/>
                <w:szCs w:val="20"/>
              </w:rPr>
            </w:pPr>
            <w:r w:rsidRPr="00C253DD">
              <w:rPr>
                <w:sz w:val="20"/>
                <w:szCs w:val="20"/>
              </w:rPr>
              <w:t xml:space="preserve">27. вул. Незалежності, 1А, с. Бабчинці, Могилів-Подільський район, Вінницька область, 24132 </w:t>
            </w:r>
          </w:p>
          <w:p w14:paraId="1AE018EC" w14:textId="77777777" w:rsidR="00C253DD" w:rsidRPr="00C253DD" w:rsidRDefault="00C253DD" w:rsidP="00C253DD">
            <w:pPr>
              <w:spacing w:line="225" w:lineRule="atLeast"/>
              <w:jc w:val="both"/>
              <w:rPr>
                <w:sz w:val="20"/>
                <w:szCs w:val="20"/>
              </w:rPr>
            </w:pPr>
            <w:r w:rsidRPr="00C253DD">
              <w:rPr>
                <w:sz w:val="20"/>
                <w:szCs w:val="20"/>
              </w:rPr>
              <w:t>28. вул. Замкова, 94/2, м. Ямпіль, Могилів - Подільський район, Вінницька область, 24500</w:t>
            </w:r>
          </w:p>
          <w:p w14:paraId="2228D400" w14:textId="77777777" w:rsidR="00C253DD" w:rsidRPr="00C253DD" w:rsidRDefault="00C253DD" w:rsidP="00C253DD">
            <w:pPr>
              <w:spacing w:line="225" w:lineRule="atLeast"/>
              <w:jc w:val="both"/>
              <w:rPr>
                <w:sz w:val="20"/>
                <w:szCs w:val="20"/>
              </w:rPr>
            </w:pPr>
            <w:r w:rsidRPr="00C253DD">
              <w:rPr>
                <w:sz w:val="20"/>
                <w:szCs w:val="20"/>
              </w:rPr>
              <w:t>29. вул. Героїв України, 61, селище Крижопіль, Тульчинський район, Вінницька область, 24600</w:t>
            </w:r>
          </w:p>
          <w:p w14:paraId="1359DBAB" w14:textId="77777777" w:rsidR="00C253DD" w:rsidRPr="00C253DD" w:rsidRDefault="00C253DD" w:rsidP="00C253DD">
            <w:pPr>
              <w:spacing w:line="225" w:lineRule="atLeast"/>
              <w:jc w:val="both"/>
              <w:rPr>
                <w:sz w:val="20"/>
                <w:szCs w:val="20"/>
              </w:rPr>
            </w:pPr>
            <w:r w:rsidRPr="00C253DD">
              <w:rPr>
                <w:sz w:val="20"/>
                <w:szCs w:val="20"/>
              </w:rPr>
              <w:t>30. вул. Центральна, 85, с-ще. Піщанка, Тульчинський район, Вінницька область, 24700</w:t>
            </w:r>
          </w:p>
          <w:p w14:paraId="794CF686" w14:textId="77777777" w:rsidR="00C253DD" w:rsidRPr="00C253DD" w:rsidRDefault="00C253DD" w:rsidP="00C253DD">
            <w:pPr>
              <w:spacing w:line="225" w:lineRule="atLeast"/>
              <w:jc w:val="both"/>
              <w:rPr>
                <w:sz w:val="20"/>
                <w:szCs w:val="20"/>
              </w:rPr>
            </w:pPr>
            <w:r w:rsidRPr="00C253DD">
              <w:rPr>
                <w:sz w:val="20"/>
                <w:szCs w:val="20"/>
              </w:rPr>
              <w:t>31. вул. Соборна, 29-А, с. Студена, Тульчинський район, Вінницька область, 24715</w:t>
            </w:r>
          </w:p>
          <w:p w14:paraId="189A76DB" w14:textId="77777777" w:rsidR="00C253DD" w:rsidRPr="00C253DD" w:rsidRDefault="00C253DD" w:rsidP="00C253DD">
            <w:pPr>
              <w:spacing w:line="225" w:lineRule="atLeast"/>
              <w:jc w:val="both"/>
              <w:rPr>
                <w:sz w:val="20"/>
                <w:szCs w:val="20"/>
              </w:rPr>
            </w:pPr>
            <w:r w:rsidRPr="00C253DD">
              <w:rPr>
                <w:sz w:val="20"/>
                <w:szCs w:val="20"/>
              </w:rPr>
              <w:t>32. пл. Т. Шевченка, 6, селище Томашпіль, Тульчинський район, Вінницька область, 24200</w:t>
            </w:r>
          </w:p>
          <w:p w14:paraId="78CE72EA" w14:textId="77777777" w:rsidR="00C253DD" w:rsidRPr="00C253DD" w:rsidRDefault="00C253DD" w:rsidP="00C253DD">
            <w:pPr>
              <w:spacing w:line="225" w:lineRule="atLeast"/>
              <w:jc w:val="both"/>
              <w:rPr>
                <w:sz w:val="20"/>
                <w:szCs w:val="20"/>
              </w:rPr>
            </w:pPr>
            <w:r w:rsidRPr="00C253DD">
              <w:rPr>
                <w:sz w:val="20"/>
                <w:szCs w:val="20"/>
              </w:rPr>
              <w:t>33. вул. М. Леонтовича, 65, м. Тульчин, Тульчинський район, Вінницька область, 23600</w:t>
            </w:r>
          </w:p>
          <w:p w14:paraId="231B8687" w14:textId="77777777" w:rsidR="00C253DD" w:rsidRPr="00C253DD" w:rsidRDefault="00C253DD" w:rsidP="00C253DD">
            <w:pPr>
              <w:spacing w:line="225" w:lineRule="atLeast"/>
              <w:jc w:val="both"/>
              <w:rPr>
                <w:sz w:val="20"/>
                <w:szCs w:val="20"/>
              </w:rPr>
            </w:pPr>
            <w:r w:rsidRPr="00C253DD">
              <w:rPr>
                <w:sz w:val="20"/>
                <w:szCs w:val="20"/>
              </w:rPr>
              <w:t>34. вул. Нестерчука, 19, м. Калинівка, Хмільницький район, Вінницька область, 22400</w:t>
            </w:r>
          </w:p>
          <w:p w14:paraId="7204A4E8" w14:textId="77777777" w:rsidR="00C253DD" w:rsidRPr="00C253DD" w:rsidRDefault="00C253DD" w:rsidP="00C253DD">
            <w:pPr>
              <w:spacing w:line="225" w:lineRule="atLeast"/>
              <w:jc w:val="both"/>
              <w:rPr>
                <w:sz w:val="20"/>
                <w:szCs w:val="20"/>
              </w:rPr>
            </w:pPr>
            <w:r w:rsidRPr="00C253DD">
              <w:rPr>
                <w:sz w:val="20"/>
                <w:szCs w:val="20"/>
              </w:rPr>
              <w:t>35. вул. Незалежності, 57, м. Козятин, Хмільницький район, Вінницька область, 22100</w:t>
            </w:r>
          </w:p>
          <w:p w14:paraId="37375D81" w14:textId="77777777" w:rsidR="00C253DD" w:rsidRPr="00C253DD" w:rsidRDefault="00C253DD" w:rsidP="00C253DD">
            <w:pPr>
              <w:spacing w:line="225" w:lineRule="atLeast"/>
              <w:jc w:val="both"/>
              <w:rPr>
                <w:sz w:val="20"/>
                <w:szCs w:val="20"/>
              </w:rPr>
            </w:pPr>
            <w:r w:rsidRPr="00C253DD">
              <w:rPr>
                <w:sz w:val="20"/>
                <w:szCs w:val="20"/>
              </w:rPr>
              <w:t>36. вул. Столярчука 10, м. Хмільник, Хмільницький район, Вінницька область, 22000</w:t>
            </w:r>
          </w:p>
          <w:p w14:paraId="620AF634" w14:textId="77777777" w:rsidR="00C253DD" w:rsidRPr="00C253DD" w:rsidRDefault="00C253DD" w:rsidP="00C253DD">
            <w:pPr>
              <w:spacing w:line="225" w:lineRule="atLeast"/>
              <w:jc w:val="both"/>
              <w:rPr>
                <w:sz w:val="20"/>
                <w:szCs w:val="20"/>
              </w:rPr>
            </w:pPr>
            <w:r w:rsidRPr="00C253DD">
              <w:rPr>
                <w:sz w:val="20"/>
                <w:szCs w:val="20"/>
              </w:rPr>
              <w:t>37. вул. Незалежності, 196, селище Вапнярка, Тульчинський район, Вінницька область, 24240</w:t>
            </w:r>
          </w:p>
          <w:p w14:paraId="599408A6" w14:textId="77777777" w:rsidR="00C253DD" w:rsidRPr="00C253DD" w:rsidRDefault="00C253DD" w:rsidP="00C253DD">
            <w:pPr>
              <w:spacing w:line="225" w:lineRule="atLeast"/>
              <w:jc w:val="both"/>
              <w:rPr>
                <w:sz w:val="20"/>
                <w:szCs w:val="20"/>
              </w:rPr>
            </w:pPr>
            <w:r w:rsidRPr="00C253DD">
              <w:rPr>
                <w:sz w:val="20"/>
                <w:szCs w:val="20"/>
              </w:rPr>
              <w:t>38. вул. Миру 9, с. Уланів, Хмільницький район, Вінницька область, 22032</w:t>
            </w:r>
          </w:p>
          <w:p w14:paraId="592AB320" w14:textId="1F1CA764" w:rsidR="00B54511" w:rsidRPr="00761B54" w:rsidRDefault="00C253DD" w:rsidP="00C253DD">
            <w:pPr>
              <w:spacing w:line="225" w:lineRule="atLeast"/>
              <w:jc w:val="both"/>
              <w:rPr>
                <w:sz w:val="20"/>
                <w:szCs w:val="20"/>
              </w:rPr>
            </w:pPr>
            <w:r w:rsidRPr="00C253DD">
              <w:rPr>
                <w:sz w:val="20"/>
                <w:szCs w:val="20"/>
              </w:rPr>
              <w:t>39. вул. Миру, 14, с. Качанівка, Хмільницький район, Вінницька область, 22015</w:t>
            </w:r>
          </w:p>
        </w:tc>
      </w:tr>
      <w:tr w:rsidR="00B54511" w:rsidRPr="00761B54" w14:paraId="44676F81" w14:textId="77777777" w:rsidTr="00440D44">
        <w:tc>
          <w:tcPr>
            <w:tcW w:w="565" w:type="dxa"/>
            <w:tcMar>
              <w:top w:w="150" w:type="dxa"/>
              <w:left w:w="150" w:type="dxa"/>
              <w:bottom w:w="150" w:type="dxa"/>
              <w:right w:w="150" w:type="dxa"/>
            </w:tcMar>
            <w:vAlign w:val="center"/>
            <w:hideMark/>
          </w:tcPr>
          <w:p w14:paraId="273705EF" w14:textId="77777777" w:rsidR="00B54511" w:rsidRPr="00761B54" w:rsidRDefault="00B54511" w:rsidP="00C43635">
            <w:pPr>
              <w:spacing w:line="225" w:lineRule="atLeast"/>
              <w:jc w:val="center"/>
              <w:rPr>
                <w:sz w:val="20"/>
                <w:szCs w:val="20"/>
              </w:rPr>
            </w:pPr>
            <w:r w:rsidRPr="00761B54">
              <w:rPr>
                <w:rStyle w:val="afb"/>
                <w:sz w:val="20"/>
                <w:szCs w:val="20"/>
              </w:rPr>
              <w:t>2</w:t>
            </w:r>
          </w:p>
        </w:tc>
        <w:tc>
          <w:tcPr>
            <w:tcW w:w="1415" w:type="dxa"/>
            <w:tcMar>
              <w:top w:w="150" w:type="dxa"/>
              <w:left w:w="150" w:type="dxa"/>
              <w:bottom w:w="150" w:type="dxa"/>
              <w:right w:w="150" w:type="dxa"/>
            </w:tcMar>
            <w:vAlign w:val="center"/>
            <w:hideMark/>
          </w:tcPr>
          <w:p w14:paraId="04EB78D2" w14:textId="77777777" w:rsidR="00B54511" w:rsidRPr="00761B54" w:rsidRDefault="00B54511"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7141" w:type="dxa"/>
            <w:tcMar>
              <w:top w:w="150" w:type="dxa"/>
              <w:left w:w="150" w:type="dxa"/>
              <w:bottom w:w="150" w:type="dxa"/>
              <w:right w:w="150" w:type="dxa"/>
            </w:tcMar>
            <w:vAlign w:val="center"/>
            <w:hideMark/>
          </w:tcPr>
          <w:p w14:paraId="50F9C163"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187CC264"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053A3E7D"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267BF1D1"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7BF89F70"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0C097497"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61CA83B8"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312C12E5"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02DDA7FF"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0C829C16"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09AA9F30"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71A99877"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124B0C57"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642522F8"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7FBB7B3A"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567358EE"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22277BDA"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5FC7286B"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766682FC"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55BBEFE3"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25EEB880"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5228C297"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00BE0EA0"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1643B598"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3E9A34CD"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3CE884BC"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3F3903CD"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0953B1B5"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6AD5253F"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0E02E072"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1F6920F3"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1F21D236"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6F8A237A"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217FF290"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44893FE0"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60644BBD"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02BA89ED"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4949EAAA"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33BC63FD"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5D549E6D"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124E9A4F"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5886BF58" w14:textId="6C8292F3" w:rsidR="00B54511"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6D89B5FA" w14:textId="77777777" w:rsidTr="00440D44">
        <w:tc>
          <w:tcPr>
            <w:tcW w:w="565" w:type="dxa"/>
            <w:tcMar>
              <w:top w:w="150" w:type="dxa"/>
              <w:left w:w="150" w:type="dxa"/>
              <w:bottom w:w="150" w:type="dxa"/>
              <w:right w:w="150" w:type="dxa"/>
            </w:tcMar>
            <w:vAlign w:val="center"/>
            <w:hideMark/>
          </w:tcPr>
          <w:p w14:paraId="4F2D8E37" w14:textId="77777777" w:rsidR="00B54511" w:rsidRPr="00761B54" w:rsidRDefault="00B54511" w:rsidP="00C43635">
            <w:pPr>
              <w:spacing w:line="225" w:lineRule="atLeast"/>
              <w:jc w:val="center"/>
              <w:rPr>
                <w:sz w:val="20"/>
                <w:szCs w:val="20"/>
              </w:rPr>
            </w:pPr>
            <w:r w:rsidRPr="00761B54">
              <w:rPr>
                <w:rStyle w:val="afb"/>
                <w:sz w:val="20"/>
                <w:szCs w:val="20"/>
              </w:rPr>
              <w:t>3</w:t>
            </w:r>
          </w:p>
        </w:tc>
        <w:tc>
          <w:tcPr>
            <w:tcW w:w="1415" w:type="dxa"/>
            <w:tcMar>
              <w:top w:w="150" w:type="dxa"/>
              <w:left w:w="150" w:type="dxa"/>
              <w:bottom w:w="150" w:type="dxa"/>
              <w:right w:w="150" w:type="dxa"/>
            </w:tcMar>
            <w:vAlign w:val="center"/>
            <w:hideMark/>
          </w:tcPr>
          <w:p w14:paraId="21B5B278" w14:textId="77777777" w:rsidR="00B54511" w:rsidRPr="00761B54" w:rsidRDefault="00B54511"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7141" w:type="dxa"/>
            <w:tcMar>
              <w:top w:w="150" w:type="dxa"/>
              <w:left w:w="150" w:type="dxa"/>
              <w:bottom w:w="150" w:type="dxa"/>
              <w:right w:w="150" w:type="dxa"/>
            </w:tcMar>
            <w:vAlign w:val="center"/>
            <w:hideMark/>
          </w:tcPr>
          <w:p w14:paraId="3E7B4938" w14:textId="77777777" w:rsidR="0077526C" w:rsidRPr="0077526C" w:rsidRDefault="0077526C" w:rsidP="000C21D3">
            <w:pPr>
              <w:spacing w:line="225" w:lineRule="atLeast"/>
              <w:rPr>
                <w:sz w:val="20"/>
                <w:szCs w:val="20"/>
              </w:rPr>
            </w:pPr>
            <w:r w:rsidRPr="0077526C">
              <w:rPr>
                <w:sz w:val="20"/>
                <w:szCs w:val="20"/>
              </w:rPr>
              <w:t>1. (0432) 50-91-36, (067)00-02-664, (073)00-02-664, E-mail:cap@vmr.gov.ua, https://vmr.gov.ua/Transparent</w:t>
            </w:r>
          </w:p>
          <w:p w14:paraId="1AB4C043" w14:textId="77777777" w:rsidR="0077526C" w:rsidRPr="0077526C" w:rsidRDefault="0077526C" w:rsidP="000C21D3">
            <w:pPr>
              <w:spacing w:line="225" w:lineRule="atLeast"/>
              <w:rPr>
                <w:sz w:val="20"/>
                <w:szCs w:val="20"/>
              </w:rPr>
            </w:pPr>
            <w:r w:rsidRPr="0077526C">
              <w:rPr>
                <w:sz w:val="20"/>
                <w:szCs w:val="20"/>
              </w:rPr>
              <w:t xml:space="preserve"> (0432) 50-91-35, (067)00-02-665, 9073)00-02-665,  E-mail: cap@vmr.gov.ua, https://vmr.gov.ua/Transparent</w:t>
            </w:r>
          </w:p>
          <w:p w14:paraId="234098CB" w14:textId="77777777" w:rsidR="0077526C" w:rsidRPr="0077526C" w:rsidRDefault="0077526C" w:rsidP="000C21D3">
            <w:pPr>
              <w:spacing w:line="225" w:lineRule="atLeast"/>
              <w:rPr>
                <w:sz w:val="20"/>
                <w:szCs w:val="20"/>
              </w:rPr>
            </w:pPr>
            <w:r w:rsidRPr="0077526C">
              <w:rPr>
                <w:sz w:val="20"/>
                <w:szCs w:val="20"/>
              </w:rPr>
              <w:t xml:space="preserve"> (0432) 50-91-36, (67)00-02-664, (073)00-02-664, E-mail: cap@vmr.gov.ua, https://vmr.gov.ua/Transparent</w:t>
            </w:r>
          </w:p>
          <w:p w14:paraId="00325E0B" w14:textId="77777777" w:rsidR="0077526C" w:rsidRPr="0077526C" w:rsidRDefault="0077526C" w:rsidP="000C21D3">
            <w:pPr>
              <w:spacing w:line="225" w:lineRule="atLeast"/>
              <w:rPr>
                <w:sz w:val="20"/>
                <w:szCs w:val="20"/>
              </w:rPr>
            </w:pPr>
            <w:r w:rsidRPr="0077526C">
              <w:rPr>
                <w:sz w:val="20"/>
                <w:szCs w:val="20"/>
              </w:rPr>
              <w:t xml:space="preserve"> (0432) 65-50-50, (067)00-02-661, (073)00-02-661, E-mail: cap@vmr.gov.ua, https://vmr.gov.ua/Transparent</w:t>
            </w:r>
          </w:p>
          <w:p w14:paraId="274E8B9D" w14:textId="77777777" w:rsidR="0077526C" w:rsidRPr="0077526C" w:rsidRDefault="0077526C" w:rsidP="000C21D3">
            <w:pPr>
              <w:spacing w:line="225" w:lineRule="atLeast"/>
              <w:rPr>
                <w:sz w:val="20"/>
                <w:szCs w:val="20"/>
              </w:rPr>
            </w:pPr>
            <w:r w:rsidRPr="0077526C">
              <w:rPr>
                <w:sz w:val="20"/>
                <w:szCs w:val="20"/>
              </w:rPr>
              <w:t>2. (0432) 64-72-05, E-mail: cnaps_stryzhavka@ukr.net, https://stryzhavska-rada.gov.ua/</w:t>
            </w:r>
          </w:p>
          <w:p w14:paraId="0B4EC1AF" w14:textId="77777777" w:rsidR="0077526C" w:rsidRPr="0077526C" w:rsidRDefault="0077526C" w:rsidP="000C21D3">
            <w:pPr>
              <w:spacing w:line="225" w:lineRule="atLeast"/>
              <w:rPr>
                <w:sz w:val="20"/>
                <w:szCs w:val="20"/>
              </w:rPr>
            </w:pPr>
            <w:r w:rsidRPr="0077526C">
              <w:rPr>
                <w:sz w:val="20"/>
                <w:szCs w:val="20"/>
              </w:rPr>
              <w:t>3. (043)232-99-44, E-mail: illintsi_tsnap@ukr.net, https://www.illintsi.org.ua/tsnap/</w:t>
            </w:r>
          </w:p>
          <w:p w14:paraId="6769088D" w14:textId="77777777" w:rsidR="0077526C" w:rsidRPr="0077526C" w:rsidRDefault="0077526C" w:rsidP="000C21D3">
            <w:pPr>
              <w:spacing w:line="225" w:lineRule="atLeast"/>
              <w:rPr>
                <w:sz w:val="20"/>
                <w:szCs w:val="20"/>
              </w:rPr>
            </w:pPr>
            <w:r w:rsidRPr="0077526C">
              <w:rPr>
                <w:sz w:val="20"/>
                <w:szCs w:val="20"/>
              </w:rPr>
              <w:t>4. +380995620969, (04345) 3-22-50,  E-mail: cnap.dashiv@gmail.com, https://dashiv-rada.gov.ua/</w:t>
            </w:r>
          </w:p>
          <w:p w14:paraId="4379E8FB" w14:textId="77777777" w:rsidR="0077526C" w:rsidRPr="0077526C" w:rsidRDefault="0077526C" w:rsidP="000C21D3">
            <w:pPr>
              <w:spacing w:line="225" w:lineRule="atLeast"/>
              <w:rPr>
                <w:sz w:val="20"/>
                <w:szCs w:val="20"/>
              </w:rPr>
            </w:pPr>
            <w:r w:rsidRPr="0077526C">
              <w:rPr>
                <w:sz w:val="20"/>
                <w:szCs w:val="20"/>
              </w:rPr>
              <w:t>5. +38(095)900-01-55, E-mail: tsnap_lpm-rada@vin.gov.ua, https://lyp.gov.ua/viddil-nadannya-administrativnih-poslug-cnap-17-11-52-06-04-2021/</w:t>
            </w:r>
          </w:p>
          <w:p w14:paraId="36EBC445" w14:textId="77777777" w:rsidR="0077526C" w:rsidRPr="0077526C" w:rsidRDefault="0077526C" w:rsidP="000C21D3">
            <w:pPr>
              <w:spacing w:line="225" w:lineRule="atLeast"/>
              <w:rPr>
                <w:sz w:val="20"/>
                <w:szCs w:val="20"/>
              </w:rPr>
            </w:pPr>
            <w:r w:rsidRPr="0077526C">
              <w:rPr>
                <w:sz w:val="20"/>
                <w:szCs w:val="20"/>
              </w:rPr>
              <w:t>6. (068)339-95-70, E-mail: tcnap2021@ukr.net, Веб-сайт: https://tyvriv-miskrada.gov.ua/</w:t>
            </w:r>
          </w:p>
          <w:p w14:paraId="0DD551CD" w14:textId="77777777" w:rsidR="0077526C" w:rsidRPr="0077526C" w:rsidRDefault="0077526C" w:rsidP="000C21D3">
            <w:pPr>
              <w:spacing w:line="225" w:lineRule="atLeast"/>
              <w:rPr>
                <w:sz w:val="20"/>
                <w:szCs w:val="20"/>
              </w:rPr>
            </w:pPr>
            <w:r w:rsidRPr="0077526C">
              <w:rPr>
                <w:sz w:val="20"/>
                <w:szCs w:val="20"/>
              </w:rPr>
              <w:t>7. +38(096)602-42-13, +38(099)676-36-29, E-mail: cnapgnivan@ukr.net, ofisrada64@gnivan-miskrada.gov.ua</w:t>
            </w:r>
          </w:p>
          <w:p w14:paraId="4BAFEAEE" w14:textId="77777777" w:rsidR="0077526C" w:rsidRPr="0077526C" w:rsidRDefault="0077526C" w:rsidP="000C21D3">
            <w:pPr>
              <w:spacing w:line="225" w:lineRule="atLeast"/>
              <w:rPr>
                <w:sz w:val="20"/>
                <w:szCs w:val="20"/>
              </w:rPr>
            </w:pPr>
            <w:r w:rsidRPr="0077526C">
              <w:rPr>
                <w:sz w:val="20"/>
                <w:szCs w:val="20"/>
              </w:rPr>
              <w:t>8. (096)222-89-51, E-mail: lityn.otg.znap@gmail.com, http://lityn-selrada.gov.ua</w:t>
            </w:r>
          </w:p>
          <w:p w14:paraId="36D494E9" w14:textId="77777777" w:rsidR="0077526C" w:rsidRPr="0077526C" w:rsidRDefault="0077526C" w:rsidP="000C21D3">
            <w:pPr>
              <w:spacing w:line="225" w:lineRule="atLeast"/>
              <w:rPr>
                <w:sz w:val="20"/>
                <w:szCs w:val="20"/>
              </w:rPr>
            </w:pPr>
            <w:r w:rsidRPr="0077526C">
              <w:rPr>
                <w:sz w:val="20"/>
                <w:szCs w:val="20"/>
              </w:rPr>
              <w:t>9. +38 (096) 490-22-90, E-mail: nemcnap@gmail.com, https://nemyriv-mrada.gov.ua/</w:t>
            </w:r>
          </w:p>
          <w:p w14:paraId="1461906E" w14:textId="77777777" w:rsidR="0077526C" w:rsidRPr="0077526C" w:rsidRDefault="0077526C" w:rsidP="000C21D3">
            <w:pPr>
              <w:spacing w:line="225" w:lineRule="atLeast"/>
              <w:rPr>
                <w:sz w:val="20"/>
                <w:szCs w:val="20"/>
              </w:rPr>
            </w:pPr>
            <w:r w:rsidRPr="0077526C">
              <w:rPr>
                <w:sz w:val="20"/>
                <w:szCs w:val="20"/>
              </w:rPr>
              <w:t xml:space="preserve"> +380673191140, nemcnap@gmail.com, веб-сайт: https://nemyriv-mrada.gov.ua</w:t>
            </w:r>
          </w:p>
          <w:p w14:paraId="7DEE8102" w14:textId="77777777" w:rsidR="0077526C" w:rsidRPr="0077526C" w:rsidRDefault="0077526C" w:rsidP="000C21D3">
            <w:pPr>
              <w:spacing w:line="225" w:lineRule="atLeast"/>
              <w:rPr>
                <w:sz w:val="20"/>
                <w:szCs w:val="20"/>
              </w:rPr>
            </w:pPr>
            <w:r w:rsidRPr="0077526C">
              <w:rPr>
                <w:sz w:val="20"/>
                <w:szCs w:val="20"/>
              </w:rPr>
              <w:t>10. +380665894236, E-mail: raigorod_cnap@ukr.net, офіційний сайт: http://raygorod-otg.gov.ua/news/1709129693/</w:t>
            </w:r>
          </w:p>
          <w:p w14:paraId="41D81AA5" w14:textId="77777777" w:rsidR="0077526C" w:rsidRPr="0077526C" w:rsidRDefault="0077526C" w:rsidP="000C21D3">
            <w:pPr>
              <w:spacing w:line="225" w:lineRule="atLeast"/>
              <w:rPr>
                <w:sz w:val="20"/>
                <w:szCs w:val="20"/>
              </w:rPr>
            </w:pPr>
            <w:r w:rsidRPr="0077526C">
              <w:rPr>
                <w:sz w:val="20"/>
                <w:szCs w:val="20"/>
              </w:rPr>
              <w:t>11. (04330) 2-10-00</w:t>
            </w:r>
          </w:p>
          <w:p w14:paraId="1A82FB98" w14:textId="77777777" w:rsidR="0077526C" w:rsidRPr="0077526C" w:rsidRDefault="0077526C" w:rsidP="000C21D3">
            <w:pPr>
              <w:spacing w:line="225" w:lineRule="atLeast"/>
              <w:rPr>
                <w:sz w:val="20"/>
                <w:szCs w:val="20"/>
              </w:rPr>
            </w:pPr>
            <w:r w:rsidRPr="0077526C">
              <w:rPr>
                <w:sz w:val="20"/>
                <w:szCs w:val="20"/>
              </w:rPr>
              <w:t xml:space="preserve">12. (04346) 2-11-49, 098-979-80-71, E-mail: vin.pogrebtsnap@ukr.net </w:t>
            </w:r>
          </w:p>
          <w:p w14:paraId="2DFAACEB" w14:textId="77777777" w:rsidR="0077526C" w:rsidRPr="0077526C" w:rsidRDefault="0077526C" w:rsidP="000C21D3">
            <w:pPr>
              <w:spacing w:line="225" w:lineRule="atLeast"/>
              <w:rPr>
                <w:sz w:val="20"/>
                <w:szCs w:val="20"/>
              </w:rPr>
            </w:pPr>
            <w:r w:rsidRPr="0077526C">
              <w:rPr>
                <w:sz w:val="20"/>
                <w:szCs w:val="20"/>
              </w:rPr>
              <w:t>13.+38(096)18-33-087, E-mail:cnap@radabershad.gov.ua, https://radabershad.gov.ua/CNAP.html</w:t>
            </w:r>
          </w:p>
          <w:p w14:paraId="04C87DC7" w14:textId="77777777" w:rsidR="0077526C" w:rsidRPr="0077526C" w:rsidRDefault="0077526C" w:rsidP="000C21D3">
            <w:pPr>
              <w:spacing w:line="225" w:lineRule="atLeast"/>
              <w:rPr>
                <w:sz w:val="20"/>
                <w:szCs w:val="20"/>
              </w:rPr>
            </w:pPr>
            <w:r w:rsidRPr="0077526C">
              <w:rPr>
                <w:sz w:val="20"/>
                <w:szCs w:val="20"/>
              </w:rPr>
              <w:t>14. (093)750-05-78, E-mail: tsnap_gai@ukr.net</w:t>
            </w:r>
          </w:p>
          <w:p w14:paraId="1A8DFCEF" w14:textId="77777777" w:rsidR="0077526C" w:rsidRPr="0077526C" w:rsidRDefault="0077526C" w:rsidP="000C21D3">
            <w:pPr>
              <w:spacing w:line="225" w:lineRule="atLeast"/>
              <w:rPr>
                <w:sz w:val="20"/>
                <w:szCs w:val="20"/>
              </w:rPr>
            </w:pPr>
            <w:r w:rsidRPr="0077526C">
              <w:rPr>
                <w:sz w:val="20"/>
                <w:szCs w:val="20"/>
              </w:rPr>
              <w:t>15. +(38096)481-11-48, E-mail: krasnopilka.otg@gmail.com</w:t>
            </w:r>
          </w:p>
          <w:p w14:paraId="542D14CB" w14:textId="77777777" w:rsidR="0077526C" w:rsidRPr="0077526C" w:rsidRDefault="0077526C" w:rsidP="000C21D3">
            <w:pPr>
              <w:spacing w:line="225" w:lineRule="atLeast"/>
              <w:rPr>
                <w:sz w:val="20"/>
                <w:szCs w:val="20"/>
              </w:rPr>
            </w:pPr>
            <w:r w:rsidRPr="0077526C">
              <w:rPr>
                <w:sz w:val="20"/>
                <w:szCs w:val="20"/>
              </w:rPr>
              <w:t>16. (098) 458-47-07, E-mail: teplikcnap@ukr.net</w:t>
            </w:r>
          </w:p>
          <w:p w14:paraId="6083A3E2" w14:textId="77777777" w:rsidR="0077526C" w:rsidRPr="0077526C" w:rsidRDefault="0077526C" w:rsidP="000C21D3">
            <w:pPr>
              <w:spacing w:line="225" w:lineRule="atLeast"/>
              <w:rPr>
                <w:sz w:val="20"/>
                <w:szCs w:val="20"/>
              </w:rPr>
            </w:pPr>
            <w:r w:rsidRPr="0077526C">
              <w:rPr>
                <w:sz w:val="20"/>
                <w:szCs w:val="20"/>
              </w:rPr>
              <w:t>17. (04353)3-11-38, E-mail: sobolivka.tg@gmail.com, https://gromada.org.ua/gromada/sobolivska/main/</w:t>
            </w:r>
          </w:p>
          <w:p w14:paraId="353303C6" w14:textId="77777777" w:rsidR="0077526C" w:rsidRPr="0077526C" w:rsidRDefault="0077526C" w:rsidP="000C21D3">
            <w:pPr>
              <w:spacing w:line="225" w:lineRule="atLeast"/>
              <w:rPr>
                <w:sz w:val="20"/>
                <w:szCs w:val="20"/>
              </w:rPr>
            </w:pPr>
            <w:r w:rsidRPr="0077526C">
              <w:rPr>
                <w:sz w:val="20"/>
                <w:szCs w:val="20"/>
              </w:rPr>
              <w:t>18. 067-322-71-76, e-mail: cnaptsrada@gmail.com</w:t>
            </w:r>
          </w:p>
          <w:p w14:paraId="01248146" w14:textId="77777777" w:rsidR="0077526C" w:rsidRPr="0077526C" w:rsidRDefault="0077526C" w:rsidP="000C21D3">
            <w:pPr>
              <w:spacing w:line="225" w:lineRule="atLeast"/>
              <w:rPr>
                <w:sz w:val="20"/>
                <w:szCs w:val="20"/>
              </w:rPr>
            </w:pPr>
            <w:r w:rsidRPr="0077526C">
              <w:rPr>
                <w:sz w:val="20"/>
                <w:szCs w:val="20"/>
              </w:rPr>
              <w:t>19. (04343)6-14-84, E-mail: administrator_lad@ukr.net, https://ladrada.gov.ua/vykonavchi-orhany-rady/tsentr-nadannia-administratyvnykh-posluh.html</w:t>
            </w:r>
          </w:p>
          <w:p w14:paraId="708012B3" w14:textId="77777777" w:rsidR="0077526C" w:rsidRPr="0077526C" w:rsidRDefault="0077526C" w:rsidP="000C21D3">
            <w:pPr>
              <w:spacing w:line="225" w:lineRule="atLeast"/>
              <w:rPr>
                <w:sz w:val="20"/>
                <w:szCs w:val="20"/>
              </w:rPr>
            </w:pPr>
            <w:r w:rsidRPr="0077526C">
              <w:rPr>
                <w:sz w:val="20"/>
                <w:szCs w:val="20"/>
              </w:rPr>
              <w:t>20. (04351) 2-11-17, E-mail: chech_cnap@ukr.net, https://chechelnytska-gromada.org.ua/centr-nadannya-administrativnih-poslug-10-01-00-23-09-2022/</w:t>
            </w:r>
          </w:p>
          <w:p w14:paraId="7C5A46AD" w14:textId="77777777" w:rsidR="0077526C" w:rsidRPr="0077526C" w:rsidRDefault="0077526C" w:rsidP="000C21D3">
            <w:pPr>
              <w:spacing w:line="225" w:lineRule="atLeast"/>
              <w:rPr>
                <w:sz w:val="20"/>
                <w:szCs w:val="20"/>
              </w:rPr>
            </w:pPr>
            <w:r w:rsidRPr="0077526C">
              <w:rPr>
                <w:sz w:val="20"/>
                <w:szCs w:val="20"/>
              </w:rPr>
              <w:t>21. (04341)2-21-01, м.т. : +38(093) 281-68-62, E-mail: tsnapmisto@gmail/com , http://bar-city.com.ua</w:t>
            </w:r>
          </w:p>
          <w:p w14:paraId="2E564493" w14:textId="77777777" w:rsidR="0077526C" w:rsidRPr="0077526C" w:rsidRDefault="0077526C" w:rsidP="000C21D3">
            <w:pPr>
              <w:spacing w:line="225" w:lineRule="atLeast"/>
              <w:rPr>
                <w:sz w:val="20"/>
                <w:szCs w:val="20"/>
              </w:rPr>
            </w:pPr>
            <w:r w:rsidRPr="0077526C">
              <w:rPr>
                <w:sz w:val="20"/>
                <w:szCs w:val="20"/>
              </w:rPr>
              <w:t>22. +38(097)09-09-002, (04332) 5-20-10,  E-mail: chnap@zhmr.gov.ua</w:t>
            </w:r>
          </w:p>
          <w:p w14:paraId="3E917A45" w14:textId="77777777" w:rsidR="0077526C" w:rsidRPr="0077526C" w:rsidRDefault="0077526C" w:rsidP="000C21D3">
            <w:pPr>
              <w:spacing w:line="225" w:lineRule="atLeast"/>
              <w:rPr>
                <w:sz w:val="20"/>
                <w:szCs w:val="20"/>
              </w:rPr>
            </w:pPr>
            <w:r w:rsidRPr="0077526C">
              <w:rPr>
                <w:sz w:val="20"/>
                <w:szCs w:val="20"/>
              </w:rPr>
              <w:t>23. (04344) 2-23-47, E-mail: сnapshargorod@ukr.net, https://shargorod-miskrada.gov.ua/</w:t>
            </w:r>
          </w:p>
          <w:p w14:paraId="6E0C6BC0" w14:textId="77777777" w:rsidR="0077526C" w:rsidRPr="0077526C" w:rsidRDefault="0077526C" w:rsidP="000C21D3">
            <w:pPr>
              <w:spacing w:line="225" w:lineRule="atLeast"/>
              <w:rPr>
                <w:sz w:val="20"/>
                <w:szCs w:val="20"/>
              </w:rPr>
            </w:pPr>
            <w:r w:rsidRPr="0077526C">
              <w:rPr>
                <w:sz w:val="20"/>
                <w:szCs w:val="20"/>
              </w:rPr>
              <w:t>24. (04337)6-31-47, 6-28-33, E-mail: poslugi@mpmr.gov.ua, http://mpmr.gov.ua/cnap-13-38-55-22-03-2025/</w:t>
            </w:r>
          </w:p>
          <w:p w14:paraId="6D8E97EA" w14:textId="77777777" w:rsidR="0077526C" w:rsidRPr="0077526C" w:rsidRDefault="0077526C" w:rsidP="000C21D3">
            <w:pPr>
              <w:spacing w:line="225" w:lineRule="atLeast"/>
              <w:rPr>
                <w:sz w:val="20"/>
                <w:szCs w:val="20"/>
              </w:rPr>
            </w:pPr>
            <w:r w:rsidRPr="0077526C">
              <w:rPr>
                <w:sz w:val="20"/>
                <w:szCs w:val="20"/>
              </w:rPr>
              <w:t>25. (09370) 8-30-15, E-mail: cnap_mk@ukr.net, https://vulyk.gov.ua/cnap-list/33</w:t>
            </w:r>
          </w:p>
          <w:p w14:paraId="1266CCE5" w14:textId="77777777" w:rsidR="0077526C" w:rsidRPr="0077526C" w:rsidRDefault="0077526C" w:rsidP="000C21D3">
            <w:pPr>
              <w:spacing w:line="225" w:lineRule="atLeast"/>
              <w:rPr>
                <w:sz w:val="20"/>
                <w:szCs w:val="20"/>
              </w:rPr>
            </w:pPr>
            <w:r w:rsidRPr="0077526C">
              <w:rPr>
                <w:sz w:val="20"/>
                <w:szCs w:val="20"/>
              </w:rPr>
              <w:t>26. (04357) 2-12-32, E-mail: tsnap.chern@ukr.net, https://chernivecka-gromada.gov.ua/</w:t>
            </w:r>
          </w:p>
          <w:p w14:paraId="0CCF1B6D" w14:textId="77777777" w:rsidR="0077526C" w:rsidRPr="0077526C" w:rsidRDefault="0077526C" w:rsidP="000C21D3">
            <w:pPr>
              <w:spacing w:line="225" w:lineRule="atLeast"/>
              <w:rPr>
                <w:sz w:val="20"/>
                <w:szCs w:val="20"/>
              </w:rPr>
            </w:pPr>
            <w:r w:rsidRPr="0077526C">
              <w:rPr>
                <w:sz w:val="20"/>
                <w:szCs w:val="20"/>
              </w:rPr>
              <w:t>27. (04357) 3-03-37, E-mail: bab.cnap@ukr.net, https://babchynecka-gromada.gov.ua/pro-utvorennya-tsentru-nadannya-administratyvnykh-posluh-babchynetskoyi-silskoyi-rady</w:t>
            </w:r>
          </w:p>
          <w:p w14:paraId="005BDADA" w14:textId="77777777" w:rsidR="0077526C" w:rsidRPr="0077526C" w:rsidRDefault="0077526C" w:rsidP="000C21D3">
            <w:pPr>
              <w:spacing w:line="225" w:lineRule="atLeast"/>
              <w:rPr>
                <w:sz w:val="20"/>
                <w:szCs w:val="20"/>
              </w:rPr>
            </w:pPr>
            <w:r w:rsidRPr="0077526C">
              <w:rPr>
                <w:sz w:val="20"/>
                <w:szCs w:val="20"/>
              </w:rPr>
              <w:t>28. (04336) 2-22-33, E-mail: cnap@yampil-miskrada.gov.ua</w:t>
            </w:r>
          </w:p>
          <w:p w14:paraId="5EE77DCA" w14:textId="77777777" w:rsidR="0077526C" w:rsidRPr="0077526C" w:rsidRDefault="0077526C" w:rsidP="000C21D3">
            <w:pPr>
              <w:spacing w:line="225" w:lineRule="atLeast"/>
              <w:rPr>
                <w:sz w:val="20"/>
                <w:szCs w:val="20"/>
              </w:rPr>
            </w:pPr>
            <w:r w:rsidRPr="0077526C">
              <w:rPr>
                <w:sz w:val="20"/>
                <w:szCs w:val="20"/>
              </w:rPr>
              <w:t xml:space="preserve">29.+38(067)391-59-26,e-mail:cnap@krzgromada.gov.ua, https://krzgromada.gov.ua/administrativni-poslugi-11-17-17-13-01-2021/ </w:t>
            </w:r>
          </w:p>
          <w:p w14:paraId="71D188BF" w14:textId="77777777" w:rsidR="0077526C" w:rsidRPr="0077526C" w:rsidRDefault="0077526C" w:rsidP="000C21D3">
            <w:pPr>
              <w:spacing w:line="225" w:lineRule="atLeast"/>
              <w:rPr>
                <w:sz w:val="20"/>
                <w:szCs w:val="20"/>
              </w:rPr>
            </w:pPr>
            <w:r w:rsidRPr="0077526C">
              <w:rPr>
                <w:sz w:val="20"/>
                <w:szCs w:val="20"/>
              </w:rPr>
              <w:t>30. (04353) 2-14-63, E-mail: cnappischanka@ukr.net, ps-rada@ukr.net</w:t>
            </w:r>
          </w:p>
          <w:p w14:paraId="0E77F1DD" w14:textId="77777777" w:rsidR="0077526C" w:rsidRPr="0077526C" w:rsidRDefault="0077526C" w:rsidP="000C21D3">
            <w:pPr>
              <w:spacing w:line="225" w:lineRule="atLeast"/>
              <w:rPr>
                <w:sz w:val="20"/>
                <w:szCs w:val="20"/>
              </w:rPr>
            </w:pPr>
            <w:r w:rsidRPr="0077526C">
              <w:rPr>
                <w:sz w:val="20"/>
                <w:szCs w:val="20"/>
              </w:rPr>
              <w:t>31.+38(068)998-86-27, E-mail: cnap@studenyanska-gromada.gov.ua, http://studenyanska-gromada.org.ua/cnap-16-23-28-08-06-2017/</w:t>
            </w:r>
          </w:p>
          <w:p w14:paraId="2A86631C" w14:textId="77777777" w:rsidR="0077526C" w:rsidRPr="0077526C" w:rsidRDefault="0077526C" w:rsidP="000C21D3">
            <w:pPr>
              <w:spacing w:line="225" w:lineRule="atLeast"/>
              <w:rPr>
                <w:sz w:val="20"/>
                <w:szCs w:val="20"/>
              </w:rPr>
            </w:pPr>
            <w:r w:rsidRPr="0077526C">
              <w:rPr>
                <w:sz w:val="20"/>
                <w:szCs w:val="20"/>
              </w:rPr>
              <w:t>32. +38 (04348) 2-15-76, E-mail: tomotgсnap@gmail.com, веб-сайт: tom.gov.ua/atructure</w:t>
            </w:r>
          </w:p>
          <w:p w14:paraId="0094E904" w14:textId="77777777" w:rsidR="0077526C" w:rsidRPr="0077526C" w:rsidRDefault="0077526C" w:rsidP="000C21D3">
            <w:pPr>
              <w:spacing w:line="225" w:lineRule="atLeast"/>
              <w:rPr>
                <w:sz w:val="20"/>
                <w:szCs w:val="20"/>
              </w:rPr>
            </w:pPr>
            <w:r w:rsidRPr="0077526C">
              <w:rPr>
                <w:sz w:val="20"/>
                <w:szCs w:val="20"/>
              </w:rPr>
              <w:t>33. (04335)2-30-68, E-mail: tul_admin@vin.gov.ua, http://tulchynska.gromada.org.ua/</w:t>
            </w:r>
          </w:p>
          <w:p w14:paraId="6BBBE8A3" w14:textId="77777777" w:rsidR="0077526C" w:rsidRPr="0077526C" w:rsidRDefault="0077526C" w:rsidP="000C21D3">
            <w:pPr>
              <w:spacing w:line="225" w:lineRule="atLeast"/>
              <w:rPr>
                <w:sz w:val="20"/>
                <w:szCs w:val="20"/>
              </w:rPr>
            </w:pPr>
            <w:r w:rsidRPr="0077526C">
              <w:rPr>
                <w:sz w:val="20"/>
                <w:szCs w:val="20"/>
              </w:rPr>
              <w:t>34. +38(04333)2-16-66, E-mail: vin_kalinovka@ukr.net, cnap.kalynivka@vin.gov.ua, https://kalynivska-objednana-gromada.gov.ua</w:t>
            </w:r>
          </w:p>
          <w:p w14:paraId="22D8992C" w14:textId="77777777" w:rsidR="0077526C" w:rsidRPr="0077526C" w:rsidRDefault="0077526C" w:rsidP="000C21D3">
            <w:pPr>
              <w:spacing w:line="225" w:lineRule="atLeast"/>
              <w:rPr>
                <w:sz w:val="20"/>
                <w:szCs w:val="20"/>
              </w:rPr>
            </w:pPr>
            <w:r w:rsidRPr="0077526C">
              <w:rPr>
                <w:sz w:val="20"/>
                <w:szCs w:val="20"/>
              </w:rPr>
              <w:t>35. (04342) 2-24-13, E-mail: cas@komr.gov.ua, https://www.komr.gov.ua/</w:t>
            </w:r>
          </w:p>
          <w:p w14:paraId="6A78F7D6" w14:textId="77777777" w:rsidR="0077526C" w:rsidRPr="0077526C" w:rsidRDefault="0077526C" w:rsidP="000C21D3">
            <w:pPr>
              <w:spacing w:line="225" w:lineRule="atLeast"/>
              <w:rPr>
                <w:sz w:val="20"/>
                <w:szCs w:val="20"/>
              </w:rPr>
            </w:pPr>
            <w:r w:rsidRPr="0077526C">
              <w:rPr>
                <w:sz w:val="20"/>
                <w:szCs w:val="20"/>
              </w:rPr>
              <w:t>36. (04338) 2-20-85, E-mail: admincentr_hm@uk.net, https://rada.ekhmilnyk.gov.ua</w:t>
            </w:r>
          </w:p>
          <w:p w14:paraId="3DC8B831" w14:textId="77777777" w:rsidR="0077526C" w:rsidRPr="0077526C" w:rsidRDefault="0077526C" w:rsidP="000C21D3">
            <w:pPr>
              <w:spacing w:line="225" w:lineRule="atLeast"/>
              <w:rPr>
                <w:sz w:val="20"/>
                <w:szCs w:val="20"/>
              </w:rPr>
            </w:pPr>
            <w:r w:rsidRPr="0077526C">
              <w:rPr>
                <w:sz w:val="20"/>
                <w:szCs w:val="20"/>
              </w:rPr>
              <w:t>37. (067)585-53-05, e-mail:vapn.cnap@vapnyarska-gromada.gov.ua, веб-сайт: https://vapnyarska-gromada.gov.ua/</w:t>
            </w:r>
          </w:p>
          <w:p w14:paraId="584EF568" w14:textId="77777777" w:rsidR="0077526C" w:rsidRPr="0077526C" w:rsidRDefault="0077526C" w:rsidP="000C21D3">
            <w:pPr>
              <w:spacing w:line="225" w:lineRule="atLeast"/>
              <w:rPr>
                <w:sz w:val="20"/>
                <w:szCs w:val="20"/>
              </w:rPr>
            </w:pPr>
            <w:r w:rsidRPr="0077526C">
              <w:rPr>
                <w:sz w:val="20"/>
                <w:szCs w:val="20"/>
              </w:rPr>
              <w:t>38. 0934807593, e-mail: ulanivadmin@ukr.net</w:t>
            </w:r>
          </w:p>
          <w:p w14:paraId="528C5AF1" w14:textId="68298D2A" w:rsidR="00B54511" w:rsidRPr="00761B54" w:rsidRDefault="0077526C" w:rsidP="000C21D3">
            <w:pPr>
              <w:spacing w:line="225" w:lineRule="atLeast"/>
              <w:rPr>
                <w:sz w:val="20"/>
                <w:szCs w:val="20"/>
              </w:rPr>
            </w:pPr>
            <w:r w:rsidRPr="0077526C">
              <w:rPr>
                <w:sz w:val="20"/>
                <w:szCs w:val="20"/>
              </w:rPr>
              <w:t>39. (0432)64-73-20, 3-96-83, e-mail: cnap_viitivtsi@viitivtsi-gromada.gov.ua/</w:t>
            </w:r>
          </w:p>
        </w:tc>
      </w:tr>
      <w:tr w:rsidR="00B54511" w:rsidRPr="00761B54" w14:paraId="2CCADE2C" w14:textId="77777777" w:rsidTr="00440D44">
        <w:tc>
          <w:tcPr>
            <w:tcW w:w="9121" w:type="dxa"/>
            <w:gridSpan w:val="3"/>
            <w:tcMar>
              <w:top w:w="150" w:type="dxa"/>
              <w:left w:w="150" w:type="dxa"/>
              <w:bottom w:w="150" w:type="dxa"/>
              <w:right w:w="150" w:type="dxa"/>
            </w:tcMar>
            <w:vAlign w:val="center"/>
            <w:hideMark/>
          </w:tcPr>
          <w:p w14:paraId="57171D46"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3BBC7B92" w14:textId="77777777" w:rsidTr="00440D44">
        <w:tc>
          <w:tcPr>
            <w:tcW w:w="565" w:type="dxa"/>
            <w:tcMar>
              <w:top w:w="150" w:type="dxa"/>
              <w:left w:w="150" w:type="dxa"/>
              <w:bottom w:w="150" w:type="dxa"/>
              <w:right w:w="150" w:type="dxa"/>
            </w:tcMar>
            <w:vAlign w:val="center"/>
            <w:hideMark/>
          </w:tcPr>
          <w:p w14:paraId="7DBA0C5B" w14:textId="77777777" w:rsidR="00B54511" w:rsidRPr="00761B54" w:rsidRDefault="00B54511" w:rsidP="00C43635">
            <w:pPr>
              <w:spacing w:line="225" w:lineRule="atLeast"/>
              <w:jc w:val="center"/>
              <w:rPr>
                <w:sz w:val="20"/>
                <w:szCs w:val="20"/>
              </w:rPr>
            </w:pPr>
            <w:r w:rsidRPr="00761B54">
              <w:rPr>
                <w:rStyle w:val="afb"/>
                <w:sz w:val="20"/>
                <w:szCs w:val="20"/>
              </w:rPr>
              <w:t>4.</w:t>
            </w:r>
          </w:p>
        </w:tc>
        <w:tc>
          <w:tcPr>
            <w:tcW w:w="1415" w:type="dxa"/>
            <w:tcMar>
              <w:top w:w="150" w:type="dxa"/>
              <w:left w:w="150" w:type="dxa"/>
              <w:bottom w:w="150" w:type="dxa"/>
              <w:right w:w="150" w:type="dxa"/>
            </w:tcMar>
            <w:vAlign w:val="center"/>
            <w:hideMark/>
          </w:tcPr>
          <w:p w14:paraId="6578FF1C" w14:textId="77777777" w:rsidR="00B54511" w:rsidRPr="00761B54" w:rsidRDefault="00B54511" w:rsidP="00C43635">
            <w:pPr>
              <w:spacing w:line="225" w:lineRule="atLeast"/>
              <w:jc w:val="center"/>
              <w:rPr>
                <w:sz w:val="20"/>
                <w:szCs w:val="20"/>
              </w:rPr>
            </w:pPr>
            <w:r w:rsidRPr="00761B54">
              <w:rPr>
                <w:sz w:val="20"/>
                <w:szCs w:val="20"/>
              </w:rPr>
              <w:t>Закони України</w:t>
            </w:r>
          </w:p>
        </w:tc>
        <w:tc>
          <w:tcPr>
            <w:tcW w:w="7141" w:type="dxa"/>
            <w:tcMar>
              <w:top w:w="150" w:type="dxa"/>
              <w:left w:w="150" w:type="dxa"/>
              <w:bottom w:w="150" w:type="dxa"/>
              <w:right w:w="150" w:type="dxa"/>
            </w:tcMar>
            <w:vAlign w:val="center"/>
            <w:hideMark/>
          </w:tcPr>
          <w:p w14:paraId="6DDFBF58" w14:textId="77777777" w:rsidR="00B54511" w:rsidRPr="00761B54" w:rsidRDefault="00B54511" w:rsidP="00C43635">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5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53" w:anchor="n3760" w:tgtFrame="_blank" w:history="1">
              <w:r w:rsidRPr="00761B54">
                <w:rPr>
                  <w:rStyle w:val="af1"/>
                  <w:rFonts w:eastAsiaTheme="majorEastAsia"/>
                  <w:color w:val="auto"/>
                  <w:sz w:val="20"/>
                  <w:szCs w:val="20"/>
                  <w:u w:val="none"/>
                </w:rPr>
                <w:t>стаття 17</w:t>
              </w:r>
            </w:hyperlink>
            <w:hyperlink r:id="rId15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51B1115" w14:textId="77777777" w:rsidTr="00440D44">
        <w:tc>
          <w:tcPr>
            <w:tcW w:w="565" w:type="dxa"/>
            <w:tcMar>
              <w:top w:w="150" w:type="dxa"/>
              <w:left w:w="150" w:type="dxa"/>
              <w:bottom w:w="150" w:type="dxa"/>
              <w:right w:w="150" w:type="dxa"/>
            </w:tcMar>
            <w:vAlign w:val="center"/>
            <w:hideMark/>
          </w:tcPr>
          <w:p w14:paraId="48DD5965" w14:textId="77777777" w:rsidR="00B54511" w:rsidRPr="00761B54" w:rsidRDefault="00B54511" w:rsidP="00C43635">
            <w:pPr>
              <w:spacing w:line="225" w:lineRule="atLeast"/>
              <w:jc w:val="center"/>
              <w:rPr>
                <w:sz w:val="20"/>
                <w:szCs w:val="20"/>
              </w:rPr>
            </w:pPr>
            <w:r w:rsidRPr="00761B54">
              <w:rPr>
                <w:rStyle w:val="afb"/>
                <w:sz w:val="20"/>
                <w:szCs w:val="20"/>
              </w:rPr>
              <w:t>5.</w:t>
            </w:r>
          </w:p>
        </w:tc>
        <w:tc>
          <w:tcPr>
            <w:tcW w:w="1415" w:type="dxa"/>
            <w:tcMar>
              <w:top w:w="150" w:type="dxa"/>
              <w:left w:w="150" w:type="dxa"/>
              <w:bottom w:w="150" w:type="dxa"/>
              <w:right w:w="150" w:type="dxa"/>
            </w:tcMar>
            <w:vAlign w:val="center"/>
            <w:hideMark/>
          </w:tcPr>
          <w:p w14:paraId="6EBB4ADC" w14:textId="77777777" w:rsidR="00B54511" w:rsidRPr="00761B54" w:rsidRDefault="00B54511" w:rsidP="00C43635">
            <w:pPr>
              <w:spacing w:line="225" w:lineRule="atLeast"/>
              <w:jc w:val="center"/>
              <w:rPr>
                <w:sz w:val="20"/>
                <w:szCs w:val="20"/>
              </w:rPr>
            </w:pPr>
            <w:r w:rsidRPr="00761B54">
              <w:rPr>
                <w:sz w:val="20"/>
                <w:szCs w:val="20"/>
              </w:rPr>
              <w:t>Акти Кабінету Міністрів України</w:t>
            </w:r>
          </w:p>
        </w:tc>
        <w:tc>
          <w:tcPr>
            <w:tcW w:w="7141" w:type="dxa"/>
            <w:tcMar>
              <w:top w:w="150" w:type="dxa"/>
              <w:left w:w="150" w:type="dxa"/>
              <w:bottom w:w="150" w:type="dxa"/>
              <w:right w:w="150" w:type="dxa"/>
            </w:tcMar>
            <w:vAlign w:val="center"/>
            <w:hideMark/>
          </w:tcPr>
          <w:p w14:paraId="2233CB97" w14:textId="77777777" w:rsidR="00B54511" w:rsidRPr="00761B54" w:rsidRDefault="00B54511" w:rsidP="00C43635">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761B54" w:rsidRDefault="00B54511"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969FA4F" w14:textId="77777777" w:rsidTr="00440D44">
        <w:tc>
          <w:tcPr>
            <w:tcW w:w="565" w:type="dxa"/>
            <w:tcMar>
              <w:top w:w="150" w:type="dxa"/>
              <w:left w:w="150" w:type="dxa"/>
              <w:bottom w:w="150" w:type="dxa"/>
              <w:right w:w="150" w:type="dxa"/>
            </w:tcMar>
            <w:vAlign w:val="center"/>
            <w:hideMark/>
          </w:tcPr>
          <w:p w14:paraId="3A6B20C8" w14:textId="77777777" w:rsidR="00B54511" w:rsidRPr="00761B54" w:rsidRDefault="00B54511" w:rsidP="00C43635">
            <w:pPr>
              <w:spacing w:line="225" w:lineRule="atLeast"/>
              <w:jc w:val="center"/>
              <w:rPr>
                <w:sz w:val="20"/>
                <w:szCs w:val="20"/>
              </w:rPr>
            </w:pPr>
            <w:r w:rsidRPr="00761B54">
              <w:rPr>
                <w:rStyle w:val="afb"/>
                <w:sz w:val="20"/>
                <w:szCs w:val="20"/>
              </w:rPr>
              <w:t>6.</w:t>
            </w:r>
          </w:p>
        </w:tc>
        <w:tc>
          <w:tcPr>
            <w:tcW w:w="1415" w:type="dxa"/>
            <w:tcMar>
              <w:top w:w="150" w:type="dxa"/>
              <w:left w:w="150" w:type="dxa"/>
              <w:bottom w:w="150" w:type="dxa"/>
              <w:right w:w="150" w:type="dxa"/>
            </w:tcMar>
            <w:vAlign w:val="center"/>
            <w:hideMark/>
          </w:tcPr>
          <w:p w14:paraId="3AD55D71" w14:textId="77777777" w:rsidR="00B54511" w:rsidRPr="00761B54" w:rsidRDefault="00B54511" w:rsidP="00C43635">
            <w:pPr>
              <w:spacing w:line="225" w:lineRule="atLeast"/>
              <w:jc w:val="center"/>
              <w:rPr>
                <w:sz w:val="20"/>
                <w:szCs w:val="20"/>
              </w:rPr>
            </w:pPr>
            <w:r w:rsidRPr="00761B54">
              <w:rPr>
                <w:sz w:val="20"/>
                <w:szCs w:val="20"/>
              </w:rPr>
              <w:t>Акти центральних органів виконавчої влади</w:t>
            </w:r>
          </w:p>
        </w:tc>
        <w:tc>
          <w:tcPr>
            <w:tcW w:w="7141" w:type="dxa"/>
            <w:tcMar>
              <w:top w:w="150" w:type="dxa"/>
              <w:left w:w="150" w:type="dxa"/>
              <w:bottom w:w="150" w:type="dxa"/>
              <w:right w:w="150" w:type="dxa"/>
            </w:tcMar>
            <w:vAlign w:val="center"/>
            <w:hideMark/>
          </w:tcPr>
          <w:p w14:paraId="266E8827" w14:textId="77777777" w:rsidR="00B54511" w:rsidRPr="00761B54" w:rsidRDefault="00B54511" w:rsidP="00C43635">
            <w:pPr>
              <w:spacing w:line="225" w:lineRule="atLeast"/>
              <w:rPr>
                <w:sz w:val="20"/>
                <w:szCs w:val="20"/>
              </w:rPr>
            </w:pPr>
          </w:p>
        </w:tc>
      </w:tr>
      <w:tr w:rsidR="00B54511" w:rsidRPr="00761B54" w14:paraId="5C2FC501" w14:textId="77777777" w:rsidTr="00440D44">
        <w:tc>
          <w:tcPr>
            <w:tcW w:w="565" w:type="dxa"/>
            <w:tcMar>
              <w:top w:w="150" w:type="dxa"/>
              <w:left w:w="150" w:type="dxa"/>
              <w:bottom w:w="150" w:type="dxa"/>
              <w:right w:w="150" w:type="dxa"/>
            </w:tcMar>
            <w:vAlign w:val="center"/>
            <w:hideMark/>
          </w:tcPr>
          <w:p w14:paraId="71B4A71A" w14:textId="77777777" w:rsidR="00B54511" w:rsidRPr="00761B54" w:rsidRDefault="00B54511" w:rsidP="00C43635">
            <w:pPr>
              <w:spacing w:line="225" w:lineRule="atLeast"/>
              <w:jc w:val="center"/>
              <w:rPr>
                <w:sz w:val="20"/>
                <w:szCs w:val="20"/>
              </w:rPr>
            </w:pPr>
            <w:r w:rsidRPr="00761B54">
              <w:rPr>
                <w:rStyle w:val="afb"/>
                <w:sz w:val="20"/>
                <w:szCs w:val="20"/>
              </w:rPr>
              <w:t>7.</w:t>
            </w:r>
          </w:p>
        </w:tc>
        <w:tc>
          <w:tcPr>
            <w:tcW w:w="1415" w:type="dxa"/>
            <w:tcMar>
              <w:top w:w="150" w:type="dxa"/>
              <w:left w:w="150" w:type="dxa"/>
              <w:bottom w:w="150" w:type="dxa"/>
              <w:right w:w="150" w:type="dxa"/>
            </w:tcMar>
            <w:vAlign w:val="center"/>
            <w:hideMark/>
          </w:tcPr>
          <w:p w14:paraId="3A7B7AC5" w14:textId="77777777" w:rsidR="00B54511" w:rsidRPr="00761B54" w:rsidRDefault="00B54511"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7141" w:type="dxa"/>
            <w:tcMar>
              <w:top w:w="150" w:type="dxa"/>
              <w:left w:w="150" w:type="dxa"/>
              <w:bottom w:w="150" w:type="dxa"/>
              <w:right w:w="150" w:type="dxa"/>
            </w:tcMar>
            <w:vAlign w:val="center"/>
            <w:hideMark/>
          </w:tcPr>
          <w:p w14:paraId="2E21A7D1" w14:textId="77777777" w:rsidR="00B54511" w:rsidRPr="00761B54" w:rsidRDefault="00B54511" w:rsidP="00C43635">
            <w:pPr>
              <w:spacing w:line="225" w:lineRule="atLeast"/>
              <w:rPr>
                <w:sz w:val="20"/>
                <w:szCs w:val="20"/>
              </w:rPr>
            </w:pPr>
          </w:p>
        </w:tc>
      </w:tr>
      <w:tr w:rsidR="00B54511" w:rsidRPr="00761B54" w14:paraId="01FED8AE" w14:textId="77777777" w:rsidTr="00440D44">
        <w:tc>
          <w:tcPr>
            <w:tcW w:w="9121" w:type="dxa"/>
            <w:gridSpan w:val="3"/>
            <w:tcMar>
              <w:top w:w="150" w:type="dxa"/>
              <w:left w:w="150" w:type="dxa"/>
              <w:bottom w:w="150" w:type="dxa"/>
              <w:right w:w="150" w:type="dxa"/>
            </w:tcMar>
            <w:vAlign w:val="center"/>
            <w:hideMark/>
          </w:tcPr>
          <w:p w14:paraId="2FA5AD87" w14:textId="77777777" w:rsidR="00B54511" w:rsidRPr="00761B54" w:rsidRDefault="00B54511"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600ED513" w14:textId="77777777" w:rsidTr="00440D44">
        <w:tc>
          <w:tcPr>
            <w:tcW w:w="565" w:type="dxa"/>
            <w:tcMar>
              <w:top w:w="150" w:type="dxa"/>
              <w:left w:w="150" w:type="dxa"/>
              <w:bottom w:w="150" w:type="dxa"/>
              <w:right w:w="150" w:type="dxa"/>
            </w:tcMar>
            <w:vAlign w:val="center"/>
            <w:hideMark/>
          </w:tcPr>
          <w:p w14:paraId="28CB4D60" w14:textId="77777777" w:rsidR="00B54511" w:rsidRPr="00761B54" w:rsidRDefault="00B54511" w:rsidP="00C43635">
            <w:pPr>
              <w:spacing w:line="225" w:lineRule="atLeast"/>
              <w:jc w:val="center"/>
              <w:rPr>
                <w:sz w:val="20"/>
                <w:szCs w:val="20"/>
              </w:rPr>
            </w:pPr>
            <w:r w:rsidRPr="00761B54">
              <w:rPr>
                <w:rStyle w:val="afb"/>
                <w:sz w:val="20"/>
                <w:szCs w:val="20"/>
              </w:rPr>
              <w:t>8.</w:t>
            </w:r>
          </w:p>
        </w:tc>
        <w:tc>
          <w:tcPr>
            <w:tcW w:w="1415" w:type="dxa"/>
            <w:tcMar>
              <w:top w:w="150" w:type="dxa"/>
              <w:left w:w="150" w:type="dxa"/>
              <w:bottom w:w="150" w:type="dxa"/>
              <w:right w:w="150" w:type="dxa"/>
            </w:tcMar>
            <w:vAlign w:val="center"/>
            <w:hideMark/>
          </w:tcPr>
          <w:p w14:paraId="1A641E44" w14:textId="77777777" w:rsidR="00B54511" w:rsidRPr="00761B54" w:rsidRDefault="00B54511"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7141" w:type="dxa"/>
            <w:tcMar>
              <w:top w:w="150" w:type="dxa"/>
              <w:left w:w="150" w:type="dxa"/>
              <w:bottom w:w="150" w:type="dxa"/>
              <w:right w:w="150" w:type="dxa"/>
            </w:tcMar>
            <w:hideMark/>
          </w:tcPr>
          <w:p w14:paraId="0DE9DEA3" w14:textId="6A3C1A4E" w:rsidR="00B54511" w:rsidRPr="00761B54" w:rsidRDefault="00B54511" w:rsidP="00C43635">
            <w:pPr>
              <w:jc w:val="both"/>
              <w:rPr>
                <w:sz w:val="20"/>
                <w:szCs w:val="20"/>
              </w:rPr>
            </w:pPr>
            <w:r w:rsidRPr="00761B54">
              <w:rPr>
                <w:sz w:val="20"/>
                <w:szCs w:val="20"/>
              </w:rPr>
              <w:t xml:space="preserve">Заява </w:t>
            </w:r>
            <w:r w:rsidR="00995415" w:rsidRPr="00761B54">
              <w:rPr>
                <w:sz w:val="20"/>
                <w:szCs w:val="20"/>
              </w:rPr>
              <w:t>про внесення відомостей (змін до них) до Державного земельного кадастру</w:t>
            </w:r>
          </w:p>
        </w:tc>
      </w:tr>
      <w:tr w:rsidR="00B54511" w:rsidRPr="00761B54" w14:paraId="24395D30" w14:textId="77777777" w:rsidTr="00440D44">
        <w:tc>
          <w:tcPr>
            <w:tcW w:w="565" w:type="dxa"/>
            <w:tcMar>
              <w:top w:w="150" w:type="dxa"/>
              <w:left w:w="150" w:type="dxa"/>
              <w:bottom w:w="150" w:type="dxa"/>
              <w:right w:w="150" w:type="dxa"/>
            </w:tcMar>
            <w:vAlign w:val="center"/>
            <w:hideMark/>
          </w:tcPr>
          <w:p w14:paraId="34112D25" w14:textId="77777777" w:rsidR="00B54511" w:rsidRPr="00761B54" w:rsidRDefault="00B54511" w:rsidP="00C43635">
            <w:pPr>
              <w:spacing w:line="225" w:lineRule="atLeast"/>
              <w:jc w:val="center"/>
              <w:rPr>
                <w:sz w:val="20"/>
                <w:szCs w:val="20"/>
              </w:rPr>
            </w:pPr>
            <w:r w:rsidRPr="00761B54">
              <w:rPr>
                <w:rStyle w:val="afb"/>
                <w:sz w:val="20"/>
                <w:szCs w:val="20"/>
              </w:rPr>
              <w:t>9.</w:t>
            </w:r>
          </w:p>
        </w:tc>
        <w:tc>
          <w:tcPr>
            <w:tcW w:w="1415" w:type="dxa"/>
            <w:tcMar>
              <w:top w:w="150" w:type="dxa"/>
              <w:left w:w="150" w:type="dxa"/>
              <w:bottom w:w="150" w:type="dxa"/>
              <w:right w:w="150" w:type="dxa"/>
            </w:tcMar>
            <w:vAlign w:val="center"/>
            <w:hideMark/>
          </w:tcPr>
          <w:p w14:paraId="11FDA5DB" w14:textId="77777777" w:rsidR="00B54511" w:rsidRPr="00761B54" w:rsidRDefault="00B54511"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141" w:type="dxa"/>
            <w:tcMar>
              <w:top w:w="150" w:type="dxa"/>
              <w:left w:w="150" w:type="dxa"/>
              <w:bottom w:w="150" w:type="dxa"/>
              <w:right w:w="150" w:type="dxa"/>
            </w:tcMar>
            <w:hideMark/>
          </w:tcPr>
          <w:p w14:paraId="4AD08BFD" w14:textId="174E1E34" w:rsidR="00B54511" w:rsidRPr="00761B54" w:rsidRDefault="00B54511" w:rsidP="00C43635">
            <w:pPr>
              <w:jc w:val="both"/>
              <w:rPr>
                <w:sz w:val="20"/>
                <w:szCs w:val="20"/>
              </w:rPr>
            </w:pPr>
            <w:r w:rsidRPr="00761B54">
              <w:rPr>
                <w:sz w:val="20"/>
                <w:szCs w:val="20"/>
              </w:rPr>
              <w:t>1. Заява</w:t>
            </w:r>
            <w:r w:rsidR="00BE7E3B" w:rsidRPr="00761B54">
              <w:rPr>
                <w:sz w:val="20"/>
                <w:szCs w:val="20"/>
              </w:rPr>
              <w:t xml:space="preserve"> 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823DAD" w:rsidRDefault="00B54511" w:rsidP="00506076">
            <w:pPr>
              <w:jc w:val="both"/>
              <w:rPr>
                <w:sz w:val="20"/>
                <w:szCs w:val="20"/>
              </w:rPr>
            </w:pPr>
            <w:r w:rsidRPr="00761B54">
              <w:rPr>
                <w:sz w:val="20"/>
                <w:szCs w:val="20"/>
              </w:rPr>
              <w:t xml:space="preserve">2. </w:t>
            </w:r>
            <w:r w:rsidR="00506076" w:rsidRPr="00761B54">
              <w:rPr>
                <w:sz w:val="20"/>
                <w:szCs w:val="20"/>
              </w:rPr>
              <w:t>Документація із землеустрою, інші документи, які згідно з </w:t>
            </w:r>
            <w:hyperlink r:id="rId155" w:anchor="n3182" w:history="1">
              <w:r w:rsidR="00506076" w:rsidRPr="00761B54">
                <w:rPr>
                  <w:rStyle w:val="af1"/>
                  <w:color w:val="auto"/>
                  <w:sz w:val="20"/>
                  <w:szCs w:val="20"/>
                  <w:u w:val="none"/>
                </w:rPr>
                <w:t>пунктом 106</w:t>
              </w:r>
            </w:hyperlink>
            <w:hyperlink r:id="rId156" w:anchor="n3182" w:history="1">
              <w:r w:rsidR="00506076" w:rsidRPr="00761B54">
                <w:rPr>
                  <w:rStyle w:val="af1"/>
                  <w:color w:val="auto"/>
                  <w:sz w:val="20"/>
                  <w:szCs w:val="20"/>
                  <w:u w:val="none"/>
                  <w:vertAlign w:val="superscript"/>
                </w:rPr>
                <w:t>4</w:t>
              </w:r>
            </w:hyperlink>
            <w:r w:rsidR="00506076"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57" w:anchor="n203" w:tgtFrame="_blank" w:history="1">
              <w:r w:rsidR="00506076" w:rsidRPr="00761B54">
                <w:rPr>
                  <w:rStyle w:val="af1"/>
                  <w:rFonts w:eastAsiaTheme="majorEastAsia"/>
                  <w:color w:val="auto"/>
                  <w:sz w:val="20"/>
                  <w:szCs w:val="20"/>
                  <w:u w:val="none"/>
                </w:rPr>
                <w:t>статті 25</w:t>
              </w:r>
            </w:hyperlink>
            <w:r w:rsidR="00506076" w:rsidRPr="00761B54">
              <w:rPr>
                <w:sz w:val="20"/>
                <w:szCs w:val="20"/>
              </w:rPr>
              <w:t xml:space="preserve"> Закону України «Про землеустрій»). </w:t>
            </w:r>
            <w:r w:rsidR="00506076" w:rsidRPr="00761B54">
              <w:rPr>
                <w:sz w:val="20"/>
                <w:szCs w:val="20"/>
                <w:shd w:val="clear" w:color="auto" w:fill="FFFFFF"/>
              </w:rPr>
              <w:t xml:space="preserve">Документація із землеустрою в електронній формі засвідчується </w:t>
            </w:r>
            <w:r w:rsidR="0050607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58" w:tgtFrame="_blank" w:history="1">
              <w:r w:rsidR="00506076" w:rsidRPr="00761B54">
                <w:rPr>
                  <w:rStyle w:val="af1"/>
                  <w:rFonts w:eastAsiaTheme="majorEastAsia"/>
                  <w:color w:val="auto"/>
                  <w:sz w:val="20"/>
                  <w:szCs w:val="20"/>
                  <w:u w:val="none"/>
                </w:rPr>
                <w:t>Закону України</w:t>
              </w:r>
            </w:hyperlink>
            <w:r w:rsidR="00506076" w:rsidRPr="00761B54">
              <w:rPr>
                <w:sz w:val="20"/>
                <w:szCs w:val="20"/>
              </w:rPr>
              <w:t> «Про електронну ідентифікацію та електронні довірчі послуги»</w:t>
            </w:r>
          </w:p>
          <w:p w14:paraId="6EF410E7" w14:textId="77777777" w:rsidR="00B54511" w:rsidRPr="00761B54" w:rsidRDefault="00B54511" w:rsidP="00C43635">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54511" w:rsidRPr="00761B54" w14:paraId="67D17237" w14:textId="77777777" w:rsidTr="00440D44">
        <w:tc>
          <w:tcPr>
            <w:tcW w:w="565" w:type="dxa"/>
            <w:tcMar>
              <w:top w:w="150" w:type="dxa"/>
              <w:left w:w="150" w:type="dxa"/>
              <w:bottom w:w="150" w:type="dxa"/>
              <w:right w:w="150" w:type="dxa"/>
            </w:tcMar>
            <w:vAlign w:val="center"/>
            <w:hideMark/>
          </w:tcPr>
          <w:p w14:paraId="47B8CA3C" w14:textId="77777777" w:rsidR="00B54511" w:rsidRPr="00761B54" w:rsidRDefault="00B54511" w:rsidP="00C43635">
            <w:pPr>
              <w:spacing w:line="225" w:lineRule="atLeast"/>
              <w:jc w:val="center"/>
              <w:rPr>
                <w:sz w:val="20"/>
                <w:szCs w:val="20"/>
              </w:rPr>
            </w:pPr>
            <w:r w:rsidRPr="00761B54">
              <w:rPr>
                <w:rStyle w:val="afb"/>
                <w:sz w:val="20"/>
                <w:szCs w:val="20"/>
              </w:rPr>
              <w:t>10.</w:t>
            </w:r>
          </w:p>
        </w:tc>
        <w:tc>
          <w:tcPr>
            <w:tcW w:w="1415" w:type="dxa"/>
            <w:tcMar>
              <w:top w:w="150" w:type="dxa"/>
              <w:left w:w="150" w:type="dxa"/>
              <w:bottom w:w="150" w:type="dxa"/>
              <w:right w:w="150" w:type="dxa"/>
            </w:tcMar>
            <w:vAlign w:val="center"/>
            <w:hideMark/>
          </w:tcPr>
          <w:p w14:paraId="17334ACC" w14:textId="77777777" w:rsidR="00B54511" w:rsidRPr="00761B54" w:rsidRDefault="00B54511"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141" w:type="dxa"/>
            <w:tcMar>
              <w:top w:w="150" w:type="dxa"/>
              <w:left w:w="150" w:type="dxa"/>
              <w:bottom w:w="150" w:type="dxa"/>
              <w:right w:w="150" w:type="dxa"/>
            </w:tcMar>
            <w:hideMark/>
          </w:tcPr>
          <w:p w14:paraId="33F31AAD" w14:textId="77777777" w:rsidR="00E36726" w:rsidRPr="00761B54" w:rsidRDefault="00E36726"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B54511" w:rsidRPr="00761B54" w:rsidRDefault="00B54511"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2172E42B" w14:textId="77777777" w:rsidTr="00440D44">
        <w:tc>
          <w:tcPr>
            <w:tcW w:w="565" w:type="dxa"/>
            <w:tcMar>
              <w:top w:w="150" w:type="dxa"/>
              <w:left w:w="150" w:type="dxa"/>
              <w:bottom w:w="150" w:type="dxa"/>
              <w:right w:w="150" w:type="dxa"/>
            </w:tcMar>
            <w:vAlign w:val="center"/>
            <w:hideMark/>
          </w:tcPr>
          <w:p w14:paraId="69179945" w14:textId="77777777" w:rsidR="00B54511" w:rsidRPr="00761B54" w:rsidRDefault="00B54511" w:rsidP="00C43635">
            <w:pPr>
              <w:spacing w:line="225" w:lineRule="atLeast"/>
              <w:jc w:val="center"/>
              <w:rPr>
                <w:sz w:val="20"/>
                <w:szCs w:val="20"/>
              </w:rPr>
            </w:pPr>
            <w:r w:rsidRPr="00761B54">
              <w:rPr>
                <w:rStyle w:val="afb"/>
                <w:sz w:val="20"/>
                <w:szCs w:val="20"/>
              </w:rPr>
              <w:t>11.</w:t>
            </w:r>
          </w:p>
        </w:tc>
        <w:tc>
          <w:tcPr>
            <w:tcW w:w="1415" w:type="dxa"/>
            <w:tcMar>
              <w:top w:w="150" w:type="dxa"/>
              <w:left w:w="150" w:type="dxa"/>
              <w:bottom w:w="150" w:type="dxa"/>
              <w:right w:w="150" w:type="dxa"/>
            </w:tcMar>
            <w:vAlign w:val="center"/>
            <w:hideMark/>
          </w:tcPr>
          <w:p w14:paraId="495FDE7B" w14:textId="77777777" w:rsidR="00B54511" w:rsidRPr="00761B54" w:rsidRDefault="00B54511"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7141" w:type="dxa"/>
            <w:tcMar>
              <w:top w:w="150" w:type="dxa"/>
              <w:left w:w="150" w:type="dxa"/>
              <w:bottom w:w="150" w:type="dxa"/>
              <w:right w:w="150" w:type="dxa"/>
            </w:tcMar>
            <w:vAlign w:val="center"/>
            <w:hideMark/>
          </w:tcPr>
          <w:p w14:paraId="7DE6FC88" w14:textId="77777777" w:rsidR="00B54511" w:rsidRPr="00761B54" w:rsidRDefault="00B54511" w:rsidP="00C43635">
            <w:pPr>
              <w:spacing w:line="225" w:lineRule="atLeast"/>
              <w:rPr>
                <w:sz w:val="20"/>
                <w:szCs w:val="20"/>
              </w:rPr>
            </w:pPr>
            <w:r w:rsidRPr="00761B54">
              <w:rPr>
                <w:sz w:val="20"/>
                <w:szCs w:val="20"/>
              </w:rPr>
              <w:t>Безоплатно</w:t>
            </w:r>
          </w:p>
        </w:tc>
      </w:tr>
      <w:tr w:rsidR="00B54511" w:rsidRPr="00761B54" w14:paraId="0E645ED8" w14:textId="77777777" w:rsidTr="00440D44">
        <w:tc>
          <w:tcPr>
            <w:tcW w:w="565" w:type="dxa"/>
            <w:tcMar>
              <w:top w:w="150" w:type="dxa"/>
              <w:left w:w="150" w:type="dxa"/>
              <w:bottom w:w="150" w:type="dxa"/>
              <w:right w:w="150" w:type="dxa"/>
            </w:tcMar>
            <w:vAlign w:val="center"/>
            <w:hideMark/>
          </w:tcPr>
          <w:p w14:paraId="4FA81BB7" w14:textId="77777777" w:rsidR="00B54511" w:rsidRPr="00761B54" w:rsidRDefault="00B54511" w:rsidP="00C43635">
            <w:pPr>
              <w:spacing w:line="225" w:lineRule="atLeast"/>
              <w:jc w:val="center"/>
              <w:rPr>
                <w:sz w:val="20"/>
                <w:szCs w:val="20"/>
              </w:rPr>
            </w:pPr>
            <w:r w:rsidRPr="00761B54">
              <w:rPr>
                <w:rStyle w:val="afb"/>
                <w:sz w:val="20"/>
                <w:szCs w:val="20"/>
              </w:rPr>
              <w:t>12.</w:t>
            </w:r>
          </w:p>
        </w:tc>
        <w:tc>
          <w:tcPr>
            <w:tcW w:w="1415" w:type="dxa"/>
            <w:tcMar>
              <w:top w:w="150" w:type="dxa"/>
              <w:left w:w="150" w:type="dxa"/>
              <w:bottom w:w="150" w:type="dxa"/>
              <w:right w:w="150" w:type="dxa"/>
            </w:tcMar>
            <w:vAlign w:val="center"/>
            <w:hideMark/>
          </w:tcPr>
          <w:p w14:paraId="7F3C0A00" w14:textId="77777777" w:rsidR="00B54511" w:rsidRPr="00761B54" w:rsidRDefault="00B54511" w:rsidP="00C43635">
            <w:pPr>
              <w:spacing w:line="225" w:lineRule="atLeast"/>
              <w:jc w:val="center"/>
              <w:rPr>
                <w:sz w:val="20"/>
                <w:szCs w:val="20"/>
              </w:rPr>
            </w:pPr>
            <w:r w:rsidRPr="00761B54">
              <w:rPr>
                <w:sz w:val="20"/>
                <w:szCs w:val="20"/>
              </w:rPr>
              <w:t>Строк надання адміністративної послуги</w:t>
            </w:r>
          </w:p>
        </w:tc>
        <w:tc>
          <w:tcPr>
            <w:tcW w:w="7141" w:type="dxa"/>
            <w:tcMar>
              <w:top w:w="150" w:type="dxa"/>
              <w:left w:w="150" w:type="dxa"/>
              <w:bottom w:w="150" w:type="dxa"/>
              <w:right w:w="150" w:type="dxa"/>
            </w:tcMar>
            <w:vAlign w:val="center"/>
            <w:hideMark/>
          </w:tcPr>
          <w:p w14:paraId="3D58AFFD" w14:textId="6697CD23" w:rsidR="00B54511" w:rsidRPr="00761B54" w:rsidRDefault="00B54511"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B54511" w:rsidRPr="00761B54" w14:paraId="21997EA7" w14:textId="77777777" w:rsidTr="00440D44">
        <w:tc>
          <w:tcPr>
            <w:tcW w:w="565" w:type="dxa"/>
            <w:tcMar>
              <w:top w:w="150" w:type="dxa"/>
              <w:left w:w="150" w:type="dxa"/>
              <w:bottom w:w="150" w:type="dxa"/>
              <w:right w:w="150" w:type="dxa"/>
            </w:tcMar>
            <w:vAlign w:val="center"/>
            <w:hideMark/>
          </w:tcPr>
          <w:p w14:paraId="3B974775" w14:textId="77777777" w:rsidR="00B54511" w:rsidRPr="00761B54" w:rsidRDefault="00B54511" w:rsidP="00C43635">
            <w:pPr>
              <w:spacing w:line="225" w:lineRule="atLeast"/>
              <w:jc w:val="center"/>
              <w:rPr>
                <w:sz w:val="20"/>
                <w:szCs w:val="20"/>
              </w:rPr>
            </w:pPr>
            <w:r w:rsidRPr="00761B54">
              <w:rPr>
                <w:rStyle w:val="afb"/>
                <w:sz w:val="20"/>
                <w:szCs w:val="20"/>
              </w:rPr>
              <w:t>13.</w:t>
            </w:r>
          </w:p>
        </w:tc>
        <w:tc>
          <w:tcPr>
            <w:tcW w:w="1415" w:type="dxa"/>
            <w:tcMar>
              <w:top w:w="150" w:type="dxa"/>
              <w:left w:w="150" w:type="dxa"/>
              <w:bottom w:w="150" w:type="dxa"/>
              <w:right w:w="150" w:type="dxa"/>
            </w:tcMar>
            <w:vAlign w:val="center"/>
            <w:hideMark/>
          </w:tcPr>
          <w:p w14:paraId="359D15D1" w14:textId="77777777" w:rsidR="00B54511" w:rsidRPr="00761B54" w:rsidRDefault="00B54511"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7141" w:type="dxa"/>
            <w:tcMar>
              <w:top w:w="150" w:type="dxa"/>
              <w:left w:w="150" w:type="dxa"/>
              <w:bottom w:w="150" w:type="dxa"/>
              <w:right w:w="150" w:type="dxa"/>
            </w:tcMar>
            <w:hideMark/>
          </w:tcPr>
          <w:p w14:paraId="665AC33F" w14:textId="77777777" w:rsidR="00B54511" w:rsidRPr="00761B54" w:rsidRDefault="00B54511" w:rsidP="00C43635">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54511" w:rsidRPr="00761B54" w:rsidRDefault="00B54511" w:rsidP="00C43635">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221AAE" w:rsidRPr="00761B54" w14:paraId="4DCCAC40" w14:textId="77777777" w:rsidTr="00440D44">
        <w:tc>
          <w:tcPr>
            <w:tcW w:w="565" w:type="dxa"/>
            <w:tcMar>
              <w:top w:w="150" w:type="dxa"/>
              <w:left w:w="150" w:type="dxa"/>
              <w:bottom w:w="150" w:type="dxa"/>
              <w:right w:w="150" w:type="dxa"/>
            </w:tcMar>
            <w:vAlign w:val="center"/>
            <w:hideMark/>
          </w:tcPr>
          <w:p w14:paraId="189C91AE" w14:textId="77777777" w:rsidR="00221AAE" w:rsidRPr="00761B54" w:rsidRDefault="00221AAE" w:rsidP="00221AAE">
            <w:pPr>
              <w:spacing w:line="225" w:lineRule="atLeast"/>
              <w:jc w:val="center"/>
              <w:rPr>
                <w:sz w:val="20"/>
                <w:szCs w:val="20"/>
              </w:rPr>
            </w:pPr>
            <w:r w:rsidRPr="00761B54">
              <w:rPr>
                <w:rStyle w:val="afb"/>
                <w:sz w:val="20"/>
                <w:szCs w:val="20"/>
              </w:rPr>
              <w:t>14.</w:t>
            </w:r>
          </w:p>
        </w:tc>
        <w:tc>
          <w:tcPr>
            <w:tcW w:w="1415" w:type="dxa"/>
            <w:tcMar>
              <w:top w:w="150" w:type="dxa"/>
              <w:left w:w="150" w:type="dxa"/>
              <w:bottom w:w="150" w:type="dxa"/>
              <w:right w:w="150" w:type="dxa"/>
            </w:tcMar>
            <w:vAlign w:val="center"/>
            <w:hideMark/>
          </w:tcPr>
          <w:p w14:paraId="498D7EDA" w14:textId="77777777" w:rsidR="00221AAE" w:rsidRPr="00761B54" w:rsidRDefault="00221AAE" w:rsidP="00221AAE">
            <w:pPr>
              <w:spacing w:line="225" w:lineRule="atLeast"/>
              <w:jc w:val="center"/>
              <w:rPr>
                <w:sz w:val="20"/>
                <w:szCs w:val="20"/>
              </w:rPr>
            </w:pPr>
            <w:r w:rsidRPr="00761B54">
              <w:rPr>
                <w:sz w:val="20"/>
                <w:szCs w:val="20"/>
              </w:rPr>
              <w:t>Результат надання адміністративної послуги</w:t>
            </w:r>
          </w:p>
        </w:tc>
        <w:tc>
          <w:tcPr>
            <w:tcW w:w="7141" w:type="dxa"/>
            <w:tcMar>
              <w:top w:w="150" w:type="dxa"/>
              <w:left w:w="150" w:type="dxa"/>
              <w:bottom w:w="150" w:type="dxa"/>
              <w:right w:w="150" w:type="dxa"/>
            </w:tcMar>
            <w:hideMark/>
          </w:tcPr>
          <w:p w14:paraId="574C363B" w14:textId="77777777" w:rsidR="00221AAE" w:rsidRPr="00761B54" w:rsidRDefault="00221AAE"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221AAE" w:rsidRPr="00761B54" w:rsidRDefault="00221AAE"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21AAE" w:rsidRPr="00761B54" w14:paraId="44A9F097" w14:textId="77777777" w:rsidTr="00440D44">
        <w:tc>
          <w:tcPr>
            <w:tcW w:w="565" w:type="dxa"/>
            <w:tcMar>
              <w:top w:w="150" w:type="dxa"/>
              <w:left w:w="150" w:type="dxa"/>
              <w:bottom w:w="150" w:type="dxa"/>
              <w:right w:w="150" w:type="dxa"/>
            </w:tcMar>
            <w:vAlign w:val="center"/>
            <w:hideMark/>
          </w:tcPr>
          <w:p w14:paraId="3FF8EB71" w14:textId="77777777" w:rsidR="00221AAE" w:rsidRPr="00761B54" w:rsidRDefault="00221AAE" w:rsidP="00221AAE">
            <w:pPr>
              <w:spacing w:line="225" w:lineRule="atLeast"/>
              <w:jc w:val="center"/>
              <w:rPr>
                <w:sz w:val="20"/>
                <w:szCs w:val="20"/>
              </w:rPr>
            </w:pPr>
            <w:r w:rsidRPr="00761B54">
              <w:rPr>
                <w:rStyle w:val="afb"/>
                <w:sz w:val="20"/>
                <w:szCs w:val="20"/>
              </w:rPr>
              <w:t>15.</w:t>
            </w:r>
          </w:p>
        </w:tc>
        <w:tc>
          <w:tcPr>
            <w:tcW w:w="1415" w:type="dxa"/>
            <w:tcMar>
              <w:top w:w="150" w:type="dxa"/>
              <w:left w:w="150" w:type="dxa"/>
              <w:bottom w:w="150" w:type="dxa"/>
              <w:right w:w="150" w:type="dxa"/>
            </w:tcMar>
            <w:vAlign w:val="center"/>
            <w:hideMark/>
          </w:tcPr>
          <w:p w14:paraId="4B6D1FDF" w14:textId="77777777" w:rsidR="00221AAE" w:rsidRPr="00761B54" w:rsidRDefault="00221AAE" w:rsidP="00221AAE">
            <w:pPr>
              <w:spacing w:line="225" w:lineRule="atLeast"/>
              <w:jc w:val="center"/>
              <w:rPr>
                <w:sz w:val="20"/>
                <w:szCs w:val="20"/>
              </w:rPr>
            </w:pPr>
            <w:r w:rsidRPr="00761B54">
              <w:rPr>
                <w:sz w:val="20"/>
                <w:szCs w:val="20"/>
              </w:rPr>
              <w:t>Способи отримання відповіді (результату)</w:t>
            </w:r>
          </w:p>
        </w:tc>
        <w:tc>
          <w:tcPr>
            <w:tcW w:w="7141" w:type="dxa"/>
            <w:tcMar>
              <w:top w:w="150" w:type="dxa"/>
              <w:left w:w="150" w:type="dxa"/>
              <w:bottom w:w="150" w:type="dxa"/>
              <w:right w:w="150" w:type="dxa"/>
            </w:tcMar>
            <w:hideMark/>
          </w:tcPr>
          <w:p w14:paraId="346C9557" w14:textId="077E434F" w:rsidR="00221AAE" w:rsidRPr="00761B54" w:rsidRDefault="00221AAE" w:rsidP="00221AAE">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761B54" w14:paraId="31ACDCFC" w14:textId="77777777" w:rsidTr="00440D44">
        <w:tc>
          <w:tcPr>
            <w:tcW w:w="565" w:type="dxa"/>
            <w:tcMar>
              <w:top w:w="150" w:type="dxa"/>
              <w:left w:w="150" w:type="dxa"/>
              <w:bottom w:w="150" w:type="dxa"/>
              <w:right w:w="150" w:type="dxa"/>
            </w:tcMar>
            <w:vAlign w:val="center"/>
            <w:hideMark/>
          </w:tcPr>
          <w:p w14:paraId="467F9D5B" w14:textId="77777777" w:rsidR="00221AAE" w:rsidRPr="00761B54" w:rsidRDefault="00221AAE" w:rsidP="00221AAE">
            <w:pPr>
              <w:spacing w:line="225" w:lineRule="atLeast"/>
              <w:jc w:val="center"/>
              <w:rPr>
                <w:sz w:val="20"/>
                <w:szCs w:val="20"/>
              </w:rPr>
            </w:pPr>
            <w:r w:rsidRPr="00761B54">
              <w:rPr>
                <w:rStyle w:val="afb"/>
                <w:sz w:val="20"/>
                <w:szCs w:val="20"/>
              </w:rPr>
              <w:t>16.</w:t>
            </w:r>
          </w:p>
        </w:tc>
        <w:tc>
          <w:tcPr>
            <w:tcW w:w="1415" w:type="dxa"/>
            <w:tcMar>
              <w:top w:w="150" w:type="dxa"/>
              <w:left w:w="150" w:type="dxa"/>
              <w:bottom w:w="150" w:type="dxa"/>
              <w:right w:w="150" w:type="dxa"/>
            </w:tcMar>
            <w:vAlign w:val="center"/>
            <w:hideMark/>
          </w:tcPr>
          <w:p w14:paraId="28C4975C" w14:textId="77777777" w:rsidR="00221AAE" w:rsidRPr="00761B54" w:rsidRDefault="00221AAE" w:rsidP="00221AAE">
            <w:pPr>
              <w:spacing w:line="225" w:lineRule="atLeast"/>
              <w:jc w:val="center"/>
              <w:rPr>
                <w:sz w:val="20"/>
                <w:szCs w:val="20"/>
              </w:rPr>
            </w:pPr>
            <w:r w:rsidRPr="00761B54">
              <w:rPr>
                <w:sz w:val="20"/>
                <w:szCs w:val="20"/>
              </w:rPr>
              <w:t>Примітка</w:t>
            </w:r>
          </w:p>
        </w:tc>
        <w:tc>
          <w:tcPr>
            <w:tcW w:w="7141" w:type="dxa"/>
            <w:tcMar>
              <w:top w:w="150" w:type="dxa"/>
              <w:left w:w="150" w:type="dxa"/>
              <w:bottom w:w="150" w:type="dxa"/>
              <w:right w:w="150" w:type="dxa"/>
            </w:tcMar>
            <w:hideMark/>
          </w:tcPr>
          <w:p w14:paraId="18EF5C19" w14:textId="2D1EF804" w:rsidR="00221AAE" w:rsidRPr="00761B54" w:rsidRDefault="00221AAE"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c"/>
        <w:spacing w:before="0" w:beforeAutospacing="0" w:after="0" w:afterAutospacing="0"/>
        <w:ind w:left="5670"/>
        <w:jc w:val="both"/>
        <w:rPr>
          <w:lang w:val="uk-UA"/>
        </w:rPr>
      </w:pPr>
    </w:p>
    <w:p w14:paraId="614656C6" w14:textId="77777777" w:rsidR="00AB7D81" w:rsidRPr="00761B54" w:rsidRDefault="00AB7D81" w:rsidP="00B54511">
      <w:pPr>
        <w:pStyle w:val="ac"/>
        <w:spacing w:before="0" w:beforeAutospacing="0" w:after="0" w:afterAutospacing="0"/>
        <w:ind w:left="5670"/>
        <w:jc w:val="both"/>
        <w:rPr>
          <w:lang w:val="uk-UA"/>
        </w:rPr>
      </w:pPr>
    </w:p>
    <w:p w14:paraId="41516B65" w14:textId="77777777" w:rsidR="00AB7D81" w:rsidRPr="00761B54" w:rsidRDefault="00AB7D81" w:rsidP="00B54511">
      <w:pPr>
        <w:pStyle w:val="ac"/>
        <w:spacing w:before="0" w:beforeAutospacing="0" w:after="0" w:afterAutospacing="0"/>
        <w:ind w:left="5670"/>
        <w:jc w:val="both"/>
        <w:rPr>
          <w:lang w:val="uk-UA"/>
        </w:rPr>
      </w:pPr>
    </w:p>
    <w:p w14:paraId="5377DAE8" w14:textId="77777777" w:rsidR="00AB7D81" w:rsidRPr="00761B54" w:rsidRDefault="00AB7D81" w:rsidP="00B54511">
      <w:pPr>
        <w:pStyle w:val="ac"/>
        <w:spacing w:before="0" w:beforeAutospacing="0" w:after="0" w:afterAutospacing="0"/>
        <w:ind w:left="5670"/>
        <w:jc w:val="both"/>
        <w:rPr>
          <w:lang w:val="uk-UA"/>
        </w:rPr>
      </w:pPr>
    </w:p>
    <w:p w14:paraId="3B6A5E11" w14:textId="77777777" w:rsidR="00AB7D81" w:rsidRPr="00761B54" w:rsidRDefault="00AB7D81" w:rsidP="00B54511">
      <w:pPr>
        <w:pStyle w:val="ac"/>
        <w:spacing w:before="0" w:beforeAutospacing="0" w:after="0" w:afterAutospacing="0"/>
        <w:ind w:left="5670"/>
        <w:jc w:val="both"/>
        <w:rPr>
          <w:lang w:val="uk-UA"/>
        </w:rPr>
      </w:pPr>
    </w:p>
    <w:p w14:paraId="08F28449" w14:textId="77777777" w:rsidR="00AB7D81" w:rsidRPr="00761B54" w:rsidRDefault="00AB7D81" w:rsidP="00B54511">
      <w:pPr>
        <w:pStyle w:val="ac"/>
        <w:spacing w:before="0" w:beforeAutospacing="0" w:after="0" w:afterAutospacing="0"/>
        <w:ind w:left="5670"/>
        <w:jc w:val="both"/>
        <w:rPr>
          <w:lang w:val="uk-UA"/>
        </w:rPr>
      </w:pPr>
    </w:p>
    <w:p w14:paraId="00B0FC25" w14:textId="77777777" w:rsidR="00AB7D81" w:rsidRPr="00761B54" w:rsidRDefault="00AB7D81" w:rsidP="00B54511">
      <w:pPr>
        <w:pStyle w:val="ac"/>
        <w:spacing w:before="0" w:beforeAutospacing="0" w:after="0" w:afterAutospacing="0"/>
        <w:ind w:left="5670"/>
        <w:jc w:val="both"/>
        <w:rPr>
          <w:lang w:val="uk-UA"/>
        </w:rPr>
      </w:pPr>
    </w:p>
    <w:p w14:paraId="5CCD44A6" w14:textId="77777777" w:rsidR="00AB7D81" w:rsidRPr="00761B54" w:rsidRDefault="00AB7D81" w:rsidP="00B54511">
      <w:pPr>
        <w:pStyle w:val="ac"/>
        <w:spacing w:before="0" w:beforeAutospacing="0" w:after="0" w:afterAutospacing="0"/>
        <w:ind w:left="5670"/>
        <w:jc w:val="both"/>
        <w:rPr>
          <w:lang w:val="uk-UA"/>
        </w:rPr>
      </w:pPr>
    </w:p>
    <w:p w14:paraId="38F5FE3B" w14:textId="77777777" w:rsidR="00AB7D81" w:rsidRPr="00761B54" w:rsidRDefault="00AB7D81" w:rsidP="00B54511">
      <w:pPr>
        <w:pStyle w:val="ac"/>
        <w:spacing w:before="0" w:beforeAutospacing="0" w:after="0" w:afterAutospacing="0"/>
        <w:ind w:left="5670"/>
        <w:jc w:val="both"/>
        <w:rPr>
          <w:lang w:val="uk-UA"/>
        </w:rPr>
      </w:pPr>
    </w:p>
    <w:p w14:paraId="7E84F128" w14:textId="77777777" w:rsidR="00AB7D81" w:rsidRPr="00761B54" w:rsidRDefault="00AB7D81" w:rsidP="00B54511">
      <w:pPr>
        <w:pStyle w:val="ac"/>
        <w:spacing w:before="0" w:beforeAutospacing="0" w:after="0" w:afterAutospacing="0"/>
        <w:ind w:left="5670"/>
        <w:jc w:val="both"/>
        <w:rPr>
          <w:lang w:val="uk-UA"/>
        </w:rPr>
      </w:pPr>
    </w:p>
    <w:p w14:paraId="0ACA22CF" w14:textId="77777777" w:rsidR="00AB7D81" w:rsidRPr="00761B54" w:rsidRDefault="00AB7D81" w:rsidP="00B54511">
      <w:pPr>
        <w:pStyle w:val="ac"/>
        <w:spacing w:before="0" w:beforeAutospacing="0" w:after="0" w:afterAutospacing="0"/>
        <w:ind w:left="5670"/>
        <w:jc w:val="both"/>
        <w:rPr>
          <w:lang w:val="uk-UA"/>
        </w:rPr>
      </w:pPr>
    </w:p>
    <w:p w14:paraId="0C3DC4F5" w14:textId="77777777" w:rsidR="00AB7D81" w:rsidRPr="00761B54" w:rsidRDefault="00AB7D81" w:rsidP="00B54511">
      <w:pPr>
        <w:pStyle w:val="ac"/>
        <w:spacing w:before="0" w:beforeAutospacing="0" w:after="0" w:afterAutospacing="0"/>
        <w:ind w:left="5670"/>
        <w:jc w:val="both"/>
        <w:rPr>
          <w:lang w:val="uk-UA"/>
        </w:rPr>
      </w:pPr>
    </w:p>
    <w:p w14:paraId="4693E8BD" w14:textId="77777777" w:rsidR="00AB7D81" w:rsidRPr="00761B54" w:rsidRDefault="00AB7D81" w:rsidP="00B54511">
      <w:pPr>
        <w:pStyle w:val="ac"/>
        <w:spacing w:before="0" w:beforeAutospacing="0" w:after="0" w:afterAutospacing="0"/>
        <w:ind w:left="5670"/>
        <w:jc w:val="both"/>
        <w:rPr>
          <w:lang w:val="uk-UA"/>
        </w:rPr>
      </w:pPr>
    </w:p>
    <w:p w14:paraId="4C422A70" w14:textId="77777777" w:rsidR="00AB7D81" w:rsidRPr="00761B54" w:rsidRDefault="00AB7D81" w:rsidP="00B54511">
      <w:pPr>
        <w:pStyle w:val="ac"/>
        <w:spacing w:before="0" w:beforeAutospacing="0" w:after="0" w:afterAutospacing="0"/>
        <w:ind w:left="5670"/>
        <w:jc w:val="both"/>
        <w:rPr>
          <w:lang w:val="uk-UA"/>
        </w:rPr>
      </w:pPr>
    </w:p>
    <w:p w14:paraId="67A9DA73" w14:textId="77777777" w:rsidR="00AB7D81" w:rsidRPr="00761B54" w:rsidRDefault="00AB7D81" w:rsidP="00B54511">
      <w:pPr>
        <w:pStyle w:val="ac"/>
        <w:spacing w:before="0" w:beforeAutospacing="0" w:after="0" w:afterAutospacing="0"/>
        <w:ind w:left="5670"/>
        <w:jc w:val="both"/>
        <w:rPr>
          <w:lang w:val="uk-UA"/>
        </w:rPr>
      </w:pPr>
    </w:p>
    <w:p w14:paraId="5E97D1E3" w14:textId="77777777" w:rsidR="00AB7D81" w:rsidRPr="00761B54" w:rsidRDefault="00AB7D81" w:rsidP="00B54511">
      <w:pPr>
        <w:pStyle w:val="ac"/>
        <w:spacing w:before="0" w:beforeAutospacing="0" w:after="0" w:afterAutospacing="0"/>
        <w:ind w:left="5670"/>
        <w:jc w:val="both"/>
        <w:rPr>
          <w:lang w:val="uk-UA"/>
        </w:rPr>
      </w:pPr>
    </w:p>
    <w:p w14:paraId="3903877A" w14:textId="77777777" w:rsidR="00AB7D81" w:rsidRPr="00761B54" w:rsidRDefault="00AB7D81" w:rsidP="00B54511">
      <w:pPr>
        <w:pStyle w:val="ac"/>
        <w:spacing w:before="0" w:beforeAutospacing="0" w:after="0" w:afterAutospacing="0"/>
        <w:ind w:left="5670"/>
        <w:jc w:val="both"/>
        <w:rPr>
          <w:lang w:val="uk-UA"/>
        </w:rPr>
      </w:pPr>
    </w:p>
    <w:p w14:paraId="282F8573" w14:textId="77777777" w:rsidR="00AB7D81" w:rsidRPr="00761B54" w:rsidRDefault="00AB7D81" w:rsidP="00B54511">
      <w:pPr>
        <w:pStyle w:val="ac"/>
        <w:spacing w:before="0" w:beforeAutospacing="0" w:after="0" w:afterAutospacing="0"/>
        <w:ind w:left="5670"/>
        <w:jc w:val="both"/>
        <w:rPr>
          <w:lang w:val="uk-UA"/>
        </w:rPr>
      </w:pPr>
    </w:p>
    <w:p w14:paraId="49C4AC2A" w14:textId="77777777" w:rsidR="00AB7D81" w:rsidRPr="00761B54" w:rsidRDefault="00AB7D81" w:rsidP="00B54511">
      <w:pPr>
        <w:pStyle w:val="ac"/>
        <w:spacing w:before="0" w:beforeAutospacing="0" w:after="0" w:afterAutospacing="0"/>
        <w:ind w:left="5670"/>
        <w:jc w:val="both"/>
        <w:rPr>
          <w:lang w:val="uk-UA"/>
        </w:rPr>
      </w:pPr>
    </w:p>
    <w:p w14:paraId="3C45DE1B" w14:textId="77777777" w:rsidR="00AB7D81" w:rsidRPr="00761B54" w:rsidRDefault="00AB7D81" w:rsidP="00B54511">
      <w:pPr>
        <w:pStyle w:val="ac"/>
        <w:spacing w:before="0" w:beforeAutospacing="0" w:after="0" w:afterAutospacing="0"/>
        <w:ind w:left="5670"/>
        <w:jc w:val="both"/>
        <w:rPr>
          <w:lang w:val="uk-UA"/>
        </w:rPr>
      </w:pPr>
    </w:p>
    <w:p w14:paraId="7BF9D19F" w14:textId="77777777" w:rsidR="00AB7D81" w:rsidRPr="00761B54" w:rsidRDefault="00AB7D81" w:rsidP="00B54511">
      <w:pPr>
        <w:pStyle w:val="ac"/>
        <w:spacing w:before="0" w:beforeAutospacing="0" w:after="0" w:afterAutospacing="0"/>
        <w:ind w:left="5670"/>
        <w:jc w:val="both"/>
        <w:rPr>
          <w:lang w:val="uk-UA"/>
        </w:rPr>
      </w:pPr>
    </w:p>
    <w:p w14:paraId="219C14D5" w14:textId="77777777" w:rsidR="00AB7D81" w:rsidRPr="00761B54" w:rsidRDefault="00AB7D81" w:rsidP="00B54511">
      <w:pPr>
        <w:pStyle w:val="ac"/>
        <w:spacing w:before="0" w:beforeAutospacing="0" w:after="0" w:afterAutospacing="0"/>
        <w:ind w:left="5670"/>
        <w:jc w:val="both"/>
        <w:rPr>
          <w:lang w:val="uk-UA"/>
        </w:rPr>
      </w:pPr>
    </w:p>
    <w:p w14:paraId="24ADD727" w14:textId="77777777" w:rsidR="00AB7D81" w:rsidRPr="00761B54" w:rsidRDefault="00AB7D81" w:rsidP="00B54511">
      <w:pPr>
        <w:pStyle w:val="ac"/>
        <w:spacing w:before="0" w:beforeAutospacing="0" w:after="0" w:afterAutospacing="0"/>
        <w:ind w:left="5670"/>
        <w:jc w:val="both"/>
        <w:rPr>
          <w:lang w:val="uk-UA"/>
        </w:rPr>
      </w:pPr>
    </w:p>
    <w:p w14:paraId="44265B47" w14:textId="77777777" w:rsidR="00AB7D81" w:rsidRPr="00761B54" w:rsidRDefault="00AB7D81" w:rsidP="00B54511">
      <w:pPr>
        <w:pStyle w:val="ac"/>
        <w:spacing w:before="0" w:beforeAutospacing="0" w:after="0" w:afterAutospacing="0"/>
        <w:ind w:left="5670"/>
        <w:jc w:val="both"/>
        <w:rPr>
          <w:lang w:val="uk-UA"/>
        </w:rPr>
      </w:pPr>
    </w:p>
    <w:p w14:paraId="28BE668F" w14:textId="77777777" w:rsidR="00AB7D81" w:rsidRPr="00761B54" w:rsidRDefault="00AB7D81" w:rsidP="00B54511">
      <w:pPr>
        <w:pStyle w:val="ac"/>
        <w:spacing w:before="0" w:beforeAutospacing="0" w:after="0" w:afterAutospacing="0"/>
        <w:ind w:left="5670"/>
        <w:jc w:val="both"/>
        <w:rPr>
          <w:lang w:val="uk-UA"/>
        </w:rPr>
      </w:pPr>
    </w:p>
    <w:p w14:paraId="326E60AA" w14:textId="77777777" w:rsidR="00AB7D81" w:rsidRPr="00761B54" w:rsidRDefault="00AB7D81" w:rsidP="00B54511">
      <w:pPr>
        <w:pStyle w:val="ac"/>
        <w:spacing w:before="0" w:beforeAutospacing="0" w:after="0" w:afterAutospacing="0"/>
        <w:ind w:left="5670"/>
        <w:jc w:val="both"/>
        <w:rPr>
          <w:lang w:val="uk-UA"/>
        </w:rPr>
      </w:pPr>
    </w:p>
    <w:p w14:paraId="5C4D58E0" w14:textId="77777777" w:rsidR="00AB7D81" w:rsidRPr="00761B54" w:rsidRDefault="00AB7D81" w:rsidP="00B54511">
      <w:pPr>
        <w:pStyle w:val="ac"/>
        <w:spacing w:before="0" w:beforeAutospacing="0" w:after="0" w:afterAutospacing="0"/>
        <w:ind w:left="5670"/>
        <w:jc w:val="both"/>
        <w:rPr>
          <w:lang w:val="uk-UA"/>
        </w:rPr>
      </w:pPr>
    </w:p>
    <w:p w14:paraId="1C26A864" w14:textId="77777777" w:rsidR="00AB7D81" w:rsidRPr="00761B54" w:rsidRDefault="00AB7D81" w:rsidP="00B54511">
      <w:pPr>
        <w:pStyle w:val="ac"/>
        <w:spacing w:before="0" w:beforeAutospacing="0" w:after="0" w:afterAutospacing="0"/>
        <w:ind w:left="5670"/>
        <w:jc w:val="both"/>
        <w:rPr>
          <w:lang w:val="uk-UA"/>
        </w:rPr>
      </w:pPr>
    </w:p>
    <w:p w14:paraId="117B7320" w14:textId="77777777" w:rsidR="00AB7D81" w:rsidRPr="00761B54" w:rsidRDefault="00AB7D81" w:rsidP="00B54511">
      <w:pPr>
        <w:pStyle w:val="ac"/>
        <w:spacing w:before="0" w:beforeAutospacing="0" w:after="0" w:afterAutospacing="0"/>
        <w:ind w:left="5670"/>
        <w:jc w:val="both"/>
        <w:rPr>
          <w:lang w:val="uk-UA"/>
        </w:rPr>
      </w:pPr>
    </w:p>
    <w:p w14:paraId="34FA5B08" w14:textId="77777777" w:rsidR="00AB7D81" w:rsidRPr="00761B54" w:rsidRDefault="00AB7D81" w:rsidP="00B54511">
      <w:pPr>
        <w:pStyle w:val="ac"/>
        <w:spacing w:before="0" w:beforeAutospacing="0" w:after="0" w:afterAutospacing="0"/>
        <w:ind w:left="5670"/>
        <w:jc w:val="both"/>
        <w:rPr>
          <w:lang w:val="uk-UA"/>
        </w:rPr>
      </w:pPr>
    </w:p>
    <w:p w14:paraId="558D59EC" w14:textId="77777777" w:rsidR="00AB7D81" w:rsidRPr="00761B54" w:rsidRDefault="00AB7D81" w:rsidP="00B54511">
      <w:pPr>
        <w:pStyle w:val="ac"/>
        <w:spacing w:before="0" w:beforeAutospacing="0" w:after="0" w:afterAutospacing="0"/>
        <w:ind w:left="5670"/>
        <w:jc w:val="both"/>
        <w:rPr>
          <w:lang w:val="uk-UA"/>
        </w:rPr>
      </w:pPr>
    </w:p>
    <w:p w14:paraId="143855C8" w14:textId="77777777" w:rsidR="00AB7D81" w:rsidRPr="00761B54" w:rsidRDefault="00AB7D81" w:rsidP="00B54511">
      <w:pPr>
        <w:pStyle w:val="ac"/>
        <w:spacing w:before="0" w:beforeAutospacing="0" w:after="0" w:afterAutospacing="0"/>
        <w:ind w:left="5670"/>
        <w:jc w:val="both"/>
        <w:rPr>
          <w:lang w:val="uk-UA"/>
        </w:rPr>
      </w:pPr>
    </w:p>
    <w:p w14:paraId="4FA68856" w14:textId="3AE2D16E" w:rsidR="00B54511" w:rsidRPr="00761B54" w:rsidRDefault="00B54511" w:rsidP="00F7130A">
      <w:pPr>
        <w:pStyle w:val="ac"/>
        <w:spacing w:before="0" w:beforeAutospacing="0" w:after="0" w:afterAutospacing="0"/>
        <w:ind w:left="5103"/>
        <w:jc w:val="both"/>
        <w:rPr>
          <w:lang w:val="uk-UA"/>
        </w:rPr>
      </w:pPr>
      <w:r w:rsidRPr="00761B54">
        <w:rPr>
          <w:lang w:val="uk-UA"/>
        </w:rPr>
        <w:t xml:space="preserve">Додаток </w:t>
      </w:r>
    </w:p>
    <w:p w14:paraId="42C92E73" w14:textId="145FA4E4" w:rsidR="00B54511" w:rsidRPr="00761B54" w:rsidRDefault="00B54511" w:rsidP="00F7130A">
      <w:pPr>
        <w:shd w:val="clear" w:color="auto" w:fill="FFFFFF"/>
        <w:ind w:left="5103"/>
        <w:jc w:val="both"/>
        <w:rPr>
          <w:iCs/>
        </w:rPr>
      </w:pPr>
      <w:r w:rsidRPr="00761B54">
        <w:t>до Типової інформаційної картки</w:t>
      </w:r>
      <w:r w:rsidRPr="00761B54">
        <w:br/>
        <w:t xml:space="preserve">адміністративної послуги </w:t>
      </w:r>
      <w:r w:rsidRPr="00761B54">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C43635">
        <w:tc>
          <w:tcPr>
            <w:tcW w:w="1764" w:type="pct"/>
            <w:tcBorders>
              <w:top w:val="nil"/>
              <w:left w:val="nil"/>
              <w:bottom w:val="nil"/>
              <w:right w:val="nil"/>
              <w:tl2br w:val="nil"/>
              <w:tr2bl w:val="nil"/>
            </w:tcBorders>
          </w:tcPr>
          <w:p w14:paraId="322FDFB2" w14:textId="77777777" w:rsidR="00B54511" w:rsidRPr="00761B54" w:rsidRDefault="00B54511" w:rsidP="00C43635">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C43635">
        <w:tc>
          <w:tcPr>
            <w:tcW w:w="2500" w:type="pct"/>
            <w:vMerge w:val="restart"/>
            <w:tcBorders>
              <w:top w:val="nil"/>
              <w:left w:val="nil"/>
              <w:bottom w:val="nil"/>
              <w:right w:val="nil"/>
              <w:tl2br w:val="nil"/>
              <w:tr2bl w:val="nil"/>
            </w:tcBorders>
          </w:tcPr>
          <w:p w14:paraId="52A00FA2" w14:textId="77777777" w:rsidR="00B54511" w:rsidRPr="00761B54" w:rsidRDefault="00B54511"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C43635">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C43635">
        <w:tc>
          <w:tcPr>
            <w:tcW w:w="2500" w:type="pct"/>
            <w:vMerge/>
            <w:tcBorders>
              <w:top w:val="nil"/>
              <w:left w:val="nil"/>
              <w:bottom w:val="nil"/>
              <w:right w:val="nil"/>
              <w:tl2br w:val="nil"/>
              <w:tr2bl w:val="nil"/>
            </w:tcBorders>
          </w:tcPr>
          <w:p w14:paraId="5433950E"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C43635">
        <w:tc>
          <w:tcPr>
            <w:tcW w:w="2500" w:type="pct"/>
            <w:vMerge/>
            <w:tcBorders>
              <w:top w:val="nil"/>
              <w:left w:val="nil"/>
              <w:bottom w:val="nil"/>
              <w:right w:val="nil"/>
              <w:tl2br w:val="nil"/>
              <w:tr2bl w:val="nil"/>
            </w:tcBorders>
          </w:tcPr>
          <w:p w14:paraId="7136169A"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C43635">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C43635">
            <w:pPr>
              <w:pStyle w:val="st2"/>
              <w:spacing w:after="240"/>
              <w:ind w:firstLine="0"/>
              <w:rPr>
                <w:rStyle w:val="st42"/>
              </w:rPr>
            </w:pPr>
            <w:r w:rsidRPr="00761B54">
              <w:rPr>
                <w:rStyle w:val="st42"/>
              </w:rPr>
              <w:t>€ меліоративну мережу;</w:t>
            </w:r>
          </w:p>
          <w:p w14:paraId="1A1543EC" w14:textId="77777777" w:rsidR="00B54511" w:rsidRPr="00761B54" w:rsidRDefault="00B54511" w:rsidP="00C43635">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C43635">
        <w:tc>
          <w:tcPr>
            <w:tcW w:w="2500" w:type="pct"/>
            <w:vMerge/>
            <w:tcBorders>
              <w:top w:val="nil"/>
              <w:left w:val="nil"/>
              <w:bottom w:val="nil"/>
              <w:right w:val="nil"/>
              <w:tl2br w:val="nil"/>
              <w:tr2bl w:val="nil"/>
            </w:tcBorders>
          </w:tcPr>
          <w:p w14:paraId="4A8416E8" w14:textId="77777777" w:rsidR="00B54511" w:rsidRPr="00761B54" w:rsidRDefault="00B54511" w:rsidP="00C43635">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C43635">
            <w:r w:rsidRPr="00761B54">
              <w:rPr>
                <w:rFonts w:eastAsia="Arial Unicode MS"/>
              </w:rPr>
              <w:t>€</w:t>
            </w:r>
            <w:r w:rsidRPr="00761B54">
              <w:t xml:space="preserve"> земельну ділянку</w:t>
            </w:r>
          </w:p>
        </w:tc>
      </w:tr>
      <w:tr w:rsidR="00B54511" w:rsidRPr="00761B54" w14:paraId="228614E7" w14:textId="77777777" w:rsidTr="00C43635">
        <w:tc>
          <w:tcPr>
            <w:tcW w:w="2500" w:type="pct"/>
            <w:tcBorders>
              <w:top w:val="nil"/>
              <w:left w:val="nil"/>
              <w:bottom w:val="nil"/>
              <w:right w:val="nil"/>
              <w:tl2br w:val="nil"/>
              <w:tr2bl w:val="nil"/>
            </w:tcBorders>
          </w:tcPr>
          <w:p w14:paraId="104DBC10" w14:textId="77777777" w:rsidR="00B54511" w:rsidRPr="00761B54" w:rsidRDefault="00B54511"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C43635">
            <w:pPr>
              <w:spacing w:before="120"/>
            </w:pPr>
          </w:p>
        </w:tc>
      </w:tr>
      <w:tr w:rsidR="00B54511" w:rsidRPr="00761B54" w14:paraId="6DBA0F65" w14:textId="77777777" w:rsidTr="00C43635">
        <w:tc>
          <w:tcPr>
            <w:tcW w:w="2500" w:type="pct"/>
            <w:tcBorders>
              <w:top w:val="nil"/>
              <w:left w:val="nil"/>
              <w:bottom w:val="nil"/>
              <w:right w:val="nil"/>
              <w:tl2br w:val="nil"/>
              <w:tr2bl w:val="nil"/>
            </w:tcBorders>
          </w:tcPr>
          <w:p w14:paraId="0CDC9A0B" w14:textId="77777777" w:rsidR="00B54511" w:rsidRPr="00761B54" w:rsidRDefault="00B54511" w:rsidP="00C43635">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C43635">
            <w:pPr>
              <w:spacing w:before="120"/>
            </w:pPr>
          </w:p>
        </w:tc>
      </w:tr>
      <w:tr w:rsidR="00B54511" w:rsidRPr="00761B54" w14:paraId="7BB86372" w14:textId="77777777" w:rsidTr="00C43635">
        <w:tc>
          <w:tcPr>
            <w:tcW w:w="2500" w:type="pct"/>
            <w:tcBorders>
              <w:top w:val="nil"/>
              <w:left w:val="nil"/>
              <w:bottom w:val="nil"/>
              <w:right w:val="nil"/>
              <w:tl2br w:val="nil"/>
              <w:tr2bl w:val="nil"/>
            </w:tcBorders>
          </w:tcPr>
          <w:p w14:paraId="15ED7B26" w14:textId="77777777" w:rsidR="00B54511" w:rsidRPr="00761B54" w:rsidRDefault="00B54511"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C43635">
            <w:pPr>
              <w:spacing w:before="120"/>
            </w:pPr>
          </w:p>
        </w:tc>
      </w:tr>
      <w:tr w:rsidR="00B54511" w:rsidRPr="00761B54" w14:paraId="41B32718" w14:textId="77777777" w:rsidTr="00C43635">
        <w:trPr>
          <w:trHeight w:val="960"/>
        </w:trPr>
        <w:tc>
          <w:tcPr>
            <w:tcW w:w="2500" w:type="pct"/>
            <w:tcBorders>
              <w:top w:val="nil"/>
              <w:left w:val="nil"/>
              <w:bottom w:val="nil"/>
              <w:right w:val="nil"/>
              <w:tl2br w:val="nil"/>
              <w:tr2bl w:val="nil"/>
            </w:tcBorders>
          </w:tcPr>
          <w:p w14:paraId="6BCC0C77" w14:textId="77777777" w:rsidR="00B54511" w:rsidRPr="00761B54" w:rsidRDefault="00B54511"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C43635">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C43635">
        <w:tc>
          <w:tcPr>
            <w:tcW w:w="4543" w:type="dxa"/>
            <w:gridSpan w:val="2"/>
            <w:tcBorders>
              <w:top w:val="nil"/>
              <w:left w:val="nil"/>
              <w:bottom w:val="nil"/>
              <w:right w:val="nil"/>
              <w:tl2br w:val="nil"/>
              <w:tr2bl w:val="nil"/>
            </w:tcBorders>
          </w:tcPr>
          <w:p w14:paraId="25CC0942" w14:textId="77777777" w:rsidR="00B54511" w:rsidRPr="00761B54" w:rsidRDefault="00B54511"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C43635">
            <w:pPr>
              <w:jc w:val="center"/>
            </w:pPr>
            <w:r w:rsidRPr="00761B54">
              <w:t>Службова інформація</w:t>
            </w:r>
          </w:p>
        </w:tc>
      </w:tr>
      <w:tr w:rsidR="00B54511" w:rsidRPr="00761B54" w14:paraId="43B3A069" w14:textId="77777777" w:rsidTr="00C43635">
        <w:tc>
          <w:tcPr>
            <w:tcW w:w="4543" w:type="dxa"/>
            <w:gridSpan w:val="2"/>
            <w:tcBorders>
              <w:top w:val="nil"/>
              <w:left w:val="nil"/>
              <w:bottom w:val="nil"/>
              <w:right w:val="nil"/>
              <w:tl2br w:val="nil"/>
              <w:tr2bl w:val="nil"/>
            </w:tcBorders>
          </w:tcPr>
          <w:p w14:paraId="433D4FF8"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C43635">
            <w:pPr>
              <w:jc w:val="center"/>
            </w:pPr>
            <w:r w:rsidRPr="00761B54">
              <w:t>Реєстраційний номер заяви</w:t>
            </w:r>
          </w:p>
        </w:tc>
      </w:tr>
      <w:tr w:rsidR="00B54511" w:rsidRPr="00761B54" w14:paraId="10FFB816" w14:textId="77777777" w:rsidTr="00C43635">
        <w:tc>
          <w:tcPr>
            <w:tcW w:w="4543" w:type="dxa"/>
            <w:gridSpan w:val="2"/>
            <w:tcBorders>
              <w:top w:val="nil"/>
              <w:left w:val="nil"/>
              <w:bottom w:val="nil"/>
              <w:right w:val="nil"/>
              <w:tl2br w:val="nil"/>
              <w:tr2bl w:val="nil"/>
            </w:tcBorders>
          </w:tcPr>
          <w:p w14:paraId="5D1DAF8A" w14:textId="77777777" w:rsidR="00B54511" w:rsidRPr="00761B54" w:rsidRDefault="00B54511" w:rsidP="00C43635">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C43635">
            <w:pPr>
              <w:jc w:val="center"/>
            </w:pPr>
          </w:p>
        </w:tc>
      </w:tr>
      <w:tr w:rsidR="00B54511" w:rsidRPr="00761B54" w14:paraId="4B44C7B1" w14:textId="77777777" w:rsidTr="00C43635">
        <w:tc>
          <w:tcPr>
            <w:tcW w:w="4543" w:type="dxa"/>
            <w:gridSpan w:val="2"/>
            <w:tcBorders>
              <w:top w:val="nil"/>
              <w:left w:val="nil"/>
              <w:bottom w:val="nil"/>
              <w:right w:val="nil"/>
              <w:tl2br w:val="nil"/>
              <w:tr2bl w:val="nil"/>
            </w:tcBorders>
          </w:tcPr>
          <w:p w14:paraId="3D45EBB3" w14:textId="77777777" w:rsidR="00B54511" w:rsidRPr="00761B54" w:rsidRDefault="00B54511" w:rsidP="00C43635"/>
        </w:tc>
        <w:tc>
          <w:tcPr>
            <w:tcW w:w="795" w:type="dxa"/>
            <w:tcBorders>
              <w:top w:val="nil"/>
              <w:left w:val="nil"/>
              <w:bottom w:val="nil"/>
              <w:right w:val="nil"/>
              <w:tl2br w:val="nil"/>
              <w:tr2bl w:val="nil"/>
            </w:tcBorders>
          </w:tcPr>
          <w:p w14:paraId="3E700559"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C43635">
            <w:pPr>
              <w:jc w:val="center"/>
            </w:pPr>
            <w:r w:rsidRPr="00761B54">
              <w:t>Дата реєстрації заяви</w:t>
            </w:r>
          </w:p>
        </w:tc>
      </w:tr>
      <w:tr w:rsidR="00B54511" w:rsidRPr="00761B54" w14:paraId="0CB1437E" w14:textId="77777777" w:rsidTr="00C43635">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C43635">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C43635">
            <w:pPr>
              <w:jc w:val="center"/>
            </w:pPr>
          </w:p>
        </w:tc>
      </w:tr>
      <w:tr w:rsidR="00B54511" w:rsidRPr="00761B54" w14:paraId="3F38A36F"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C43635"/>
        </w:tc>
        <w:tc>
          <w:tcPr>
            <w:tcW w:w="795" w:type="dxa"/>
            <w:tcBorders>
              <w:top w:val="nil"/>
              <w:left w:val="single" w:sz="4" w:space="0" w:color="auto"/>
              <w:bottom w:val="nil"/>
              <w:right w:val="nil"/>
              <w:tl2br w:val="nil"/>
              <w:tr2bl w:val="nil"/>
            </w:tcBorders>
          </w:tcPr>
          <w:p w14:paraId="772172A1"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C43635">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C43635">
            <w:pPr>
              <w:jc w:val="center"/>
            </w:pPr>
          </w:p>
          <w:p w14:paraId="63626210" w14:textId="77777777" w:rsidR="00B54511" w:rsidRPr="00761B54" w:rsidRDefault="00B54511" w:rsidP="00C43635"/>
        </w:tc>
        <w:tc>
          <w:tcPr>
            <w:tcW w:w="795" w:type="dxa"/>
            <w:tcBorders>
              <w:top w:val="nil"/>
              <w:left w:val="nil"/>
              <w:bottom w:val="nil"/>
              <w:right w:val="nil"/>
              <w:tl2br w:val="nil"/>
              <w:tr2bl w:val="nil"/>
            </w:tcBorders>
          </w:tcPr>
          <w:p w14:paraId="5058DA66" w14:textId="77777777" w:rsidR="00B54511" w:rsidRPr="00761B54" w:rsidRDefault="00B54511"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C43635"/>
          <w:p w14:paraId="79A0DEE6" w14:textId="77777777" w:rsidR="00B54511" w:rsidRPr="00761B54" w:rsidRDefault="00B54511" w:rsidP="00C43635"/>
          <w:p w14:paraId="2B9415F7" w14:textId="77777777" w:rsidR="00B54511" w:rsidRPr="00761B54" w:rsidRDefault="00B54511" w:rsidP="00C43635"/>
        </w:tc>
      </w:tr>
      <w:tr w:rsidR="00B54511" w:rsidRPr="00761B54" w14:paraId="70D4767C" w14:textId="77777777" w:rsidTr="00C43635">
        <w:tc>
          <w:tcPr>
            <w:tcW w:w="4543" w:type="dxa"/>
            <w:gridSpan w:val="2"/>
            <w:tcBorders>
              <w:top w:val="nil"/>
              <w:left w:val="nil"/>
              <w:bottom w:val="nil"/>
              <w:right w:val="nil"/>
              <w:tl2br w:val="nil"/>
              <w:tr2bl w:val="nil"/>
            </w:tcBorders>
          </w:tcPr>
          <w:p w14:paraId="183DFF70" w14:textId="77777777" w:rsidR="00B54511" w:rsidRPr="00761B54" w:rsidRDefault="00B54511" w:rsidP="00C43635">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C43635">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C43635">
            <w:pPr>
              <w:jc w:val="center"/>
            </w:pPr>
            <w:r w:rsidRPr="00761B54">
              <w:t>Підпис Державного кадастрового реєстратора</w:t>
            </w:r>
          </w:p>
        </w:tc>
      </w:tr>
      <w:tr w:rsidR="00B54511" w:rsidRPr="00761B54" w14:paraId="7AF1A316" w14:textId="77777777" w:rsidTr="00C43635">
        <w:tc>
          <w:tcPr>
            <w:tcW w:w="2664" w:type="dxa"/>
            <w:tcBorders>
              <w:top w:val="nil"/>
              <w:left w:val="nil"/>
              <w:bottom w:val="nil"/>
              <w:right w:val="nil"/>
              <w:tl2br w:val="nil"/>
              <w:tr2bl w:val="nil"/>
            </w:tcBorders>
          </w:tcPr>
          <w:p w14:paraId="21D26371" w14:textId="77777777" w:rsidR="00B54511" w:rsidRPr="00761B54" w:rsidRDefault="00B54511"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C43635">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C43635"/>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77777777" w:rsidR="00D62CA7" w:rsidRPr="00761B54" w:rsidRDefault="00D62CA7" w:rsidP="00B54511">
      <w:pPr>
        <w:shd w:val="clear" w:color="auto" w:fill="FFFFFF"/>
        <w:spacing w:before="60" w:after="60"/>
        <w:jc w:val="center"/>
        <w:rPr>
          <w:iCs/>
          <w:sz w:val="28"/>
          <w:szCs w:val="28"/>
        </w:rPr>
      </w:pPr>
    </w:p>
    <w:p w14:paraId="694CC8F7" w14:textId="77777777" w:rsidR="00D62CA7" w:rsidRPr="00761B54" w:rsidRDefault="00D62CA7" w:rsidP="00B54511">
      <w:pPr>
        <w:shd w:val="clear" w:color="auto" w:fill="FFFFFF"/>
        <w:spacing w:before="60" w:after="60"/>
        <w:jc w:val="center"/>
        <w:rPr>
          <w:iCs/>
          <w:sz w:val="28"/>
          <w:szCs w:val="28"/>
        </w:rPr>
      </w:pPr>
    </w:p>
    <w:p w14:paraId="7966538B" w14:textId="77777777" w:rsidR="00D62CA7" w:rsidRPr="00761B54" w:rsidRDefault="00D62CA7" w:rsidP="00B54511">
      <w:pPr>
        <w:shd w:val="clear" w:color="auto" w:fill="FFFFFF"/>
        <w:spacing w:before="60" w:after="60"/>
        <w:jc w:val="center"/>
        <w:rPr>
          <w:iCs/>
          <w:sz w:val="28"/>
          <w:szCs w:val="28"/>
        </w:rPr>
      </w:pPr>
    </w:p>
    <w:p w14:paraId="430110F3" w14:textId="77777777" w:rsidR="00D62CA7" w:rsidRPr="00761B54" w:rsidRDefault="00D62CA7" w:rsidP="00B54511">
      <w:pPr>
        <w:shd w:val="clear" w:color="auto" w:fill="FFFFFF"/>
        <w:spacing w:before="60" w:after="60"/>
        <w:jc w:val="center"/>
        <w:rPr>
          <w:iCs/>
          <w:sz w:val="28"/>
          <w:szCs w:val="28"/>
        </w:rPr>
      </w:pPr>
    </w:p>
    <w:p w14:paraId="1DF45442" w14:textId="77777777" w:rsidR="00D62CA7" w:rsidRDefault="00D62CA7" w:rsidP="00B54511">
      <w:pPr>
        <w:shd w:val="clear" w:color="auto" w:fill="FFFFFF"/>
        <w:spacing w:before="60" w:after="60"/>
        <w:jc w:val="center"/>
        <w:rPr>
          <w:iCs/>
          <w:sz w:val="28"/>
          <w:szCs w:val="28"/>
        </w:rPr>
      </w:pPr>
    </w:p>
    <w:p w14:paraId="4BECBDA2" w14:textId="77777777" w:rsidR="00BF1286" w:rsidRDefault="00BF1286" w:rsidP="00B54511">
      <w:pPr>
        <w:shd w:val="clear" w:color="auto" w:fill="FFFFFF"/>
        <w:spacing w:before="60" w:after="60"/>
        <w:jc w:val="center"/>
        <w:rPr>
          <w:iCs/>
          <w:sz w:val="28"/>
          <w:szCs w:val="28"/>
        </w:rPr>
      </w:pPr>
    </w:p>
    <w:p w14:paraId="5433DFCB" w14:textId="77777777" w:rsidR="00BF1286" w:rsidRDefault="00BF1286" w:rsidP="00B54511">
      <w:pPr>
        <w:shd w:val="clear" w:color="auto" w:fill="FFFFFF"/>
        <w:spacing w:before="60" w:after="60"/>
        <w:jc w:val="center"/>
        <w:rPr>
          <w:iCs/>
          <w:sz w:val="28"/>
          <w:szCs w:val="28"/>
        </w:rPr>
      </w:pPr>
    </w:p>
    <w:p w14:paraId="651D56D2" w14:textId="77777777" w:rsidR="00BF1286" w:rsidRDefault="00BF1286" w:rsidP="00B54511">
      <w:pPr>
        <w:shd w:val="clear" w:color="auto" w:fill="FFFFFF"/>
        <w:spacing w:before="60" w:after="60"/>
        <w:jc w:val="center"/>
        <w:rPr>
          <w:iCs/>
          <w:sz w:val="28"/>
          <w:szCs w:val="28"/>
        </w:rPr>
      </w:pPr>
    </w:p>
    <w:p w14:paraId="31989B98" w14:textId="77777777" w:rsidR="00BF1286" w:rsidRDefault="00BF1286" w:rsidP="00B54511">
      <w:pPr>
        <w:shd w:val="clear" w:color="auto" w:fill="FFFFFF"/>
        <w:spacing w:before="60" w:after="60"/>
        <w:jc w:val="center"/>
        <w:rPr>
          <w:iCs/>
          <w:sz w:val="28"/>
          <w:szCs w:val="28"/>
        </w:rPr>
      </w:pPr>
    </w:p>
    <w:p w14:paraId="4695DFE0" w14:textId="77777777" w:rsidR="00BF1286" w:rsidRDefault="00BF1286" w:rsidP="00B54511">
      <w:pPr>
        <w:shd w:val="clear" w:color="auto" w:fill="FFFFFF"/>
        <w:spacing w:before="60" w:after="60"/>
        <w:jc w:val="center"/>
        <w:rPr>
          <w:iCs/>
          <w:sz w:val="28"/>
          <w:szCs w:val="28"/>
        </w:rPr>
      </w:pPr>
    </w:p>
    <w:p w14:paraId="7EBA5D0D" w14:textId="77777777" w:rsidR="00BF1286" w:rsidRDefault="00BF1286" w:rsidP="00B54511">
      <w:pPr>
        <w:shd w:val="clear" w:color="auto" w:fill="FFFFFF"/>
        <w:spacing w:before="60" w:after="60"/>
        <w:jc w:val="center"/>
        <w:rPr>
          <w:iCs/>
          <w:sz w:val="28"/>
          <w:szCs w:val="28"/>
        </w:rPr>
      </w:pPr>
    </w:p>
    <w:p w14:paraId="109E94B4" w14:textId="77777777" w:rsidR="00D62CA7" w:rsidRPr="00761B54" w:rsidRDefault="00D62CA7" w:rsidP="00B54511">
      <w:pPr>
        <w:shd w:val="clear" w:color="auto" w:fill="FFFFFF"/>
        <w:spacing w:before="60" w:after="60"/>
        <w:jc w:val="center"/>
        <w:rPr>
          <w:iCs/>
          <w:sz w:val="28"/>
          <w:szCs w:val="28"/>
        </w:rPr>
      </w:pPr>
    </w:p>
    <w:p w14:paraId="692A97B4" w14:textId="77777777" w:rsidR="00D62CA7" w:rsidRPr="00761B54" w:rsidRDefault="00D62CA7" w:rsidP="00B54511">
      <w:pPr>
        <w:shd w:val="clear" w:color="auto" w:fill="FFFFFF"/>
        <w:spacing w:before="60" w:after="60"/>
        <w:jc w:val="center"/>
        <w:rPr>
          <w:iCs/>
          <w:sz w:val="28"/>
          <w:szCs w:val="28"/>
        </w:rPr>
      </w:pPr>
    </w:p>
    <w:p w14:paraId="13AD46DA" w14:textId="77777777" w:rsidR="00D62CA7" w:rsidRPr="00761B54" w:rsidRDefault="00D62CA7" w:rsidP="00B54511">
      <w:pPr>
        <w:shd w:val="clear" w:color="auto" w:fill="FFFFFF"/>
        <w:spacing w:before="60" w:after="60"/>
        <w:jc w:val="center"/>
        <w:rPr>
          <w:iCs/>
          <w:sz w:val="28"/>
          <w:szCs w:val="28"/>
        </w:rPr>
      </w:pPr>
    </w:p>
    <w:p w14:paraId="51CE02F5" w14:textId="77777777" w:rsidR="00D62CA7" w:rsidRPr="00761B54" w:rsidRDefault="00D62CA7" w:rsidP="00B54511">
      <w:pPr>
        <w:shd w:val="clear" w:color="auto" w:fill="FFFFFF"/>
        <w:spacing w:before="60" w:after="60"/>
        <w:jc w:val="center"/>
        <w:rPr>
          <w:iCs/>
          <w:sz w:val="28"/>
          <w:szCs w:val="28"/>
        </w:rPr>
      </w:pPr>
    </w:p>
    <w:p w14:paraId="261325CD" w14:textId="77777777" w:rsidR="00D62CA7" w:rsidRPr="00761B54" w:rsidRDefault="00D62CA7" w:rsidP="00B54511">
      <w:pPr>
        <w:shd w:val="clear" w:color="auto" w:fill="FFFFFF"/>
        <w:spacing w:before="60" w:after="60"/>
        <w:jc w:val="center"/>
        <w:rPr>
          <w:iCs/>
          <w:sz w:val="28"/>
          <w:szCs w:val="28"/>
        </w:rPr>
      </w:pPr>
    </w:p>
    <w:p w14:paraId="2DAB9985" w14:textId="77777777" w:rsidR="005517B4" w:rsidRDefault="005517B4" w:rsidP="005517B4">
      <w:pPr>
        <w:ind w:left="5103"/>
        <w:jc w:val="both"/>
        <w:rPr>
          <w:bCs/>
          <w:sz w:val="22"/>
          <w:szCs w:val="22"/>
          <w:lang w:eastAsia="uk-UA"/>
        </w:rPr>
      </w:pPr>
    </w:p>
    <w:p w14:paraId="4B314B6F" w14:textId="77777777" w:rsidR="00440D44" w:rsidRDefault="00440D44" w:rsidP="005517B4">
      <w:pPr>
        <w:ind w:left="5103"/>
        <w:jc w:val="both"/>
        <w:rPr>
          <w:bCs/>
          <w:sz w:val="22"/>
          <w:szCs w:val="22"/>
          <w:lang w:eastAsia="uk-UA"/>
        </w:rPr>
      </w:pPr>
    </w:p>
    <w:p w14:paraId="3D27C893" w14:textId="77777777" w:rsidR="00440D44" w:rsidRDefault="00440D44" w:rsidP="005517B4">
      <w:pPr>
        <w:ind w:left="5103"/>
        <w:jc w:val="both"/>
        <w:rPr>
          <w:bCs/>
          <w:sz w:val="22"/>
          <w:szCs w:val="22"/>
          <w:lang w:eastAsia="uk-UA"/>
        </w:rPr>
      </w:pPr>
    </w:p>
    <w:p w14:paraId="3A4694C8" w14:textId="77777777" w:rsidR="00440D44" w:rsidRDefault="00440D44" w:rsidP="005517B4">
      <w:pPr>
        <w:ind w:left="5103"/>
        <w:jc w:val="both"/>
        <w:rPr>
          <w:bCs/>
          <w:sz w:val="22"/>
          <w:szCs w:val="22"/>
          <w:lang w:eastAsia="uk-UA"/>
        </w:rPr>
      </w:pPr>
    </w:p>
    <w:p w14:paraId="40C68D48" w14:textId="77777777" w:rsidR="00440D44" w:rsidRDefault="00440D44" w:rsidP="005517B4">
      <w:pPr>
        <w:ind w:left="5103"/>
        <w:jc w:val="both"/>
        <w:rPr>
          <w:bCs/>
          <w:sz w:val="22"/>
          <w:szCs w:val="22"/>
          <w:lang w:eastAsia="uk-UA"/>
        </w:rPr>
      </w:pPr>
    </w:p>
    <w:p w14:paraId="1C26C7B8" w14:textId="77777777" w:rsidR="00440D44" w:rsidRDefault="00440D44" w:rsidP="005517B4">
      <w:pPr>
        <w:ind w:left="5103"/>
        <w:jc w:val="both"/>
        <w:rPr>
          <w:bCs/>
          <w:sz w:val="22"/>
          <w:szCs w:val="22"/>
          <w:lang w:eastAsia="uk-UA"/>
        </w:rPr>
      </w:pPr>
    </w:p>
    <w:p w14:paraId="16C8990A" w14:textId="77777777" w:rsidR="00440D44" w:rsidRDefault="00440D44" w:rsidP="005517B4">
      <w:pPr>
        <w:ind w:left="5103"/>
        <w:jc w:val="both"/>
        <w:rPr>
          <w:bCs/>
          <w:sz w:val="22"/>
          <w:szCs w:val="22"/>
          <w:lang w:eastAsia="uk-UA"/>
        </w:rPr>
      </w:pPr>
    </w:p>
    <w:p w14:paraId="28A3DB24" w14:textId="77777777" w:rsidR="00440D44" w:rsidRDefault="00440D44" w:rsidP="005517B4">
      <w:pPr>
        <w:ind w:left="5103"/>
        <w:jc w:val="both"/>
        <w:rPr>
          <w:bCs/>
          <w:sz w:val="22"/>
          <w:szCs w:val="22"/>
          <w:lang w:eastAsia="uk-UA"/>
        </w:rPr>
      </w:pPr>
    </w:p>
    <w:p w14:paraId="311ACAFF" w14:textId="77777777" w:rsidR="00440D44" w:rsidRDefault="00440D44" w:rsidP="005517B4">
      <w:pPr>
        <w:ind w:left="5103"/>
        <w:jc w:val="both"/>
        <w:rPr>
          <w:bCs/>
          <w:sz w:val="22"/>
          <w:szCs w:val="22"/>
          <w:lang w:eastAsia="uk-UA"/>
        </w:rPr>
      </w:pPr>
    </w:p>
    <w:p w14:paraId="6BEA6716" w14:textId="77777777" w:rsidR="00440D44" w:rsidRDefault="00440D44" w:rsidP="005517B4">
      <w:pPr>
        <w:ind w:left="5103"/>
        <w:jc w:val="both"/>
        <w:rPr>
          <w:bCs/>
          <w:sz w:val="22"/>
          <w:szCs w:val="22"/>
          <w:lang w:eastAsia="uk-UA"/>
        </w:rPr>
      </w:pPr>
    </w:p>
    <w:p w14:paraId="1A8197A7" w14:textId="77777777" w:rsidR="00440D44" w:rsidRDefault="00440D44" w:rsidP="005517B4">
      <w:pPr>
        <w:ind w:left="5103"/>
        <w:jc w:val="both"/>
        <w:rPr>
          <w:bCs/>
          <w:sz w:val="22"/>
          <w:szCs w:val="22"/>
          <w:lang w:eastAsia="uk-UA"/>
        </w:rPr>
      </w:pPr>
    </w:p>
    <w:p w14:paraId="78A3A16E" w14:textId="77777777" w:rsidR="00440D44" w:rsidRDefault="00440D44" w:rsidP="005517B4">
      <w:pPr>
        <w:ind w:left="5103"/>
        <w:jc w:val="both"/>
        <w:rPr>
          <w:bCs/>
          <w:sz w:val="22"/>
          <w:szCs w:val="22"/>
          <w:lang w:eastAsia="uk-UA"/>
        </w:rPr>
      </w:pPr>
    </w:p>
    <w:p w14:paraId="3874E8E8" w14:textId="77777777" w:rsidR="00440D44" w:rsidRDefault="00440D44" w:rsidP="005517B4">
      <w:pPr>
        <w:ind w:left="5103"/>
        <w:jc w:val="both"/>
        <w:rPr>
          <w:bCs/>
          <w:sz w:val="22"/>
          <w:szCs w:val="22"/>
          <w:lang w:eastAsia="uk-UA"/>
        </w:rPr>
      </w:pPr>
    </w:p>
    <w:p w14:paraId="7817CE24" w14:textId="77777777" w:rsidR="00440D44" w:rsidRDefault="00440D44" w:rsidP="005517B4">
      <w:pPr>
        <w:ind w:left="5103"/>
        <w:jc w:val="both"/>
        <w:rPr>
          <w:bCs/>
          <w:sz w:val="22"/>
          <w:szCs w:val="22"/>
          <w:lang w:eastAsia="uk-UA"/>
        </w:rPr>
      </w:pPr>
    </w:p>
    <w:p w14:paraId="444C2E51" w14:textId="77777777" w:rsidR="00440D44" w:rsidRDefault="00440D44" w:rsidP="005517B4">
      <w:pPr>
        <w:ind w:left="5103"/>
        <w:jc w:val="both"/>
        <w:rPr>
          <w:bCs/>
          <w:sz w:val="22"/>
          <w:szCs w:val="22"/>
          <w:lang w:eastAsia="uk-UA"/>
        </w:rPr>
      </w:pPr>
    </w:p>
    <w:p w14:paraId="3999C15A" w14:textId="77777777" w:rsidR="00440D44" w:rsidRDefault="00440D44" w:rsidP="005517B4">
      <w:pPr>
        <w:ind w:left="5103"/>
        <w:jc w:val="both"/>
        <w:rPr>
          <w:bCs/>
          <w:sz w:val="22"/>
          <w:szCs w:val="22"/>
          <w:lang w:eastAsia="uk-UA"/>
        </w:rPr>
      </w:pPr>
    </w:p>
    <w:p w14:paraId="5A9B710F" w14:textId="77777777" w:rsidR="00440D44" w:rsidRDefault="00440D44" w:rsidP="005517B4">
      <w:pPr>
        <w:ind w:left="5103"/>
        <w:jc w:val="both"/>
        <w:rPr>
          <w:bCs/>
          <w:sz w:val="22"/>
          <w:szCs w:val="22"/>
          <w:lang w:eastAsia="uk-UA"/>
        </w:rPr>
      </w:pPr>
    </w:p>
    <w:p w14:paraId="184D44B6" w14:textId="77777777" w:rsidR="00440D44" w:rsidRDefault="00440D44" w:rsidP="005517B4">
      <w:pPr>
        <w:ind w:left="5103"/>
        <w:jc w:val="both"/>
        <w:rPr>
          <w:bCs/>
          <w:sz w:val="22"/>
          <w:szCs w:val="22"/>
          <w:lang w:eastAsia="uk-UA"/>
        </w:rPr>
      </w:pPr>
    </w:p>
    <w:p w14:paraId="6751C20C" w14:textId="77777777" w:rsidR="00440D44" w:rsidRDefault="00440D44" w:rsidP="005517B4">
      <w:pPr>
        <w:ind w:left="5103"/>
        <w:jc w:val="both"/>
        <w:rPr>
          <w:bCs/>
          <w:sz w:val="22"/>
          <w:szCs w:val="22"/>
          <w:lang w:eastAsia="uk-UA"/>
        </w:rPr>
      </w:pPr>
    </w:p>
    <w:p w14:paraId="468E2E96" w14:textId="77777777" w:rsidR="00440D44" w:rsidRDefault="00440D44" w:rsidP="005517B4">
      <w:pPr>
        <w:ind w:left="5103"/>
        <w:jc w:val="both"/>
        <w:rPr>
          <w:bCs/>
          <w:sz w:val="22"/>
          <w:szCs w:val="22"/>
          <w:lang w:eastAsia="uk-UA"/>
        </w:rPr>
      </w:pPr>
    </w:p>
    <w:p w14:paraId="579DFD5E" w14:textId="77777777" w:rsidR="00440D44" w:rsidRDefault="00440D44" w:rsidP="005517B4">
      <w:pPr>
        <w:ind w:left="5103"/>
        <w:jc w:val="both"/>
        <w:rPr>
          <w:bCs/>
          <w:sz w:val="22"/>
          <w:szCs w:val="22"/>
          <w:lang w:eastAsia="uk-UA"/>
        </w:rPr>
      </w:pPr>
    </w:p>
    <w:p w14:paraId="630DE6EC" w14:textId="77777777" w:rsidR="00440D44" w:rsidRDefault="00440D44" w:rsidP="005517B4">
      <w:pPr>
        <w:ind w:left="5103"/>
        <w:jc w:val="both"/>
        <w:rPr>
          <w:bCs/>
          <w:sz w:val="22"/>
          <w:szCs w:val="22"/>
          <w:lang w:eastAsia="uk-UA"/>
        </w:rPr>
      </w:pPr>
    </w:p>
    <w:p w14:paraId="2760DB87" w14:textId="77777777" w:rsidR="00440D44" w:rsidRDefault="00440D44" w:rsidP="005517B4">
      <w:pPr>
        <w:ind w:left="5103"/>
        <w:jc w:val="both"/>
        <w:rPr>
          <w:bCs/>
          <w:sz w:val="22"/>
          <w:szCs w:val="22"/>
          <w:lang w:eastAsia="uk-UA"/>
        </w:rPr>
      </w:pPr>
    </w:p>
    <w:p w14:paraId="49D2A42E" w14:textId="77777777" w:rsidR="00440D44" w:rsidRDefault="00440D44" w:rsidP="005517B4">
      <w:pPr>
        <w:ind w:left="5103"/>
        <w:jc w:val="both"/>
        <w:rPr>
          <w:bCs/>
          <w:sz w:val="22"/>
          <w:szCs w:val="22"/>
          <w:lang w:eastAsia="uk-UA"/>
        </w:rPr>
      </w:pPr>
    </w:p>
    <w:p w14:paraId="30F16642" w14:textId="77777777" w:rsidR="00440D44" w:rsidRDefault="00440D44" w:rsidP="005517B4">
      <w:pPr>
        <w:ind w:left="5103"/>
        <w:jc w:val="both"/>
        <w:rPr>
          <w:bCs/>
          <w:sz w:val="22"/>
          <w:szCs w:val="22"/>
          <w:lang w:eastAsia="uk-UA"/>
        </w:rPr>
      </w:pPr>
    </w:p>
    <w:p w14:paraId="37ECBAE2" w14:textId="77777777" w:rsidR="00440D44" w:rsidRDefault="00440D44" w:rsidP="005517B4">
      <w:pPr>
        <w:ind w:left="5103"/>
        <w:jc w:val="both"/>
        <w:rPr>
          <w:bCs/>
          <w:sz w:val="22"/>
          <w:szCs w:val="22"/>
          <w:lang w:eastAsia="uk-UA"/>
        </w:rPr>
      </w:pPr>
    </w:p>
    <w:p w14:paraId="0FCA3FD4" w14:textId="77777777" w:rsidR="00440D44" w:rsidRDefault="00440D44" w:rsidP="005517B4">
      <w:pPr>
        <w:ind w:left="5103"/>
        <w:jc w:val="both"/>
        <w:rPr>
          <w:bCs/>
          <w:sz w:val="22"/>
          <w:szCs w:val="22"/>
          <w:lang w:eastAsia="uk-UA"/>
        </w:rPr>
      </w:pPr>
    </w:p>
    <w:p w14:paraId="5CFF65AE" w14:textId="77777777" w:rsidR="00440D44" w:rsidRDefault="00440D44" w:rsidP="005517B4">
      <w:pPr>
        <w:ind w:left="5103"/>
        <w:jc w:val="both"/>
        <w:rPr>
          <w:bCs/>
          <w:sz w:val="22"/>
          <w:szCs w:val="22"/>
          <w:lang w:eastAsia="uk-UA"/>
        </w:rPr>
      </w:pPr>
    </w:p>
    <w:p w14:paraId="4CECB0DB" w14:textId="77777777" w:rsidR="00440D44" w:rsidRDefault="00440D44" w:rsidP="005517B4">
      <w:pPr>
        <w:ind w:left="5103"/>
        <w:jc w:val="both"/>
        <w:rPr>
          <w:bCs/>
          <w:sz w:val="22"/>
          <w:szCs w:val="22"/>
          <w:lang w:eastAsia="uk-UA"/>
        </w:rPr>
      </w:pPr>
    </w:p>
    <w:p w14:paraId="2F49A9EF" w14:textId="77777777" w:rsidR="00440D44" w:rsidRDefault="00440D44" w:rsidP="005517B4">
      <w:pPr>
        <w:ind w:left="5103"/>
        <w:jc w:val="both"/>
        <w:rPr>
          <w:bCs/>
          <w:sz w:val="22"/>
          <w:szCs w:val="22"/>
          <w:lang w:eastAsia="uk-UA"/>
        </w:rPr>
      </w:pPr>
    </w:p>
    <w:p w14:paraId="380910A3" w14:textId="77777777" w:rsidR="00440D44" w:rsidRDefault="00440D44" w:rsidP="005517B4">
      <w:pPr>
        <w:ind w:left="5103"/>
        <w:jc w:val="both"/>
        <w:rPr>
          <w:bCs/>
          <w:sz w:val="22"/>
          <w:szCs w:val="22"/>
          <w:lang w:eastAsia="uk-UA"/>
        </w:rPr>
      </w:pPr>
    </w:p>
    <w:p w14:paraId="4ED01CBF" w14:textId="77777777" w:rsidR="00440D44" w:rsidRDefault="00440D44" w:rsidP="005517B4">
      <w:pPr>
        <w:ind w:left="5103"/>
        <w:jc w:val="both"/>
        <w:rPr>
          <w:bCs/>
          <w:sz w:val="22"/>
          <w:szCs w:val="22"/>
          <w:lang w:eastAsia="uk-UA"/>
        </w:rPr>
      </w:pPr>
    </w:p>
    <w:p w14:paraId="20EBBBEE" w14:textId="77777777" w:rsidR="00440D44" w:rsidRDefault="00440D44" w:rsidP="005517B4">
      <w:pPr>
        <w:ind w:left="5103"/>
        <w:jc w:val="both"/>
        <w:rPr>
          <w:bCs/>
          <w:sz w:val="22"/>
          <w:szCs w:val="22"/>
          <w:lang w:eastAsia="uk-UA"/>
        </w:rPr>
      </w:pPr>
    </w:p>
    <w:p w14:paraId="0E956C8F" w14:textId="77777777" w:rsidR="00440D44" w:rsidRDefault="00440D44" w:rsidP="005517B4">
      <w:pPr>
        <w:ind w:left="5103"/>
        <w:jc w:val="both"/>
        <w:rPr>
          <w:bCs/>
          <w:sz w:val="22"/>
          <w:szCs w:val="22"/>
          <w:lang w:eastAsia="uk-UA"/>
        </w:rPr>
      </w:pPr>
    </w:p>
    <w:p w14:paraId="15726E49" w14:textId="77777777" w:rsidR="00440D44" w:rsidRDefault="00440D44" w:rsidP="005517B4">
      <w:pPr>
        <w:ind w:left="5103"/>
        <w:jc w:val="both"/>
        <w:rPr>
          <w:bCs/>
          <w:sz w:val="22"/>
          <w:szCs w:val="22"/>
          <w:lang w:eastAsia="uk-UA"/>
        </w:rPr>
      </w:pPr>
    </w:p>
    <w:p w14:paraId="61FDB32B" w14:textId="77777777" w:rsidR="00440D44" w:rsidRDefault="00440D44" w:rsidP="005517B4">
      <w:pPr>
        <w:ind w:left="5103"/>
        <w:jc w:val="both"/>
        <w:rPr>
          <w:bCs/>
          <w:sz w:val="22"/>
          <w:szCs w:val="22"/>
          <w:lang w:eastAsia="uk-UA"/>
        </w:rPr>
      </w:pPr>
    </w:p>
    <w:p w14:paraId="5CCF71DB" w14:textId="77777777" w:rsidR="00440D44" w:rsidRDefault="00440D44" w:rsidP="005517B4">
      <w:pPr>
        <w:ind w:left="5103"/>
        <w:jc w:val="both"/>
        <w:rPr>
          <w:bCs/>
          <w:sz w:val="22"/>
          <w:szCs w:val="22"/>
          <w:lang w:eastAsia="uk-UA"/>
        </w:rPr>
      </w:pPr>
    </w:p>
    <w:p w14:paraId="1D4FB45B" w14:textId="77777777" w:rsidR="00440D44" w:rsidRDefault="00440D44" w:rsidP="005517B4">
      <w:pPr>
        <w:ind w:left="5103"/>
        <w:jc w:val="both"/>
        <w:rPr>
          <w:bCs/>
          <w:sz w:val="22"/>
          <w:szCs w:val="22"/>
          <w:lang w:eastAsia="uk-UA"/>
        </w:rPr>
      </w:pPr>
    </w:p>
    <w:p w14:paraId="15C6B9B7" w14:textId="77777777" w:rsidR="00440D44" w:rsidRDefault="00440D44" w:rsidP="005517B4">
      <w:pPr>
        <w:ind w:left="5103"/>
        <w:jc w:val="both"/>
        <w:rPr>
          <w:bCs/>
          <w:sz w:val="22"/>
          <w:szCs w:val="22"/>
          <w:lang w:eastAsia="uk-UA"/>
        </w:rPr>
      </w:pPr>
    </w:p>
    <w:p w14:paraId="03CF4CDE" w14:textId="77777777" w:rsidR="00440D44" w:rsidRDefault="00440D44" w:rsidP="005517B4">
      <w:pPr>
        <w:ind w:left="5103"/>
        <w:jc w:val="both"/>
        <w:rPr>
          <w:bCs/>
          <w:sz w:val="22"/>
          <w:szCs w:val="22"/>
          <w:lang w:eastAsia="uk-UA"/>
        </w:rPr>
      </w:pPr>
    </w:p>
    <w:p w14:paraId="42C49AA5" w14:textId="77777777" w:rsidR="00440D44" w:rsidRDefault="00440D44" w:rsidP="005517B4">
      <w:pPr>
        <w:ind w:left="5103"/>
        <w:jc w:val="both"/>
        <w:rPr>
          <w:bCs/>
          <w:sz w:val="22"/>
          <w:szCs w:val="22"/>
          <w:lang w:eastAsia="uk-UA"/>
        </w:rPr>
      </w:pPr>
    </w:p>
    <w:p w14:paraId="0B6D760D" w14:textId="77777777" w:rsidR="00440D44" w:rsidRDefault="00440D44" w:rsidP="005517B4">
      <w:pPr>
        <w:ind w:left="5103"/>
        <w:jc w:val="both"/>
        <w:rPr>
          <w:bCs/>
          <w:sz w:val="22"/>
          <w:szCs w:val="22"/>
          <w:lang w:eastAsia="uk-UA"/>
        </w:rPr>
      </w:pPr>
    </w:p>
    <w:p w14:paraId="0156767E" w14:textId="77777777" w:rsidR="00440D44" w:rsidRDefault="00440D44" w:rsidP="005517B4">
      <w:pPr>
        <w:ind w:left="5103"/>
        <w:jc w:val="both"/>
        <w:rPr>
          <w:bCs/>
          <w:sz w:val="22"/>
          <w:szCs w:val="22"/>
          <w:lang w:eastAsia="uk-UA"/>
        </w:rPr>
      </w:pPr>
    </w:p>
    <w:p w14:paraId="6D0C61DD" w14:textId="77777777" w:rsidR="00440D44" w:rsidRDefault="00440D44" w:rsidP="005517B4">
      <w:pPr>
        <w:ind w:left="5103"/>
        <w:jc w:val="both"/>
        <w:rPr>
          <w:bCs/>
          <w:sz w:val="22"/>
          <w:szCs w:val="22"/>
          <w:lang w:eastAsia="uk-UA"/>
        </w:rPr>
      </w:pPr>
    </w:p>
    <w:p w14:paraId="0F134DEE" w14:textId="77777777" w:rsidR="00440D44" w:rsidRDefault="00440D44" w:rsidP="005517B4">
      <w:pPr>
        <w:ind w:left="5103"/>
        <w:jc w:val="both"/>
        <w:rPr>
          <w:bCs/>
          <w:sz w:val="22"/>
          <w:szCs w:val="22"/>
          <w:lang w:eastAsia="uk-UA"/>
        </w:rPr>
      </w:pPr>
    </w:p>
    <w:p w14:paraId="72A15F07" w14:textId="77777777" w:rsidR="00440D44" w:rsidRDefault="00440D44" w:rsidP="005517B4">
      <w:pPr>
        <w:ind w:left="5103"/>
        <w:jc w:val="both"/>
        <w:rPr>
          <w:bCs/>
          <w:sz w:val="22"/>
          <w:szCs w:val="22"/>
          <w:lang w:eastAsia="uk-UA"/>
        </w:rPr>
      </w:pPr>
    </w:p>
    <w:p w14:paraId="33C778E5" w14:textId="77777777" w:rsidR="00440D44" w:rsidRDefault="00440D44" w:rsidP="005517B4">
      <w:pPr>
        <w:ind w:left="5103"/>
        <w:jc w:val="both"/>
        <w:rPr>
          <w:bCs/>
          <w:sz w:val="22"/>
          <w:szCs w:val="22"/>
          <w:lang w:eastAsia="uk-UA"/>
        </w:rPr>
      </w:pPr>
    </w:p>
    <w:p w14:paraId="0675ABA8" w14:textId="77777777" w:rsidR="00440D44" w:rsidRDefault="00440D44" w:rsidP="005517B4">
      <w:pPr>
        <w:ind w:left="5103"/>
        <w:jc w:val="both"/>
        <w:rPr>
          <w:bCs/>
          <w:sz w:val="22"/>
          <w:szCs w:val="22"/>
          <w:lang w:eastAsia="uk-UA"/>
        </w:rPr>
      </w:pPr>
    </w:p>
    <w:p w14:paraId="6B4703ED" w14:textId="77777777" w:rsidR="00440D44" w:rsidRDefault="00440D44" w:rsidP="005517B4">
      <w:pPr>
        <w:ind w:left="5103"/>
        <w:jc w:val="both"/>
        <w:rPr>
          <w:bCs/>
          <w:sz w:val="22"/>
          <w:szCs w:val="22"/>
          <w:lang w:eastAsia="uk-UA"/>
        </w:rPr>
      </w:pPr>
    </w:p>
    <w:p w14:paraId="1E6E8845" w14:textId="77777777" w:rsidR="00440D44" w:rsidRDefault="00440D44" w:rsidP="005517B4">
      <w:pPr>
        <w:ind w:left="5103"/>
        <w:jc w:val="both"/>
        <w:rPr>
          <w:bCs/>
          <w:sz w:val="22"/>
          <w:szCs w:val="22"/>
          <w:lang w:eastAsia="uk-UA"/>
        </w:rPr>
      </w:pPr>
    </w:p>
    <w:p w14:paraId="116E8B92" w14:textId="77777777" w:rsidR="00440D44" w:rsidRDefault="00440D44" w:rsidP="005517B4">
      <w:pPr>
        <w:ind w:left="5103"/>
        <w:jc w:val="both"/>
        <w:rPr>
          <w:bCs/>
          <w:sz w:val="22"/>
          <w:szCs w:val="22"/>
          <w:lang w:eastAsia="uk-UA"/>
        </w:rPr>
      </w:pPr>
    </w:p>
    <w:p w14:paraId="58ED24F9" w14:textId="77777777" w:rsidR="00440D44" w:rsidRDefault="00440D44" w:rsidP="005517B4">
      <w:pPr>
        <w:ind w:left="5103"/>
        <w:jc w:val="both"/>
        <w:rPr>
          <w:bCs/>
          <w:sz w:val="22"/>
          <w:szCs w:val="22"/>
          <w:lang w:eastAsia="uk-UA"/>
        </w:rPr>
      </w:pPr>
    </w:p>
    <w:p w14:paraId="1CB0427F" w14:textId="77777777" w:rsidR="00440D44" w:rsidRDefault="00440D44" w:rsidP="005517B4">
      <w:pPr>
        <w:ind w:left="5103"/>
        <w:jc w:val="both"/>
        <w:rPr>
          <w:bCs/>
          <w:sz w:val="22"/>
          <w:szCs w:val="22"/>
          <w:lang w:eastAsia="uk-UA"/>
        </w:rPr>
      </w:pPr>
    </w:p>
    <w:p w14:paraId="30F3B40A" w14:textId="77777777" w:rsidR="00440D44" w:rsidRDefault="00440D44" w:rsidP="005517B4">
      <w:pPr>
        <w:ind w:left="5103"/>
        <w:jc w:val="both"/>
        <w:rPr>
          <w:bCs/>
          <w:sz w:val="22"/>
          <w:szCs w:val="22"/>
          <w:lang w:eastAsia="uk-UA"/>
        </w:rPr>
      </w:pPr>
    </w:p>
    <w:p w14:paraId="104EBC6D" w14:textId="77777777" w:rsidR="00440D44" w:rsidRDefault="00440D44" w:rsidP="005517B4">
      <w:pPr>
        <w:ind w:left="5103"/>
        <w:jc w:val="both"/>
        <w:rPr>
          <w:bCs/>
          <w:sz w:val="22"/>
          <w:szCs w:val="22"/>
          <w:lang w:eastAsia="uk-UA"/>
        </w:rPr>
      </w:pPr>
    </w:p>
    <w:p w14:paraId="379F5E71" w14:textId="77777777" w:rsidR="00440D44" w:rsidRDefault="00440D44" w:rsidP="005517B4">
      <w:pPr>
        <w:ind w:left="5103"/>
        <w:jc w:val="both"/>
        <w:rPr>
          <w:bCs/>
          <w:sz w:val="22"/>
          <w:szCs w:val="22"/>
          <w:lang w:eastAsia="uk-UA"/>
        </w:rPr>
      </w:pPr>
    </w:p>
    <w:p w14:paraId="77F6DB68" w14:textId="77777777" w:rsidR="00440D44" w:rsidRDefault="00440D44" w:rsidP="005517B4">
      <w:pPr>
        <w:ind w:left="5103"/>
        <w:jc w:val="both"/>
        <w:rPr>
          <w:bCs/>
          <w:sz w:val="22"/>
          <w:szCs w:val="22"/>
          <w:lang w:eastAsia="uk-UA"/>
        </w:rPr>
      </w:pPr>
    </w:p>
    <w:p w14:paraId="544C1420" w14:textId="77777777" w:rsidR="00440D44" w:rsidRDefault="00440D44" w:rsidP="005517B4">
      <w:pPr>
        <w:ind w:left="5103"/>
        <w:jc w:val="both"/>
        <w:rPr>
          <w:bCs/>
          <w:sz w:val="22"/>
          <w:szCs w:val="22"/>
          <w:lang w:eastAsia="uk-UA"/>
        </w:rPr>
      </w:pPr>
    </w:p>
    <w:p w14:paraId="2490599C"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50CA8D31"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05976147" w14:textId="20265B0B"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72F86A28" w14:textId="77777777" w:rsidR="00D62CA7" w:rsidRPr="000D08F8" w:rsidRDefault="00D62CA7" w:rsidP="00B54511">
      <w:pPr>
        <w:shd w:val="clear" w:color="auto" w:fill="FFFFFF"/>
        <w:spacing w:before="60" w:after="60"/>
        <w:jc w:val="center"/>
        <w:rPr>
          <w:iCs/>
          <w:sz w:val="16"/>
          <w:szCs w:val="16"/>
        </w:rPr>
      </w:pPr>
    </w:p>
    <w:p w14:paraId="761F99C0" w14:textId="27260B96" w:rsidR="00FC3E97" w:rsidRPr="00761B54" w:rsidRDefault="00FC3E97" w:rsidP="00FC3E97">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160" w:anchor="w1_38" w:history="1">
        <w:r w:rsidR="003D3B8B" w:rsidRPr="00761B54">
          <w:rPr>
            <w:rStyle w:val="af1"/>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2371B242" w14:textId="77777777" w:rsidR="00675973" w:rsidRDefault="00675973" w:rsidP="00675973">
      <w:pPr>
        <w:pStyle w:val="rvps14"/>
        <w:shd w:val="clear" w:color="auto" w:fill="FFFFFF"/>
        <w:spacing w:before="0" w:beforeAutospacing="0" w:after="120" w:afterAutospacing="0"/>
        <w:jc w:val="center"/>
        <w:rPr>
          <w:u w:val="single"/>
        </w:rPr>
      </w:pPr>
      <w:r>
        <w:rPr>
          <w:u w:val="single"/>
        </w:rPr>
        <w:t>Головне управління Держгеокадастру у Вінницькій області</w:t>
      </w:r>
    </w:p>
    <w:p w14:paraId="3EC522F7" w14:textId="77777777"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5"/>
        <w:gridCol w:w="1928"/>
        <w:gridCol w:w="6716"/>
      </w:tblGrid>
      <w:tr w:rsidR="00FC3E97" w:rsidRPr="00761B54" w14:paraId="160375CA" w14:textId="77777777" w:rsidTr="000D08F8">
        <w:tc>
          <w:tcPr>
            <w:tcW w:w="9209" w:type="dxa"/>
            <w:gridSpan w:val="3"/>
            <w:tcMar>
              <w:top w:w="150" w:type="dxa"/>
              <w:left w:w="150" w:type="dxa"/>
              <w:bottom w:w="150" w:type="dxa"/>
              <w:right w:w="150" w:type="dxa"/>
            </w:tcMar>
            <w:vAlign w:val="center"/>
            <w:hideMark/>
          </w:tcPr>
          <w:p w14:paraId="2BDB456F" w14:textId="77777777" w:rsidR="00FC3E97" w:rsidRPr="00761B54" w:rsidRDefault="00FC3E97" w:rsidP="00C43635">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FC3E97" w:rsidRPr="00761B54" w14:paraId="57240E28" w14:textId="77777777" w:rsidTr="000D08F8">
        <w:tc>
          <w:tcPr>
            <w:tcW w:w="2493" w:type="dxa"/>
            <w:gridSpan w:val="2"/>
            <w:tcMar>
              <w:top w:w="150" w:type="dxa"/>
              <w:left w:w="150" w:type="dxa"/>
              <w:bottom w:w="150" w:type="dxa"/>
              <w:right w:w="150" w:type="dxa"/>
            </w:tcMar>
            <w:vAlign w:val="center"/>
            <w:hideMark/>
          </w:tcPr>
          <w:p w14:paraId="1DCA7E48" w14:textId="77777777" w:rsidR="00FC3E97" w:rsidRPr="00761B54" w:rsidRDefault="00FC3E97" w:rsidP="00C43635">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6716" w:type="dxa"/>
            <w:tcMar>
              <w:top w:w="150" w:type="dxa"/>
              <w:left w:w="150" w:type="dxa"/>
              <w:bottom w:w="150" w:type="dxa"/>
              <w:right w:w="150" w:type="dxa"/>
            </w:tcMar>
            <w:vAlign w:val="center"/>
            <w:hideMark/>
          </w:tcPr>
          <w:p w14:paraId="30A5428E" w14:textId="77777777" w:rsidR="00B713D9" w:rsidRPr="00B713D9" w:rsidRDefault="00FC3E97" w:rsidP="00B713D9">
            <w:pPr>
              <w:spacing w:line="225" w:lineRule="atLeast"/>
              <w:rPr>
                <w:rStyle w:val="afb"/>
                <w:b w:val="0"/>
                <w:sz w:val="20"/>
                <w:szCs w:val="20"/>
              </w:rPr>
            </w:pPr>
            <w:r w:rsidRPr="00B713D9">
              <w:rPr>
                <w:rStyle w:val="afb"/>
                <w:b w:val="0"/>
                <w:sz w:val="20"/>
                <w:szCs w:val="20"/>
              </w:rPr>
              <w:t> </w:t>
            </w:r>
            <w:r w:rsidR="00B713D9" w:rsidRPr="00B713D9">
              <w:rPr>
                <w:rStyle w:val="afb"/>
                <w:b w:val="0"/>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4EF70ED6"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7701177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7FEF4CEF"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 Центр адміністративних послуг "Прозорий офіс" (Центральне відділення) Вінницької міської ради Вінницької області</w:t>
            </w:r>
          </w:p>
          <w:p w14:paraId="1A6758F3" w14:textId="77777777" w:rsidR="00B713D9" w:rsidRPr="00B713D9" w:rsidRDefault="00B713D9" w:rsidP="00B713D9">
            <w:pPr>
              <w:spacing w:line="225" w:lineRule="atLeast"/>
              <w:rPr>
                <w:rStyle w:val="afb"/>
                <w:b w:val="0"/>
                <w:sz w:val="20"/>
                <w:szCs w:val="20"/>
              </w:rPr>
            </w:pPr>
            <w:r w:rsidRPr="00B713D9">
              <w:rPr>
                <w:rStyle w:val="afb"/>
                <w:b w:val="0"/>
                <w:sz w:val="20"/>
                <w:szCs w:val="20"/>
              </w:rPr>
              <w:t>2. Центр надання адміністративних послуг Стрижавської селищної ради Вінницького району Вінницької області</w:t>
            </w:r>
          </w:p>
          <w:p w14:paraId="09CC19F4" w14:textId="77777777" w:rsidR="00B713D9" w:rsidRPr="00B713D9" w:rsidRDefault="00B713D9" w:rsidP="00B713D9">
            <w:pPr>
              <w:spacing w:line="225" w:lineRule="atLeast"/>
              <w:rPr>
                <w:rStyle w:val="afb"/>
                <w:b w:val="0"/>
                <w:sz w:val="20"/>
                <w:szCs w:val="20"/>
              </w:rPr>
            </w:pPr>
            <w:r w:rsidRPr="00B713D9">
              <w:rPr>
                <w:rStyle w:val="afb"/>
                <w:b w:val="0"/>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60C578A" w14:textId="77777777" w:rsidR="00B713D9" w:rsidRPr="00B713D9" w:rsidRDefault="00B713D9" w:rsidP="00B713D9">
            <w:pPr>
              <w:spacing w:line="225" w:lineRule="atLeast"/>
              <w:rPr>
                <w:rStyle w:val="afb"/>
                <w:b w:val="0"/>
                <w:sz w:val="20"/>
                <w:szCs w:val="20"/>
              </w:rPr>
            </w:pPr>
            <w:r w:rsidRPr="00B713D9">
              <w:rPr>
                <w:rStyle w:val="afb"/>
                <w:b w:val="0"/>
                <w:sz w:val="20"/>
                <w:szCs w:val="20"/>
              </w:rPr>
              <w:t>4. Відділ організації надання адміністративних послуг Дашівської селищної ради Гайсинського району Вінницької області</w:t>
            </w:r>
          </w:p>
          <w:p w14:paraId="52874849"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5. Центр надання адміністративних послуг Липовецької міської ради Вінницького району Вінницької області </w:t>
            </w:r>
          </w:p>
          <w:p w14:paraId="2AECFBCD" w14:textId="77777777" w:rsidR="00B713D9" w:rsidRPr="00B713D9" w:rsidRDefault="00B713D9" w:rsidP="00B713D9">
            <w:pPr>
              <w:spacing w:line="225" w:lineRule="atLeast"/>
              <w:rPr>
                <w:rStyle w:val="afb"/>
                <w:b w:val="0"/>
                <w:sz w:val="20"/>
                <w:szCs w:val="20"/>
              </w:rPr>
            </w:pPr>
            <w:r w:rsidRPr="00B713D9">
              <w:rPr>
                <w:rStyle w:val="afb"/>
                <w:b w:val="0"/>
                <w:sz w:val="20"/>
                <w:szCs w:val="20"/>
              </w:rPr>
              <w:t>6. Центр надання адміністративних послуг Тиврівської селищної ради Вінницького району Вінницької області</w:t>
            </w:r>
          </w:p>
          <w:p w14:paraId="6084B4CC" w14:textId="77777777" w:rsidR="00B713D9" w:rsidRPr="00B713D9" w:rsidRDefault="00B713D9" w:rsidP="00B713D9">
            <w:pPr>
              <w:spacing w:line="225" w:lineRule="atLeast"/>
              <w:rPr>
                <w:rStyle w:val="afb"/>
                <w:b w:val="0"/>
                <w:sz w:val="20"/>
                <w:szCs w:val="20"/>
              </w:rPr>
            </w:pPr>
            <w:r w:rsidRPr="00B713D9">
              <w:rPr>
                <w:rStyle w:val="afb"/>
                <w:b w:val="0"/>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5E18E155" w14:textId="77777777" w:rsidR="00B713D9" w:rsidRPr="00B713D9" w:rsidRDefault="00B713D9" w:rsidP="00B713D9">
            <w:pPr>
              <w:spacing w:line="225" w:lineRule="atLeast"/>
              <w:rPr>
                <w:rStyle w:val="afb"/>
                <w:b w:val="0"/>
                <w:sz w:val="20"/>
                <w:szCs w:val="20"/>
              </w:rPr>
            </w:pPr>
            <w:r w:rsidRPr="00B713D9">
              <w:rPr>
                <w:rStyle w:val="afb"/>
                <w:b w:val="0"/>
                <w:sz w:val="20"/>
                <w:szCs w:val="20"/>
              </w:rPr>
              <w:t>8. Центр надання адміністративних послуг Літинської селищної ради Вінницького району Вінницької області</w:t>
            </w:r>
          </w:p>
          <w:p w14:paraId="7B8950F1" w14:textId="77777777" w:rsidR="00B713D9" w:rsidRPr="00B713D9" w:rsidRDefault="00B713D9" w:rsidP="00B713D9">
            <w:pPr>
              <w:spacing w:line="225" w:lineRule="atLeast"/>
              <w:rPr>
                <w:rStyle w:val="afb"/>
                <w:b w:val="0"/>
                <w:sz w:val="20"/>
                <w:szCs w:val="20"/>
              </w:rPr>
            </w:pPr>
            <w:r w:rsidRPr="00B713D9">
              <w:rPr>
                <w:rStyle w:val="afb"/>
                <w:b w:val="0"/>
                <w:sz w:val="20"/>
                <w:szCs w:val="20"/>
              </w:rPr>
              <w:t>9. Центр надання адміністративних послуг Немирівської міської ради Вінницького району Вінницької області</w:t>
            </w:r>
          </w:p>
          <w:p w14:paraId="5DF3304D" w14:textId="77777777" w:rsidR="00B713D9" w:rsidRPr="00B713D9" w:rsidRDefault="00B713D9" w:rsidP="00B713D9">
            <w:pPr>
              <w:spacing w:line="225" w:lineRule="atLeast"/>
              <w:rPr>
                <w:rStyle w:val="afb"/>
                <w:b w:val="0"/>
                <w:sz w:val="20"/>
                <w:szCs w:val="20"/>
              </w:rPr>
            </w:pPr>
            <w:r w:rsidRPr="00B713D9">
              <w:rPr>
                <w:rStyle w:val="afb"/>
                <w:b w:val="0"/>
                <w:sz w:val="20"/>
                <w:szCs w:val="20"/>
              </w:rPr>
              <w:t>10. Центр надання адміністративних послуг Райгородської сільської ради Гайсинського району Вінницької області</w:t>
            </w:r>
          </w:p>
          <w:p w14:paraId="5590D276" w14:textId="77777777" w:rsidR="00B713D9" w:rsidRPr="00B713D9" w:rsidRDefault="00B713D9" w:rsidP="00B713D9">
            <w:pPr>
              <w:spacing w:line="225" w:lineRule="atLeast"/>
              <w:rPr>
                <w:rStyle w:val="afb"/>
                <w:b w:val="0"/>
                <w:sz w:val="20"/>
                <w:szCs w:val="20"/>
              </w:rPr>
            </w:pPr>
            <w:r w:rsidRPr="00B713D9">
              <w:rPr>
                <w:rStyle w:val="afb"/>
                <w:b w:val="0"/>
                <w:sz w:val="20"/>
                <w:szCs w:val="20"/>
              </w:rPr>
              <w:t>11. Центр надання адміністративних послуг Оратівської селищної ради Вінницького району Вінницької області</w:t>
            </w:r>
          </w:p>
          <w:p w14:paraId="2FE6E690" w14:textId="77777777" w:rsidR="00B713D9" w:rsidRPr="00B713D9" w:rsidRDefault="00B713D9" w:rsidP="00B713D9">
            <w:pPr>
              <w:spacing w:line="225" w:lineRule="atLeast"/>
              <w:rPr>
                <w:rStyle w:val="afb"/>
                <w:b w:val="0"/>
                <w:sz w:val="20"/>
                <w:szCs w:val="20"/>
              </w:rPr>
            </w:pPr>
            <w:r w:rsidRPr="00B713D9">
              <w:rPr>
                <w:rStyle w:val="afb"/>
                <w:b w:val="0"/>
                <w:sz w:val="20"/>
                <w:szCs w:val="20"/>
              </w:rPr>
              <w:t>12. Центр надання адміністративних послуг Погребищенської міської ради Вінницького району Вінницької області</w:t>
            </w:r>
          </w:p>
          <w:p w14:paraId="4827F927" w14:textId="77777777" w:rsidR="00B713D9" w:rsidRPr="00B713D9" w:rsidRDefault="00B713D9" w:rsidP="00B713D9">
            <w:pPr>
              <w:spacing w:line="225" w:lineRule="atLeast"/>
              <w:rPr>
                <w:rStyle w:val="afb"/>
                <w:b w:val="0"/>
                <w:sz w:val="20"/>
                <w:szCs w:val="20"/>
              </w:rPr>
            </w:pPr>
            <w:r w:rsidRPr="00B713D9">
              <w:rPr>
                <w:rStyle w:val="afb"/>
                <w:b w:val="0"/>
                <w:sz w:val="20"/>
                <w:szCs w:val="20"/>
              </w:rPr>
              <w:t>13. Відділ "Центр надання адміністративних послуг" Бершадської міської ради Гайсинського району Вінницької області</w:t>
            </w:r>
          </w:p>
          <w:p w14:paraId="408E3B03"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14. Відділ "Центр надання адміністративних послуг" Гайсинської міської ради Гайсинського району Вінницької області </w:t>
            </w:r>
          </w:p>
          <w:p w14:paraId="2B7AC6DF" w14:textId="77777777" w:rsidR="00B713D9" w:rsidRPr="00B713D9" w:rsidRDefault="00B713D9" w:rsidP="00B713D9">
            <w:pPr>
              <w:spacing w:line="225" w:lineRule="atLeast"/>
              <w:rPr>
                <w:rStyle w:val="afb"/>
                <w:b w:val="0"/>
                <w:sz w:val="20"/>
                <w:szCs w:val="20"/>
              </w:rPr>
            </w:pPr>
            <w:r w:rsidRPr="00B713D9">
              <w:rPr>
                <w:rStyle w:val="afb"/>
                <w:b w:val="0"/>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202C1841" w14:textId="77777777" w:rsidR="00B713D9" w:rsidRPr="00B713D9" w:rsidRDefault="00B713D9" w:rsidP="00B713D9">
            <w:pPr>
              <w:spacing w:line="225" w:lineRule="atLeast"/>
              <w:rPr>
                <w:rStyle w:val="afb"/>
                <w:b w:val="0"/>
                <w:sz w:val="20"/>
                <w:szCs w:val="20"/>
              </w:rPr>
            </w:pPr>
            <w:r w:rsidRPr="00B713D9">
              <w:rPr>
                <w:rStyle w:val="afb"/>
                <w:b w:val="0"/>
                <w:sz w:val="20"/>
                <w:szCs w:val="20"/>
              </w:rPr>
              <w:t>16. Відділ надання адміністративних послуг Теплицької селищної ради Гайсинського району Вінницької області</w:t>
            </w:r>
          </w:p>
          <w:p w14:paraId="56AB34C7" w14:textId="77777777" w:rsidR="00B713D9" w:rsidRPr="00B713D9" w:rsidRDefault="00B713D9" w:rsidP="00B713D9">
            <w:pPr>
              <w:spacing w:line="225" w:lineRule="atLeast"/>
              <w:rPr>
                <w:rStyle w:val="afb"/>
                <w:b w:val="0"/>
                <w:sz w:val="20"/>
                <w:szCs w:val="20"/>
              </w:rPr>
            </w:pPr>
            <w:r w:rsidRPr="00B713D9">
              <w:rPr>
                <w:rStyle w:val="afb"/>
                <w:b w:val="0"/>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011494DB" w14:textId="77777777" w:rsidR="00B713D9" w:rsidRPr="00B713D9" w:rsidRDefault="00B713D9" w:rsidP="00B713D9">
            <w:pPr>
              <w:spacing w:line="225" w:lineRule="atLeast"/>
              <w:rPr>
                <w:rStyle w:val="afb"/>
                <w:b w:val="0"/>
                <w:sz w:val="20"/>
                <w:szCs w:val="20"/>
              </w:rPr>
            </w:pPr>
            <w:r w:rsidRPr="00B713D9">
              <w:rPr>
                <w:rStyle w:val="afb"/>
                <w:b w:val="0"/>
                <w:sz w:val="20"/>
                <w:szCs w:val="20"/>
              </w:rPr>
              <w:t>18. Центр надання адміністративних послуг Тростянецької селищної ради Гайсинського району Вінницької області</w:t>
            </w:r>
          </w:p>
          <w:p w14:paraId="0D9F51E1"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19. Відділ (центр) надання адміністративних послуг у місті Ладижині Гайсинського району Вінницької області </w:t>
            </w:r>
          </w:p>
          <w:p w14:paraId="3414E0AF" w14:textId="77777777" w:rsidR="00B713D9" w:rsidRPr="00B713D9" w:rsidRDefault="00B713D9" w:rsidP="00B713D9">
            <w:pPr>
              <w:spacing w:line="225" w:lineRule="atLeast"/>
              <w:rPr>
                <w:rStyle w:val="afb"/>
                <w:b w:val="0"/>
                <w:sz w:val="20"/>
                <w:szCs w:val="20"/>
              </w:rPr>
            </w:pPr>
            <w:r w:rsidRPr="00B713D9">
              <w:rPr>
                <w:rStyle w:val="afb"/>
                <w:b w:val="0"/>
                <w:sz w:val="20"/>
                <w:szCs w:val="20"/>
              </w:rPr>
              <w:t>20. Центр надання адміністративних послуг Чечельницької селищної ради Гайсинського району Вінницької області</w:t>
            </w:r>
          </w:p>
          <w:p w14:paraId="1FFC648B"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21. Відділ «Центр надання адміністративних послуг» Барської міської ради Жмеринського району Вінницької області </w:t>
            </w:r>
          </w:p>
          <w:p w14:paraId="30A9E4D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00BD51CF" w14:textId="77777777" w:rsidR="00B713D9" w:rsidRPr="00B713D9" w:rsidRDefault="00B713D9" w:rsidP="00B713D9">
            <w:pPr>
              <w:spacing w:line="225" w:lineRule="atLeast"/>
              <w:rPr>
                <w:rStyle w:val="afb"/>
                <w:b w:val="0"/>
                <w:sz w:val="20"/>
                <w:szCs w:val="20"/>
              </w:rPr>
            </w:pPr>
            <w:r w:rsidRPr="00B713D9">
              <w:rPr>
                <w:rStyle w:val="afb"/>
                <w:b w:val="0"/>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79F81C6B" w14:textId="77777777" w:rsidR="00B713D9" w:rsidRPr="00B713D9" w:rsidRDefault="00B713D9" w:rsidP="00B713D9">
            <w:pPr>
              <w:spacing w:line="225" w:lineRule="atLeast"/>
              <w:rPr>
                <w:rStyle w:val="afb"/>
                <w:b w:val="0"/>
                <w:sz w:val="20"/>
                <w:szCs w:val="20"/>
              </w:rPr>
            </w:pPr>
            <w:r w:rsidRPr="00B713D9">
              <w:rPr>
                <w:rStyle w:val="afb"/>
                <w:b w:val="0"/>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3E672F7E"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1795D0B7"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6974AB15" w14:textId="77777777" w:rsidR="00B713D9" w:rsidRPr="00B713D9" w:rsidRDefault="00B713D9" w:rsidP="00B713D9">
            <w:pPr>
              <w:spacing w:line="225" w:lineRule="atLeast"/>
              <w:rPr>
                <w:rStyle w:val="afb"/>
                <w:b w:val="0"/>
                <w:sz w:val="20"/>
                <w:szCs w:val="20"/>
              </w:rPr>
            </w:pPr>
            <w:r w:rsidRPr="00B713D9">
              <w:rPr>
                <w:rStyle w:val="afb"/>
                <w:b w:val="0"/>
                <w:sz w:val="20"/>
                <w:szCs w:val="20"/>
              </w:rPr>
              <w:t>27. Центр надання адміністративних послуг  Бабчинецької сільської ради Могилів-Подільського району Вінницької області</w:t>
            </w:r>
          </w:p>
          <w:p w14:paraId="3BD44415" w14:textId="77777777" w:rsidR="00B713D9" w:rsidRPr="00B713D9" w:rsidRDefault="00B713D9" w:rsidP="00B713D9">
            <w:pPr>
              <w:spacing w:line="225" w:lineRule="atLeast"/>
              <w:rPr>
                <w:rStyle w:val="afb"/>
                <w:b w:val="0"/>
                <w:sz w:val="20"/>
                <w:szCs w:val="20"/>
              </w:rPr>
            </w:pPr>
            <w:r w:rsidRPr="00B713D9">
              <w:rPr>
                <w:rStyle w:val="afb"/>
                <w:b w:val="0"/>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5944B258" w14:textId="77777777" w:rsidR="00B713D9" w:rsidRPr="00B713D9" w:rsidRDefault="00B713D9" w:rsidP="00B713D9">
            <w:pPr>
              <w:spacing w:line="225" w:lineRule="atLeast"/>
              <w:rPr>
                <w:rStyle w:val="afb"/>
                <w:b w:val="0"/>
                <w:sz w:val="20"/>
                <w:szCs w:val="20"/>
              </w:rPr>
            </w:pPr>
            <w:r w:rsidRPr="00B713D9">
              <w:rPr>
                <w:rStyle w:val="afb"/>
                <w:b w:val="0"/>
                <w:sz w:val="20"/>
                <w:szCs w:val="20"/>
              </w:rPr>
              <w:t>29. Центр надання адміністративних послуг Крижопільської селищної ради Тульчинського району Вінницької області</w:t>
            </w:r>
          </w:p>
          <w:p w14:paraId="3B7AB635" w14:textId="77777777" w:rsidR="00B713D9" w:rsidRPr="00B713D9" w:rsidRDefault="00B713D9" w:rsidP="00B713D9">
            <w:pPr>
              <w:spacing w:line="225" w:lineRule="atLeast"/>
              <w:rPr>
                <w:rStyle w:val="afb"/>
                <w:b w:val="0"/>
                <w:sz w:val="20"/>
                <w:szCs w:val="20"/>
              </w:rPr>
            </w:pPr>
            <w:r w:rsidRPr="00B713D9">
              <w:rPr>
                <w:rStyle w:val="afb"/>
                <w:b w:val="0"/>
                <w:sz w:val="20"/>
                <w:szCs w:val="20"/>
              </w:rPr>
              <w:t>30. Центр надання адміністративних послуг Піщанської селищної ради Тульчинського району Вінницької області</w:t>
            </w:r>
          </w:p>
          <w:p w14:paraId="6DACD9BB" w14:textId="77777777" w:rsidR="00B713D9" w:rsidRPr="00B713D9" w:rsidRDefault="00B713D9" w:rsidP="00B713D9">
            <w:pPr>
              <w:spacing w:line="225" w:lineRule="atLeast"/>
              <w:rPr>
                <w:rStyle w:val="afb"/>
                <w:b w:val="0"/>
                <w:sz w:val="20"/>
                <w:szCs w:val="20"/>
              </w:rPr>
            </w:pPr>
            <w:r w:rsidRPr="00B713D9">
              <w:rPr>
                <w:rStyle w:val="afb"/>
                <w:b w:val="0"/>
                <w:sz w:val="20"/>
                <w:szCs w:val="20"/>
              </w:rPr>
              <w:t>31. Відділ (центр) надання адміністративних послуг Студенянської сільської ради Тульчинського району Вінницької області</w:t>
            </w:r>
          </w:p>
          <w:p w14:paraId="1B29C9E8" w14:textId="77777777" w:rsidR="00B713D9" w:rsidRPr="00B713D9" w:rsidRDefault="00B713D9" w:rsidP="00B713D9">
            <w:pPr>
              <w:spacing w:line="225" w:lineRule="atLeast"/>
              <w:rPr>
                <w:rStyle w:val="afb"/>
                <w:b w:val="0"/>
                <w:sz w:val="20"/>
                <w:szCs w:val="20"/>
              </w:rPr>
            </w:pPr>
            <w:r w:rsidRPr="00B713D9">
              <w:rPr>
                <w:rStyle w:val="afb"/>
                <w:b w:val="0"/>
                <w:sz w:val="20"/>
                <w:szCs w:val="20"/>
              </w:rPr>
              <w:t>32. Центр надання адміністративних послуг Томашпільської селищної ради Тульчинського району Вінницької області</w:t>
            </w:r>
          </w:p>
          <w:p w14:paraId="2D337D35" w14:textId="77777777" w:rsidR="00B713D9" w:rsidRPr="00B713D9" w:rsidRDefault="00B713D9" w:rsidP="00B713D9">
            <w:pPr>
              <w:spacing w:line="225" w:lineRule="atLeast"/>
              <w:rPr>
                <w:rStyle w:val="afb"/>
                <w:b w:val="0"/>
                <w:sz w:val="20"/>
                <w:szCs w:val="20"/>
              </w:rPr>
            </w:pPr>
            <w:r w:rsidRPr="00B713D9">
              <w:rPr>
                <w:rStyle w:val="afb"/>
                <w:b w:val="0"/>
                <w:sz w:val="20"/>
                <w:szCs w:val="20"/>
              </w:rPr>
              <w:t>33. Відділ Центр надання адміністративних послуг Тульчинської міської ради Тульчинського району Вінницької області</w:t>
            </w:r>
          </w:p>
          <w:p w14:paraId="2B572F60" w14:textId="77777777" w:rsidR="00B713D9" w:rsidRPr="00B713D9" w:rsidRDefault="00B713D9" w:rsidP="00B713D9">
            <w:pPr>
              <w:spacing w:line="225" w:lineRule="atLeast"/>
              <w:rPr>
                <w:rStyle w:val="afb"/>
                <w:b w:val="0"/>
                <w:sz w:val="20"/>
                <w:szCs w:val="20"/>
              </w:rPr>
            </w:pPr>
            <w:r w:rsidRPr="00B713D9">
              <w:rPr>
                <w:rStyle w:val="afb"/>
                <w:b w:val="0"/>
                <w:sz w:val="20"/>
                <w:szCs w:val="20"/>
              </w:rPr>
              <w:t>34. Центр надання адміністративних послуг Калинівської міської ради Хмільницького району Вінницької області</w:t>
            </w:r>
          </w:p>
          <w:p w14:paraId="4AC1368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71561C9A" w14:textId="77777777" w:rsidR="00B713D9" w:rsidRPr="00B713D9" w:rsidRDefault="00B713D9" w:rsidP="00B713D9">
            <w:pPr>
              <w:spacing w:line="225" w:lineRule="atLeast"/>
              <w:rPr>
                <w:rStyle w:val="afb"/>
                <w:b w:val="0"/>
                <w:sz w:val="20"/>
                <w:szCs w:val="20"/>
              </w:rPr>
            </w:pPr>
            <w:r w:rsidRPr="00B713D9">
              <w:rPr>
                <w:rStyle w:val="afb"/>
                <w:b w:val="0"/>
                <w:sz w:val="20"/>
                <w:szCs w:val="20"/>
              </w:rPr>
              <w:t xml:space="preserve">36. Управління "Центр надання адміністративних послуг" Хмільницької міської ради Вінницької області </w:t>
            </w:r>
          </w:p>
          <w:p w14:paraId="0F94434C" w14:textId="77777777" w:rsidR="00B713D9" w:rsidRPr="00B713D9" w:rsidRDefault="00B713D9" w:rsidP="00B713D9">
            <w:pPr>
              <w:spacing w:line="225" w:lineRule="atLeast"/>
              <w:rPr>
                <w:rStyle w:val="afb"/>
                <w:b w:val="0"/>
                <w:sz w:val="20"/>
                <w:szCs w:val="20"/>
              </w:rPr>
            </w:pPr>
            <w:r w:rsidRPr="00B713D9">
              <w:rPr>
                <w:rStyle w:val="afb"/>
                <w:b w:val="0"/>
                <w:sz w:val="20"/>
                <w:szCs w:val="20"/>
              </w:rPr>
              <w:t>37. Центр надання адміністративних послуг Вапнярської селищної ради Тульчинського району Вінницької області</w:t>
            </w:r>
          </w:p>
          <w:p w14:paraId="45E67E1F" w14:textId="77777777" w:rsidR="00B713D9" w:rsidRPr="00B713D9" w:rsidRDefault="00B713D9" w:rsidP="00B713D9">
            <w:pPr>
              <w:spacing w:line="225" w:lineRule="atLeast"/>
              <w:rPr>
                <w:rStyle w:val="afb"/>
                <w:b w:val="0"/>
                <w:sz w:val="20"/>
                <w:szCs w:val="20"/>
              </w:rPr>
            </w:pPr>
            <w:r w:rsidRPr="00B713D9">
              <w:rPr>
                <w:rStyle w:val="afb"/>
                <w:b w:val="0"/>
                <w:sz w:val="20"/>
                <w:szCs w:val="20"/>
              </w:rPr>
              <w:t>38. Відділ надання адміністративних послуг (ЦНАП) Уланівської сільської ради Хмільницького району Вінницької області</w:t>
            </w:r>
          </w:p>
          <w:p w14:paraId="7C5B56F6" w14:textId="368137FD" w:rsidR="00FC3E97" w:rsidRPr="00B713D9" w:rsidRDefault="00B713D9" w:rsidP="00B713D9">
            <w:pPr>
              <w:spacing w:line="225" w:lineRule="atLeast"/>
              <w:rPr>
                <w:sz w:val="20"/>
                <w:szCs w:val="20"/>
              </w:rPr>
            </w:pPr>
            <w:r w:rsidRPr="00B713D9">
              <w:rPr>
                <w:rStyle w:val="afb"/>
                <w:b w:val="0"/>
                <w:sz w:val="20"/>
                <w:szCs w:val="20"/>
              </w:rPr>
              <w:t>39. Центр надання адміністративних послуг Війтівецької сільської ради Хмільницького району Вінницької області</w:t>
            </w:r>
          </w:p>
        </w:tc>
      </w:tr>
      <w:tr w:rsidR="00FC3E97" w:rsidRPr="00761B54" w14:paraId="14AFF7D9" w14:textId="77777777" w:rsidTr="000D08F8">
        <w:tc>
          <w:tcPr>
            <w:tcW w:w="565" w:type="dxa"/>
            <w:tcMar>
              <w:top w:w="150" w:type="dxa"/>
              <w:left w:w="150" w:type="dxa"/>
              <w:bottom w:w="150" w:type="dxa"/>
              <w:right w:w="150" w:type="dxa"/>
            </w:tcMar>
            <w:vAlign w:val="center"/>
            <w:hideMark/>
          </w:tcPr>
          <w:p w14:paraId="1D3FF8DD" w14:textId="77777777" w:rsidR="00FC3E97" w:rsidRPr="00761B54" w:rsidRDefault="00FC3E97" w:rsidP="00C43635">
            <w:pPr>
              <w:spacing w:line="225" w:lineRule="atLeast"/>
              <w:jc w:val="center"/>
              <w:rPr>
                <w:sz w:val="20"/>
                <w:szCs w:val="20"/>
              </w:rPr>
            </w:pPr>
            <w:r w:rsidRPr="00761B54">
              <w:rPr>
                <w:rStyle w:val="afb"/>
                <w:sz w:val="20"/>
                <w:szCs w:val="20"/>
              </w:rPr>
              <w:t>1</w:t>
            </w:r>
          </w:p>
        </w:tc>
        <w:tc>
          <w:tcPr>
            <w:tcW w:w="1928" w:type="dxa"/>
            <w:tcMar>
              <w:top w:w="150" w:type="dxa"/>
              <w:left w:w="150" w:type="dxa"/>
              <w:bottom w:w="150" w:type="dxa"/>
              <w:right w:w="150" w:type="dxa"/>
            </w:tcMar>
            <w:vAlign w:val="center"/>
            <w:hideMark/>
          </w:tcPr>
          <w:p w14:paraId="3A3AF214" w14:textId="77777777" w:rsidR="00FC3E97" w:rsidRPr="00761B54" w:rsidRDefault="00FC3E97" w:rsidP="00C43635">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6716" w:type="dxa"/>
            <w:tcMar>
              <w:top w:w="150" w:type="dxa"/>
              <w:left w:w="150" w:type="dxa"/>
              <w:bottom w:w="150" w:type="dxa"/>
              <w:right w:w="150" w:type="dxa"/>
            </w:tcMar>
            <w:vAlign w:val="center"/>
            <w:hideMark/>
          </w:tcPr>
          <w:p w14:paraId="752CB858" w14:textId="77777777" w:rsidR="00440D44" w:rsidRPr="00440D44" w:rsidRDefault="00440D44" w:rsidP="00FA423C">
            <w:pPr>
              <w:spacing w:line="225" w:lineRule="atLeast"/>
              <w:rPr>
                <w:sz w:val="20"/>
                <w:szCs w:val="20"/>
              </w:rPr>
            </w:pPr>
            <w:r w:rsidRPr="00440D44">
              <w:rPr>
                <w:sz w:val="20"/>
                <w:szCs w:val="20"/>
              </w:rPr>
              <w:t>1. вул. Замостянська, 7 м. Вінниця, 21007</w:t>
            </w:r>
          </w:p>
          <w:p w14:paraId="4FA8FB82" w14:textId="77777777" w:rsidR="00440D44" w:rsidRPr="00440D44" w:rsidRDefault="00440D44" w:rsidP="00FA423C">
            <w:pPr>
              <w:spacing w:line="225" w:lineRule="atLeast"/>
              <w:rPr>
                <w:sz w:val="20"/>
                <w:szCs w:val="20"/>
              </w:rPr>
            </w:pPr>
            <w:r w:rsidRPr="00440D44">
              <w:rPr>
                <w:sz w:val="20"/>
                <w:szCs w:val="20"/>
              </w:rPr>
              <w:t xml:space="preserve"> вул. Брацлавська, 85, м. Вінниця, 21001</w:t>
            </w:r>
          </w:p>
          <w:p w14:paraId="20C587AA" w14:textId="77777777" w:rsidR="00440D44" w:rsidRPr="00440D44" w:rsidRDefault="00440D44" w:rsidP="00FA423C">
            <w:pPr>
              <w:spacing w:line="225" w:lineRule="atLeast"/>
              <w:rPr>
                <w:sz w:val="20"/>
                <w:szCs w:val="20"/>
              </w:rPr>
            </w:pPr>
            <w:r w:rsidRPr="00440D44">
              <w:rPr>
                <w:sz w:val="20"/>
                <w:szCs w:val="20"/>
              </w:rPr>
              <w:t xml:space="preserve"> пр. Космонавтів,30, м. Вінниця, 21030</w:t>
            </w:r>
          </w:p>
          <w:p w14:paraId="54F24BA4" w14:textId="77777777" w:rsidR="00440D44" w:rsidRPr="00440D44" w:rsidRDefault="00440D44" w:rsidP="00FA423C">
            <w:pPr>
              <w:spacing w:line="225" w:lineRule="atLeast"/>
              <w:rPr>
                <w:sz w:val="20"/>
                <w:szCs w:val="20"/>
              </w:rPr>
            </w:pPr>
            <w:r w:rsidRPr="00440D44">
              <w:rPr>
                <w:sz w:val="20"/>
                <w:szCs w:val="20"/>
              </w:rPr>
              <w:t xml:space="preserve"> вул. Соборна, 59, м. Вінниця, 21050</w:t>
            </w:r>
          </w:p>
          <w:p w14:paraId="6E4CA5F9" w14:textId="77777777" w:rsidR="00440D44" w:rsidRPr="00440D44" w:rsidRDefault="00440D44" w:rsidP="00FA423C">
            <w:pPr>
              <w:spacing w:line="225" w:lineRule="atLeast"/>
              <w:rPr>
                <w:sz w:val="20"/>
                <w:szCs w:val="20"/>
              </w:rPr>
            </w:pPr>
            <w:r w:rsidRPr="00440D44">
              <w:rPr>
                <w:sz w:val="20"/>
                <w:szCs w:val="20"/>
              </w:rPr>
              <w:t>2. вул. Героїв України, 7, с-ще Стрижавка, Вінницький район, Вінницька область, 23210</w:t>
            </w:r>
          </w:p>
          <w:p w14:paraId="0D8821AB" w14:textId="77777777" w:rsidR="00440D44" w:rsidRPr="00440D44" w:rsidRDefault="00440D44" w:rsidP="00FA423C">
            <w:pPr>
              <w:spacing w:line="225" w:lineRule="atLeast"/>
              <w:rPr>
                <w:sz w:val="20"/>
                <w:szCs w:val="20"/>
              </w:rPr>
            </w:pPr>
            <w:r w:rsidRPr="00440D44">
              <w:rPr>
                <w:sz w:val="20"/>
                <w:szCs w:val="20"/>
              </w:rPr>
              <w:t>3. вул. Соборна, 22, м. Іллінці, Вінницький район, Вінницька область, 22700</w:t>
            </w:r>
          </w:p>
          <w:p w14:paraId="3A80594A" w14:textId="77777777" w:rsidR="00440D44" w:rsidRPr="00440D44" w:rsidRDefault="00440D44" w:rsidP="00FA423C">
            <w:pPr>
              <w:spacing w:line="225" w:lineRule="atLeast"/>
              <w:rPr>
                <w:sz w:val="20"/>
                <w:szCs w:val="20"/>
              </w:rPr>
            </w:pPr>
            <w:r w:rsidRPr="00440D44">
              <w:rPr>
                <w:sz w:val="20"/>
                <w:szCs w:val="20"/>
              </w:rPr>
              <w:t>4. вул. Захисників України, 9, с-ще. Дашів, Гайсинський район, Вінницька область, 22740</w:t>
            </w:r>
          </w:p>
          <w:p w14:paraId="68EE4040" w14:textId="77777777" w:rsidR="00440D44" w:rsidRPr="00440D44" w:rsidRDefault="00440D44" w:rsidP="00FA423C">
            <w:pPr>
              <w:spacing w:line="225" w:lineRule="atLeast"/>
              <w:rPr>
                <w:sz w:val="20"/>
                <w:szCs w:val="20"/>
              </w:rPr>
            </w:pPr>
            <w:r w:rsidRPr="00440D44">
              <w:rPr>
                <w:sz w:val="20"/>
                <w:szCs w:val="20"/>
              </w:rPr>
              <w:t>5. вул. Василя Липківського, 30, м. Липовець, Вінницький район, Вінницька область, 22500</w:t>
            </w:r>
          </w:p>
          <w:p w14:paraId="1723C553" w14:textId="77777777" w:rsidR="00440D44" w:rsidRPr="00440D44" w:rsidRDefault="00440D44" w:rsidP="00FA423C">
            <w:pPr>
              <w:spacing w:line="225" w:lineRule="atLeast"/>
              <w:rPr>
                <w:sz w:val="20"/>
                <w:szCs w:val="20"/>
              </w:rPr>
            </w:pPr>
            <w:r w:rsidRPr="00440D44">
              <w:rPr>
                <w:sz w:val="20"/>
                <w:szCs w:val="20"/>
              </w:rPr>
              <w:t>6. вул. Тиверська, 32, с-ще Тиврів, Вінницький район, Вінницька область, 23300</w:t>
            </w:r>
          </w:p>
          <w:p w14:paraId="5255AE1C" w14:textId="77777777" w:rsidR="00440D44" w:rsidRPr="00440D44" w:rsidRDefault="00440D44" w:rsidP="00FA423C">
            <w:pPr>
              <w:spacing w:line="225" w:lineRule="atLeast"/>
              <w:rPr>
                <w:sz w:val="20"/>
                <w:szCs w:val="20"/>
              </w:rPr>
            </w:pPr>
            <w:r w:rsidRPr="00440D44">
              <w:rPr>
                <w:sz w:val="20"/>
                <w:szCs w:val="20"/>
              </w:rPr>
              <w:t>7. вул.Соборна, 64, м. Гнівань, Вінницький район, Вінницька область, 23310</w:t>
            </w:r>
          </w:p>
          <w:p w14:paraId="3C054169" w14:textId="77777777" w:rsidR="00440D44" w:rsidRPr="00440D44" w:rsidRDefault="00440D44" w:rsidP="00FA423C">
            <w:pPr>
              <w:spacing w:line="225" w:lineRule="atLeast"/>
              <w:rPr>
                <w:sz w:val="20"/>
                <w:szCs w:val="20"/>
              </w:rPr>
            </w:pPr>
            <w:r w:rsidRPr="00440D44">
              <w:rPr>
                <w:sz w:val="20"/>
                <w:szCs w:val="20"/>
              </w:rPr>
              <w:t>8. вул. Соборна,7, смт. Літин, Вінницький район, Вінницька область, 22300</w:t>
            </w:r>
          </w:p>
          <w:p w14:paraId="30AB3FCC" w14:textId="77777777" w:rsidR="00440D44" w:rsidRPr="00440D44" w:rsidRDefault="00440D44" w:rsidP="00FA423C">
            <w:pPr>
              <w:spacing w:line="225" w:lineRule="atLeast"/>
              <w:rPr>
                <w:sz w:val="20"/>
                <w:szCs w:val="20"/>
              </w:rPr>
            </w:pPr>
            <w:r w:rsidRPr="00440D44">
              <w:rPr>
                <w:sz w:val="20"/>
                <w:szCs w:val="20"/>
              </w:rPr>
              <w:t>9. вул. Соборна, 26, м. Немирів, Вінницький район, Вінницька область, 22800</w:t>
            </w:r>
          </w:p>
          <w:p w14:paraId="34BB491B" w14:textId="77777777" w:rsidR="00440D44" w:rsidRPr="00440D44" w:rsidRDefault="00440D44" w:rsidP="00FA423C">
            <w:pPr>
              <w:spacing w:line="225" w:lineRule="atLeast"/>
              <w:rPr>
                <w:sz w:val="20"/>
                <w:szCs w:val="20"/>
              </w:rPr>
            </w:pPr>
            <w:r w:rsidRPr="00440D44">
              <w:rPr>
                <w:sz w:val="20"/>
                <w:szCs w:val="20"/>
              </w:rPr>
              <w:t>10. вул. Центральна, 123, с-ще Ситківці, Гайинський район, Вінницька область</w:t>
            </w:r>
          </w:p>
          <w:p w14:paraId="0FF05C0A" w14:textId="77777777" w:rsidR="00440D44" w:rsidRPr="00440D44" w:rsidRDefault="00440D44" w:rsidP="00FA423C">
            <w:pPr>
              <w:spacing w:line="225" w:lineRule="atLeast"/>
              <w:rPr>
                <w:sz w:val="20"/>
                <w:szCs w:val="20"/>
              </w:rPr>
            </w:pPr>
            <w:r w:rsidRPr="00440D44">
              <w:rPr>
                <w:sz w:val="20"/>
                <w:szCs w:val="20"/>
              </w:rPr>
              <w:t>11. вул. Героїв Майдану, 82, смт. Оратів, Вінницький район, Вінницька область, 22600</w:t>
            </w:r>
          </w:p>
          <w:p w14:paraId="1307AD33" w14:textId="77777777" w:rsidR="00440D44" w:rsidRPr="00440D44" w:rsidRDefault="00440D44" w:rsidP="00FA423C">
            <w:pPr>
              <w:spacing w:line="225" w:lineRule="atLeast"/>
              <w:rPr>
                <w:sz w:val="20"/>
                <w:szCs w:val="20"/>
              </w:rPr>
            </w:pPr>
            <w:r w:rsidRPr="00440D44">
              <w:rPr>
                <w:sz w:val="20"/>
                <w:szCs w:val="20"/>
              </w:rPr>
              <w:t>12. вул. Б. Хмельницького, 81, м. Погребище, Вінницький район, Вінницька область, 22200</w:t>
            </w:r>
          </w:p>
          <w:p w14:paraId="288C2E88" w14:textId="77777777" w:rsidR="00440D44" w:rsidRPr="00440D44" w:rsidRDefault="00440D44" w:rsidP="00FA423C">
            <w:pPr>
              <w:spacing w:line="225" w:lineRule="atLeast"/>
              <w:rPr>
                <w:sz w:val="20"/>
                <w:szCs w:val="20"/>
              </w:rPr>
            </w:pPr>
            <w:r w:rsidRPr="00440D44">
              <w:rPr>
                <w:sz w:val="20"/>
                <w:szCs w:val="20"/>
              </w:rPr>
              <w:t>13. вул. Миколаєнка, 21, м. Бершадь, Гайсинський район, Вінницька область, 24400</w:t>
            </w:r>
          </w:p>
          <w:p w14:paraId="24E1E94E" w14:textId="77777777" w:rsidR="00440D44" w:rsidRPr="00440D44" w:rsidRDefault="00440D44" w:rsidP="00FA423C">
            <w:pPr>
              <w:spacing w:line="225" w:lineRule="atLeast"/>
              <w:rPr>
                <w:sz w:val="20"/>
                <w:szCs w:val="20"/>
              </w:rPr>
            </w:pPr>
            <w:r w:rsidRPr="00440D44">
              <w:rPr>
                <w:sz w:val="20"/>
                <w:szCs w:val="20"/>
              </w:rPr>
              <w:t>14. 2 пров. Високовича, 2, м. Гайсин, Гайсинський район, Вінницька область, 23700</w:t>
            </w:r>
          </w:p>
          <w:p w14:paraId="09C01D45" w14:textId="77777777" w:rsidR="00440D44" w:rsidRPr="00440D44" w:rsidRDefault="00440D44" w:rsidP="00FA423C">
            <w:pPr>
              <w:spacing w:line="225" w:lineRule="atLeast"/>
              <w:rPr>
                <w:sz w:val="20"/>
                <w:szCs w:val="20"/>
              </w:rPr>
            </w:pPr>
            <w:r w:rsidRPr="00440D44">
              <w:rPr>
                <w:sz w:val="20"/>
                <w:szCs w:val="20"/>
              </w:rPr>
              <w:t>15. вул. Центральна 10 Е, с. Краснопілка, Гайсинський район, Вінницька область, 23733</w:t>
            </w:r>
          </w:p>
          <w:p w14:paraId="2A2FA1EE" w14:textId="77777777" w:rsidR="00440D44" w:rsidRPr="00440D44" w:rsidRDefault="00440D44" w:rsidP="00FA423C">
            <w:pPr>
              <w:spacing w:line="225" w:lineRule="atLeast"/>
              <w:rPr>
                <w:sz w:val="20"/>
                <w:szCs w:val="20"/>
              </w:rPr>
            </w:pPr>
            <w:r w:rsidRPr="00440D44">
              <w:rPr>
                <w:sz w:val="20"/>
                <w:szCs w:val="20"/>
              </w:rPr>
              <w:t xml:space="preserve">16. вул. Незалежності, 7, селище Теплик, Гайсинський район, Вінницька область, 23800 </w:t>
            </w:r>
          </w:p>
          <w:p w14:paraId="0063F457" w14:textId="77777777" w:rsidR="00440D44" w:rsidRPr="00440D44" w:rsidRDefault="00440D44" w:rsidP="00FA423C">
            <w:pPr>
              <w:spacing w:line="225" w:lineRule="atLeast"/>
              <w:rPr>
                <w:sz w:val="20"/>
                <w:szCs w:val="20"/>
              </w:rPr>
            </w:pPr>
            <w:r w:rsidRPr="00440D44">
              <w:rPr>
                <w:sz w:val="20"/>
                <w:szCs w:val="20"/>
              </w:rPr>
              <w:t xml:space="preserve">17. вул. Незалежності, 7, с. Соболівка, Гайсинський район, Вінницька область, 23820 </w:t>
            </w:r>
          </w:p>
          <w:p w14:paraId="15A16F05" w14:textId="77777777" w:rsidR="00440D44" w:rsidRPr="00440D44" w:rsidRDefault="00440D44" w:rsidP="00FA423C">
            <w:pPr>
              <w:spacing w:line="225" w:lineRule="atLeast"/>
              <w:rPr>
                <w:sz w:val="20"/>
                <w:szCs w:val="20"/>
              </w:rPr>
            </w:pPr>
            <w:r w:rsidRPr="00440D44">
              <w:rPr>
                <w:sz w:val="20"/>
                <w:szCs w:val="20"/>
              </w:rPr>
              <w:t>18. вул. Соборна, 37, смт. Тростянець, Гайсинський район, Вінницька область, 24300</w:t>
            </w:r>
          </w:p>
          <w:p w14:paraId="6D2CDC3F" w14:textId="77777777" w:rsidR="00440D44" w:rsidRPr="00440D44" w:rsidRDefault="00440D44" w:rsidP="00FA423C">
            <w:pPr>
              <w:spacing w:line="225" w:lineRule="atLeast"/>
              <w:rPr>
                <w:sz w:val="20"/>
                <w:szCs w:val="20"/>
              </w:rPr>
            </w:pPr>
            <w:r w:rsidRPr="00440D44">
              <w:rPr>
                <w:sz w:val="20"/>
                <w:szCs w:val="20"/>
              </w:rPr>
              <w:t>19. вул. Петра Кравчика, 4, м. Ладижин, Гайсинський район, Вінницька область, 24321</w:t>
            </w:r>
          </w:p>
          <w:p w14:paraId="6D0A4564" w14:textId="77777777" w:rsidR="00440D44" w:rsidRPr="00440D44" w:rsidRDefault="00440D44" w:rsidP="00FA423C">
            <w:pPr>
              <w:spacing w:line="225" w:lineRule="atLeast"/>
              <w:rPr>
                <w:sz w:val="20"/>
                <w:szCs w:val="20"/>
              </w:rPr>
            </w:pPr>
            <w:r w:rsidRPr="00440D44">
              <w:rPr>
                <w:sz w:val="20"/>
                <w:szCs w:val="20"/>
              </w:rPr>
              <w:t>20. вул. Центральна, 35, смт. Чечельник, Гайсинський район, Вінницька область, 24800</w:t>
            </w:r>
          </w:p>
          <w:p w14:paraId="3E14FDF2" w14:textId="77777777" w:rsidR="00440D44" w:rsidRPr="00440D44" w:rsidRDefault="00440D44" w:rsidP="00FA423C">
            <w:pPr>
              <w:spacing w:line="225" w:lineRule="atLeast"/>
              <w:rPr>
                <w:sz w:val="20"/>
                <w:szCs w:val="20"/>
              </w:rPr>
            </w:pPr>
            <w:r w:rsidRPr="00440D44">
              <w:rPr>
                <w:sz w:val="20"/>
                <w:szCs w:val="20"/>
              </w:rPr>
              <w:t>21. майдан Святого Миколая, 18, м. Бар, Жмеринський район, Вінницька область, 23000</w:t>
            </w:r>
          </w:p>
          <w:p w14:paraId="465F070E" w14:textId="77777777" w:rsidR="00440D44" w:rsidRPr="00440D44" w:rsidRDefault="00440D44" w:rsidP="00FA423C">
            <w:pPr>
              <w:spacing w:line="225" w:lineRule="atLeast"/>
              <w:rPr>
                <w:sz w:val="20"/>
                <w:szCs w:val="20"/>
              </w:rPr>
            </w:pPr>
            <w:r w:rsidRPr="00440D44">
              <w:rPr>
                <w:sz w:val="20"/>
                <w:szCs w:val="20"/>
              </w:rPr>
              <w:t>22. вул.Училищна, 9, м. Жмеринка, Жмеринський район, Вінницька область, 23100</w:t>
            </w:r>
          </w:p>
          <w:p w14:paraId="469E6B45" w14:textId="77777777" w:rsidR="00440D44" w:rsidRPr="00440D44" w:rsidRDefault="00440D44" w:rsidP="00FA423C">
            <w:pPr>
              <w:spacing w:line="225" w:lineRule="atLeast"/>
              <w:rPr>
                <w:sz w:val="20"/>
                <w:szCs w:val="20"/>
              </w:rPr>
            </w:pPr>
            <w:r w:rsidRPr="00440D44">
              <w:rPr>
                <w:sz w:val="20"/>
                <w:szCs w:val="20"/>
              </w:rPr>
              <w:t>23. вул. Героїв Майдану, 224, м. Шаргород, Жмеринський район, Вінницька область, 23500</w:t>
            </w:r>
          </w:p>
          <w:p w14:paraId="4685FEF9" w14:textId="77777777" w:rsidR="00440D44" w:rsidRPr="00440D44" w:rsidRDefault="00440D44" w:rsidP="00FA423C">
            <w:pPr>
              <w:spacing w:line="225" w:lineRule="atLeast"/>
              <w:rPr>
                <w:sz w:val="20"/>
                <w:szCs w:val="20"/>
              </w:rPr>
            </w:pPr>
            <w:r w:rsidRPr="00440D44">
              <w:rPr>
                <w:sz w:val="20"/>
                <w:szCs w:val="20"/>
              </w:rPr>
              <w:t>24. вул. Київська 28/2, м. Могилів-Подільський, Могилів-Подільський район, Вінницька область, 24000</w:t>
            </w:r>
          </w:p>
          <w:p w14:paraId="1D93662F" w14:textId="77777777" w:rsidR="00440D44" w:rsidRPr="00440D44" w:rsidRDefault="00440D44" w:rsidP="00FA423C">
            <w:pPr>
              <w:spacing w:line="225" w:lineRule="atLeast"/>
              <w:rPr>
                <w:sz w:val="20"/>
                <w:szCs w:val="20"/>
              </w:rPr>
            </w:pPr>
            <w:r w:rsidRPr="00440D44">
              <w:rPr>
                <w:sz w:val="20"/>
                <w:szCs w:val="20"/>
              </w:rPr>
              <w:t>25. вул. Соборна 117, смт. Муровані Курилівці, Могилів-Подільський район, Вінницька область, 23400</w:t>
            </w:r>
          </w:p>
          <w:p w14:paraId="3AC3D6BE" w14:textId="77777777" w:rsidR="00440D44" w:rsidRPr="00440D44" w:rsidRDefault="00440D44" w:rsidP="00FA423C">
            <w:pPr>
              <w:spacing w:line="225" w:lineRule="atLeast"/>
              <w:rPr>
                <w:sz w:val="20"/>
                <w:szCs w:val="20"/>
              </w:rPr>
            </w:pPr>
            <w:r w:rsidRPr="00440D44">
              <w:rPr>
                <w:sz w:val="20"/>
                <w:szCs w:val="20"/>
              </w:rPr>
              <w:t xml:space="preserve">26. вул. Святомиколаївська, 103/1, смт. Чернівці, Могилів-Подільський район, Вінницька область, 24100 </w:t>
            </w:r>
          </w:p>
          <w:p w14:paraId="0611FD4F" w14:textId="77777777" w:rsidR="00440D44" w:rsidRPr="00440D44" w:rsidRDefault="00440D44" w:rsidP="00FA423C">
            <w:pPr>
              <w:spacing w:line="225" w:lineRule="atLeast"/>
              <w:rPr>
                <w:sz w:val="20"/>
                <w:szCs w:val="20"/>
              </w:rPr>
            </w:pPr>
            <w:r w:rsidRPr="00440D44">
              <w:rPr>
                <w:sz w:val="20"/>
                <w:szCs w:val="20"/>
              </w:rPr>
              <w:t xml:space="preserve">27. вул. Незалежності, 1А, с. Бабчинці, Могилів-Подільський район, Вінницька область, 24132 </w:t>
            </w:r>
          </w:p>
          <w:p w14:paraId="7B2F81B5" w14:textId="77777777" w:rsidR="00440D44" w:rsidRPr="00440D44" w:rsidRDefault="00440D44" w:rsidP="00FA423C">
            <w:pPr>
              <w:spacing w:line="225" w:lineRule="atLeast"/>
              <w:rPr>
                <w:sz w:val="20"/>
                <w:szCs w:val="20"/>
              </w:rPr>
            </w:pPr>
            <w:r w:rsidRPr="00440D44">
              <w:rPr>
                <w:sz w:val="20"/>
                <w:szCs w:val="20"/>
              </w:rPr>
              <w:t>28. вул. Замкова, 94/2, м. Ямпіль, Могилів - Подільський район, Вінницька область, 24500</w:t>
            </w:r>
          </w:p>
          <w:p w14:paraId="688FFDEE" w14:textId="77777777" w:rsidR="00440D44" w:rsidRPr="00440D44" w:rsidRDefault="00440D44" w:rsidP="00FA423C">
            <w:pPr>
              <w:spacing w:line="225" w:lineRule="atLeast"/>
              <w:rPr>
                <w:sz w:val="20"/>
                <w:szCs w:val="20"/>
              </w:rPr>
            </w:pPr>
            <w:r w:rsidRPr="00440D44">
              <w:rPr>
                <w:sz w:val="20"/>
                <w:szCs w:val="20"/>
              </w:rPr>
              <w:t>29. вул. Героїв України, 61, селище Крижопіль, Тульчинський район, Вінницька область, 24600</w:t>
            </w:r>
          </w:p>
          <w:p w14:paraId="770D72FE" w14:textId="77777777" w:rsidR="00440D44" w:rsidRPr="00440D44" w:rsidRDefault="00440D44" w:rsidP="00FA423C">
            <w:pPr>
              <w:spacing w:line="225" w:lineRule="atLeast"/>
              <w:rPr>
                <w:sz w:val="20"/>
                <w:szCs w:val="20"/>
              </w:rPr>
            </w:pPr>
            <w:r w:rsidRPr="00440D44">
              <w:rPr>
                <w:sz w:val="20"/>
                <w:szCs w:val="20"/>
              </w:rPr>
              <w:t>30. вул. Центральна, 85, с-ще. Піщанка, Тульчинський район, Вінницька область, 24700</w:t>
            </w:r>
          </w:p>
          <w:p w14:paraId="5A016AD1" w14:textId="77777777" w:rsidR="00440D44" w:rsidRPr="00440D44" w:rsidRDefault="00440D44" w:rsidP="00FA423C">
            <w:pPr>
              <w:spacing w:line="225" w:lineRule="atLeast"/>
              <w:rPr>
                <w:sz w:val="20"/>
                <w:szCs w:val="20"/>
              </w:rPr>
            </w:pPr>
            <w:r w:rsidRPr="00440D44">
              <w:rPr>
                <w:sz w:val="20"/>
                <w:szCs w:val="20"/>
              </w:rPr>
              <w:t>31. вул. Соборна, 29-А, с. Студена, Тульчинський район, Вінницька область, 24715</w:t>
            </w:r>
          </w:p>
          <w:p w14:paraId="036BA72D" w14:textId="77777777" w:rsidR="00440D44" w:rsidRPr="00440D44" w:rsidRDefault="00440D44" w:rsidP="00FA423C">
            <w:pPr>
              <w:spacing w:line="225" w:lineRule="atLeast"/>
              <w:rPr>
                <w:sz w:val="20"/>
                <w:szCs w:val="20"/>
              </w:rPr>
            </w:pPr>
            <w:r w:rsidRPr="00440D44">
              <w:rPr>
                <w:sz w:val="20"/>
                <w:szCs w:val="20"/>
              </w:rPr>
              <w:t>32. пл. Т. Шевченка, 6, селище Томашпіль, Тульчинський район, Вінницька область, 24200</w:t>
            </w:r>
          </w:p>
          <w:p w14:paraId="53F91541" w14:textId="77777777" w:rsidR="00440D44" w:rsidRPr="00440D44" w:rsidRDefault="00440D44" w:rsidP="00FA423C">
            <w:pPr>
              <w:spacing w:line="225" w:lineRule="atLeast"/>
              <w:rPr>
                <w:sz w:val="20"/>
                <w:szCs w:val="20"/>
              </w:rPr>
            </w:pPr>
            <w:r w:rsidRPr="00440D44">
              <w:rPr>
                <w:sz w:val="20"/>
                <w:szCs w:val="20"/>
              </w:rPr>
              <w:t>33. вул. М. Леонтовича, 65, м. Тульчин, Тульчинський район, Вінницька область, 23600</w:t>
            </w:r>
          </w:p>
          <w:p w14:paraId="15B14964" w14:textId="77777777" w:rsidR="00440D44" w:rsidRPr="00440D44" w:rsidRDefault="00440D44" w:rsidP="00FA423C">
            <w:pPr>
              <w:spacing w:line="225" w:lineRule="atLeast"/>
              <w:rPr>
                <w:sz w:val="20"/>
                <w:szCs w:val="20"/>
              </w:rPr>
            </w:pPr>
            <w:r w:rsidRPr="00440D44">
              <w:rPr>
                <w:sz w:val="20"/>
                <w:szCs w:val="20"/>
              </w:rPr>
              <w:t>34. вул. Нестерчука, 19, м. Калинівка, Хмільницький район, Вінницька область, 22400</w:t>
            </w:r>
          </w:p>
          <w:p w14:paraId="4D592E96" w14:textId="77777777" w:rsidR="00440D44" w:rsidRPr="00440D44" w:rsidRDefault="00440D44" w:rsidP="00FA423C">
            <w:pPr>
              <w:spacing w:line="225" w:lineRule="atLeast"/>
              <w:rPr>
                <w:sz w:val="20"/>
                <w:szCs w:val="20"/>
              </w:rPr>
            </w:pPr>
            <w:r w:rsidRPr="00440D44">
              <w:rPr>
                <w:sz w:val="20"/>
                <w:szCs w:val="20"/>
              </w:rPr>
              <w:t>35. вул. Незалежності, 57, м. Козятин, Хмільницький район, Вінницька область, 22100</w:t>
            </w:r>
          </w:p>
          <w:p w14:paraId="715CFF3D" w14:textId="77777777" w:rsidR="00440D44" w:rsidRPr="00440D44" w:rsidRDefault="00440D44" w:rsidP="00FA423C">
            <w:pPr>
              <w:spacing w:line="225" w:lineRule="atLeast"/>
              <w:rPr>
                <w:sz w:val="20"/>
                <w:szCs w:val="20"/>
              </w:rPr>
            </w:pPr>
            <w:r w:rsidRPr="00440D44">
              <w:rPr>
                <w:sz w:val="20"/>
                <w:szCs w:val="20"/>
              </w:rPr>
              <w:t>36. вул. Столярчука 10, м. Хмільник, Хмільницький район, Вінницька область, 22000</w:t>
            </w:r>
          </w:p>
          <w:p w14:paraId="17B8C3B2" w14:textId="77777777" w:rsidR="00440D44" w:rsidRPr="00440D44" w:rsidRDefault="00440D44" w:rsidP="00FA423C">
            <w:pPr>
              <w:spacing w:line="225" w:lineRule="atLeast"/>
              <w:rPr>
                <w:sz w:val="20"/>
                <w:szCs w:val="20"/>
              </w:rPr>
            </w:pPr>
            <w:r w:rsidRPr="00440D44">
              <w:rPr>
                <w:sz w:val="20"/>
                <w:szCs w:val="20"/>
              </w:rPr>
              <w:t>37. вул. Незалежності, 196, селище Вапнярка, Тульчинський район, Вінницька область, 24240</w:t>
            </w:r>
          </w:p>
          <w:p w14:paraId="263832F2" w14:textId="77777777" w:rsidR="00440D44" w:rsidRPr="00440D44" w:rsidRDefault="00440D44" w:rsidP="00FA423C">
            <w:pPr>
              <w:spacing w:line="225" w:lineRule="atLeast"/>
              <w:rPr>
                <w:sz w:val="20"/>
                <w:szCs w:val="20"/>
              </w:rPr>
            </w:pPr>
            <w:r w:rsidRPr="00440D44">
              <w:rPr>
                <w:sz w:val="20"/>
                <w:szCs w:val="20"/>
              </w:rPr>
              <w:t>38. вул. Миру 9, с. Уланів, Хмільницький район, Вінницька область, 22032</w:t>
            </w:r>
          </w:p>
          <w:p w14:paraId="0265C129" w14:textId="550738FE" w:rsidR="00FC3E97" w:rsidRPr="00761B54" w:rsidRDefault="00440D44" w:rsidP="00FA423C">
            <w:pPr>
              <w:spacing w:line="225" w:lineRule="atLeast"/>
              <w:rPr>
                <w:sz w:val="20"/>
                <w:szCs w:val="20"/>
              </w:rPr>
            </w:pPr>
            <w:r w:rsidRPr="00440D44">
              <w:rPr>
                <w:sz w:val="20"/>
                <w:szCs w:val="20"/>
              </w:rPr>
              <w:t>39. вул. Миру, 14, с. Качанівка, Хмільницький район, Вінницька область, 22015</w:t>
            </w:r>
          </w:p>
        </w:tc>
      </w:tr>
      <w:tr w:rsidR="00FC3E97" w:rsidRPr="00761B54" w14:paraId="2C4199DE" w14:textId="77777777" w:rsidTr="000D08F8">
        <w:tc>
          <w:tcPr>
            <w:tcW w:w="565" w:type="dxa"/>
            <w:tcMar>
              <w:top w:w="150" w:type="dxa"/>
              <w:left w:w="150" w:type="dxa"/>
              <w:bottom w:w="150" w:type="dxa"/>
              <w:right w:w="150" w:type="dxa"/>
            </w:tcMar>
            <w:vAlign w:val="center"/>
            <w:hideMark/>
          </w:tcPr>
          <w:p w14:paraId="3DC3EAEB" w14:textId="77777777" w:rsidR="00FC3E97" w:rsidRPr="00761B54" w:rsidRDefault="00FC3E97" w:rsidP="00C43635">
            <w:pPr>
              <w:spacing w:line="225" w:lineRule="atLeast"/>
              <w:jc w:val="center"/>
              <w:rPr>
                <w:sz w:val="20"/>
                <w:szCs w:val="20"/>
              </w:rPr>
            </w:pPr>
            <w:r w:rsidRPr="00761B54">
              <w:rPr>
                <w:rStyle w:val="afb"/>
                <w:sz w:val="20"/>
                <w:szCs w:val="20"/>
              </w:rPr>
              <w:t>2</w:t>
            </w:r>
          </w:p>
        </w:tc>
        <w:tc>
          <w:tcPr>
            <w:tcW w:w="1928" w:type="dxa"/>
            <w:tcMar>
              <w:top w:w="150" w:type="dxa"/>
              <w:left w:w="150" w:type="dxa"/>
              <w:bottom w:w="150" w:type="dxa"/>
              <w:right w:w="150" w:type="dxa"/>
            </w:tcMar>
            <w:vAlign w:val="center"/>
            <w:hideMark/>
          </w:tcPr>
          <w:p w14:paraId="201814DC" w14:textId="77777777" w:rsidR="00FC3E97" w:rsidRPr="00761B54" w:rsidRDefault="00FC3E97" w:rsidP="00C43635">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6716" w:type="dxa"/>
            <w:tcMar>
              <w:top w:w="150" w:type="dxa"/>
              <w:left w:w="150" w:type="dxa"/>
              <w:bottom w:w="150" w:type="dxa"/>
              <w:right w:w="150" w:type="dxa"/>
            </w:tcMar>
            <w:vAlign w:val="center"/>
            <w:hideMark/>
          </w:tcPr>
          <w:p w14:paraId="5F0F6DFB" w14:textId="77777777" w:rsidR="00D14CF8" w:rsidRPr="00D14CF8" w:rsidRDefault="00D14CF8" w:rsidP="00D14CF8">
            <w:pPr>
              <w:spacing w:line="225" w:lineRule="atLeast"/>
              <w:jc w:val="both"/>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6DFB1710"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54B0BBB2" w14:textId="77777777" w:rsidR="00D14CF8" w:rsidRPr="00D14CF8" w:rsidRDefault="00D14CF8" w:rsidP="00D14CF8">
            <w:pPr>
              <w:spacing w:line="225" w:lineRule="atLeast"/>
              <w:jc w:val="both"/>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1B1D714F" w14:textId="77777777" w:rsidR="00D14CF8" w:rsidRPr="00D14CF8" w:rsidRDefault="00D14CF8" w:rsidP="00D14CF8">
            <w:pPr>
              <w:spacing w:line="225" w:lineRule="atLeast"/>
              <w:jc w:val="both"/>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5390AEC7" w14:textId="77777777" w:rsidR="00D14CF8" w:rsidRPr="00D14CF8" w:rsidRDefault="00D14CF8" w:rsidP="00D14CF8">
            <w:pPr>
              <w:spacing w:line="225" w:lineRule="atLeast"/>
              <w:jc w:val="both"/>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708DE247" w14:textId="77777777" w:rsidR="00D14CF8" w:rsidRPr="00D14CF8" w:rsidRDefault="00D14CF8" w:rsidP="00D14CF8">
            <w:pPr>
              <w:spacing w:line="225" w:lineRule="atLeast"/>
              <w:jc w:val="both"/>
              <w:rPr>
                <w:sz w:val="20"/>
                <w:szCs w:val="20"/>
              </w:rPr>
            </w:pPr>
            <w:r w:rsidRPr="00D14CF8">
              <w:rPr>
                <w:sz w:val="20"/>
                <w:szCs w:val="20"/>
              </w:rPr>
              <w:t xml:space="preserve">3. понеділок - четвер з 08.00 до 17.00, п'ятниця з 08:00 до 15:45, обідня перерва з 12.00 до 12.45 </w:t>
            </w:r>
          </w:p>
          <w:p w14:paraId="0E2EC3C5" w14:textId="77777777" w:rsidR="00D14CF8" w:rsidRPr="00D14CF8" w:rsidRDefault="00D14CF8" w:rsidP="00D14CF8">
            <w:pPr>
              <w:spacing w:line="225" w:lineRule="atLeast"/>
              <w:jc w:val="both"/>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3319075A" w14:textId="77777777" w:rsidR="00D14CF8" w:rsidRPr="00D14CF8" w:rsidRDefault="00D14CF8" w:rsidP="00D14CF8">
            <w:pPr>
              <w:spacing w:line="225" w:lineRule="atLeast"/>
              <w:jc w:val="both"/>
              <w:rPr>
                <w:sz w:val="20"/>
                <w:szCs w:val="20"/>
              </w:rPr>
            </w:pPr>
            <w:r w:rsidRPr="00D14CF8">
              <w:rPr>
                <w:sz w:val="20"/>
                <w:szCs w:val="20"/>
              </w:rPr>
              <w:t>5. понеділок - п'ятниця з 08.00 до 15.00, субота з 08.00 до 13.00, вихідні дні: неділя та святкові дні</w:t>
            </w:r>
          </w:p>
          <w:p w14:paraId="623BD6AB" w14:textId="77777777" w:rsidR="00D14CF8" w:rsidRPr="00D14CF8" w:rsidRDefault="00D14CF8" w:rsidP="00D14CF8">
            <w:pPr>
              <w:spacing w:line="225" w:lineRule="atLeast"/>
              <w:jc w:val="both"/>
              <w:rPr>
                <w:sz w:val="20"/>
                <w:szCs w:val="20"/>
              </w:rPr>
            </w:pPr>
            <w:r w:rsidRPr="00D14CF8">
              <w:rPr>
                <w:sz w:val="20"/>
                <w:szCs w:val="20"/>
              </w:rPr>
              <w:t>6. понеділок-четвер з 08.00 до 17.00, п’ятниця з 08-00 до 16-00, без перерви на обід</w:t>
            </w:r>
          </w:p>
          <w:p w14:paraId="2CA74932" w14:textId="77777777" w:rsidR="00D14CF8" w:rsidRPr="00D14CF8" w:rsidRDefault="00D14CF8" w:rsidP="00D14CF8">
            <w:pPr>
              <w:spacing w:line="225" w:lineRule="atLeast"/>
              <w:jc w:val="both"/>
              <w:rPr>
                <w:sz w:val="20"/>
                <w:szCs w:val="20"/>
              </w:rPr>
            </w:pPr>
            <w:r w:rsidRPr="00D14CF8">
              <w:rPr>
                <w:sz w:val="20"/>
                <w:szCs w:val="20"/>
              </w:rPr>
              <w:t>7. понеділок, вівторок, четвер, п’ятниця з 08.00 до 17.00, без перерви, середа з 08.00 до 20.00, без перерви</w:t>
            </w:r>
          </w:p>
          <w:p w14:paraId="28AFCC4C" w14:textId="77777777" w:rsidR="00D14CF8" w:rsidRPr="00D14CF8" w:rsidRDefault="00D14CF8" w:rsidP="00D14CF8">
            <w:pPr>
              <w:spacing w:line="225" w:lineRule="atLeast"/>
              <w:jc w:val="both"/>
              <w:rPr>
                <w:sz w:val="20"/>
                <w:szCs w:val="20"/>
              </w:rPr>
            </w:pPr>
            <w:r w:rsidRPr="00D14CF8">
              <w:rPr>
                <w:sz w:val="20"/>
                <w:szCs w:val="20"/>
              </w:rPr>
              <w:t>8. понеділок - середа з 08.00 до 17.15, четвер з 08.00 до 20.00, п'ятниця з 08:00 до 16:00, без перерви на обід</w:t>
            </w:r>
          </w:p>
          <w:p w14:paraId="7B3D3DDF" w14:textId="77777777" w:rsidR="00D14CF8" w:rsidRPr="00D14CF8" w:rsidRDefault="00D14CF8" w:rsidP="00D14CF8">
            <w:pPr>
              <w:spacing w:line="225" w:lineRule="atLeast"/>
              <w:jc w:val="both"/>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777B920A" w14:textId="77777777" w:rsidR="00D14CF8" w:rsidRPr="00D14CF8" w:rsidRDefault="00D14CF8" w:rsidP="00D14CF8">
            <w:pPr>
              <w:spacing w:line="225" w:lineRule="atLeast"/>
              <w:jc w:val="both"/>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5A9E778D" w14:textId="77777777" w:rsidR="00D14CF8" w:rsidRPr="00D14CF8" w:rsidRDefault="00D14CF8" w:rsidP="00D14CF8">
            <w:pPr>
              <w:spacing w:line="225" w:lineRule="atLeast"/>
              <w:jc w:val="both"/>
              <w:rPr>
                <w:sz w:val="20"/>
                <w:szCs w:val="20"/>
              </w:rPr>
            </w:pPr>
            <w:r w:rsidRPr="00D14CF8">
              <w:rPr>
                <w:sz w:val="20"/>
                <w:szCs w:val="20"/>
              </w:rPr>
              <w:t>11. понеділок, вівторок, четвер, п'ятниця з 08.00 до 16.00; середа з 08.00 до 20.00, без перерви на обід</w:t>
            </w:r>
          </w:p>
          <w:p w14:paraId="0C5D480C" w14:textId="77777777" w:rsidR="00D14CF8" w:rsidRPr="00D14CF8" w:rsidRDefault="00D14CF8" w:rsidP="00D14CF8">
            <w:pPr>
              <w:spacing w:line="225" w:lineRule="atLeast"/>
              <w:jc w:val="both"/>
              <w:rPr>
                <w:sz w:val="20"/>
                <w:szCs w:val="20"/>
              </w:rPr>
            </w:pPr>
            <w:r w:rsidRPr="00D14CF8">
              <w:rPr>
                <w:sz w:val="20"/>
                <w:szCs w:val="20"/>
              </w:rPr>
              <w:t>12. понеділок, вівторок, четвер, п'ятниця з 8.00 до 16.00, середа з 8.00 до 20.00, без обідньої перерви</w:t>
            </w:r>
          </w:p>
          <w:p w14:paraId="71A1B672" w14:textId="77777777" w:rsidR="00D14CF8" w:rsidRPr="00D14CF8" w:rsidRDefault="00D14CF8" w:rsidP="00D14CF8">
            <w:pPr>
              <w:spacing w:line="225" w:lineRule="atLeast"/>
              <w:jc w:val="both"/>
              <w:rPr>
                <w:sz w:val="20"/>
                <w:szCs w:val="20"/>
              </w:rPr>
            </w:pPr>
            <w:r w:rsidRPr="00D14CF8">
              <w:rPr>
                <w:sz w:val="20"/>
                <w:szCs w:val="20"/>
              </w:rPr>
              <w:t>13. понеділок-четвер з 08.00 по 17.00, п’ятниця з 08.00 до 16.00, обідня перерва з 12.00 до 13.00</w:t>
            </w:r>
          </w:p>
          <w:p w14:paraId="63E11532" w14:textId="77777777" w:rsidR="00D14CF8" w:rsidRPr="00D14CF8" w:rsidRDefault="00D14CF8" w:rsidP="00D14CF8">
            <w:pPr>
              <w:spacing w:line="225" w:lineRule="atLeast"/>
              <w:jc w:val="both"/>
              <w:rPr>
                <w:sz w:val="20"/>
                <w:szCs w:val="20"/>
              </w:rPr>
            </w:pPr>
            <w:r w:rsidRPr="00D14CF8">
              <w:rPr>
                <w:sz w:val="20"/>
                <w:szCs w:val="20"/>
              </w:rPr>
              <w:t>14. понеділок-четвер з 08.00 до 17.15, п’ятниця з 08.00 до 16.00, без перерви на обід</w:t>
            </w:r>
          </w:p>
          <w:p w14:paraId="4CF6FAA7" w14:textId="77777777" w:rsidR="00D14CF8" w:rsidRPr="00D14CF8" w:rsidRDefault="00D14CF8" w:rsidP="00D14CF8">
            <w:pPr>
              <w:spacing w:line="225" w:lineRule="atLeast"/>
              <w:jc w:val="both"/>
              <w:rPr>
                <w:sz w:val="20"/>
                <w:szCs w:val="20"/>
              </w:rPr>
            </w:pPr>
            <w:r w:rsidRPr="00D14CF8">
              <w:rPr>
                <w:sz w:val="20"/>
                <w:szCs w:val="20"/>
              </w:rPr>
              <w:t>15. понеділок-четвер з 08.00 до 17.15, п'ятниця з 08.00 до 16.00, обідня перерва з 12.00 до 13.00</w:t>
            </w:r>
          </w:p>
          <w:p w14:paraId="39FAAA31" w14:textId="77777777" w:rsidR="00D14CF8" w:rsidRPr="00D14CF8" w:rsidRDefault="00D14CF8" w:rsidP="00D14CF8">
            <w:pPr>
              <w:spacing w:line="225" w:lineRule="atLeast"/>
              <w:jc w:val="both"/>
              <w:rPr>
                <w:sz w:val="20"/>
                <w:szCs w:val="20"/>
              </w:rPr>
            </w:pPr>
            <w:r w:rsidRPr="00D14CF8">
              <w:rPr>
                <w:sz w:val="20"/>
                <w:szCs w:val="20"/>
              </w:rPr>
              <w:t>16. понеділок-четвер з 08.00 до 16.00, п'ятниця з 08.00 до 16.00, без перерви на обід</w:t>
            </w:r>
          </w:p>
          <w:p w14:paraId="605FE540" w14:textId="77777777" w:rsidR="00D14CF8" w:rsidRPr="00D14CF8" w:rsidRDefault="00D14CF8" w:rsidP="00D14CF8">
            <w:pPr>
              <w:spacing w:line="225" w:lineRule="atLeast"/>
              <w:jc w:val="both"/>
              <w:rPr>
                <w:sz w:val="20"/>
                <w:szCs w:val="20"/>
              </w:rPr>
            </w:pPr>
            <w:r w:rsidRPr="00D14CF8">
              <w:rPr>
                <w:sz w:val="20"/>
                <w:szCs w:val="20"/>
              </w:rPr>
              <w:t>17. понеділок-четвер з 08.00 до 17.00, п’ятниця з 08.00 до 16.00, перерва на обід з 13.00 до 13.45</w:t>
            </w:r>
          </w:p>
          <w:p w14:paraId="59EAC514" w14:textId="77777777" w:rsidR="00D14CF8" w:rsidRPr="00D14CF8" w:rsidRDefault="00D14CF8" w:rsidP="00D14CF8">
            <w:pPr>
              <w:spacing w:line="225" w:lineRule="atLeast"/>
              <w:jc w:val="both"/>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1E9781A2" w14:textId="77777777" w:rsidR="00D14CF8" w:rsidRPr="00D14CF8" w:rsidRDefault="00D14CF8" w:rsidP="00D14CF8">
            <w:pPr>
              <w:spacing w:line="225" w:lineRule="atLeast"/>
              <w:jc w:val="both"/>
              <w:rPr>
                <w:sz w:val="20"/>
                <w:szCs w:val="20"/>
              </w:rPr>
            </w:pPr>
            <w:r w:rsidRPr="00D14CF8">
              <w:rPr>
                <w:sz w:val="20"/>
                <w:szCs w:val="20"/>
              </w:rPr>
              <w:t>19. понеділок-четвер з 08.00 до 18.15, п’ятниця з 08.00 до 17.00, без перерви на обід</w:t>
            </w:r>
          </w:p>
          <w:p w14:paraId="3554F6E0" w14:textId="77777777" w:rsidR="00D14CF8" w:rsidRPr="00D14CF8" w:rsidRDefault="00D14CF8" w:rsidP="00D14CF8">
            <w:pPr>
              <w:spacing w:line="225" w:lineRule="atLeast"/>
              <w:jc w:val="both"/>
              <w:rPr>
                <w:sz w:val="20"/>
                <w:szCs w:val="20"/>
              </w:rPr>
            </w:pPr>
            <w:r w:rsidRPr="00D14CF8">
              <w:rPr>
                <w:sz w:val="20"/>
                <w:szCs w:val="20"/>
              </w:rPr>
              <w:t>20. понеділок - середа з 08.00 до 16.00; четвер з 08:00 до 20:00, п'ятниця з 08:00 до 16:00, без перерви на обід</w:t>
            </w:r>
          </w:p>
          <w:p w14:paraId="178FACBE" w14:textId="77777777" w:rsidR="00D14CF8" w:rsidRPr="00D14CF8" w:rsidRDefault="00D14CF8" w:rsidP="00D14CF8">
            <w:pPr>
              <w:spacing w:line="225" w:lineRule="atLeast"/>
              <w:jc w:val="both"/>
              <w:rPr>
                <w:sz w:val="20"/>
                <w:szCs w:val="20"/>
              </w:rPr>
            </w:pPr>
            <w:r w:rsidRPr="00D14CF8">
              <w:rPr>
                <w:sz w:val="20"/>
                <w:szCs w:val="20"/>
              </w:rPr>
              <w:t>21. понеділок-четвер з 08.00 до 17.15; п’ятниця з 08.00 до 16.00, обідня перерва з 13.00 до 14.00</w:t>
            </w:r>
          </w:p>
          <w:p w14:paraId="7DE2C5CB" w14:textId="77777777" w:rsidR="00D14CF8" w:rsidRPr="00D14CF8" w:rsidRDefault="00D14CF8" w:rsidP="00D14CF8">
            <w:pPr>
              <w:spacing w:line="225" w:lineRule="atLeast"/>
              <w:jc w:val="both"/>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7FCAF59A" w14:textId="77777777" w:rsidR="00D14CF8" w:rsidRPr="00D14CF8" w:rsidRDefault="00D14CF8" w:rsidP="00D14CF8">
            <w:pPr>
              <w:spacing w:line="225" w:lineRule="atLeast"/>
              <w:jc w:val="both"/>
              <w:rPr>
                <w:sz w:val="20"/>
                <w:szCs w:val="20"/>
              </w:rPr>
            </w:pPr>
            <w:r w:rsidRPr="00D14CF8">
              <w:rPr>
                <w:sz w:val="20"/>
                <w:szCs w:val="20"/>
              </w:rPr>
              <w:t>23. понеділок - четвер з 08.00 до 17.00, п'ятниця з 08-00 до 16-00, обідня перерва з 12.00-12.45</w:t>
            </w:r>
          </w:p>
          <w:p w14:paraId="283D14B3" w14:textId="77777777" w:rsidR="00D14CF8" w:rsidRPr="00D14CF8" w:rsidRDefault="00D14CF8" w:rsidP="00D14CF8">
            <w:pPr>
              <w:spacing w:line="225" w:lineRule="atLeast"/>
              <w:jc w:val="both"/>
              <w:rPr>
                <w:sz w:val="20"/>
                <w:szCs w:val="20"/>
              </w:rPr>
            </w:pPr>
            <w:r w:rsidRPr="00D14CF8">
              <w:rPr>
                <w:sz w:val="20"/>
                <w:szCs w:val="20"/>
              </w:rPr>
              <w:t>24. понеділок-четвер з 08.00 до 17.15, п'ятниця з 08.00 до 16.00, субота з 09.00 до 16.00, обідня перерва з 13.00 до 14.00</w:t>
            </w:r>
          </w:p>
          <w:p w14:paraId="4A4FE554" w14:textId="77777777" w:rsidR="00D14CF8" w:rsidRPr="00D14CF8" w:rsidRDefault="00D14CF8" w:rsidP="00D14CF8">
            <w:pPr>
              <w:spacing w:line="225" w:lineRule="atLeast"/>
              <w:jc w:val="both"/>
              <w:rPr>
                <w:sz w:val="20"/>
                <w:szCs w:val="20"/>
              </w:rPr>
            </w:pPr>
            <w:r w:rsidRPr="00D14CF8">
              <w:rPr>
                <w:sz w:val="20"/>
                <w:szCs w:val="20"/>
              </w:rPr>
              <w:t>25. понеділок-вівторок з 08.00 до 17.00, середа з 08.00 до 20.00, п'ятниця з 08.00 до 16.00 без перерви на обід</w:t>
            </w:r>
          </w:p>
          <w:p w14:paraId="761D9A3C" w14:textId="77777777" w:rsidR="00D14CF8" w:rsidRPr="00D14CF8" w:rsidRDefault="00D14CF8" w:rsidP="00D14CF8">
            <w:pPr>
              <w:spacing w:line="225" w:lineRule="atLeast"/>
              <w:jc w:val="both"/>
              <w:rPr>
                <w:sz w:val="20"/>
                <w:szCs w:val="20"/>
              </w:rPr>
            </w:pPr>
            <w:r w:rsidRPr="00D14CF8">
              <w:rPr>
                <w:sz w:val="20"/>
                <w:szCs w:val="20"/>
              </w:rPr>
              <w:t xml:space="preserve">26. понеділок - середа з 08:00 до 17:00, четвер з 08.00 до 20.00, п'ятниця з 08:00 до 15:45 </w:t>
            </w:r>
          </w:p>
          <w:p w14:paraId="68B2DE04" w14:textId="77777777" w:rsidR="00D14CF8" w:rsidRPr="00D14CF8" w:rsidRDefault="00D14CF8" w:rsidP="00D14CF8">
            <w:pPr>
              <w:spacing w:line="225" w:lineRule="atLeast"/>
              <w:jc w:val="both"/>
              <w:rPr>
                <w:sz w:val="20"/>
                <w:szCs w:val="20"/>
              </w:rPr>
            </w:pPr>
            <w:r w:rsidRPr="00D14CF8">
              <w:rPr>
                <w:sz w:val="20"/>
                <w:szCs w:val="20"/>
              </w:rPr>
              <w:t>27. понеділок-середа з 09.00 до 16.00, четвер з 09.00 до 20.00, п’ятниця з 09.00 до 16.00, без перерви на обід</w:t>
            </w:r>
          </w:p>
          <w:p w14:paraId="30FC20C9" w14:textId="77777777" w:rsidR="00D14CF8" w:rsidRPr="00D14CF8" w:rsidRDefault="00D14CF8" w:rsidP="00D14CF8">
            <w:pPr>
              <w:spacing w:line="225" w:lineRule="atLeast"/>
              <w:jc w:val="both"/>
              <w:rPr>
                <w:sz w:val="20"/>
                <w:szCs w:val="20"/>
              </w:rPr>
            </w:pPr>
            <w:r w:rsidRPr="00D14CF8">
              <w:rPr>
                <w:sz w:val="20"/>
                <w:szCs w:val="20"/>
              </w:rPr>
              <w:t>28. понеділок-п'ятниця з 09.00 до 18.00, обідня перерва з 13.00 до 14.00</w:t>
            </w:r>
          </w:p>
          <w:p w14:paraId="538296FC" w14:textId="77777777" w:rsidR="00D14CF8" w:rsidRPr="00D14CF8" w:rsidRDefault="00D14CF8" w:rsidP="00D14CF8">
            <w:pPr>
              <w:spacing w:line="225" w:lineRule="atLeast"/>
              <w:jc w:val="both"/>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53E724D3" w14:textId="77777777" w:rsidR="00D14CF8" w:rsidRPr="00D14CF8" w:rsidRDefault="00D14CF8" w:rsidP="00D14CF8">
            <w:pPr>
              <w:spacing w:line="225" w:lineRule="atLeast"/>
              <w:jc w:val="both"/>
              <w:rPr>
                <w:sz w:val="20"/>
                <w:szCs w:val="20"/>
              </w:rPr>
            </w:pPr>
            <w:r w:rsidRPr="00D14CF8">
              <w:rPr>
                <w:sz w:val="20"/>
                <w:szCs w:val="20"/>
              </w:rPr>
              <w:t>30. понеділок - п'ятниця з 08.00 до 17.00, без перерви на обід</w:t>
            </w:r>
          </w:p>
          <w:p w14:paraId="657CA657" w14:textId="77777777" w:rsidR="00D14CF8" w:rsidRPr="00D14CF8" w:rsidRDefault="00D14CF8" w:rsidP="00D14CF8">
            <w:pPr>
              <w:spacing w:line="225" w:lineRule="atLeast"/>
              <w:jc w:val="both"/>
              <w:rPr>
                <w:sz w:val="20"/>
                <w:szCs w:val="20"/>
              </w:rPr>
            </w:pPr>
            <w:r w:rsidRPr="00D14CF8">
              <w:rPr>
                <w:sz w:val="20"/>
                <w:szCs w:val="20"/>
              </w:rPr>
              <w:t>31. понеділок, середа, четвер, п'ятниця з 08.00 до 17.00, вівторок з 08.00 до 20.00, без перерви на обід</w:t>
            </w:r>
          </w:p>
          <w:p w14:paraId="7A0642D3" w14:textId="77777777" w:rsidR="00D14CF8" w:rsidRPr="00D14CF8" w:rsidRDefault="00D14CF8" w:rsidP="00D14CF8">
            <w:pPr>
              <w:spacing w:line="225" w:lineRule="atLeast"/>
              <w:jc w:val="both"/>
              <w:rPr>
                <w:sz w:val="20"/>
                <w:szCs w:val="20"/>
              </w:rPr>
            </w:pPr>
            <w:r w:rsidRPr="00D14CF8">
              <w:rPr>
                <w:sz w:val="20"/>
                <w:szCs w:val="20"/>
              </w:rPr>
              <w:t>32. понеділок-четвер з 08.00 до 17.00, п'ятниця з 08.00 до 15.45, обідня перерва з 12.00 до 12.45</w:t>
            </w:r>
          </w:p>
          <w:p w14:paraId="5D3E9615" w14:textId="77777777" w:rsidR="00D14CF8" w:rsidRPr="00D14CF8" w:rsidRDefault="00D14CF8" w:rsidP="00D14CF8">
            <w:pPr>
              <w:spacing w:line="225" w:lineRule="atLeast"/>
              <w:jc w:val="both"/>
              <w:rPr>
                <w:sz w:val="20"/>
                <w:szCs w:val="20"/>
              </w:rPr>
            </w:pPr>
            <w:r w:rsidRPr="00D14CF8">
              <w:rPr>
                <w:sz w:val="20"/>
                <w:szCs w:val="20"/>
              </w:rPr>
              <w:t>33. понеділок, вівторок, середа, п'ятниця з 08.00 до 17.00, четвер з 08.00 до 20.00, без перерви на обід</w:t>
            </w:r>
          </w:p>
          <w:p w14:paraId="4510802A" w14:textId="77777777" w:rsidR="00D14CF8" w:rsidRPr="00D14CF8" w:rsidRDefault="00D14CF8" w:rsidP="00D14CF8">
            <w:pPr>
              <w:spacing w:line="225" w:lineRule="atLeast"/>
              <w:jc w:val="both"/>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2511B19D" w14:textId="77777777" w:rsidR="00D14CF8" w:rsidRPr="00D14CF8" w:rsidRDefault="00D14CF8" w:rsidP="00D14CF8">
            <w:pPr>
              <w:spacing w:line="225" w:lineRule="atLeast"/>
              <w:jc w:val="both"/>
              <w:rPr>
                <w:sz w:val="20"/>
                <w:szCs w:val="20"/>
              </w:rPr>
            </w:pPr>
            <w:r w:rsidRPr="00D14CF8">
              <w:rPr>
                <w:sz w:val="20"/>
                <w:szCs w:val="20"/>
              </w:rPr>
              <w:t>35. Понеділок-четвер з 08.00 до 17.00, п'ятниця з 08.00 до 15.00, без перерви на обід</w:t>
            </w:r>
          </w:p>
          <w:p w14:paraId="32D78C28" w14:textId="77777777" w:rsidR="00D14CF8" w:rsidRPr="00D14CF8" w:rsidRDefault="00D14CF8" w:rsidP="00D14CF8">
            <w:pPr>
              <w:spacing w:line="225" w:lineRule="atLeast"/>
              <w:jc w:val="both"/>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1228B63F" w14:textId="77777777" w:rsidR="00D14CF8" w:rsidRPr="00D14CF8" w:rsidRDefault="00D14CF8" w:rsidP="00D14CF8">
            <w:pPr>
              <w:spacing w:line="225" w:lineRule="atLeast"/>
              <w:jc w:val="both"/>
              <w:rPr>
                <w:sz w:val="20"/>
                <w:szCs w:val="20"/>
              </w:rPr>
            </w:pPr>
            <w:r w:rsidRPr="00D14CF8">
              <w:rPr>
                <w:sz w:val="20"/>
                <w:szCs w:val="20"/>
              </w:rPr>
              <w:t xml:space="preserve">37. понеділок-середа з 08.00 до 16.00, четвер з 10.00 до 20.00. п'ятниця з 08.00 до 16.00             </w:t>
            </w:r>
          </w:p>
          <w:p w14:paraId="3EE44EF3" w14:textId="77777777" w:rsidR="00D14CF8" w:rsidRPr="00D14CF8" w:rsidRDefault="00D14CF8" w:rsidP="00D14CF8">
            <w:pPr>
              <w:spacing w:line="225" w:lineRule="atLeast"/>
              <w:jc w:val="both"/>
              <w:rPr>
                <w:sz w:val="20"/>
                <w:szCs w:val="20"/>
              </w:rPr>
            </w:pPr>
            <w:r w:rsidRPr="00D14CF8">
              <w:rPr>
                <w:sz w:val="20"/>
                <w:szCs w:val="20"/>
              </w:rPr>
              <w:t>38. понеділок - четвер з 08:00 до 17:00, п’ятниця з 08:00 до 15:45, перерва на обід 13:00 до 13:45</w:t>
            </w:r>
          </w:p>
          <w:p w14:paraId="56E50D71" w14:textId="57B5A5BB" w:rsidR="00FC3E97" w:rsidRPr="00761B54" w:rsidRDefault="00D14CF8" w:rsidP="00D14CF8">
            <w:pPr>
              <w:spacing w:line="225" w:lineRule="atLeast"/>
              <w:jc w:val="both"/>
              <w:rPr>
                <w:sz w:val="20"/>
                <w:szCs w:val="20"/>
              </w:rPr>
            </w:pPr>
            <w:r w:rsidRPr="00D14CF8">
              <w:rPr>
                <w:sz w:val="20"/>
                <w:szCs w:val="20"/>
              </w:rPr>
              <w:t>39. понеділок - середа з 09.00 до 16.00, четвер з 09.00 до 20.00, п’ятниця з 09:00 до 16.00, без перерви на обід</w:t>
            </w:r>
          </w:p>
        </w:tc>
      </w:tr>
      <w:tr w:rsidR="00FC3E97" w:rsidRPr="00761B54" w14:paraId="74A22BC9" w14:textId="77777777" w:rsidTr="000D08F8">
        <w:tc>
          <w:tcPr>
            <w:tcW w:w="565" w:type="dxa"/>
            <w:tcMar>
              <w:top w:w="150" w:type="dxa"/>
              <w:left w:w="150" w:type="dxa"/>
              <w:bottom w:w="150" w:type="dxa"/>
              <w:right w:w="150" w:type="dxa"/>
            </w:tcMar>
            <w:vAlign w:val="center"/>
            <w:hideMark/>
          </w:tcPr>
          <w:p w14:paraId="6BB8B01D" w14:textId="77777777" w:rsidR="00FC3E97" w:rsidRPr="00761B54" w:rsidRDefault="00FC3E97" w:rsidP="00C43635">
            <w:pPr>
              <w:spacing w:line="225" w:lineRule="atLeast"/>
              <w:jc w:val="center"/>
              <w:rPr>
                <w:sz w:val="20"/>
                <w:szCs w:val="20"/>
              </w:rPr>
            </w:pPr>
            <w:r w:rsidRPr="00761B54">
              <w:rPr>
                <w:rStyle w:val="afb"/>
                <w:sz w:val="20"/>
                <w:szCs w:val="20"/>
              </w:rPr>
              <w:t>3</w:t>
            </w:r>
          </w:p>
        </w:tc>
        <w:tc>
          <w:tcPr>
            <w:tcW w:w="1928" w:type="dxa"/>
            <w:tcMar>
              <w:top w:w="150" w:type="dxa"/>
              <w:left w:w="150" w:type="dxa"/>
              <w:bottom w:w="150" w:type="dxa"/>
              <w:right w:w="150" w:type="dxa"/>
            </w:tcMar>
            <w:vAlign w:val="center"/>
            <w:hideMark/>
          </w:tcPr>
          <w:p w14:paraId="274939E7" w14:textId="77777777" w:rsidR="00FC3E97" w:rsidRPr="00761B54" w:rsidRDefault="00FC3E97" w:rsidP="00C43635">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6716" w:type="dxa"/>
            <w:tcMar>
              <w:top w:w="150" w:type="dxa"/>
              <w:left w:w="150" w:type="dxa"/>
              <w:bottom w:w="150" w:type="dxa"/>
              <w:right w:w="150" w:type="dxa"/>
            </w:tcMar>
            <w:vAlign w:val="center"/>
            <w:hideMark/>
          </w:tcPr>
          <w:p w14:paraId="2D4312E7" w14:textId="77777777" w:rsidR="000C21D3" w:rsidRPr="000C21D3" w:rsidRDefault="000C21D3" w:rsidP="000C21D3">
            <w:pPr>
              <w:spacing w:line="225" w:lineRule="atLeast"/>
              <w:rPr>
                <w:sz w:val="20"/>
                <w:szCs w:val="20"/>
              </w:rPr>
            </w:pPr>
            <w:r w:rsidRPr="000C21D3">
              <w:rPr>
                <w:sz w:val="20"/>
                <w:szCs w:val="20"/>
              </w:rPr>
              <w:t>1. (0432) 50-91-36, (067)00-02-664, (073)00-02-664, E-mail:cap@vmr.gov.ua, https://vmr.gov.ua/Transparent</w:t>
            </w:r>
          </w:p>
          <w:p w14:paraId="0138FD0A" w14:textId="77777777" w:rsidR="000C21D3" w:rsidRPr="000C21D3" w:rsidRDefault="000C21D3" w:rsidP="000C21D3">
            <w:pPr>
              <w:spacing w:line="225" w:lineRule="atLeast"/>
              <w:rPr>
                <w:sz w:val="20"/>
                <w:szCs w:val="20"/>
              </w:rPr>
            </w:pPr>
            <w:r w:rsidRPr="000C21D3">
              <w:rPr>
                <w:sz w:val="20"/>
                <w:szCs w:val="20"/>
              </w:rPr>
              <w:t xml:space="preserve"> (0432) 50-91-35, (067)00-02-665, 9073)00-02-665,  E-mail: cap@vmr.gov.ua, https://vmr.gov.ua/Transparent</w:t>
            </w:r>
          </w:p>
          <w:p w14:paraId="0250294D" w14:textId="77777777" w:rsidR="000C21D3" w:rsidRPr="000C21D3" w:rsidRDefault="000C21D3" w:rsidP="000C21D3">
            <w:pPr>
              <w:spacing w:line="225" w:lineRule="atLeast"/>
              <w:rPr>
                <w:sz w:val="20"/>
                <w:szCs w:val="20"/>
              </w:rPr>
            </w:pPr>
            <w:r w:rsidRPr="000C21D3">
              <w:rPr>
                <w:sz w:val="20"/>
                <w:szCs w:val="20"/>
              </w:rPr>
              <w:t xml:space="preserve"> (0432) 50-91-36, (67)00-02-664, (073)00-02-664, E-mail: cap@vmr.gov.ua, https://vmr.gov.ua/Transparent</w:t>
            </w:r>
          </w:p>
          <w:p w14:paraId="584D1915" w14:textId="77777777" w:rsidR="000C21D3" w:rsidRPr="000C21D3" w:rsidRDefault="000C21D3" w:rsidP="000C21D3">
            <w:pPr>
              <w:spacing w:line="225" w:lineRule="atLeast"/>
              <w:rPr>
                <w:sz w:val="20"/>
                <w:szCs w:val="20"/>
              </w:rPr>
            </w:pPr>
            <w:r w:rsidRPr="000C21D3">
              <w:rPr>
                <w:sz w:val="20"/>
                <w:szCs w:val="20"/>
              </w:rPr>
              <w:t xml:space="preserve"> (0432) 65-50-50, (067)00-02-661, (073)00-02-661, E-mail: cap@vmr.gov.ua, https://vmr.gov.ua/Transparent</w:t>
            </w:r>
          </w:p>
          <w:p w14:paraId="20C8231E" w14:textId="77777777" w:rsidR="000C21D3" w:rsidRPr="000C21D3" w:rsidRDefault="000C21D3" w:rsidP="000C21D3">
            <w:pPr>
              <w:spacing w:line="225" w:lineRule="atLeast"/>
              <w:rPr>
                <w:sz w:val="20"/>
                <w:szCs w:val="20"/>
              </w:rPr>
            </w:pPr>
            <w:r w:rsidRPr="000C21D3">
              <w:rPr>
                <w:sz w:val="20"/>
                <w:szCs w:val="20"/>
              </w:rPr>
              <w:t>2. (0432) 64-72-05, E-mail: cnaps_stryzhavka@ukr.net, https://stryzhavska-rada.gov.ua/</w:t>
            </w:r>
          </w:p>
          <w:p w14:paraId="38F7F105" w14:textId="77777777" w:rsidR="000C21D3" w:rsidRPr="000C21D3" w:rsidRDefault="000C21D3" w:rsidP="000C21D3">
            <w:pPr>
              <w:spacing w:line="225" w:lineRule="atLeast"/>
              <w:rPr>
                <w:sz w:val="20"/>
                <w:szCs w:val="20"/>
              </w:rPr>
            </w:pPr>
            <w:r w:rsidRPr="000C21D3">
              <w:rPr>
                <w:sz w:val="20"/>
                <w:szCs w:val="20"/>
              </w:rPr>
              <w:t>3. (043)232-99-44, E-mail: illintsi_tsnap@ukr.net, https://www.illintsi.org.ua/tsnap/</w:t>
            </w:r>
          </w:p>
          <w:p w14:paraId="1AE60C5C" w14:textId="77777777" w:rsidR="000C21D3" w:rsidRPr="000C21D3" w:rsidRDefault="000C21D3" w:rsidP="000C21D3">
            <w:pPr>
              <w:spacing w:line="225" w:lineRule="atLeast"/>
              <w:rPr>
                <w:sz w:val="20"/>
                <w:szCs w:val="20"/>
              </w:rPr>
            </w:pPr>
            <w:r w:rsidRPr="000C21D3">
              <w:rPr>
                <w:sz w:val="20"/>
                <w:szCs w:val="20"/>
              </w:rPr>
              <w:t>4. +380995620969, (04345) 3-22-50,  E-mail: cnap.dashiv@gmail.com, https://dashiv-rada.gov.ua/</w:t>
            </w:r>
          </w:p>
          <w:p w14:paraId="0674DA1A" w14:textId="77777777" w:rsidR="000C21D3" w:rsidRPr="000C21D3" w:rsidRDefault="000C21D3" w:rsidP="000C21D3">
            <w:pPr>
              <w:spacing w:line="225" w:lineRule="atLeast"/>
              <w:rPr>
                <w:sz w:val="20"/>
                <w:szCs w:val="20"/>
              </w:rPr>
            </w:pPr>
            <w:r w:rsidRPr="000C21D3">
              <w:rPr>
                <w:sz w:val="20"/>
                <w:szCs w:val="20"/>
              </w:rPr>
              <w:t>5. +38(095)900-01-55, E-mail: tsnap_lpm-rada@vin.gov.ua, https://lyp.gov.ua/viddil-nadannya-administrativnih-poslug-cnap-17-11-52-06-04-2021/</w:t>
            </w:r>
          </w:p>
          <w:p w14:paraId="4BDFBF28" w14:textId="77777777" w:rsidR="000C21D3" w:rsidRPr="000C21D3" w:rsidRDefault="000C21D3" w:rsidP="000C21D3">
            <w:pPr>
              <w:spacing w:line="225" w:lineRule="atLeast"/>
              <w:rPr>
                <w:sz w:val="20"/>
                <w:szCs w:val="20"/>
              </w:rPr>
            </w:pPr>
            <w:r w:rsidRPr="000C21D3">
              <w:rPr>
                <w:sz w:val="20"/>
                <w:szCs w:val="20"/>
              </w:rPr>
              <w:t>6. (068)339-95-70, E-mail: tcnap2021@ukr.net, Веб-сайт: https://tyvriv-miskrada.gov.ua/</w:t>
            </w:r>
          </w:p>
          <w:p w14:paraId="61B545B5" w14:textId="77777777" w:rsidR="000C21D3" w:rsidRPr="000C21D3" w:rsidRDefault="000C21D3" w:rsidP="000C21D3">
            <w:pPr>
              <w:spacing w:line="225" w:lineRule="atLeast"/>
              <w:rPr>
                <w:sz w:val="20"/>
                <w:szCs w:val="20"/>
              </w:rPr>
            </w:pPr>
            <w:r w:rsidRPr="000C21D3">
              <w:rPr>
                <w:sz w:val="20"/>
                <w:szCs w:val="20"/>
              </w:rPr>
              <w:t>7. +38(096)602-42-13, +38(099)676-36-29, E-mail: cnapgnivan@ukr.net, ofisrada64@gnivan-miskrada.gov.ua</w:t>
            </w:r>
          </w:p>
          <w:p w14:paraId="02402B57" w14:textId="77777777" w:rsidR="000C21D3" w:rsidRPr="000C21D3" w:rsidRDefault="000C21D3" w:rsidP="000C21D3">
            <w:pPr>
              <w:spacing w:line="225" w:lineRule="atLeast"/>
              <w:rPr>
                <w:sz w:val="20"/>
                <w:szCs w:val="20"/>
              </w:rPr>
            </w:pPr>
            <w:r w:rsidRPr="000C21D3">
              <w:rPr>
                <w:sz w:val="20"/>
                <w:szCs w:val="20"/>
              </w:rPr>
              <w:t>8. (096)222-89-51, E-mail: lityn.otg.znap@gmail.com, http://lityn-selrada.gov.ua</w:t>
            </w:r>
          </w:p>
          <w:p w14:paraId="72CB625F" w14:textId="77777777" w:rsidR="000C21D3" w:rsidRPr="000C21D3" w:rsidRDefault="000C21D3" w:rsidP="000C21D3">
            <w:pPr>
              <w:spacing w:line="225" w:lineRule="atLeast"/>
              <w:rPr>
                <w:sz w:val="20"/>
                <w:szCs w:val="20"/>
              </w:rPr>
            </w:pPr>
            <w:r w:rsidRPr="000C21D3">
              <w:rPr>
                <w:sz w:val="20"/>
                <w:szCs w:val="20"/>
              </w:rPr>
              <w:t>9. +38 (096) 490-22-90, E-mail: nemcnap@gmail.com, https://nemyriv-mrada.gov.ua/</w:t>
            </w:r>
          </w:p>
          <w:p w14:paraId="7F89D870" w14:textId="77777777" w:rsidR="000C21D3" w:rsidRPr="000C21D3" w:rsidRDefault="000C21D3" w:rsidP="000C21D3">
            <w:pPr>
              <w:spacing w:line="225" w:lineRule="atLeast"/>
              <w:rPr>
                <w:sz w:val="20"/>
                <w:szCs w:val="20"/>
              </w:rPr>
            </w:pPr>
            <w:r w:rsidRPr="000C21D3">
              <w:rPr>
                <w:sz w:val="20"/>
                <w:szCs w:val="20"/>
              </w:rPr>
              <w:t xml:space="preserve"> +380673191140, nemcnap@gmail.com, веб-сайт: https://nemyriv-mrada.gov.ua</w:t>
            </w:r>
          </w:p>
          <w:p w14:paraId="66413041" w14:textId="77777777" w:rsidR="000C21D3" w:rsidRPr="000C21D3" w:rsidRDefault="000C21D3" w:rsidP="000C21D3">
            <w:pPr>
              <w:spacing w:line="225" w:lineRule="atLeast"/>
              <w:rPr>
                <w:sz w:val="20"/>
                <w:szCs w:val="20"/>
              </w:rPr>
            </w:pPr>
            <w:r w:rsidRPr="000C21D3">
              <w:rPr>
                <w:sz w:val="20"/>
                <w:szCs w:val="20"/>
              </w:rPr>
              <w:t>10. +380665894236, E-mail: raigorod_cnap@ukr.net, офіційний сайт: http://raygorod-otg.gov.ua/news/1709129693/</w:t>
            </w:r>
          </w:p>
          <w:p w14:paraId="6DE51948" w14:textId="77777777" w:rsidR="000C21D3" w:rsidRPr="000C21D3" w:rsidRDefault="000C21D3" w:rsidP="000C21D3">
            <w:pPr>
              <w:spacing w:line="225" w:lineRule="atLeast"/>
              <w:rPr>
                <w:sz w:val="20"/>
                <w:szCs w:val="20"/>
              </w:rPr>
            </w:pPr>
            <w:r w:rsidRPr="000C21D3">
              <w:rPr>
                <w:sz w:val="20"/>
                <w:szCs w:val="20"/>
              </w:rPr>
              <w:t>11. (04330) 2-10-00</w:t>
            </w:r>
          </w:p>
          <w:p w14:paraId="0907E009" w14:textId="77777777" w:rsidR="000C21D3" w:rsidRPr="000C21D3" w:rsidRDefault="000C21D3" w:rsidP="000C21D3">
            <w:pPr>
              <w:spacing w:line="225" w:lineRule="atLeast"/>
              <w:rPr>
                <w:sz w:val="20"/>
                <w:szCs w:val="20"/>
              </w:rPr>
            </w:pPr>
            <w:r w:rsidRPr="000C21D3">
              <w:rPr>
                <w:sz w:val="20"/>
                <w:szCs w:val="20"/>
              </w:rPr>
              <w:t xml:space="preserve">12. (04346) 2-11-49, 098-979-80-71, E-mail: vin.pogrebtsnap@ukr.net </w:t>
            </w:r>
          </w:p>
          <w:p w14:paraId="0E2A7CEF" w14:textId="77777777" w:rsidR="000C21D3" w:rsidRPr="000C21D3" w:rsidRDefault="000C21D3" w:rsidP="000C21D3">
            <w:pPr>
              <w:spacing w:line="225" w:lineRule="atLeast"/>
              <w:rPr>
                <w:sz w:val="20"/>
                <w:szCs w:val="20"/>
              </w:rPr>
            </w:pPr>
            <w:r w:rsidRPr="000C21D3">
              <w:rPr>
                <w:sz w:val="20"/>
                <w:szCs w:val="20"/>
              </w:rPr>
              <w:t>13. +38(096) 18-33-087, E-mail: cnap@radabershad.gov.ua, https://radabershad.gov.ua/CNAP.html</w:t>
            </w:r>
          </w:p>
          <w:p w14:paraId="0F079121" w14:textId="77777777" w:rsidR="000C21D3" w:rsidRPr="000C21D3" w:rsidRDefault="000C21D3" w:rsidP="000C21D3">
            <w:pPr>
              <w:spacing w:line="225" w:lineRule="atLeast"/>
              <w:rPr>
                <w:sz w:val="20"/>
                <w:szCs w:val="20"/>
              </w:rPr>
            </w:pPr>
            <w:r w:rsidRPr="000C21D3">
              <w:rPr>
                <w:sz w:val="20"/>
                <w:szCs w:val="20"/>
              </w:rPr>
              <w:t>14. (093)750-05-78, E-mail: tsnap_gai@ukr.net</w:t>
            </w:r>
          </w:p>
          <w:p w14:paraId="30574A39" w14:textId="77777777" w:rsidR="000C21D3" w:rsidRPr="000C21D3" w:rsidRDefault="000C21D3" w:rsidP="000C21D3">
            <w:pPr>
              <w:spacing w:line="225" w:lineRule="atLeast"/>
              <w:rPr>
                <w:sz w:val="20"/>
                <w:szCs w:val="20"/>
              </w:rPr>
            </w:pPr>
            <w:r w:rsidRPr="000C21D3">
              <w:rPr>
                <w:sz w:val="20"/>
                <w:szCs w:val="20"/>
              </w:rPr>
              <w:t>15. +(38096)481-11-48, E-mail: krasnopilka.otg@gmail.com</w:t>
            </w:r>
          </w:p>
          <w:p w14:paraId="1FC73F21" w14:textId="77777777" w:rsidR="000C21D3" w:rsidRPr="000C21D3" w:rsidRDefault="000C21D3" w:rsidP="000C21D3">
            <w:pPr>
              <w:spacing w:line="225" w:lineRule="atLeast"/>
              <w:rPr>
                <w:sz w:val="20"/>
                <w:szCs w:val="20"/>
              </w:rPr>
            </w:pPr>
            <w:r w:rsidRPr="000C21D3">
              <w:rPr>
                <w:sz w:val="20"/>
                <w:szCs w:val="20"/>
              </w:rPr>
              <w:t>16. (098) 458-47-07, E-mail: teplikcnap@ukr.net</w:t>
            </w:r>
          </w:p>
          <w:p w14:paraId="39CDA756" w14:textId="77777777" w:rsidR="000C21D3" w:rsidRPr="000C21D3" w:rsidRDefault="000C21D3" w:rsidP="000C21D3">
            <w:pPr>
              <w:spacing w:line="225" w:lineRule="atLeast"/>
              <w:rPr>
                <w:sz w:val="20"/>
                <w:szCs w:val="20"/>
              </w:rPr>
            </w:pPr>
            <w:r w:rsidRPr="000C21D3">
              <w:rPr>
                <w:sz w:val="20"/>
                <w:szCs w:val="20"/>
              </w:rPr>
              <w:t>17. (04353)3-11-38, E-mail: sobolivka.tg@gmail.com, https://gromada.org.ua/gromada/sobolivska/main/</w:t>
            </w:r>
          </w:p>
          <w:p w14:paraId="2199599F" w14:textId="77777777" w:rsidR="000C21D3" w:rsidRPr="000C21D3" w:rsidRDefault="000C21D3" w:rsidP="000C21D3">
            <w:pPr>
              <w:spacing w:line="225" w:lineRule="atLeast"/>
              <w:rPr>
                <w:sz w:val="20"/>
                <w:szCs w:val="20"/>
              </w:rPr>
            </w:pPr>
            <w:r w:rsidRPr="000C21D3">
              <w:rPr>
                <w:sz w:val="20"/>
                <w:szCs w:val="20"/>
              </w:rPr>
              <w:t>18. 067-322-71-76, e-mail: cnaptsrada@gmail.com</w:t>
            </w:r>
          </w:p>
          <w:p w14:paraId="130FF844" w14:textId="77777777" w:rsidR="000C21D3" w:rsidRPr="000C21D3" w:rsidRDefault="000C21D3" w:rsidP="000C21D3">
            <w:pPr>
              <w:spacing w:line="225" w:lineRule="atLeast"/>
              <w:rPr>
                <w:sz w:val="20"/>
                <w:szCs w:val="20"/>
              </w:rPr>
            </w:pPr>
            <w:r w:rsidRPr="000C21D3">
              <w:rPr>
                <w:sz w:val="20"/>
                <w:szCs w:val="20"/>
              </w:rPr>
              <w:t>19. (04343)6-14-84, E-mail: administrator_lad@ukr.net, https://ladrada.gov.ua/vykonavchi-orhany-rady/tsentr-nadannia-administratyvnykh-posluh.html</w:t>
            </w:r>
          </w:p>
          <w:p w14:paraId="66B3F176" w14:textId="77777777" w:rsidR="000C21D3" w:rsidRPr="000C21D3" w:rsidRDefault="000C21D3" w:rsidP="000C21D3">
            <w:pPr>
              <w:spacing w:line="225" w:lineRule="atLeast"/>
              <w:rPr>
                <w:sz w:val="20"/>
                <w:szCs w:val="20"/>
              </w:rPr>
            </w:pPr>
            <w:r w:rsidRPr="000C21D3">
              <w:rPr>
                <w:sz w:val="20"/>
                <w:szCs w:val="20"/>
              </w:rPr>
              <w:t>20. (04351) 2-11-17, E-mail: chech_cnap@ukr.net, https://chechelnytska-gromada.org.ua/centr-nadannya-administrativnih-poslug-10-01-00-23-09-2022/</w:t>
            </w:r>
          </w:p>
          <w:p w14:paraId="204334E1" w14:textId="77777777" w:rsidR="000C21D3" w:rsidRPr="000C21D3" w:rsidRDefault="000C21D3" w:rsidP="000C21D3">
            <w:pPr>
              <w:spacing w:line="225" w:lineRule="atLeast"/>
              <w:rPr>
                <w:sz w:val="20"/>
                <w:szCs w:val="20"/>
              </w:rPr>
            </w:pPr>
            <w:r w:rsidRPr="000C21D3">
              <w:rPr>
                <w:sz w:val="20"/>
                <w:szCs w:val="20"/>
              </w:rPr>
              <w:t>21. (04341)2-21-01, м.т. : +38(093) 281-68-62, E-mail: tsnapmisto@gmail/com , http://bar-city.com.ua</w:t>
            </w:r>
          </w:p>
          <w:p w14:paraId="4D505CA0" w14:textId="77777777" w:rsidR="000C21D3" w:rsidRPr="000C21D3" w:rsidRDefault="000C21D3" w:rsidP="000C21D3">
            <w:pPr>
              <w:spacing w:line="225" w:lineRule="atLeast"/>
              <w:rPr>
                <w:sz w:val="20"/>
                <w:szCs w:val="20"/>
              </w:rPr>
            </w:pPr>
            <w:r w:rsidRPr="000C21D3">
              <w:rPr>
                <w:sz w:val="20"/>
                <w:szCs w:val="20"/>
              </w:rPr>
              <w:t>22. +38(097)09-09-002, (04332) 5-20-10,  E-mail: chnap@zhmr.gov.ua</w:t>
            </w:r>
          </w:p>
          <w:p w14:paraId="1EFE4B81" w14:textId="77777777" w:rsidR="000C21D3" w:rsidRPr="000C21D3" w:rsidRDefault="000C21D3" w:rsidP="000C21D3">
            <w:pPr>
              <w:spacing w:line="225" w:lineRule="atLeast"/>
              <w:rPr>
                <w:sz w:val="20"/>
                <w:szCs w:val="20"/>
              </w:rPr>
            </w:pPr>
            <w:r w:rsidRPr="000C21D3">
              <w:rPr>
                <w:sz w:val="20"/>
                <w:szCs w:val="20"/>
              </w:rPr>
              <w:t>23. (04344) 2-23-47, E-mail: сnapshargorod@ukr.net, https://shargorod-miskrada.gov.ua/</w:t>
            </w:r>
          </w:p>
          <w:p w14:paraId="1CA3647D" w14:textId="77777777" w:rsidR="000C21D3" w:rsidRPr="000C21D3" w:rsidRDefault="000C21D3" w:rsidP="000C21D3">
            <w:pPr>
              <w:spacing w:line="225" w:lineRule="atLeast"/>
              <w:rPr>
                <w:sz w:val="20"/>
                <w:szCs w:val="20"/>
              </w:rPr>
            </w:pPr>
            <w:r w:rsidRPr="000C21D3">
              <w:rPr>
                <w:sz w:val="20"/>
                <w:szCs w:val="20"/>
              </w:rPr>
              <w:t>24. (04337)6-31-47, 6-28-33, E-mail: poslugi@mpmr.gov.ua, http://mpmr.gov.ua/cnap-13-38-55-22-03-2025/</w:t>
            </w:r>
          </w:p>
          <w:p w14:paraId="4352D3F8" w14:textId="77777777" w:rsidR="000C21D3" w:rsidRPr="000C21D3" w:rsidRDefault="000C21D3" w:rsidP="000C21D3">
            <w:pPr>
              <w:spacing w:line="225" w:lineRule="atLeast"/>
              <w:rPr>
                <w:sz w:val="20"/>
                <w:szCs w:val="20"/>
              </w:rPr>
            </w:pPr>
            <w:r w:rsidRPr="000C21D3">
              <w:rPr>
                <w:sz w:val="20"/>
                <w:szCs w:val="20"/>
              </w:rPr>
              <w:t>25. (09370) 8-30-15, E-mail: cnap_mk@ukr.net, https://vulyk.gov.ua/cnap-list/33</w:t>
            </w:r>
          </w:p>
          <w:p w14:paraId="5B9AB2A6" w14:textId="77777777" w:rsidR="000C21D3" w:rsidRPr="000C21D3" w:rsidRDefault="000C21D3" w:rsidP="000C21D3">
            <w:pPr>
              <w:spacing w:line="225" w:lineRule="atLeast"/>
              <w:rPr>
                <w:sz w:val="20"/>
                <w:szCs w:val="20"/>
              </w:rPr>
            </w:pPr>
            <w:r w:rsidRPr="000C21D3">
              <w:rPr>
                <w:sz w:val="20"/>
                <w:szCs w:val="20"/>
              </w:rPr>
              <w:t>26. (04357) 2-12-32, E-mail: tsnap.chern@ukr.net, https://chernivecka-gromada.gov.ua/</w:t>
            </w:r>
          </w:p>
          <w:p w14:paraId="58C4772D" w14:textId="77777777" w:rsidR="000C21D3" w:rsidRPr="000C21D3" w:rsidRDefault="000C21D3" w:rsidP="000C21D3">
            <w:pPr>
              <w:spacing w:line="225" w:lineRule="atLeast"/>
              <w:rPr>
                <w:sz w:val="20"/>
                <w:szCs w:val="20"/>
              </w:rPr>
            </w:pPr>
            <w:r w:rsidRPr="000C21D3">
              <w:rPr>
                <w:sz w:val="20"/>
                <w:szCs w:val="20"/>
              </w:rPr>
              <w:t>27. (04357) 3-03-37, E-mail: bab.cnap@ukr.net, https://babchynecka-gromada.gov.ua/pro-utvorennya-tsentru-nadannya-administratyvnykh-posluh-babchynetskoyi-silskoyi-rady</w:t>
            </w:r>
          </w:p>
          <w:p w14:paraId="041CD045" w14:textId="77777777" w:rsidR="000C21D3" w:rsidRPr="000C21D3" w:rsidRDefault="000C21D3" w:rsidP="000C21D3">
            <w:pPr>
              <w:spacing w:line="225" w:lineRule="atLeast"/>
              <w:rPr>
                <w:sz w:val="20"/>
                <w:szCs w:val="20"/>
              </w:rPr>
            </w:pPr>
            <w:r w:rsidRPr="000C21D3">
              <w:rPr>
                <w:sz w:val="20"/>
                <w:szCs w:val="20"/>
              </w:rPr>
              <w:t>28. (04336) 2-22-33, E-mail: cnap@yampil-miskrada.gov.ua</w:t>
            </w:r>
          </w:p>
          <w:p w14:paraId="606E8F27" w14:textId="77777777" w:rsidR="000C21D3" w:rsidRPr="000C21D3" w:rsidRDefault="000C21D3" w:rsidP="000C21D3">
            <w:pPr>
              <w:spacing w:line="225" w:lineRule="atLeast"/>
              <w:rPr>
                <w:sz w:val="20"/>
                <w:szCs w:val="20"/>
              </w:rPr>
            </w:pPr>
            <w:r w:rsidRPr="000C21D3">
              <w:rPr>
                <w:sz w:val="20"/>
                <w:szCs w:val="20"/>
              </w:rPr>
              <w:t xml:space="preserve">29. +38(067)391-59-26, e-mail:cnap@krzgromada.gov.ua, https://krzgromada.gov.ua/administrativni-poslugi-11-17-17-13-01-2021/ </w:t>
            </w:r>
          </w:p>
          <w:p w14:paraId="0C76ABD4" w14:textId="77777777" w:rsidR="000C21D3" w:rsidRPr="000C21D3" w:rsidRDefault="000C21D3" w:rsidP="000C21D3">
            <w:pPr>
              <w:spacing w:line="225" w:lineRule="atLeast"/>
              <w:rPr>
                <w:sz w:val="20"/>
                <w:szCs w:val="20"/>
              </w:rPr>
            </w:pPr>
            <w:r w:rsidRPr="000C21D3">
              <w:rPr>
                <w:sz w:val="20"/>
                <w:szCs w:val="20"/>
              </w:rPr>
              <w:t>30. (04353) 2-14-63, E-mail: cnappischanka@ukr.net, ps-rada@ukr.net</w:t>
            </w:r>
          </w:p>
          <w:p w14:paraId="3FAAA3A1" w14:textId="77777777" w:rsidR="000C21D3" w:rsidRPr="000C21D3" w:rsidRDefault="000C21D3" w:rsidP="000C21D3">
            <w:pPr>
              <w:spacing w:line="225" w:lineRule="atLeast"/>
              <w:rPr>
                <w:sz w:val="20"/>
                <w:szCs w:val="20"/>
              </w:rPr>
            </w:pPr>
            <w:r w:rsidRPr="000C21D3">
              <w:rPr>
                <w:sz w:val="20"/>
                <w:szCs w:val="20"/>
              </w:rPr>
              <w:t>31.+38(068)998-86-27, E-mail: cnap@studenyanska-gromada.gov.ua, http://studenyanska-gromada.org.ua/cnap-16-23-28-08-06-2017/</w:t>
            </w:r>
          </w:p>
          <w:p w14:paraId="1054397F" w14:textId="77777777" w:rsidR="000C21D3" w:rsidRPr="000C21D3" w:rsidRDefault="000C21D3" w:rsidP="000C21D3">
            <w:pPr>
              <w:spacing w:line="225" w:lineRule="atLeast"/>
              <w:rPr>
                <w:sz w:val="20"/>
                <w:szCs w:val="20"/>
              </w:rPr>
            </w:pPr>
            <w:r w:rsidRPr="000C21D3">
              <w:rPr>
                <w:sz w:val="20"/>
                <w:szCs w:val="20"/>
              </w:rPr>
              <w:t>32. +38 (04348) 2-15-76, E-mail: tomotgсnap@gmail.com, веб-сайт: tom.gov.ua/atructure</w:t>
            </w:r>
          </w:p>
          <w:p w14:paraId="0A2E8718" w14:textId="77777777" w:rsidR="000C21D3" w:rsidRPr="000C21D3" w:rsidRDefault="000C21D3" w:rsidP="000C21D3">
            <w:pPr>
              <w:spacing w:line="225" w:lineRule="atLeast"/>
              <w:rPr>
                <w:sz w:val="20"/>
                <w:szCs w:val="20"/>
              </w:rPr>
            </w:pPr>
            <w:r w:rsidRPr="000C21D3">
              <w:rPr>
                <w:sz w:val="20"/>
                <w:szCs w:val="20"/>
              </w:rPr>
              <w:t>33. (04335)2-30-68, E-mail: tul_admin@vin.gov.ua, http://tulchynska.gromada.org.ua/</w:t>
            </w:r>
          </w:p>
          <w:p w14:paraId="360161E9" w14:textId="77777777" w:rsidR="000C21D3" w:rsidRPr="000C21D3" w:rsidRDefault="000C21D3" w:rsidP="000C21D3">
            <w:pPr>
              <w:spacing w:line="225" w:lineRule="atLeast"/>
              <w:rPr>
                <w:sz w:val="20"/>
                <w:szCs w:val="20"/>
              </w:rPr>
            </w:pPr>
            <w:r w:rsidRPr="000C21D3">
              <w:rPr>
                <w:sz w:val="20"/>
                <w:szCs w:val="20"/>
              </w:rPr>
              <w:t>34. +38(04333)2-16-66, E-mail: vin_kalinovka@ukr.net, cnap.kalynivka@vin.gov.ua, https://kalynivska-objednana-gromada.gov.ua</w:t>
            </w:r>
          </w:p>
          <w:p w14:paraId="6E15F857" w14:textId="77777777" w:rsidR="000C21D3" w:rsidRPr="000C21D3" w:rsidRDefault="000C21D3" w:rsidP="000C21D3">
            <w:pPr>
              <w:spacing w:line="225" w:lineRule="atLeast"/>
              <w:rPr>
                <w:sz w:val="20"/>
                <w:szCs w:val="20"/>
              </w:rPr>
            </w:pPr>
            <w:r w:rsidRPr="000C21D3">
              <w:rPr>
                <w:sz w:val="20"/>
                <w:szCs w:val="20"/>
              </w:rPr>
              <w:t>35. (04342) 2-24-13, E-mail: cas@komr.gov.ua, https://www.komr.gov.ua/</w:t>
            </w:r>
          </w:p>
          <w:p w14:paraId="5BE5137F" w14:textId="77777777" w:rsidR="000C21D3" w:rsidRPr="000C21D3" w:rsidRDefault="000C21D3" w:rsidP="000C21D3">
            <w:pPr>
              <w:spacing w:line="225" w:lineRule="atLeast"/>
              <w:rPr>
                <w:sz w:val="20"/>
                <w:szCs w:val="20"/>
              </w:rPr>
            </w:pPr>
            <w:r w:rsidRPr="000C21D3">
              <w:rPr>
                <w:sz w:val="20"/>
                <w:szCs w:val="20"/>
              </w:rPr>
              <w:t>36. (04338) 2-20-85, E-mail: admincentr_hm@uk.net, https://rada.ekhmilnyk.gov.ua</w:t>
            </w:r>
          </w:p>
          <w:p w14:paraId="7E29CC92" w14:textId="77777777" w:rsidR="000C21D3" w:rsidRPr="000C21D3" w:rsidRDefault="000C21D3" w:rsidP="000C21D3">
            <w:pPr>
              <w:spacing w:line="225" w:lineRule="atLeast"/>
              <w:rPr>
                <w:sz w:val="20"/>
                <w:szCs w:val="20"/>
              </w:rPr>
            </w:pPr>
            <w:r w:rsidRPr="000C21D3">
              <w:rPr>
                <w:sz w:val="20"/>
                <w:szCs w:val="20"/>
              </w:rPr>
              <w:t>37. (067)585-53-05, e-mail:vapn.cnap@vapnyarska-gromada.gov.ua, веб-сайт: https://vapnyarska-gromada.gov.ua/</w:t>
            </w:r>
          </w:p>
          <w:p w14:paraId="2499EA49" w14:textId="77777777" w:rsidR="000C21D3" w:rsidRPr="000C21D3" w:rsidRDefault="000C21D3" w:rsidP="000C21D3">
            <w:pPr>
              <w:spacing w:line="225" w:lineRule="atLeast"/>
              <w:rPr>
                <w:sz w:val="20"/>
                <w:szCs w:val="20"/>
              </w:rPr>
            </w:pPr>
            <w:r w:rsidRPr="000C21D3">
              <w:rPr>
                <w:sz w:val="20"/>
                <w:szCs w:val="20"/>
              </w:rPr>
              <w:t>38. 0934807593, e-mail: ulanivadmin@ukr.net</w:t>
            </w:r>
          </w:p>
          <w:p w14:paraId="3F3F2604" w14:textId="3FBDC611" w:rsidR="00FC3E97" w:rsidRPr="00761B54" w:rsidRDefault="000C21D3" w:rsidP="000C21D3">
            <w:pPr>
              <w:spacing w:line="225" w:lineRule="atLeast"/>
              <w:rPr>
                <w:sz w:val="20"/>
                <w:szCs w:val="20"/>
              </w:rPr>
            </w:pPr>
            <w:r w:rsidRPr="000C21D3">
              <w:rPr>
                <w:sz w:val="20"/>
                <w:szCs w:val="20"/>
              </w:rPr>
              <w:t>39. (0432)64-73-20, 3-96-83, e-mail: cnap_viitivtsi@viitivtsi-gromada.gov.ua</w:t>
            </w:r>
          </w:p>
        </w:tc>
      </w:tr>
      <w:tr w:rsidR="00FC3E97" w:rsidRPr="00761B54" w14:paraId="40727937" w14:textId="77777777" w:rsidTr="000D08F8">
        <w:tc>
          <w:tcPr>
            <w:tcW w:w="9209" w:type="dxa"/>
            <w:gridSpan w:val="3"/>
            <w:tcMar>
              <w:top w:w="150" w:type="dxa"/>
              <w:left w:w="150" w:type="dxa"/>
              <w:bottom w:w="150" w:type="dxa"/>
              <w:right w:w="150" w:type="dxa"/>
            </w:tcMar>
            <w:vAlign w:val="center"/>
            <w:hideMark/>
          </w:tcPr>
          <w:p w14:paraId="0C76B10A" w14:textId="77777777" w:rsidR="00FC3E97" w:rsidRPr="00761B54" w:rsidRDefault="00FC3E97" w:rsidP="00C43635">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FC3E97" w:rsidRPr="00761B54" w14:paraId="1F0CDAB1" w14:textId="77777777" w:rsidTr="000D08F8">
        <w:tc>
          <w:tcPr>
            <w:tcW w:w="565" w:type="dxa"/>
            <w:tcMar>
              <w:top w:w="150" w:type="dxa"/>
              <w:left w:w="150" w:type="dxa"/>
              <w:bottom w:w="150" w:type="dxa"/>
              <w:right w:w="150" w:type="dxa"/>
            </w:tcMar>
            <w:vAlign w:val="center"/>
            <w:hideMark/>
          </w:tcPr>
          <w:p w14:paraId="02A10FBF" w14:textId="77777777" w:rsidR="00FC3E97" w:rsidRPr="00761B54" w:rsidRDefault="00FC3E97" w:rsidP="00C43635">
            <w:pPr>
              <w:spacing w:line="225" w:lineRule="atLeast"/>
              <w:jc w:val="center"/>
              <w:rPr>
                <w:sz w:val="20"/>
                <w:szCs w:val="20"/>
              </w:rPr>
            </w:pPr>
            <w:r w:rsidRPr="00761B54">
              <w:rPr>
                <w:rStyle w:val="afb"/>
                <w:sz w:val="20"/>
                <w:szCs w:val="20"/>
              </w:rPr>
              <w:t>4.</w:t>
            </w:r>
          </w:p>
        </w:tc>
        <w:tc>
          <w:tcPr>
            <w:tcW w:w="1928" w:type="dxa"/>
            <w:tcMar>
              <w:top w:w="150" w:type="dxa"/>
              <w:left w:w="150" w:type="dxa"/>
              <w:bottom w:w="150" w:type="dxa"/>
              <w:right w:w="150" w:type="dxa"/>
            </w:tcMar>
            <w:vAlign w:val="center"/>
            <w:hideMark/>
          </w:tcPr>
          <w:p w14:paraId="77E5C0EA" w14:textId="77777777" w:rsidR="00FC3E97" w:rsidRPr="00761B54" w:rsidRDefault="00FC3E97" w:rsidP="00C43635">
            <w:pPr>
              <w:spacing w:line="225" w:lineRule="atLeast"/>
              <w:jc w:val="center"/>
              <w:rPr>
                <w:sz w:val="20"/>
                <w:szCs w:val="20"/>
              </w:rPr>
            </w:pPr>
            <w:r w:rsidRPr="00761B54">
              <w:rPr>
                <w:sz w:val="20"/>
                <w:szCs w:val="20"/>
              </w:rPr>
              <w:t>Закони України</w:t>
            </w:r>
          </w:p>
        </w:tc>
        <w:tc>
          <w:tcPr>
            <w:tcW w:w="6716" w:type="dxa"/>
            <w:tcMar>
              <w:top w:w="150" w:type="dxa"/>
              <w:left w:w="150" w:type="dxa"/>
              <w:bottom w:w="150" w:type="dxa"/>
              <w:right w:w="150" w:type="dxa"/>
            </w:tcMar>
            <w:vAlign w:val="center"/>
            <w:hideMark/>
          </w:tcPr>
          <w:p w14:paraId="4426C97F" w14:textId="77777777" w:rsidR="00FC3E97" w:rsidRPr="00761B54" w:rsidRDefault="00FC3E97" w:rsidP="00C43635">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6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2" w:anchor="n3760" w:tgtFrame="_blank" w:history="1">
              <w:r w:rsidRPr="00761B54">
                <w:rPr>
                  <w:rStyle w:val="af1"/>
                  <w:rFonts w:eastAsiaTheme="majorEastAsia"/>
                  <w:color w:val="auto"/>
                  <w:sz w:val="20"/>
                  <w:szCs w:val="20"/>
                  <w:u w:val="none"/>
                </w:rPr>
                <w:t>стаття 17</w:t>
              </w:r>
            </w:hyperlink>
            <w:hyperlink r:id="rId16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0D08F8">
        <w:tc>
          <w:tcPr>
            <w:tcW w:w="565" w:type="dxa"/>
            <w:tcMar>
              <w:top w:w="150" w:type="dxa"/>
              <w:left w:w="150" w:type="dxa"/>
              <w:bottom w:w="150" w:type="dxa"/>
              <w:right w:w="150" w:type="dxa"/>
            </w:tcMar>
            <w:vAlign w:val="center"/>
            <w:hideMark/>
          </w:tcPr>
          <w:p w14:paraId="4B2E6BB4" w14:textId="77777777" w:rsidR="00FC3E97" w:rsidRPr="00761B54" w:rsidRDefault="00FC3E97" w:rsidP="00C43635">
            <w:pPr>
              <w:spacing w:line="225" w:lineRule="atLeast"/>
              <w:jc w:val="center"/>
              <w:rPr>
                <w:sz w:val="20"/>
                <w:szCs w:val="20"/>
              </w:rPr>
            </w:pPr>
            <w:r w:rsidRPr="00761B54">
              <w:rPr>
                <w:rStyle w:val="afb"/>
                <w:sz w:val="20"/>
                <w:szCs w:val="20"/>
              </w:rPr>
              <w:t>5.</w:t>
            </w:r>
          </w:p>
        </w:tc>
        <w:tc>
          <w:tcPr>
            <w:tcW w:w="1928" w:type="dxa"/>
            <w:tcMar>
              <w:top w:w="150" w:type="dxa"/>
              <w:left w:w="150" w:type="dxa"/>
              <w:bottom w:w="150" w:type="dxa"/>
              <w:right w:w="150" w:type="dxa"/>
            </w:tcMar>
            <w:vAlign w:val="center"/>
            <w:hideMark/>
          </w:tcPr>
          <w:p w14:paraId="4EE6A318" w14:textId="77777777" w:rsidR="00FC3E97" w:rsidRPr="00761B54" w:rsidRDefault="00FC3E97" w:rsidP="00C43635">
            <w:pPr>
              <w:spacing w:line="225" w:lineRule="atLeast"/>
              <w:jc w:val="center"/>
              <w:rPr>
                <w:sz w:val="20"/>
                <w:szCs w:val="20"/>
              </w:rPr>
            </w:pPr>
            <w:r w:rsidRPr="00761B54">
              <w:rPr>
                <w:sz w:val="20"/>
                <w:szCs w:val="20"/>
              </w:rPr>
              <w:t>Акти Кабінету Міністрів України</w:t>
            </w:r>
          </w:p>
        </w:tc>
        <w:tc>
          <w:tcPr>
            <w:tcW w:w="6716" w:type="dxa"/>
            <w:tcMar>
              <w:top w:w="150" w:type="dxa"/>
              <w:left w:w="150" w:type="dxa"/>
              <w:bottom w:w="150" w:type="dxa"/>
              <w:right w:w="150" w:type="dxa"/>
            </w:tcMar>
            <w:vAlign w:val="center"/>
            <w:hideMark/>
          </w:tcPr>
          <w:p w14:paraId="010BAD3C" w14:textId="77777777" w:rsidR="00FC3E97" w:rsidRPr="00761B54" w:rsidRDefault="00FC3E97" w:rsidP="00C43635">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C43635">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0D08F8">
        <w:tc>
          <w:tcPr>
            <w:tcW w:w="565" w:type="dxa"/>
            <w:tcMar>
              <w:top w:w="150" w:type="dxa"/>
              <w:left w:w="150" w:type="dxa"/>
              <w:bottom w:w="150" w:type="dxa"/>
              <w:right w:w="150" w:type="dxa"/>
            </w:tcMar>
            <w:vAlign w:val="center"/>
            <w:hideMark/>
          </w:tcPr>
          <w:p w14:paraId="0E57A8CC" w14:textId="77777777" w:rsidR="00FC3E97" w:rsidRPr="00761B54" w:rsidRDefault="00FC3E97" w:rsidP="00C43635">
            <w:pPr>
              <w:spacing w:line="225" w:lineRule="atLeast"/>
              <w:jc w:val="center"/>
              <w:rPr>
                <w:sz w:val="20"/>
                <w:szCs w:val="20"/>
              </w:rPr>
            </w:pPr>
            <w:r w:rsidRPr="00761B54">
              <w:rPr>
                <w:rStyle w:val="afb"/>
                <w:sz w:val="20"/>
                <w:szCs w:val="20"/>
              </w:rPr>
              <w:t>6.</w:t>
            </w:r>
          </w:p>
        </w:tc>
        <w:tc>
          <w:tcPr>
            <w:tcW w:w="1928" w:type="dxa"/>
            <w:tcMar>
              <w:top w:w="150" w:type="dxa"/>
              <w:left w:w="150" w:type="dxa"/>
              <w:bottom w:w="150" w:type="dxa"/>
              <w:right w:w="150" w:type="dxa"/>
            </w:tcMar>
            <w:vAlign w:val="center"/>
            <w:hideMark/>
          </w:tcPr>
          <w:p w14:paraId="53F34ABD" w14:textId="77777777" w:rsidR="00FC3E97" w:rsidRPr="00761B54" w:rsidRDefault="00FC3E97" w:rsidP="00C43635">
            <w:pPr>
              <w:spacing w:line="225" w:lineRule="atLeast"/>
              <w:jc w:val="center"/>
              <w:rPr>
                <w:sz w:val="20"/>
                <w:szCs w:val="20"/>
              </w:rPr>
            </w:pPr>
            <w:r w:rsidRPr="00761B54">
              <w:rPr>
                <w:sz w:val="20"/>
                <w:szCs w:val="20"/>
              </w:rPr>
              <w:t>Акти центральних органів виконавчої влади</w:t>
            </w:r>
          </w:p>
        </w:tc>
        <w:tc>
          <w:tcPr>
            <w:tcW w:w="6716" w:type="dxa"/>
            <w:tcMar>
              <w:top w:w="150" w:type="dxa"/>
              <w:left w:w="150" w:type="dxa"/>
              <w:bottom w:w="150" w:type="dxa"/>
              <w:right w:w="150" w:type="dxa"/>
            </w:tcMar>
            <w:vAlign w:val="center"/>
            <w:hideMark/>
          </w:tcPr>
          <w:p w14:paraId="37870A14" w14:textId="77777777" w:rsidR="00FC3E97" w:rsidRPr="00761B54" w:rsidRDefault="00FC3E97" w:rsidP="00C43635">
            <w:pPr>
              <w:spacing w:line="225" w:lineRule="atLeast"/>
              <w:rPr>
                <w:sz w:val="20"/>
                <w:szCs w:val="20"/>
              </w:rPr>
            </w:pPr>
          </w:p>
        </w:tc>
      </w:tr>
      <w:tr w:rsidR="00FC3E97" w:rsidRPr="00761B54" w14:paraId="1F78F607" w14:textId="77777777" w:rsidTr="000D08F8">
        <w:tc>
          <w:tcPr>
            <w:tcW w:w="565" w:type="dxa"/>
            <w:tcMar>
              <w:top w:w="150" w:type="dxa"/>
              <w:left w:w="150" w:type="dxa"/>
              <w:bottom w:w="150" w:type="dxa"/>
              <w:right w:w="150" w:type="dxa"/>
            </w:tcMar>
            <w:vAlign w:val="center"/>
            <w:hideMark/>
          </w:tcPr>
          <w:p w14:paraId="0BD907D4" w14:textId="77777777" w:rsidR="00FC3E97" w:rsidRPr="00761B54" w:rsidRDefault="00FC3E97" w:rsidP="00C43635">
            <w:pPr>
              <w:spacing w:line="225" w:lineRule="atLeast"/>
              <w:jc w:val="center"/>
              <w:rPr>
                <w:sz w:val="20"/>
                <w:szCs w:val="20"/>
              </w:rPr>
            </w:pPr>
            <w:r w:rsidRPr="00761B54">
              <w:rPr>
                <w:rStyle w:val="afb"/>
                <w:sz w:val="20"/>
                <w:szCs w:val="20"/>
              </w:rPr>
              <w:t>7.</w:t>
            </w:r>
          </w:p>
        </w:tc>
        <w:tc>
          <w:tcPr>
            <w:tcW w:w="1928" w:type="dxa"/>
            <w:tcMar>
              <w:top w:w="150" w:type="dxa"/>
              <w:left w:w="150" w:type="dxa"/>
              <w:bottom w:w="150" w:type="dxa"/>
              <w:right w:w="150" w:type="dxa"/>
            </w:tcMar>
            <w:vAlign w:val="center"/>
            <w:hideMark/>
          </w:tcPr>
          <w:p w14:paraId="200E0824" w14:textId="77777777" w:rsidR="00FC3E97" w:rsidRPr="00761B54" w:rsidRDefault="00FC3E97" w:rsidP="00C43635">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716" w:type="dxa"/>
            <w:tcMar>
              <w:top w:w="150" w:type="dxa"/>
              <w:left w:w="150" w:type="dxa"/>
              <w:bottom w:w="150" w:type="dxa"/>
              <w:right w:w="150" w:type="dxa"/>
            </w:tcMar>
            <w:vAlign w:val="center"/>
            <w:hideMark/>
          </w:tcPr>
          <w:p w14:paraId="555B026D" w14:textId="77777777" w:rsidR="00FC3E97" w:rsidRPr="00761B54" w:rsidRDefault="00FC3E97" w:rsidP="00C43635">
            <w:pPr>
              <w:spacing w:line="225" w:lineRule="atLeast"/>
              <w:rPr>
                <w:sz w:val="20"/>
                <w:szCs w:val="20"/>
              </w:rPr>
            </w:pPr>
          </w:p>
        </w:tc>
      </w:tr>
      <w:tr w:rsidR="00FC3E97" w:rsidRPr="00761B54" w14:paraId="08E10372" w14:textId="77777777" w:rsidTr="000D08F8">
        <w:tc>
          <w:tcPr>
            <w:tcW w:w="9209" w:type="dxa"/>
            <w:gridSpan w:val="3"/>
            <w:tcMar>
              <w:top w:w="150" w:type="dxa"/>
              <w:left w:w="150" w:type="dxa"/>
              <w:bottom w:w="150" w:type="dxa"/>
              <w:right w:w="150" w:type="dxa"/>
            </w:tcMar>
            <w:vAlign w:val="center"/>
            <w:hideMark/>
          </w:tcPr>
          <w:p w14:paraId="7E8329A1" w14:textId="77777777" w:rsidR="00FC3E97" w:rsidRPr="00761B54" w:rsidRDefault="00FC3E97" w:rsidP="00C43635">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FC3E97" w:rsidRPr="00761B54" w14:paraId="4C673E56" w14:textId="77777777" w:rsidTr="000D08F8">
        <w:tc>
          <w:tcPr>
            <w:tcW w:w="565" w:type="dxa"/>
            <w:tcMar>
              <w:top w:w="150" w:type="dxa"/>
              <w:left w:w="150" w:type="dxa"/>
              <w:bottom w:w="150" w:type="dxa"/>
              <w:right w:w="150" w:type="dxa"/>
            </w:tcMar>
            <w:vAlign w:val="center"/>
            <w:hideMark/>
          </w:tcPr>
          <w:p w14:paraId="3B4DECEE" w14:textId="77777777" w:rsidR="00FC3E97" w:rsidRPr="00761B54" w:rsidRDefault="00FC3E97" w:rsidP="00C43635">
            <w:pPr>
              <w:spacing w:line="225" w:lineRule="atLeast"/>
              <w:jc w:val="center"/>
              <w:rPr>
                <w:sz w:val="20"/>
                <w:szCs w:val="20"/>
              </w:rPr>
            </w:pPr>
            <w:r w:rsidRPr="00761B54">
              <w:rPr>
                <w:rStyle w:val="afb"/>
                <w:sz w:val="20"/>
                <w:szCs w:val="20"/>
              </w:rPr>
              <w:t>8.</w:t>
            </w:r>
          </w:p>
        </w:tc>
        <w:tc>
          <w:tcPr>
            <w:tcW w:w="1928" w:type="dxa"/>
            <w:tcMar>
              <w:top w:w="150" w:type="dxa"/>
              <w:left w:w="150" w:type="dxa"/>
              <w:bottom w:w="150" w:type="dxa"/>
              <w:right w:w="150" w:type="dxa"/>
            </w:tcMar>
            <w:vAlign w:val="center"/>
            <w:hideMark/>
          </w:tcPr>
          <w:p w14:paraId="37872900" w14:textId="77777777" w:rsidR="00FC3E97" w:rsidRPr="00761B54" w:rsidRDefault="00FC3E97" w:rsidP="00C43635">
            <w:pPr>
              <w:spacing w:line="225" w:lineRule="atLeast"/>
              <w:jc w:val="center"/>
              <w:rPr>
                <w:sz w:val="20"/>
                <w:szCs w:val="20"/>
              </w:rPr>
            </w:pPr>
            <w:r w:rsidRPr="00761B54">
              <w:rPr>
                <w:sz w:val="20"/>
                <w:szCs w:val="20"/>
              </w:rPr>
              <w:t>Підстава для одержання адміністративної послуги</w:t>
            </w:r>
          </w:p>
        </w:tc>
        <w:tc>
          <w:tcPr>
            <w:tcW w:w="6716" w:type="dxa"/>
            <w:tcMar>
              <w:top w:w="150" w:type="dxa"/>
              <w:left w:w="150" w:type="dxa"/>
              <w:bottom w:w="150" w:type="dxa"/>
              <w:right w:w="150" w:type="dxa"/>
            </w:tcMar>
            <w:hideMark/>
          </w:tcPr>
          <w:p w14:paraId="573CA3DD" w14:textId="77777777" w:rsidR="00FC3E97" w:rsidRPr="00761B54" w:rsidRDefault="00FC3E97" w:rsidP="00C43635">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0D08F8">
        <w:tc>
          <w:tcPr>
            <w:tcW w:w="565" w:type="dxa"/>
            <w:tcMar>
              <w:top w:w="150" w:type="dxa"/>
              <w:left w:w="150" w:type="dxa"/>
              <w:bottom w:w="150" w:type="dxa"/>
              <w:right w:w="150" w:type="dxa"/>
            </w:tcMar>
            <w:vAlign w:val="center"/>
            <w:hideMark/>
          </w:tcPr>
          <w:p w14:paraId="2FCF360C" w14:textId="77777777" w:rsidR="00FC3E97" w:rsidRPr="00761B54" w:rsidRDefault="00FC3E97" w:rsidP="00C43635">
            <w:pPr>
              <w:spacing w:line="225" w:lineRule="atLeast"/>
              <w:jc w:val="center"/>
              <w:rPr>
                <w:sz w:val="20"/>
                <w:szCs w:val="20"/>
              </w:rPr>
            </w:pPr>
            <w:r w:rsidRPr="00761B54">
              <w:rPr>
                <w:rStyle w:val="afb"/>
                <w:sz w:val="20"/>
                <w:szCs w:val="20"/>
              </w:rPr>
              <w:t>9.</w:t>
            </w:r>
          </w:p>
        </w:tc>
        <w:tc>
          <w:tcPr>
            <w:tcW w:w="1928" w:type="dxa"/>
            <w:tcMar>
              <w:top w:w="150" w:type="dxa"/>
              <w:left w:w="150" w:type="dxa"/>
              <w:bottom w:w="150" w:type="dxa"/>
              <w:right w:w="150" w:type="dxa"/>
            </w:tcMar>
            <w:vAlign w:val="center"/>
            <w:hideMark/>
          </w:tcPr>
          <w:p w14:paraId="3B5924CE" w14:textId="77777777" w:rsidR="00FC3E97" w:rsidRPr="00761B54" w:rsidRDefault="00FC3E97" w:rsidP="00C43635">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716" w:type="dxa"/>
            <w:tcMar>
              <w:top w:w="150" w:type="dxa"/>
              <w:left w:w="150" w:type="dxa"/>
              <w:bottom w:w="150" w:type="dxa"/>
              <w:right w:w="150" w:type="dxa"/>
            </w:tcMar>
            <w:hideMark/>
          </w:tcPr>
          <w:p w14:paraId="65E5C062" w14:textId="77777777" w:rsidR="00FC3E97" w:rsidRPr="00761B54" w:rsidRDefault="00FC3E97" w:rsidP="00C4363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823DAD" w:rsidRDefault="00FC3E97" w:rsidP="00C43635">
            <w:pPr>
              <w:jc w:val="both"/>
              <w:rPr>
                <w:sz w:val="20"/>
                <w:szCs w:val="20"/>
              </w:rPr>
            </w:pPr>
            <w:r w:rsidRPr="00761B54">
              <w:rPr>
                <w:sz w:val="20"/>
                <w:szCs w:val="20"/>
              </w:rPr>
              <w:t>2. Документація із землеустрою, інші документи, які згідно з </w:t>
            </w:r>
            <w:hyperlink r:id="rId164" w:anchor="n3182" w:history="1">
              <w:r w:rsidRPr="00761B54">
                <w:rPr>
                  <w:rStyle w:val="af1"/>
                  <w:color w:val="auto"/>
                  <w:sz w:val="20"/>
                  <w:szCs w:val="20"/>
                  <w:u w:val="none"/>
                </w:rPr>
                <w:t>пунктом 106</w:t>
              </w:r>
            </w:hyperlink>
            <w:hyperlink r:id="rId165"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66"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67"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C43635">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0D08F8">
        <w:tc>
          <w:tcPr>
            <w:tcW w:w="565" w:type="dxa"/>
            <w:tcMar>
              <w:top w:w="150" w:type="dxa"/>
              <w:left w:w="150" w:type="dxa"/>
              <w:bottom w:w="150" w:type="dxa"/>
              <w:right w:w="150" w:type="dxa"/>
            </w:tcMar>
            <w:vAlign w:val="center"/>
            <w:hideMark/>
          </w:tcPr>
          <w:p w14:paraId="2B600A6C" w14:textId="77777777" w:rsidR="00FC3E97" w:rsidRPr="00761B54" w:rsidRDefault="00FC3E97" w:rsidP="00C43635">
            <w:pPr>
              <w:spacing w:line="225" w:lineRule="atLeast"/>
              <w:jc w:val="center"/>
              <w:rPr>
                <w:sz w:val="20"/>
                <w:szCs w:val="20"/>
              </w:rPr>
            </w:pPr>
            <w:r w:rsidRPr="00761B54">
              <w:rPr>
                <w:rStyle w:val="afb"/>
                <w:sz w:val="20"/>
                <w:szCs w:val="20"/>
              </w:rPr>
              <w:t>10.</w:t>
            </w:r>
          </w:p>
        </w:tc>
        <w:tc>
          <w:tcPr>
            <w:tcW w:w="1928" w:type="dxa"/>
            <w:tcMar>
              <w:top w:w="150" w:type="dxa"/>
              <w:left w:w="150" w:type="dxa"/>
              <w:bottom w:w="150" w:type="dxa"/>
              <w:right w:w="150" w:type="dxa"/>
            </w:tcMar>
            <w:vAlign w:val="center"/>
            <w:hideMark/>
          </w:tcPr>
          <w:p w14:paraId="1E7CA083" w14:textId="77777777" w:rsidR="00FC3E97" w:rsidRPr="00761B54" w:rsidRDefault="00FC3E97" w:rsidP="00C43635">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716" w:type="dxa"/>
            <w:tcMar>
              <w:top w:w="150" w:type="dxa"/>
              <w:left w:w="150" w:type="dxa"/>
              <w:bottom w:w="150" w:type="dxa"/>
              <w:right w:w="150" w:type="dxa"/>
            </w:tcMar>
            <w:hideMark/>
          </w:tcPr>
          <w:p w14:paraId="2E267BCF" w14:textId="77777777" w:rsidR="00FC3E97" w:rsidRPr="00761B54" w:rsidRDefault="00FC3E97" w:rsidP="00C4363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FC3E97" w:rsidRPr="00761B54" w:rsidRDefault="00FC3E97" w:rsidP="00C4363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0D08F8">
        <w:tc>
          <w:tcPr>
            <w:tcW w:w="565" w:type="dxa"/>
            <w:tcMar>
              <w:top w:w="150" w:type="dxa"/>
              <w:left w:w="150" w:type="dxa"/>
              <w:bottom w:w="150" w:type="dxa"/>
              <w:right w:w="150" w:type="dxa"/>
            </w:tcMar>
            <w:vAlign w:val="center"/>
            <w:hideMark/>
          </w:tcPr>
          <w:p w14:paraId="3A39FF2F" w14:textId="77777777" w:rsidR="00FC3E97" w:rsidRPr="00761B54" w:rsidRDefault="00FC3E97" w:rsidP="00C43635">
            <w:pPr>
              <w:spacing w:line="225" w:lineRule="atLeast"/>
              <w:jc w:val="center"/>
              <w:rPr>
                <w:sz w:val="20"/>
                <w:szCs w:val="20"/>
              </w:rPr>
            </w:pPr>
            <w:r w:rsidRPr="00761B54">
              <w:rPr>
                <w:rStyle w:val="afb"/>
                <w:sz w:val="20"/>
                <w:szCs w:val="20"/>
              </w:rPr>
              <w:t>11.</w:t>
            </w:r>
          </w:p>
        </w:tc>
        <w:tc>
          <w:tcPr>
            <w:tcW w:w="1928" w:type="dxa"/>
            <w:tcMar>
              <w:top w:w="150" w:type="dxa"/>
              <w:left w:w="150" w:type="dxa"/>
              <w:bottom w:w="150" w:type="dxa"/>
              <w:right w:w="150" w:type="dxa"/>
            </w:tcMar>
            <w:vAlign w:val="center"/>
            <w:hideMark/>
          </w:tcPr>
          <w:p w14:paraId="5DFF6FC9" w14:textId="77777777" w:rsidR="00FC3E97" w:rsidRPr="00761B54" w:rsidRDefault="00FC3E97" w:rsidP="00C43635">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716" w:type="dxa"/>
            <w:tcMar>
              <w:top w:w="150" w:type="dxa"/>
              <w:left w:w="150" w:type="dxa"/>
              <w:bottom w:w="150" w:type="dxa"/>
              <w:right w:w="150" w:type="dxa"/>
            </w:tcMar>
            <w:vAlign w:val="center"/>
            <w:hideMark/>
          </w:tcPr>
          <w:p w14:paraId="2B705753" w14:textId="77777777" w:rsidR="00FC3E97" w:rsidRPr="00761B54" w:rsidRDefault="00FC3E97" w:rsidP="00C43635">
            <w:pPr>
              <w:spacing w:line="225" w:lineRule="atLeast"/>
              <w:rPr>
                <w:sz w:val="20"/>
                <w:szCs w:val="20"/>
              </w:rPr>
            </w:pPr>
            <w:r w:rsidRPr="00761B54">
              <w:rPr>
                <w:sz w:val="20"/>
                <w:szCs w:val="20"/>
              </w:rPr>
              <w:t>Безоплатно</w:t>
            </w:r>
          </w:p>
        </w:tc>
      </w:tr>
      <w:tr w:rsidR="00FC3E97" w:rsidRPr="00761B54" w14:paraId="3CADBC5D" w14:textId="77777777" w:rsidTr="000D08F8">
        <w:tc>
          <w:tcPr>
            <w:tcW w:w="565" w:type="dxa"/>
            <w:tcMar>
              <w:top w:w="150" w:type="dxa"/>
              <w:left w:w="150" w:type="dxa"/>
              <w:bottom w:w="150" w:type="dxa"/>
              <w:right w:w="150" w:type="dxa"/>
            </w:tcMar>
            <w:vAlign w:val="center"/>
            <w:hideMark/>
          </w:tcPr>
          <w:p w14:paraId="263AD1E2" w14:textId="77777777" w:rsidR="00FC3E97" w:rsidRPr="00761B54" w:rsidRDefault="00FC3E97" w:rsidP="00C43635">
            <w:pPr>
              <w:spacing w:line="225" w:lineRule="atLeast"/>
              <w:jc w:val="center"/>
              <w:rPr>
                <w:sz w:val="20"/>
                <w:szCs w:val="20"/>
              </w:rPr>
            </w:pPr>
            <w:r w:rsidRPr="00761B54">
              <w:rPr>
                <w:rStyle w:val="afb"/>
                <w:sz w:val="20"/>
                <w:szCs w:val="20"/>
              </w:rPr>
              <w:t>12.</w:t>
            </w:r>
          </w:p>
        </w:tc>
        <w:tc>
          <w:tcPr>
            <w:tcW w:w="1928" w:type="dxa"/>
            <w:tcMar>
              <w:top w:w="150" w:type="dxa"/>
              <w:left w:w="150" w:type="dxa"/>
              <w:bottom w:w="150" w:type="dxa"/>
              <w:right w:w="150" w:type="dxa"/>
            </w:tcMar>
            <w:vAlign w:val="center"/>
            <w:hideMark/>
          </w:tcPr>
          <w:p w14:paraId="399285EC" w14:textId="77777777" w:rsidR="00FC3E97" w:rsidRPr="00761B54" w:rsidRDefault="00FC3E97" w:rsidP="00C43635">
            <w:pPr>
              <w:spacing w:line="225" w:lineRule="atLeast"/>
              <w:jc w:val="center"/>
              <w:rPr>
                <w:sz w:val="20"/>
                <w:szCs w:val="20"/>
              </w:rPr>
            </w:pPr>
            <w:r w:rsidRPr="00761B54">
              <w:rPr>
                <w:sz w:val="20"/>
                <w:szCs w:val="20"/>
              </w:rPr>
              <w:t>Строк надання адміністративної послуги</w:t>
            </w:r>
          </w:p>
        </w:tc>
        <w:tc>
          <w:tcPr>
            <w:tcW w:w="6716" w:type="dxa"/>
            <w:tcMar>
              <w:top w:w="150" w:type="dxa"/>
              <w:left w:w="150" w:type="dxa"/>
              <w:bottom w:w="150" w:type="dxa"/>
              <w:right w:w="150" w:type="dxa"/>
            </w:tcMar>
            <w:vAlign w:val="center"/>
            <w:hideMark/>
          </w:tcPr>
          <w:p w14:paraId="452878C3" w14:textId="339CBCF3" w:rsidR="00FC3E97" w:rsidRPr="00761B54" w:rsidRDefault="00FC3E97" w:rsidP="00C43635">
            <w:pPr>
              <w:spacing w:line="225" w:lineRule="atLeast"/>
              <w:jc w:val="both"/>
              <w:rPr>
                <w:sz w:val="20"/>
                <w:szCs w:val="20"/>
              </w:rPr>
            </w:pPr>
            <w:r w:rsidRPr="00761B54">
              <w:rPr>
                <w:sz w:val="20"/>
                <w:szCs w:val="20"/>
              </w:rPr>
              <w:t xml:space="preserve">14 робочих днів з дня реєстрації заяви </w:t>
            </w:r>
            <w:r w:rsidR="00B475AB">
              <w:rPr>
                <w:sz w:val="20"/>
                <w:szCs w:val="20"/>
              </w:rPr>
              <w:t>в Головному управлінні Держгеокадастру у Вінницькій області</w:t>
            </w:r>
          </w:p>
        </w:tc>
      </w:tr>
      <w:tr w:rsidR="00FC3E97" w:rsidRPr="00761B54" w14:paraId="704AD7E6" w14:textId="77777777" w:rsidTr="000D08F8">
        <w:tc>
          <w:tcPr>
            <w:tcW w:w="565" w:type="dxa"/>
            <w:tcMar>
              <w:top w:w="150" w:type="dxa"/>
              <w:left w:w="150" w:type="dxa"/>
              <w:bottom w:w="150" w:type="dxa"/>
              <w:right w:w="150" w:type="dxa"/>
            </w:tcMar>
            <w:vAlign w:val="center"/>
            <w:hideMark/>
          </w:tcPr>
          <w:p w14:paraId="7020085C" w14:textId="77777777" w:rsidR="00FC3E97" w:rsidRPr="00761B54" w:rsidRDefault="00FC3E97" w:rsidP="00C43635">
            <w:pPr>
              <w:spacing w:line="225" w:lineRule="atLeast"/>
              <w:jc w:val="center"/>
              <w:rPr>
                <w:sz w:val="20"/>
                <w:szCs w:val="20"/>
              </w:rPr>
            </w:pPr>
            <w:r w:rsidRPr="00761B54">
              <w:rPr>
                <w:rStyle w:val="afb"/>
                <w:sz w:val="20"/>
                <w:szCs w:val="20"/>
              </w:rPr>
              <w:t>13.</w:t>
            </w:r>
          </w:p>
        </w:tc>
        <w:tc>
          <w:tcPr>
            <w:tcW w:w="1928" w:type="dxa"/>
            <w:tcMar>
              <w:top w:w="150" w:type="dxa"/>
              <w:left w:w="150" w:type="dxa"/>
              <w:bottom w:w="150" w:type="dxa"/>
              <w:right w:w="150" w:type="dxa"/>
            </w:tcMar>
            <w:vAlign w:val="center"/>
            <w:hideMark/>
          </w:tcPr>
          <w:p w14:paraId="17EDA3B1" w14:textId="77777777" w:rsidR="00FC3E97" w:rsidRPr="00761B54" w:rsidRDefault="00FC3E97" w:rsidP="00C43635">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716" w:type="dxa"/>
            <w:tcMar>
              <w:top w:w="150" w:type="dxa"/>
              <w:left w:w="150" w:type="dxa"/>
              <w:bottom w:w="150" w:type="dxa"/>
              <w:right w:w="150" w:type="dxa"/>
            </w:tcMar>
            <w:hideMark/>
          </w:tcPr>
          <w:p w14:paraId="12AD70EE" w14:textId="77777777" w:rsidR="00FC3E97" w:rsidRPr="00761B54" w:rsidRDefault="00FC3E97" w:rsidP="00C43635">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C43635">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0D08F8">
        <w:tc>
          <w:tcPr>
            <w:tcW w:w="565" w:type="dxa"/>
            <w:tcMar>
              <w:top w:w="150" w:type="dxa"/>
              <w:left w:w="150" w:type="dxa"/>
              <w:bottom w:w="150" w:type="dxa"/>
              <w:right w:w="150" w:type="dxa"/>
            </w:tcMar>
            <w:vAlign w:val="center"/>
            <w:hideMark/>
          </w:tcPr>
          <w:p w14:paraId="024987E6" w14:textId="77777777" w:rsidR="00FC3E97" w:rsidRPr="00761B54" w:rsidRDefault="00FC3E97" w:rsidP="00C43635">
            <w:pPr>
              <w:spacing w:line="225" w:lineRule="atLeast"/>
              <w:jc w:val="center"/>
              <w:rPr>
                <w:sz w:val="20"/>
                <w:szCs w:val="20"/>
              </w:rPr>
            </w:pPr>
            <w:r w:rsidRPr="00761B54">
              <w:rPr>
                <w:rStyle w:val="afb"/>
                <w:sz w:val="20"/>
                <w:szCs w:val="20"/>
              </w:rPr>
              <w:t>14.</w:t>
            </w:r>
          </w:p>
        </w:tc>
        <w:tc>
          <w:tcPr>
            <w:tcW w:w="1928" w:type="dxa"/>
            <w:tcMar>
              <w:top w:w="150" w:type="dxa"/>
              <w:left w:w="150" w:type="dxa"/>
              <w:bottom w:w="150" w:type="dxa"/>
              <w:right w:w="150" w:type="dxa"/>
            </w:tcMar>
            <w:vAlign w:val="center"/>
            <w:hideMark/>
          </w:tcPr>
          <w:p w14:paraId="59EF210D" w14:textId="77777777" w:rsidR="00FC3E97" w:rsidRPr="00761B54" w:rsidRDefault="00FC3E97" w:rsidP="00C43635">
            <w:pPr>
              <w:spacing w:line="225" w:lineRule="atLeast"/>
              <w:jc w:val="center"/>
              <w:rPr>
                <w:sz w:val="20"/>
                <w:szCs w:val="20"/>
              </w:rPr>
            </w:pPr>
            <w:r w:rsidRPr="00761B54">
              <w:rPr>
                <w:sz w:val="20"/>
                <w:szCs w:val="20"/>
              </w:rPr>
              <w:t>Результат надання адміністративної послуги</w:t>
            </w:r>
          </w:p>
        </w:tc>
        <w:tc>
          <w:tcPr>
            <w:tcW w:w="6716" w:type="dxa"/>
            <w:tcMar>
              <w:top w:w="150" w:type="dxa"/>
              <w:left w:w="150" w:type="dxa"/>
              <w:bottom w:w="150" w:type="dxa"/>
              <w:right w:w="150" w:type="dxa"/>
            </w:tcMar>
            <w:hideMark/>
          </w:tcPr>
          <w:p w14:paraId="45D3C6CB" w14:textId="77777777" w:rsidR="00FC3E97" w:rsidRPr="00761B54" w:rsidRDefault="00FC3E97" w:rsidP="00C43635">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C4363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C3E97" w:rsidRPr="00761B54" w14:paraId="11B92DE0" w14:textId="77777777" w:rsidTr="000D08F8">
        <w:tc>
          <w:tcPr>
            <w:tcW w:w="565" w:type="dxa"/>
            <w:tcMar>
              <w:top w:w="150" w:type="dxa"/>
              <w:left w:w="150" w:type="dxa"/>
              <w:bottom w:w="150" w:type="dxa"/>
              <w:right w:w="150" w:type="dxa"/>
            </w:tcMar>
            <w:vAlign w:val="center"/>
            <w:hideMark/>
          </w:tcPr>
          <w:p w14:paraId="4EE21058" w14:textId="77777777" w:rsidR="00FC3E97" w:rsidRPr="00761B54" w:rsidRDefault="00FC3E97" w:rsidP="00C43635">
            <w:pPr>
              <w:spacing w:line="225" w:lineRule="atLeast"/>
              <w:jc w:val="center"/>
              <w:rPr>
                <w:sz w:val="20"/>
                <w:szCs w:val="20"/>
              </w:rPr>
            </w:pPr>
            <w:r w:rsidRPr="00761B54">
              <w:rPr>
                <w:rStyle w:val="afb"/>
                <w:sz w:val="20"/>
                <w:szCs w:val="20"/>
              </w:rPr>
              <w:t>15.</w:t>
            </w:r>
          </w:p>
        </w:tc>
        <w:tc>
          <w:tcPr>
            <w:tcW w:w="1928" w:type="dxa"/>
            <w:tcMar>
              <w:top w:w="150" w:type="dxa"/>
              <w:left w:w="150" w:type="dxa"/>
              <w:bottom w:w="150" w:type="dxa"/>
              <w:right w:w="150" w:type="dxa"/>
            </w:tcMar>
            <w:vAlign w:val="center"/>
            <w:hideMark/>
          </w:tcPr>
          <w:p w14:paraId="5199DADB" w14:textId="77777777" w:rsidR="00FC3E97" w:rsidRPr="00761B54" w:rsidRDefault="00FC3E97" w:rsidP="00C43635">
            <w:pPr>
              <w:spacing w:line="225" w:lineRule="atLeast"/>
              <w:jc w:val="center"/>
              <w:rPr>
                <w:sz w:val="20"/>
                <w:szCs w:val="20"/>
              </w:rPr>
            </w:pPr>
            <w:r w:rsidRPr="00761B54">
              <w:rPr>
                <w:sz w:val="20"/>
                <w:szCs w:val="20"/>
              </w:rPr>
              <w:t>Способи отримання відповіді (результату)</w:t>
            </w:r>
          </w:p>
        </w:tc>
        <w:tc>
          <w:tcPr>
            <w:tcW w:w="6716" w:type="dxa"/>
            <w:tcMar>
              <w:top w:w="150" w:type="dxa"/>
              <w:left w:w="150" w:type="dxa"/>
              <w:bottom w:w="150" w:type="dxa"/>
              <w:right w:w="150" w:type="dxa"/>
            </w:tcMar>
            <w:hideMark/>
          </w:tcPr>
          <w:p w14:paraId="166DEA10" w14:textId="77777777" w:rsidR="00FC3E97" w:rsidRPr="00761B54" w:rsidRDefault="00FC3E97" w:rsidP="00C43635">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761B54" w14:paraId="7C7EFF9F" w14:textId="77777777" w:rsidTr="000D08F8">
        <w:tc>
          <w:tcPr>
            <w:tcW w:w="565" w:type="dxa"/>
            <w:tcMar>
              <w:top w:w="150" w:type="dxa"/>
              <w:left w:w="150" w:type="dxa"/>
              <w:bottom w:w="150" w:type="dxa"/>
              <w:right w:w="150" w:type="dxa"/>
            </w:tcMar>
            <w:vAlign w:val="center"/>
            <w:hideMark/>
          </w:tcPr>
          <w:p w14:paraId="0821977C" w14:textId="77777777" w:rsidR="00FC3E97" w:rsidRPr="00761B54" w:rsidRDefault="00FC3E97" w:rsidP="00C43635">
            <w:pPr>
              <w:spacing w:line="225" w:lineRule="atLeast"/>
              <w:jc w:val="center"/>
              <w:rPr>
                <w:sz w:val="20"/>
                <w:szCs w:val="20"/>
              </w:rPr>
            </w:pPr>
            <w:r w:rsidRPr="00761B54">
              <w:rPr>
                <w:rStyle w:val="afb"/>
                <w:sz w:val="20"/>
                <w:szCs w:val="20"/>
              </w:rPr>
              <w:t>16.</w:t>
            </w:r>
          </w:p>
        </w:tc>
        <w:tc>
          <w:tcPr>
            <w:tcW w:w="1928" w:type="dxa"/>
            <w:tcMar>
              <w:top w:w="150" w:type="dxa"/>
              <w:left w:w="150" w:type="dxa"/>
              <w:bottom w:w="150" w:type="dxa"/>
              <w:right w:w="150" w:type="dxa"/>
            </w:tcMar>
            <w:vAlign w:val="center"/>
            <w:hideMark/>
          </w:tcPr>
          <w:p w14:paraId="0BBD30DD" w14:textId="77777777" w:rsidR="00FC3E97" w:rsidRPr="00761B54" w:rsidRDefault="00FC3E97" w:rsidP="00C43635">
            <w:pPr>
              <w:spacing w:line="225" w:lineRule="atLeast"/>
              <w:jc w:val="center"/>
              <w:rPr>
                <w:sz w:val="20"/>
                <w:szCs w:val="20"/>
              </w:rPr>
            </w:pPr>
            <w:r w:rsidRPr="00761B54">
              <w:rPr>
                <w:sz w:val="20"/>
                <w:szCs w:val="20"/>
              </w:rPr>
              <w:t>Примітка</w:t>
            </w:r>
          </w:p>
        </w:tc>
        <w:tc>
          <w:tcPr>
            <w:tcW w:w="6716" w:type="dxa"/>
            <w:tcMar>
              <w:top w:w="150" w:type="dxa"/>
              <w:left w:w="150" w:type="dxa"/>
              <w:bottom w:w="150" w:type="dxa"/>
              <w:right w:w="150" w:type="dxa"/>
            </w:tcMar>
            <w:hideMark/>
          </w:tcPr>
          <w:p w14:paraId="74084654" w14:textId="77777777" w:rsidR="00FC3E97" w:rsidRPr="00761B54" w:rsidRDefault="00FC3E97" w:rsidP="00C43635">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c"/>
        <w:spacing w:before="0" w:beforeAutospacing="0" w:after="0" w:afterAutospacing="0"/>
        <w:ind w:left="5670"/>
        <w:jc w:val="both"/>
        <w:rPr>
          <w:lang w:val="uk-UA"/>
        </w:rPr>
      </w:pPr>
    </w:p>
    <w:p w14:paraId="1F75ECE1" w14:textId="77777777" w:rsidR="00C56C03" w:rsidRPr="00761B54" w:rsidRDefault="00C56C03" w:rsidP="00FC3E97">
      <w:pPr>
        <w:pStyle w:val="ac"/>
        <w:spacing w:before="0" w:beforeAutospacing="0" w:after="0" w:afterAutospacing="0"/>
        <w:ind w:left="5670"/>
        <w:jc w:val="both"/>
        <w:rPr>
          <w:lang w:val="uk-UA"/>
        </w:rPr>
      </w:pPr>
    </w:p>
    <w:p w14:paraId="3569DD5E" w14:textId="77777777" w:rsidR="00C56C03" w:rsidRPr="00761B54" w:rsidRDefault="00C56C03" w:rsidP="00FC3E97">
      <w:pPr>
        <w:pStyle w:val="ac"/>
        <w:spacing w:before="0" w:beforeAutospacing="0" w:after="0" w:afterAutospacing="0"/>
        <w:ind w:left="5670"/>
        <w:jc w:val="both"/>
        <w:rPr>
          <w:lang w:val="uk-UA"/>
        </w:rPr>
      </w:pPr>
    </w:p>
    <w:p w14:paraId="7024636A" w14:textId="77777777" w:rsidR="00C56C03" w:rsidRPr="00761B54" w:rsidRDefault="00C56C03" w:rsidP="00FC3E97">
      <w:pPr>
        <w:pStyle w:val="ac"/>
        <w:spacing w:before="0" w:beforeAutospacing="0" w:after="0" w:afterAutospacing="0"/>
        <w:ind w:left="5670"/>
        <w:jc w:val="both"/>
        <w:rPr>
          <w:lang w:val="uk-UA"/>
        </w:rPr>
      </w:pPr>
    </w:p>
    <w:p w14:paraId="02542A0B" w14:textId="77777777" w:rsidR="00C56C03" w:rsidRPr="00761B54" w:rsidRDefault="00C56C03" w:rsidP="00FC3E97">
      <w:pPr>
        <w:pStyle w:val="ac"/>
        <w:spacing w:before="0" w:beforeAutospacing="0" w:after="0" w:afterAutospacing="0"/>
        <w:ind w:left="5670"/>
        <w:jc w:val="both"/>
        <w:rPr>
          <w:lang w:val="uk-UA"/>
        </w:rPr>
      </w:pPr>
    </w:p>
    <w:p w14:paraId="5AE20251" w14:textId="77777777" w:rsidR="00C56C03" w:rsidRPr="00761B54" w:rsidRDefault="00C56C03" w:rsidP="00FC3E97">
      <w:pPr>
        <w:pStyle w:val="ac"/>
        <w:spacing w:before="0" w:beforeAutospacing="0" w:after="0" w:afterAutospacing="0"/>
        <w:ind w:left="5670"/>
        <w:jc w:val="both"/>
        <w:rPr>
          <w:lang w:val="uk-UA"/>
        </w:rPr>
      </w:pPr>
    </w:p>
    <w:p w14:paraId="5D1C8395" w14:textId="77777777" w:rsidR="00C56C03" w:rsidRPr="00761B54" w:rsidRDefault="00C56C03" w:rsidP="00FC3E97">
      <w:pPr>
        <w:pStyle w:val="ac"/>
        <w:spacing w:before="0" w:beforeAutospacing="0" w:after="0" w:afterAutospacing="0"/>
        <w:ind w:left="5670"/>
        <w:jc w:val="both"/>
        <w:rPr>
          <w:lang w:val="uk-UA"/>
        </w:rPr>
      </w:pPr>
    </w:p>
    <w:p w14:paraId="1595E633" w14:textId="77777777" w:rsidR="00C56C03" w:rsidRPr="00761B54" w:rsidRDefault="00C56C03" w:rsidP="00FC3E97">
      <w:pPr>
        <w:pStyle w:val="ac"/>
        <w:spacing w:before="0" w:beforeAutospacing="0" w:after="0" w:afterAutospacing="0"/>
        <w:ind w:left="5670"/>
        <w:jc w:val="both"/>
        <w:rPr>
          <w:lang w:val="uk-UA"/>
        </w:rPr>
      </w:pPr>
    </w:p>
    <w:p w14:paraId="2E3A0373" w14:textId="77777777" w:rsidR="00C56C03" w:rsidRPr="00761B54" w:rsidRDefault="00C56C03" w:rsidP="00FC3E97">
      <w:pPr>
        <w:pStyle w:val="ac"/>
        <w:spacing w:before="0" w:beforeAutospacing="0" w:after="0" w:afterAutospacing="0"/>
        <w:ind w:left="5670"/>
        <w:jc w:val="both"/>
        <w:rPr>
          <w:lang w:val="uk-UA"/>
        </w:rPr>
      </w:pPr>
    </w:p>
    <w:p w14:paraId="4807C5AD" w14:textId="77777777" w:rsidR="00C56C03" w:rsidRPr="00761B54" w:rsidRDefault="00C56C03" w:rsidP="00FC3E97">
      <w:pPr>
        <w:pStyle w:val="ac"/>
        <w:spacing w:before="0" w:beforeAutospacing="0" w:after="0" w:afterAutospacing="0"/>
        <w:ind w:left="5670"/>
        <w:jc w:val="both"/>
        <w:rPr>
          <w:lang w:val="uk-UA"/>
        </w:rPr>
      </w:pPr>
    </w:p>
    <w:p w14:paraId="7E00F10F" w14:textId="77777777" w:rsidR="00C56C03" w:rsidRPr="00761B54" w:rsidRDefault="00C56C03" w:rsidP="00FC3E97">
      <w:pPr>
        <w:pStyle w:val="ac"/>
        <w:spacing w:before="0" w:beforeAutospacing="0" w:after="0" w:afterAutospacing="0"/>
        <w:ind w:left="5670"/>
        <w:jc w:val="both"/>
        <w:rPr>
          <w:lang w:val="uk-UA"/>
        </w:rPr>
      </w:pPr>
    </w:p>
    <w:p w14:paraId="2246B955" w14:textId="77777777" w:rsidR="00C56C03" w:rsidRPr="00761B54" w:rsidRDefault="00C56C03" w:rsidP="00FC3E97">
      <w:pPr>
        <w:pStyle w:val="ac"/>
        <w:spacing w:before="0" w:beforeAutospacing="0" w:after="0" w:afterAutospacing="0"/>
        <w:ind w:left="5670"/>
        <w:jc w:val="both"/>
        <w:rPr>
          <w:lang w:val="uk-UA"/>
        </w:rPr>
      </w:pPr>
    </w:p>
    <w:p w14:paraId="6287350C" w14:textId="77777777" w:rsidR="00C56C03" w:rsidRPr="00761B54" w:rsidRDefault="00C56C03" w:rsidP="00FC3E97">
      <w:pPr>
        <w:pStyle w:val="ac"/>
        <w:spacing w:before="0" w:beforeAutospacing="0" w:after="0" w:afterAutospacing="0"/>
        <w:ind w:left="5670"/>
        <w:jc w:val="both"/>
        <w:rPr>
          <w:lang w:val="uk-UA"/>
        </w:rPr>
      </w:pPr>
    </w:p>
    <w:p w14:paraId="5614F889" w14:textId="77777777" w:rsidR="00C56C03" w:rsidRPr="00761B54" w:rsidRDefault="00C56C03" w:rsidP="00FC3E97">
      <w:pPr>
        <w:pStyle w:val="ac"/>
        <w:spacing w:before="0" w:beforeAutospacing="0" w:after="0" w:afterAutospacing="0"/>
        <w:ind w:left="5670"/>
        <w:jc w:val="both"/>
        <w:rPr>
          <w:lang w:val="uk-UA"/>
        </w:rPr>
      </w:pPr>
    </w:p>
    <w:p w14:paraId="0308750E" w14:textId="77777777" w:rsidR="00C56C03" w:rsidRPr="00761B54" w:rsidRDefault="00C56C03" w:rsidP="00FC3E97">
      <w:pPr>
        <w:pStyle w:val="ac"/>
        <w:spacing w:before="0" w:beforeAutospacing="0" w:after="0" w:afterAutospacing="0"/>
        <w:ind w:left="5670"/>
        <w:jc w:val="both"/>
        <w:rPr>
          <w:lang w:val="uk-UA"/>
        </w:rPr>
      </w:pPr>
    </w:p>
    <w:p w14:paraId="0EF74629" w14:textId="77777777" w:rsidR="00C56C03" w:rsidRPr="00761B54" w:rsidRDefault="00C56C03" w:rsidP="00FC3E97">
      <w:pPr>
        <w:pStyle w:val="ac"/>
        <w:spacing w:before="0" w:beforeAutospacing="0" w:after="0" w:afterAutospacing="0"/>
        <w:ind w:left="5670"/>
        <w:jc w:val="both"/>
        <w:rPr>
          <w:lang w:val="uk-UA"/>
        </w:rPr>
      </w:pPr>
    </w:p>
    <w:p w14:paraId="45A3BE83" w14:textId="77777777" w:rsidR="00C56C03" w:rsidRDefault="00C56C03" w:rsidP="00FC3E97">
      <w:pPr>
        <w:pStyle w:val="ac"/>
        <w:spacing w:before="0" w:beforeAutospacing="0" w:after="0" w:afterAutospacing="0"/>
        <w:ind w:left="5670"/>
        <w:jc w:val="both"/>
        <w:rPr>
          <w:lang w:val="uk-UA"/>
        </w:rPr>
      </w:pPr>
    </w:p>
    <w:p w14:paraId="3332099C" w14:textId="77777777" w:rsidR="000D08F8" w:rsidRDefault="000D08F8" w:rsidP="00FC3E97">
      <w:pPr>
        <w:pStyle w:val="ac"/>
        <w:spacing w:before="0" w:beforeAutospacing="0" w:after="0" w:afterAutospacing="0"/>
        <w:ind w:left="5670"/>
        <w:jc w:val="both"/>
        <w:rPr>
          <w:lang w:val="uk-UA"/>
        </w:rPr>
      </w:pPr>
    </w:p>
    <w:p w14:paraId="21A774CC" w14:textId="77777777" w:rsidR="000D08F8" w:rsidRDefault="000D08F8" w:rsidP="00FC3E97">
      <w:pPr>
        <w:pStyle w:val="ac"/>
        <w:spacing w:before="0" w:beforeAutospacing="0" w:after="0" w:afterAutospacing="0"/>
        <w:ind w:left="5670"/>
        <w:jc w:val="both"/>
        <w:rPr>
          <w:lang w:val="uk-UA"/>
        </w:rPr>
      </w:pPr>
    </w:p>
    <w:p w14:paraId="303888C2" w14:textId="77777777" w:rsidR="000D08F8" w:rsidRDefault="000D08F8" w:rsidP="00FC3E97">
      <w:pPr>
        <w:pStyle w:val="ac"/>
        <w:spacing w:before="0" w:beforeAutospacing="0" w:after="0" w:afterAutospacing="0"/>
        <w:ind w:left="5670"/>
        <w:jc w:val="both"/>
        <w:rPr>
          <w:lang w:val="uk-UA"/>
        </w:rPr>
      </w:pPr>
    </w:p>
    <w:p w14:paraId="03E33B5E" w14:textId="77777777" w:rsidR="000D08F8" w:rsidRDefault="000D08F8" w:rsidP="00FC3E97">
      <w:pPr>
        <w:pStyle w:val="ac"/>
        <w:spacing w:before="0" w:beforeAutospacing="0" w:after="0" w:afterAutospacing="0"/>
        <w:ind w:left="5670"/>
        <w:jc w:val="both"/>
        <w:rPr>
          <w:lang w:val="uk-UA"/>
        </w:rPr>
      </w:pPr>
    </w:p>
    <w:p w14:paraId="3F69442A" w14:textId="77777777" w:rsidR="000D08F8" w:rsidRDefault="000D08F8" w:rsidP="00FC3E97">
      <w:pPr>
        <w:pStyle w:val="ac"/>
        <w:spacing w:before="0" w:beforeAutospacing="0" w:after="0" w:afterAutospacing="0"/>
        <w:ind w:left="5670"/>
        <w:jc w:val="both"/>
        <w:rPr>
          <w:lang w:val="uk-UA"/>
        </w:rPr>
      </w:pPr>
    </w:p>
    <w:p w14:paraId="4468CFE1" w14:textId="77777777" w:rsidR="000D08F8" w:rsidRDefault="000D08F8" w:rsidP="00FC3E97">
      <w:pPr>
        <w:pStyle w:val="ac"/>
        <w:spacing w:before="0" w:beforeAutospacing="0" w:after="0" w:afterAutospacing="0"/>
        <w:ind w:left="5670"/>
        <w:jc w:val="both"/>
        <w:rPr>
          <w:lang w:val="uk-UA"/>
        </w:rPr>
      </w:pPr>
    </w:p>
    <w:p w14:paraId="03FBD5AA" w14:textId="77777777" w:rsidR="000D08F8" w:rsidRDefault="000D08F8" w:rsidP="00FC3E97">
      <w:pPr>
        <w:pStyle w:val="ac"/>
        <w:spacing w:before="0" w:beforeAutospacing="0" w:after="0" w:afterAutospacing="0"/>
        <w:ind w:left="5670"/>
        <w:jc w:val="both"/>
        <w:rPr>
          <w:lang w:val="uk-UA"/>
        </w:rPr>
      </w:pPr>
    </w:p>
    <w:p w14:paraId="6F4095F3" w14:textId="77777777" w:rsidR="000D08F8" w:rsidRDefault="000D08F8" w:rsidP="00FC3E97">
      <w:pPr>
        <w:pStyle w:val="ac"/>
        <w:spacing w:before="0" w:beforeAutospacing="0" w:after="0" w:afterAutospacing="0"/>
        <w:ind w:left="5670"/>
        <w:jc w:val="both"/>
        <w:rPr>
          <w:lang w:val="uk-UA"/>
        </w:rPr>
      </w:pPr>
    </w:p>
    <w:p w14:paraId="1BC57827" w14:textId="77777777" w:rsidR="000D08F8" w:rsidRDefault="000D08F8" w:rsidP="00FC3E97">
      <w:pPr>
        <w:pStyle w:val="ac"/>
        <w:spacing w:before="0" w:beforeAutospacing="0" w:after="0" w:afterAutospacing="0"/>
        <w:ind w:left="5670"/>
        <w:jc w:val="both"/>
        <w:rPr>
          <w:lang w:val="uk-UA"/>
        </w:rPr>
      </w:pPr>
    </w:p>
    <w:p w14:paraId="019F20CD" w14:textId="77777777" w:rsidR="000D08F8" w:rsidRPr="00761B54" w:rsidRDefault="000D08F8" w:rsidP="00FC3E97">
      <w:pPr>
        <w:pStyle w:val="ac"/>
        <w:spacing w:before="0" w:beforeAutospacing="0" w:after="0" w:afterAutospacing="0"/>
        <w:ind w:left="5670"/>
        <w:jc w:val="both"/>
        <w:rPr>
          <w:lang w:val="uk-UA"/>
        </w:rPr>
      </w:pPr>
    </w:p>
    <w:p w14:paraId="1A8F2FCF" w14:textId="77777777" w:rsidR="00C56C03" w:rsidRPr="00761B54" w:rsidRDefault="00C56C03" w:rsidP="00FC3E97">
      <w:pPr>
        <w:pStyle w:val="ac"/>
        <w:spacing w:before="0" w:beforeAutospacing="0" w:after="0" w:afterAutospacing="0"/>
        <w:ind w:left="5670"/>
        <w:jc w:val="both"/>
        <w:rPr>
          <w:lang w:val="uk-UA"/>
        </w:rPr>
      </w:pPr>
    </w:p>
    <w:p w14:paraId="1A1B2AA4" w14:textId="77777777" w:rsidR="00C56C03" w:rsidRPr="00761B54" w:rsidRDefault="00C56C03" w:rsidP="00FC3E97">
      <w:pPr>
        <w:pStyle w:val="ac"/>
        <w:spacing w:before="0" w:beforeAutospacing="0" w:after="0" w:afterAutospacing="0"/>
        <w:ind w:left="5670"/>
        <w:jc w:val="both"/>
        <w:rPr>
          <w:lang w:val="uk-UA"/>
        </w:rPr>
      </w:pPr>
    </w:p>
    <w:p w14:paraId="653A3295" w14:textId="77777777" w:rsidR="00C56C03" w:rsidRPr="00761B54" w:rsidRDefault="00C56C03" w:rsidP="00FC3E97">
      <w:pPr>
        <w:pStyle w:val="ac"/>
        <w:spacing w:before="0" w:beforeAutospacing="0" w:after="0" w:afterAutospacing="0"/>
        <w:ind w:left="5670"/>
        <w:jc w:val="both"/>
        <w:rPr>
          <w:lang w:val="uk-UA"/>
        </w:rPr>
      </w:pPr>
    </w:p>
    <w:p w14:paraId="74F9B4F0" w14:textId="77777777" w:rsidR="00C56C03" w:rsidRPr="00761B54" w:rsidRDefault="00C56C03" w:rsidP="00FC3E97">
      <w:pPr>
        <w:pStyle w:val="ac"/>
        <w:spacing w:before="0" w:beforeAutospacing="0" w:after="0" w:afterAutospacing="0"/>
        <w:ind w:left="5670"/>
        <w:jc w:val="both"/>
        <w:rPr>
          <w:lang w:val="uk-UA"/>
        </w:rPr>
      </w:pPr>
    </w:p>
    <w:p w14:paraId="3A8B2ACD" w14:textId="77777777" w:rsidR="00C56C03" w:rsidRPr="00761B54" w:rsidRDefault="00C56C03" w:rsidP="00FC3E97">
      <w:pPr>
        <w:pStyle w:val="ac"/>
        <w:spacing w:before="0" w:beforeAutospacing="0" w:after="0" w:afterAutospacing="0"/>
        <w:ind w:left="5670"/>
        <w:jc w:val="both"/>
        <w:rPr>
          <w:lang w:val="uk-UA"/>
        </w:rPr>
      </w:pPr>
    </w:p>
    <w:p w14:paraId="2F216163" w14:textId="4E8D7640" w:rsidR="00FC3E97" w:rsidRPr="00761B54" w:rsidRDefault="00FC3E97" w:rsidP="00FC3E97">
      <w:pPr>
        <w:pStyle w:val="ac"/>
        <w:spacing w:before="0" w:beforeAutospacing="0" w:after="0" w:afterAutospacing="0"/>
        <w:ind w:left="5670"/>
        <w:jc w:val="both"/>
        <w:rPr>
          <w:lang w:val="uk-UA"/>
        </w:rPr>
      </w:pPr>
      <w:r w:rsidRPr="00761B54">
        <w:rPr>
          <w:lang w:val="uk-UA"/>
        </w:rPr>
        <w:t xml:space="preserve">Додаток </w:t>
      </w:r>
    </w:p>
    <w:p w14:paraId="12040F2C" w14:textId="25037D9E" w:rsidR="00FC3E97" w:rsidRPr="00761B54" w:rsidRDefault="00FC3E97" w:rsidP="003D3B8B">
      <w:pPr>
        <w:shd w:val="clear" w:color="auto" w:fill="FFFFFF"/>
        <w:ind w:left="5670"/>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w:t>
      </w:r>
      <w:bookmarkStart w:id="159" w:name="_Hlk212034584"/>
      <w:r w:rsidR="003D3B8B" w:rsidRPr="00761B54">
        <w:rPr>
          <w:iCs/>
        </w:rPr>
        <w:t>змін до відомостей про складову частину меліоративної мережі з видачею витягу з Державного земельного </w:t>
      </w:r>
      <w:bookmarkStart w:id="160"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fldChar w:fldCharType="separate"/>
      </w:r>
      <w:r w:rsidR="003D3B8B" w:rsidRPr="00761B54">
        <w:rPr>
          <w:rStyle w:val="af1"/>
          <w:iCs/>
          <w:color w:val="auto"/>
          <w:u w:val="none"/>
        </w:rPr>
        <w:t>кадастр</w:t>
      </w:r>
      <w:r w:rsidR="003D3B8B" w:rsidRPr="00761B54">
        <w:rPr>
          <w:iCs/>
        </w:rPr>
        <w:fldChar w:fldCharType="end"/>
      </w:r>
      <w:bookmarkEnd w:id="160"/>
      <w:r w:rsidR="003D3B8B" w:rsidRPr="00761B54">
        <w:rPr>
          <w:iCs/>
        </w:rPr>
        <w:t>у</w:t>
      </w:r>
    </w:p>
    <w:bookmarkEnd w:id="159"/>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C43635">
        <w:tc>
          <w:tcPr>
            <w:tcW w:w="1764" w:type="pct"/>
            <w:tcBorders>
              <w:top w:val="nil"/>
              <w:left w:val="nil"/>
              <w:bottom w:val="nil"/>
              <w:right w:val="nil"/>
              <w:tl2br w:val="nil"/>
              <w:tr2bl w:val="nil"/>
            </w:tcBorders>
          </w:tcPr>
          <w:p w14:paraId="40C6B5EB" w14:textId="77777777" w:rsidR="00FC3E97" w:rsidRPr="00761B54" w:rsidRDefault="00FC3E97" w:rsidP="00C43635">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C43635">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C43635">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C43635">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C43635">
        <w:tc>
          <w:tcPr>
            <w:tcW w:w="2500" w:type="pct"/>
            <w:vMerge w:val="restart"/>
            <w:tcBorders>
              <w:top w:val="nil"/>
              <w:left w:val="nil"/>
              <w:bottom w:val="nil"/>
              <w:right w:val="nil"/>
              <w:tl2br w:val="nil"/>
              <w:tr2bl w:val="nil"/>
            </w:tcBorders>
          </w:tcPr>
          <w:p w14:paraId="330935EE" w14:textId="77777777" w:rsidR="00FC3E97" w:rsidRPr="00761B54" w:rsidRDefault="00FC3E97" w:rsidP="00C43635">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C43635">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C43635">
        <w:tc>
          <w:tcPr>
            <w:tcW w:w="2500" w:type="pct"/>
            <w:vMerge/>
            <w:tcBorders>
              <w:top w:val="nil"/>
              <w:left w:val="nil"/>
              <w:bottom w:val="nil"/>
              <w:right w:val="nil"/>
              <w:tl2br w:val="nil"/>
              <w:tr2bl w:val="nil"/>
            </w:tcBorders>
          </w:tcPr>
          <w:p w14:paraId="137018BE" w14:textId="77777777" w:rsidR="00FC3E97" w:rsidRPr="00761B54" w:rsidRDefault="00FC3E97" w:rsidP="00C43635">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C43635">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C43635">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C43635">
        <w:tc>
          <w:tcPr>
            <w:tcW w:w="2500" w:type="pct"/>
            <w:vMerge/>
            <w:tcBorders>
              <w:top w:val="nil"/>
              <w:left w:val="nil"/>
              <w:bottom w:val="nil"/>
              <w:right w:val="nil"/>
              <w:tl2br w:val="nil"/>
              <w:tr2bl w:val="nil"/>
            </w:tcBorders>
          </w:tcPr>
          <w:p w14:paraId="7EFDDF71" w14:textId="77777777" w:rsidR="00FC3E97" w:rsidRPr="00761B54" w:rsidRDefault="00FC3E97" w:rsidP="00C43635">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C43635">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C43635">
            <w:pPr>
              <w:pStyle w:val="st2"/>
              <w:spacing w:after="240"/>
              <w:ind w:firstLine="0"/>
              <w:rPr>
                <w:rStyle w:val="st42"/>
              </w:rPr>
            </w:pPr>
            <w:r w:rsidRPr="00761B54">
              <w:rPr>
                <w:rStyle w:val="st42"/>
              </w:rPr>
              <w:t>€ меліоративну мережу;</w:t>
            </w:r>
          </w:p>
          <w:p w14:paraId="41BA93E2" w14:textId="77777777" w:rsidR="00FC3E97" w:rsidRPr="00761B54" w:rsidRDefault="00FC3E97" w:rsidP="00C43635">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C43635">
        <w:tc>
          <w:tcPr>
            <w:tcW w:w="2500" w:type="pct"/>
            <w:vMerge/>
            <w:tcBorders>
              <w:top w:val="nil"/>
              <w:left w:val="nil"/>
              <w:bottom w:val="nil"/>
              <w:right w:val="nil"/>
              <w:tl2br w:val="nil"/>
              <w:tr2bl w:val="nil"/>
            </w:tcBorders>
          </w:tcPr>
          <w:p w14:paraId="6FFEE4BD" w14:textId="77777777" w:rsidR="00FC3E97" w:rsidRPr="00761B54" w:rsidRDefault="00FC3E97" w:rsidP="00C43635">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C43635">
            <w:r w:rsidRPr="00761B54">
              <w:rPr>
                <w:rFonts w:eastAsia="Arial Unicode MS"/>
              </w:rPr>
              <w:t>€</w:t>
            </w:r>
            <w:r w:rsidRPr="00761B54">
              <w:t xml:space="preserve"> земельну ділянку</w:t>
            </w:r>
          </w:p>
        </w:tc>
      </w:tr>
      <w:tr w:rsidR="00FC3E97" w:rsidRPr="00761B54" w14:paraId="2E491B73" w14:textId="77777777" w:rsidTr="00C43635">
        <w:tc>
          <w:tcPr>
            <w:tcW w:w="2500" w:type="pct"/>
            <w:tcBorders>
              <w:top w:val="nil"/>
              <w:left w:val="nil"/>
              <w:bottom w:val="nil"/>
              <w:right w:val="nil"/>
              <w:tl2br w:val="nil"/>
              <w:tr2bl w:val="nil"/>
            </w:tcBorders>
          </w:tcPr>
          <w:p w14:paraId="5866740B" w14:textId="77777777" w:rsidR="00FC3E97" w:rsidRPr="00761B54" w:rsidRDefault="00FC3E97" w:rsidP="00C43635">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C43635">
            <w:pPr>
              <w:spacing w:before="120"/>
            </w:pPr>
          </w:p>
        </w:tc>
      </w:tr>
      <w:tr w:rsidR="00FC3E97" w:rsidRPr="00761B54" w14:paraId="15E9433E" w14:textId="77777777" w:rsidTr="00C43635">
        <w:tc>
          <w:tcPr>
            <w:tcW w:w="2500" w:type="pct"/>
            <w:tcBorders>
              <w:top w:val="nil"/>
              <w:left w:val="nil"/>
              <w:bottom w:val="nil"/>
              <w:right w:val="nil"/>
              <w:tl2br w:val="nil"/>
              <w:tr2bl w:val="nil"/>
            </w:tcBorders>
          </w:tcPr>
          <w:p w14:paraId="45AEDEEC" w14:textId="77777777" w:rsidR="00FC3E97" w:rsidRPr="00761B54" w:rsidRDefault="00FC3E97" w:rsidP="00C43635">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C43635">
            <w:pPr>
              <w:spacing w:before="120"/>
            </w:pPr>
          </w:p>
        </w:tc>
      </w:tr>
      <w:tr w:rsidR="00FC3E97" w:rsidRPr="00761B54" w14:paraId="5331C663" w14:textId="77777777" w:rsidTr="00C43635">
        <w:tc>
          <w:tcPr>
            <w:tcW w:w="2500" w:type="pct"/>
            <w:tcBorders>
              <w:top w:val="nil"/>
              <w:left w:val="nil"/>
              <w:bottom w:val="nil"/>
              <w:right w:val="nil"/>
              <w:tl2br w:val="nil"/>
              <w:tr2bl w:val="nil"/>
            </w:tcBorders>
          </w:tcPr>
          <w:p w14:paraId="30C55347" w14:textId="77777777" w:rsidR="00FC3E97" w:rsidRPr="00761B54" w:rsidRDefault="00FC3E97" w:rsidP="00C43635">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C43635">
            <w:pPr>
              <w:spacing w:before="120"/>
            </w:pPr>
          </w:p>
        </w:tc>
      </w:tr>
      <w:tr w:rsidR="00FC3E97" w:rsidRPr="00761B54" w14:paraId="3347A328" w14:textId="77777777" w:rsidTr="00C43635">
        <w:trPr>
          <w:trHeight w:val="960"/>
        </w:trPr>
        <w:tc>
          <w:tcPr>
            <w:tcW w:w="2500" w:type="pct"/>
            <w:tcBorders>
              <w:top w:val="nil"/>
              <w:left w:val="nil"/>
              <w:bottom w:val="nil"/>
              <w:right w:val="nil"/>
              <w:tl2br w:val="nil"/>
              <w:tr2bl w:val="nil"/>
            </w:tcBorders>
          </w:tcPr>
          <w:p w14:paraId="3794AFF0" w14:textId="77777777" w:rsidR="00FC3E97" w:rsidRPr="00761B54" w:rsidRDefault="00FC3E97" w:rsidP="00C43635">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C43635">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C43635">
        <w:tc>
          <w:tcPr>
            <w:tcW w:w="4543" w:type="dxa"/>
            <w:gridSpan w:val="2"/>
            <w:tcBorders>
              <w:top w:val="nil"/>
              <w:left w:val="nil"/>
              <w:bottom w:val="nil"/>
              <w:right w:val="nil"/>
              <w:tl2br w:val="nil"/>
              <w:tr2bl w:val="nil"/>
            </w:tcBorders>
          </w:tcPr>
          <w:p w14:paraId="1CF71482" w14:textId="77777777" w:rsidR="00FC3E97" w:rsidRPr="00761B54" w:rsidRDefault="00FC3E97" w:rsidP="00C43635">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C43635">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C43635">
            <w:pPr>
              <w:jc w:val="center"/>
            </w:pPr>
            <w:r w:rsidRPr="00761B54">
              <w:t>Службова інформація</w:t>
            </w:r>
          </w:p>
        </w:tc>
      </w:tr>
      <w:tr w:rsidR="00FC3E97" w:rsidRPr="00761B54" w14:paraId="3CF8DC6A" w14:textId="77777777" w:rsidTr="00C43635">
        <w:tc>
          <w:tcPr>
            <w:tcW w:w="4543" w:type="dxa"/>
            <w:gridSpan w:val="2"/>
            <w:tcBorders>
              <w:top w:val="nil"/>
              <w:left w:val="nil"/>
              <w:bottom w:val="nil"/>
              <w:right w:val="nil"/>
              <w:tl2br w:val="nil"/>
              <w:tr2bl w:val="nil"/>
            </w:tcBorders>
          </w:tcPr>
          <w:p w14:paraId="375033E6" w14:textId="77777777" w:rsidR="00FC3E97" w:rsidRPr="00761B54" w:rsidRDefault="00FC3E97" w:rsidP="00C43635">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C43635">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C43635">
            <w:pPr>
              <w:jc w:val="center"/>
            </w:pPr>
            <w:r w:rsidRPr="00761B54">
              <w:t>Реєстраційний номер заяви</w:t>
            </w:r>
          </w:p>
        </w:tc>
      </w:tr>
      <w:tr w:rsidR="00FC3E97" w:rsidRPr="00761B54" w14:paraId="3C4F8F09" w14:textId="77777777" w:rsidTr="00C43635">
        <w:tc>
          <w:tcPr>
            <w:tcW w:w="4543" w:type="dxa"/>
            <w:gridSpan w:val="2"/>
            <w:tcBorders>
              <w:top w:val="nil"/>
              <w:left w:val="nil"/>
              <w:bottom w:val="nil"/>
              <w:right w:val="nil"/>
              <w:tl2br w:val="nil"/>
              <w:tr2bl w:val="nil"/>
            </w:tcBorders>
          </w:tcPr>
          <w:p w14:paraId="322CA8F3" w14:textId="77777777" w:rsidR="00FC3E97" w:rsidRPr="00761B54" w:rsidRDefault="00FC3E97" w:rsidP="00C43635">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C43635">
            <w:pPr>
              <w:jc w:val="center"/>
            </w:pPr>
          </w:p>
        </w:tc>
      </w:tr>
      <w:tr w:rsidR="00FC3E97" w:rsidRPr="00761B54" w14:paraId="0F7802AB" w14:textId="77777777" w:rsidTr="00C43635">
        <w:tc>
          <w:tcPr>
            <w:tcW w:w="4543" w:type="dxa"/>
            <w:gridSpan w:val="2"/>
            <w:tcBorders>
              <w:top w:val="nil"/>
              <w:left w:val="nil"/>
              <w:bottom w:val="nil"/>
              <w:right w:val="nil"/>
              <w:tl2br w:val="nil"/>
              <w:tr2bl w:val="nil"/>
            </w:tcBorders>
          </w:tcPr>
          <w:p w14:paraId="532F2941" w14:textId="77777777" w:rsidR="00FC3E97" w:rsidRPr="00761B54" w:rsidRDefault="00FC3E97" w:rsidP="00C43635"/>
        </w:tc>
        <w:tc>
          <w:tcPr>
            <w:tcW w:w="795" w:type="dxa"/>
            <w:tcBorders>
              <w:top w:val="nil"/>
              <w:left w:val="nil"/>
              <w:bottom w:val="nil"/>
              <w:right w:val="nil"/>
              <w:tl2br w:val="nil"/>
              <w:tr2bl w:val="nil"/>
            </w:tcBorders>
          </w:tcPr>
          <w:p w14:paraId="534E8C69" w14:textId="77777777" w:rsidR="00FC3E97" w:rsidRPr="00761B54" w:rsidRDefault="00FC3E97" w:rsidP="00C43635">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C43635">
            <w:pPr>
              <w:jc w:val="center"/>
            </w:pPr>
            <w:r w:rsidRPr="00761B54">
              <w:t>Дата реєстрації заяви</w:t>
            </w:r>
          </w:p>
        </w:tc>
      </w:tr>
      <w:tr w:rsidR="00FC3E97" w:rsidRPr="00761B54" w14:paraId="1423507A" w14:textId="77777777" w:rsidTr="00C43635">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C43635">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C43635">
            <w:pPr>
              <w:jc w:val="center"/>
            </w:pPr>
          </w:p>
        </w:tc>
      </w:tr>
      <w:tr w:rsidR="00FC3E97" w:rsidRPr="00761B54" w14:paraId="768F80B8" w14:textId="77777777" w:rsidTr="00C43635">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C43635"/>
        </w:tc>
        <w:tc>
          <w:tcPr>
            <w:tcW w:w="795" w:type="dxa"/>
            <w:tcBorders>
              <w:top w:val="nil"/>
              <w:left w:val="single" w:sz="4" w:space="0" w:color="auto"/>
              <w:bottom w:val="nil"/>
              <w:right w:val="nil"/>
              <w:tl2br w:val="nil"/>
              <w:tr2bl w:val="nil"/>
            </w:tcBorders>
          </w:tcPr>
          <w:p w14:paraId="21081C51" w14:textId="77777777" w:rsidR="00FC3E97" w:rsidRPr="00761B54" w:rsidRDefault="00FC3E97" w:rsidP="00C43635">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C43635">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C43635">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C43635">
            <w:pPr>
              <w:jc w:val="center"/>
            </w:pPr>
          </w:p>
          <w:p w14:paraId="0708C244" w14:textId="77777777" w:rsidR="00FC3E97" w:rsidRPr="00761B54" w:rsidRDefault="00FC3E97" w:rsidP="00C43635"/>
        </w:tc>
        <w:tc>
          <w:tcPr>
            <w:tcW w:w="795" w:type="dxa"/>
            <w:tcBorders>
              <w:top w:val="nil"/>
              <w:left w:val="nil"/>
              <w:bottom w:val="nil"/>
              <w:right w:val="nil"/>
              <w:tl2br w:val="nil"/>
              <w:tr2bl w:val="nil"/>
            </w:tcBorders>
          </w:tcPr>
          <w:p w14:paraId="761156D5" w14:textId="77777777" w:rsidR="00FC3E97" w:rsidRPr="00761B54" w:rsidRDefault="00FC3E97" w:rsidP="00C43635">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C43635"/>
          <w:p w14:paraId="4F5CEBB5" w14:textId="77777777" w:rsidR="00FC3E97" w:rsidRPr="00761B54" w:rsidRDefault="00FC3E97" w:rsidP="00C43635"/>
          <w:p w14:paraId="3ACB4EA1" w14:textId="77777777" w:rsidR="00FC3E97" w:rsidRPr="00761B54" w:rsidRDefault="00FC3E97" w:rsidP="00C43635"/>
        </w:tc>
      </w:tr>
      <w:tr w:rsidR="00FC3E97" w:rsidRPr="00761B54" w14:paraId="52DBD72A" w14:textId="77777777" w:rsidTr="00C43635">
        <w:tc>
          <w:tcPr>
            <w:tcW w:w="4543" w:type="dxa"/>
            <w:gridSpan w:val="2"/>
            <w:tcBorders>
              <w:top w:val="nil"/>
              <w:left w:val="nil"/>
              <w:bottom w:val="nil"/>
              <w:right w:val="nil"/>
              <w:tl2br w:val="nil"/>
              <w:tr2bl w:val="nil"/>
            </w:tcBorders>
          </w:tcPr>
          <w:p w14:paraId="66B850C2" w14:textId="77777777" w:rsidR="00FC3E97" w:rsidRPr="00761B54" w:rsidRDefault="00FC3E97" w:rsidP="00C43635">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C43635">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C43635">
            <w:pPr>
              <w:jc w:val="center"/>
            </w:pPr>
            <w:r w:rsidRPr="00761B54">
              <w:t>Підпис Державного кадастрового реєстратора</w:t>
            </w:r>
          </w:p>
        </w:tc>
      </w:tr>
      <w:tr w:rsidR="00FC3E97" w:rsidRPr="00761B54" w14:paraId="63B5AB5D" w14:textId="77777777" w:rsidTr="00C43635">
        <w:tc>
          <w:tcPr>
            <w:tcW w:w="2664" w:type="dxa"/>
            <w:tcBorders>
              <w:top w:val="nil"/>
              <w:left w:val="nil"/>
              <w:bottom w:val="nil"/>
              <w:right w:val="nil"/>
              <w:tl2br w:val="nil"/>
              <w:tr2bl w:val="nil"/>
            </w:tcBorders>
          </w:tcPr>
          <w:p w14:paraId="56DA5A8C" w14:textId="77777777" w:rsidR="00FC3E97" w:rsidRPr="00761B54" w:rsidRDefault="00FC3E97" w:rsidP="00C43635">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C43635">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C43635">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C43635"/>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77777777" w:rsidR="00B54511" w:rsidRPr="00761B54" w:rsidRDefault="00B54511" w:rsidP="00B54511">
      <w:pPr>
        <w:shd w:val="clear" w:color="auto" w:fill="FFFFFF"/>
        <w:spacing w:before="60" w:after="60"/>
        <w:jc w:val="center"/>
        <w:rPr>
          <w:iCs/>
          <w:sz w:val="28"/>
          <w:szCs w:val="28"/>
        </w:rPr>
      </w:pPr>
    </w:p>
    <w:p w14:paraId="3A86B890" w14:textId="77777777" w:rsidR="00B54511" w:rsidRPr="00761B54" w:rsidRDefault="00B54511" w:rsidP="00B54511">
      <w:pPr>
        <w:shd w:val="clear" w:color="auto" w:fill="FFFFFF"/>
        <w:spacing w:before="60" w:after="60"/>
        <w:jc w:val="center"/>
        <w:rPr>
          <w:iCs/>
          <w:sz w:val="28"/>
          <w:szCs w:val="28"/>
        </w:rPr>
      </w:pPr>
    </w:p>
    <w:p w14:paraId="5D634FE4" w14:textId="77777777" w:rsidR="00B54511" w:rsidRPr="00761B54" w:rsidRDefault="00B54511" w:rsidP="00B54511">
      <w:pPr>
        <w:shd w:val="clear" w:color="auto" w:fill="FFFFFF"/>
        <w:spacing w:before="60" w:after="60"/>
        <w:jc w:val="center"/>
        <w:rPr>
          <w:iCs/>
          <w:sz w:val="28"/>
          <w:szCs w:val="28"/>
        </w:rPr>
      </w:pPr>
    </w:p>
    <w:p w14:paraId="45FCC707" w14:textId="77777777" w:rsidR="00B54511" w:rsidRPr="00761B54" w:rsidRDefault="00B54511" w:rsidP="00B54511">
      <w:pPr>
        <w:shd w:val="clear" w:color="auto" w:fill="FFFFFF"/>
        <w:spacing w:before="60" w:after="60"/>
        <w:jc w:val="center"/>
        <w:rPr>
          <w:iCs/>
          <w:sz w:val="28"/>
          <w:szCs w:val="28"/>
        </w:rPr>
      </w:pPr>
    </w:p>
    <w:p w14:paraId="0D6C3249" w14:textId="77777777" w:rsidR="00B54511" w:rsidRPr="00761B54" w:rsidRDefault="00B54511" w:rsidP="00B54511">
      <w:pPr>
        <w:shd w:val="clear" w:color="auto" w:fill="FFFFFF"/>
        <w:spacing w:before="60" w:after="60"/>
        <w:jc w:val="center"/>
        <w:rPr>
          <w:iCs/>
          <w:sz w:val="28"/>
          <w:szCs w:val="28"/>
        </w:rPr>
      </w:pPr>
    </w:p>
    <w:p w14:paraId="0AD1CCBA" w14:textId="77777777" w:rsidR="00B54511" w:rsidRPr="00761B54" w:rsidRDefault="00B54511" w:rsidP="00B54511">
      <w:pPr>
        <w:shd w:val="clear" w:color="auto" w:fill="FFFFFF"/>
        <w:spacing w:before="60" w:after="60"/>
        <w:jc w:val="center"/>
        <w:rPr>
          <w:iCs/>
          <w:sz w:val="28"/>
          <w:szCs w:val="28"/>
        </w:rPr>
      </w:pPr>
    </w:p>
    <w:p w14:paraId="2DA7A382" w14:textId="77777777" w:rsidR="00B54511" w:rsidRDefault="00B54511" w:rsidP="00B54511">
      <w:pPr>
        <w:shd w:val="clear" w:color="auto" w:fill="FFFFFF"/>
        <w:spacing w:before="60" w:after="60"/>
        <w:jc w:val="center"/>
        <w:rPr>
          <w:iCs/>
          <w:sz w:val="28"/>
          <w:szCs w:val="28"/>
        </w:rPr>
      </w:pPr>
    </w:p>
    <w:p w14:paraId="229FF82C" w14:textId="77777777" w:rsidR="00BF1286" w:rsidRDefault="00BF1286" w:rsidP="00B54511">
      <w:pPr>
        <w:shd w:val="clear" w:color="auto" w:fill="FFFFFF"/>
        <w:spacing w:before="60" w:after="60"/>
        <w:jc w:val="center"/>
        <w:rPr>
          <w:iCs/>
          <w:sz w:val="28"/>
          <w:szCs w:val="28"/>
        </w:rPr>
      </w:pPr>
    </w:p>
    <w:p w14:paraId="6E007C1C" w14:textId="77777777" w:rsidR="00BF1286" w:rsidRDefault="00BF1286" w:rsidP="00B54511">
      <w:pPr>
        <w:shd w:val="clear" w:color="auto" w:fill="FFFFFF"/>
        <w:spacing w:before="60" w:after="60"/>
        <w:jc w:val="center"/>
        <w:rPr>
          <w:iCs/>
          <w:sz w:val="28"/>
          <w:szCs w:val="28"/>
        </w:rPr>
      </w:pPr>
    </w:p>
    <w:p w14:paraId="23A62CFE" w14:textId="77777777" w:rsidR="00BF1286" w:rsidRDefault="00BF1286" w:rsidP="00B54511">
      <w:pPr>
        <w:shd w:val="clear" w:color="auto" w:fill="FFFFFF"/>
        <w:spacing w:before="60" w:after="60"/>
        <w:jc w:val="center"/>
        <w:rPr>
          <w:iCs/>
          <w:sz w:val="28"/>
          <w:szCs w:val="28"/>
        </w:rPr>
      </w:pPr>
    </w:p>
    <w:p w14:paraId="3918D8A0" w14:textId="77777777" w:rsidR="00BF1286" w:rsidRPr="00761B54" w:rsidRDefault="00BF1286" w:rsidP="00B54511">
      <w:pPr>
        <w:shd w:val="clear" w:color="auto" w:fill="FFFFFF"/>
        <w:spacing w:before="60" w:after="60"/>
        <w:jc w:val="center"/>
        <w:rPr>
          <w:iCs/>
          <w:sz w:val="28"/>
          <w:szCs w:val="28"/>
        </w:rPr>
      </w:pPr>
    </w:p>
    <w:p w14:paraId="133884F3" w14:textId="77777777" w:rsidR="00B54511" w:rsidRPr="00761B54" w:rsidRDefault="00B54511" w:rsidP="00B54511">
      <w:pPr>
        <w:shd w:val="clear" w:color="auto" w:fill="FFFFFF"/>
        <w:spacing w:before="60" w:after="60"/>
        <w:jc w:val="center"/>
        <w:rPr>
          <w:iCs/>
          <w:sz w:val="28"/>
          <w:szCs w:val="28"/>
        </w:rPr>
      </w:pPr>
    </w:p>
    <w:p w14:paraId="7A512621" w14:textId="77777777" w:rsidR="00B54511" w:rsidRPr="00761B54" w:rsidRDefault="00B54511" w:rsidP="00B54511">
      <w:pPr>
        <w:shd w:val="clear" w:color="auto" w:fill="FFFFFF"/>
        <w:spacing w:before="60" w:after="60"/>
        <w:jc w:val="center"/>
        <w:rPr>
          <w:iCs/>
          <w:sz w:val="28"/>
          <w:szCs w:val="28"/>
        </w:rPr>
      </w:pPr>
    </w:p>
    <w:p w14:paraId="43B059D6" w14:textId="77777777" w:rsidR="00E100C4" w:rsidRDefault="00E100C4" w:rsidP="00B54511">
      <w:pPr>
        <w:shd w:val="clear" w:color="auto" w:fill="FFFFFF"/>
        <w:spacing w:before="60" w:after="60"/>
        <w:jc w:val="center"/>
        <w:rPr>
          <w:iCs/>
          <w:sz w:val="28"/>
          <w:szCs w:val="28"/>
        </w:rPr>
      </w:pPr>
    </w:p>
    <w:p w14:paraId="576B01B7" w14:textId="77777777" w:rsidR="005517B4" w:rsidRDefault="005517B4" w:rsidP="00B54511">
      <w:pPr>
        <w:shd w:val="clear" w:color="auto" w:fill="FFFFFF"/>
        <w:spacing w:before="60" w:after="60"/>
        <w:jc w:val="center"/>
        <w:rPr>
          <w:iCs/>
          <w:sz w:val="28"/>
          <w:szCs w:val="28"/>
        </w:rPr>
      </w:pPr>
    </w:p>
    <w:p w14:paraId="0187D510" w14:textId="77777777" w:rsidR="00FA423C" w:rsidRDefault="00FA423C" w:rsidP="00B54511">
      <w:pPr>
        <w:shd w:val="clear" w:color="auto" w:fill="FFFFFF"/>
        <w:spacing w:before="60" w:after="60"/>
        <w:jc w:val="center"/>
        <w:rPr>
          <w:iCs/>
          <w:sz w:val="28"/>
          <w:szCs w:val="28"/>
        </w:rPr>
      </w:pPr>
    </w:p>
    <w:p w14:paraId="530566BB" w14:textId="77777777" w:rsidR="00FA423C" w:rsidRDefault="00FA423C" w:rsidP="00B54511">
      <w:pPr>
        <w:shd w:val="clear" w:color="auto" w:fill="FFFFFF"/>
        <w:spacing w:before="60" w:after="60"/>
        <w:jc w:val="center"/>
        <w:rPr>
          <w:iCs/>
          <w:sz w:val="28"/>
          <w:szCs w:val="28"/>
        </w:rPr>
      </w:pPr>
    </w:p>
    <w:p w14:paraId="1142FC50" w14:textId="77777777" w:rsidR="00FA423C" w:rsidRDefault="00FA423C" w:rsidP="00B54511">
      <w:pPr>
        <w:shd w:val="clear" w:color="auto" w:fill="FFFFFF"/>
        <w:spacing w:before="60" w:after="60"/>
        <w:jc w:val="center"/>
        <w:rPr>
          <w:iCs/>
          <w:sz w:val="28"/>
          <w:szCs w:val="28"/>
        </w:rPr>
      </w:pPr>
    </w:p>
    <w:p w14:paraId="51D648FA" w14:textId="77777777" w:rsidR="00FA423C" w:rsidRDefault="00FA423C" w:rsidP="00B54511">
      <w:pPr>
        <w:shd w:val="clear" w:color="auto" w:fill="FFFFFF"/>
        <w:spacing w:before="60" w:after="60"/>
        <w:jc w:val="center"/>
        <w:rPr>
          <w:iCs/>
          <w:sz w:val="28"/>
          <w:szCs w:val="28"/>
        </w:rPr>
      </w:pPr>
    </w:p>
    <w:p w14:paraId="24BA7657" w14:textId="77777777" w:rsidR="00FA423C" w:rsidRDefault="00FA423C" w:rsidP="00B54511">
      <w:pPr>
        <w:shd w:val="clear" w:color="auto" w:fill="FFFFFF"/>
        <w:spacing w:before="60" w:after="60"/>
        <w:jc w:val="center"/>
        <w:rPr>
          <w:iCs/>
          <w:sz w:val="28"/>
          <w:szCs w:val="28"/>
        </w:rPr>
      </w:pPr>
    </w:p>
    <w:p w14:paraId="205AA114" w14:textId="77777777" w:rsidR="00FA423C" w:rsidRDefault="00FA423C" w:rsidP="00B54511">
      <w:pPr>
        <w:shd w:val="clear" w:color="auto" w:fill="FFFFFF"/>
        <w:spacing w:before="60" w:after="60"/>
        <w:jc w:val="center"/>
        <w:rPr>
          <w:iCs/>
          <w:sz w:val="28"/>
          <w:szCs w:val="28"/>
        </w:rPr>
      </w:pPr>
    </w:p>
    <w:p w14:paraId="4FE23BF4" w14:textId="77777777" w:rsidR="00FA423C" w:rsidRDefault="00FA423C" w:rsidP="00B54511">
      <w:pPr>
        <w:shd w:val="clear" w:color="auto" w:fill="FFFFFF"/>
        <w:spacing w:before="60" w:after="60"/>
        <w:jc w:val="center"/>
        <w:rPr>
          <w:iCs/>
          <w:sz w:val="28"/>
          <w:szCs w:val="28"/>
        </w:rPr>
      </w:pPr>
    </w:p>
    <w:p w14:paraId="3522E89E" w14:textId="77777777" w:rsidR="00FA423C" w:rsidRDefault="00FA423C" w:rsidP="00B54511">
      <w:pPr>
        <w:shd w:val="clear" w:color="auto" w:fill="FFFFFF"/>
        <w:spacing w:before="60" w:after="60"/>
        <w:jc w:val="center"/>
        <w:rPr>
          <w:iCs/>
          <w:sz w:val="28"/>
          <w:szCs w:val="28"/>
        </w:rPr>
      </w:pPr>
    </w:p>
    <w:p w14:paraId="1742BB3C" w14:textId="77777777" w:rsidR="00FA423C" w:rsidRDefault="00FA423C" w:rsidP="00B54511">
      <w:pPr>
        <w:shd w:val="clear" w:color="auto" w:fill="FFFFFF"/>
        <w:spacing w:before="60" w:after="60"/>
        <w:jc w:val="center"/>
        <w:rPr>
          <w:iCs/>
          <w:sz w:val="28"/>
          <w:szCs w:val="28"/>
        </w:rPr>
      </w:pPr>
    </w:p>
    <w:p w14:paraId="7615AB5C" w14:textId="77777777" w:rsidR="00FA423C" w:rsidRDefault="00FA423C" w:rsidP="00B54511">
      <w:pPr>
        <w:shd w:val="clear" w:color="auto" w:fill="FFFFFF"/>
        <w:spacing w:before="60" w:after="60"/>
        <w:jc w:val="center"/>
        <w:rPr>
          <w:iCs/>
          <w:sz w:val="28"/>
          <w:szCs w:val="28"/>
        </w:rPr>
      </w:pPr>
    </w:p>
    <w:p w14:paraId="385BDBF6" w14:textId="77777777" w:rsidR="00FA423C" w:rsidRDefault="00FA423C" w:rsidP="00B54511">
      <w:pPr>
        <w:shd w:val="clear" w:color="auto" w:fill="FFFFFF"/>
        <w:spacing w:before="60" w:after="60"/>
        <w:jc w:val="center"/>
        <w:rPr>
          <w:iCs/>
          <w:sz w:val="28"/>
          <w:szCs w:val="28"/>
        </w:rPr>
      </w:pPr>
    </w:p>
    <w:p w14:paraId="371249CE" w14:textId="77777777" w:rsidR="00FA423C" w:rsidRDefault="00FA423C" w:rsidP="00B54511">
      <w:pPr>
        <w:shd w:val="clear" w:color="auto" w:fill="FFFFFF"/>
        <w:spacing w:before="60" w:after="60"/>
        <w:jc w:val="center"/>
        <w:rPr>
          <w:iCs/>
          <w:sz w:val="28"/>
          <w:szCs w:val="28"/>
        </w:rPr>
      </w:pPr>
    </w:p>
    <w:p w14:paraId="53A62AB8" w14:textId="77777777" w:rsidR="00FA423C" w:rsidRDefault="00FA423C" w:rsidP="00B54511">
      <w:pPr>
        <w:shd w:val="clear" w:color="auto" w:fill="FFFFFF"/>
        <w:spacing w:before="60" w:after="60"/>
        <w:jc w:val="center"/>
        <w:rPr>
          <w:iCs/>
          <w:sz w:val="28"/>
          <w:szCs w:val="28"/>
        </w:rPr>
      </w:pPr>
    </w:p>
    <w:p w14:paraId="28C1A83E" w14:textId="77777777" w:rsidR="00FA423C" w:rsidRDefault="00FA423C" w:rsidP="00B54511">
      <w:pPr>
        <w:shd w:val="clear" w:color="auto" w:fill="FFFFFF"/>
        <w:spacing w:before="60" w:after="60"/>
        <w:jc w:val="center"/>
        <w:rPr>
          <w:iCs/>
          <w:sz w:val="28"/>
          <w:szCs w:val="28"/>
        </w:rPr>
      </w:pPr>
    </w:p>
    <w:p w14:paraId="28600C5F" w14:textId="77777777" w:rsidR="00FA423C" w:rsidRDefault="00FA423C" w:rsidP="00B54511">
      <w:pPr>
        <w:shd w:val="clear" w:color="auto" w:fill="FFFFFF"/>
        <w:spacing w:before="60" w:after="60"/>
        <w:jc w:val="center"/>
        <w:rPr>
          <w:iCs/>
          <w:sz w:val="28"/>
          <w:szCs w:val="28"/>
        </w:rPr>
      </w:pPr>
    </w:p>
    <w:p w14:paraId="07C754AF" w14:textId="77777777" w:rsidR="00FA423C" w:rsidRDefault="00FA423C" w:rsidP="00B54511">
      <w:pPr>
        <w:shd w:val="clear" w:color="auto" w:fill="FFFFFF"/>
        <w:spacing w:before="60" w:after="60"/>
        <w:jc w:val="center"/>
        <w:rPr>
          <w:iCs/>
          <w:sz w:val="28"/>
          <w:szCs w:val="28"/>
        </w:rPr>
      </w:pPr>
    </w:p>
    <w:p w14:paraId="05086B96" w14:textId="77777777" w:rsidR="00FA423C" w:rsidRDefault="00FA423C" w:rsidP="00B54511">
      <w:pPr>
        <w:shd w:val="clear" w:color="auto" w:fill="FFFFFF"/>
        <w:spacing w:before="60" w:after="60"/>
        <w:jc w:val="center"/>
        <w:rPr>
          <w:iCs/>
          <w:sz w:val="28"/>
          <w:szCs w:val="28"/>
        </w:rPr>
      </w:pPr>
    </w:p>
    <w:p w14:paraId="2F13FAD6" w14:textId="77777777" w:rsidR="00FA423C" w:rsidRDefault="00FA423C" w:rsidP="00B54511">
      <w:pPr>
        <w:shd w:val="clear" w:color="auto" w:fill="FFFFFF"/>
        <w:spacing w:before="60" w:after="60"/>
        <w:jc w:val="center"/>
        <w:rPr>
          <w:iCs/>
          <w:sz w:val="28"/>
          <w:szCs w:val="28"/>
        </w:rPr>
      </w:pPr>
    </w:p>
    <w:p w14:paraId="2C8AB710" w14:textId="77777777" w:rsidR="00FA423C" w:rsidRDefault="00FA423C" w:rsidP="00B54511">
      <w:pPr>
        <w:shd w:val="clear" w:color="auto" w:fill="FFFFFF"/>
        <w:spacing w:before="60" w:after="60"/>
        <w:jc w:val="center"/>
        <w:rPr>
          <w:iCs/>
          <w:sz w:val="28"/>
          <w:szCs w:val="28"/>
        </w:rPr>
      </w:pPr>
    </w:p>
    <w:p w14:paraId="609DBA0D" w14:textId="77777777" w:rsidR="00FA423C" w:rsidRDefault="00FA423C" w:rsidP="00B54511">
      <w:pPr>
        <w:shd w:val="clear" w:color="auto" w:fill="FFFFFF"/>
        <w:spacing w:before="60" w:after="60"/>
        <w:jc w:val="center"/>
        <w:rPr>
          <w:iCs/>
          <w:sz w:val="28"/>
          <w:szCs w:val="28"/>
        </w:rPr>
      </w:pPr>
    </w:p>
    <w:p w14:paraId="1DF76B60" w14:textId="77777777" w:rsidR="00FA423C" w:rsidRDefault="00FA423C" w:rsidP="00B54511">
      <w:pPr>
        <w:shd w:val="clear" w:color="auto" w:fill="FFFFFF"/>
        <w:spacing w:before="60" w:after="60"/>
        <w:jc w:val="center"/>
        <w:rPr>
          <w:iCs/>
          <w:sz w:val="28"/>
          <w:szCs w:val="28"/>
        </w:rPr>
      </w:pPr>
    </w:p>
    <w:p w14:paraId="37DF15DF" w14:textId="77777777" w:rsidR="00FA423C" w:rsidRDefault="00FA423C" w:rsidP="00B54511">
      <w:pPr>
        <w:shd w:val="clear" w:color="auto" w:fill="FFFFFF"/>
        <w:spacing w:before="60" w:after="60"/>
        <w:jc w:val="center"/>
        <w:rPr>
          <w:iCs/>
          <w:sz w:val="28"/>
          <w:szCs w:val="28"/>
        </w:rPr>
      </w:pPr>
    </w:p>
    <w:p w14:paraId="0456D73E" w14:textId="77777777" w:rsidR="00FA423C" w:rsidRDefault="00FA423C" w:rsidP="00B54511">
      <w:pPr>
        <w:shd w:val="clear" w:color="auto" w:fill="FFFFFF"/>
        <w:spacing w:before="60" w:after="60"/>
        <w:jc w:val="center"/>
        <w:rPr>
          <w:iCs/>
          <w:sz w:val="28"/>
          <w:szCs w:val="28"/>
        </w:rPr>
      </w:pPr>
    </w:p>
    <w:p w14:paraId="128C2717" w14:textId="77777777" w:rsidR="00FA423C" w:rsidRDefault="00FA423C" w:rsidP="00B54511">
      <w:pPr>
        <w:shd w:val="clear" w:color="auto" w:fill="FFFFFF"/>
        <w:spacing w:before="60" w:after="60"/>
        <w:jc w:val="center"/>
        <w:rPr>
          <w:iCs/>
          <w:sz w:val="28"/>
          <w:szCs w:val="28"/>
        </w:rPr>
      </w:pPr>
    </w:p>
    <w:p w14:paraId="25C44E5C" w14:textId="77777777" w:rsidR="00FA423C" w:rsidRDefault="00FA423C" w:rsidP="00B54511">
      <w:pPr>
        <w:shd w:val="clear" w:color="auto" w:fill="FFFFFF"/>
        <w:spacing w:before="60" w:after="60"/>
        <w:jc w:val="center"/>
        <w:rPr>
          <w:iCs/>
          <w:sz w:val="28"/>
          <w:szCs w:val="28"/>
        </w:rPr>
      </w:pPr>
    </w:p>
    <w:p w14:paraId="76FEF151" w14:textId="77777777" w:rsidR="00FA423C" w:rsidRDefault="00FA423C" w:rsidP="00B54511">
      <w:pPr>
        <w:shd w:val="clear" w:color="auto" w:fill="FFFFFF"/>
        <w:spacing w:before="60" w:after="60"/>
        <w:jc w:val="center"/>
        <w:rPr>
          <w:iCs/>
          <w:sz w:val="28"/>
          <w:szCs w:val="28"/>
        </w:rPr>
      </w:pPr>
    </w:p>
    <w:p w14:paraId="2D7C9EB9" w14:textId="77777777" w:rsidR="00FA423C" w:rsidRDefault="00FA423C" w:rsidP="00B54511">
      <w:pPr>
        <w:shd w:val="clear" w:color="auto" w:fill="FFFFFF"/>
        <w:spacing w:before="60" w:after="60"/>
        <w:jc w:val="center"/>
        <w:rPr>
          <w:iCs/>
          <w:sz w:val="28"/>
          <w:szCs w:val="28"/>
        </w:rPr>
      </w:pPr>
    </w:p>
    <w:p w14:paraId="20E1E112" w14:textId="77777777" w:rsidR="00FA423C" w:rsidRDefault="00FA423C" w:rsidP="00B54511">
      <w:pPr>
        <w:shd w:val="clear" w:color="auto" w:fill="FFFFFF"/>
        <w:spacing w:before="60" w:after="60"/>
        <w:jc w:val="center"/>
        <w:rPr>
          <w:iCs/>
          <w:sz w:val="28"/>
          <w:szCs w:val="28"/>
        </w:rPr>
      </w:pPr>
    </w:p>
    <w:p w14:paraId="14843C6B" w14:textId="77777777" w:rsidR="00FA423C" w:rsidRDefault="00FA423C" w:rsidP="00B54511">
      <w:pPr>
        <w:shd w:val="clear" w:color="auto" w:fill="FFFFFF"/>
        <w:spacing w:before="60" w:after="60"/>
        <w:jc w:val="center"/>
        <w:rPr>
          <w:iCs/>
          <w:sz w:val="28"/>
          <w:szCs w:val="28"/>
        </w:rPr>
      </w:pPr>
    </w:p>
    <w:p w14:paraId="300E9649" w14:textId="77777777" w:rsidR="00FA423C" w:rsidRDefault="00FA423C" w:rsidP="00B54511">
      <w:pPr>
        <w:shd w:val="clear" w:color="auto" w:fill="FFFFFF"/>
        <w:spacing w:before="60" w:after="60"/>
        <w:jc w:val="center"/>
        <w:rPr>
          <w:iCs/>
          <w:sz w:val="28"/>
          <w:szCs w:val="28"/>
        </w:rPr>
      </w:pPr>
    </w:p>
    <w:p w14:paraId="3AA837F3" w14:textId="77777777" w:rsidR="00FA423C" w:rsidRDefault="00FA423C" w:rsidP="00B54511">
      <w:pPr>
        <w:shd w:val="clear" w:color="auto" w:fill="FFFFFF"/>
        <w:spacing w:before="60" w:after="60"/>
        <w:jc w:val="center"/>
        <w:rPr>
          <w:iCs/>
          <w:sz w:val="28"/>
          <w:szCs w:val="28"/>
        </w:rPr>
      </w:pPr>
    </w:p>
    <w:p w14:paraId="62773F6A" w14:textId="77777777" w:rsidR="00FA423C" w:rsidRDefault="00FA423C" w:rsidP="00B54511">
      <w:pPr>
        <w:shd w:val="clear" w:color="auto" w:fill="FFFFFF"/>
        <w:spacing w:before="60" w:after="60"/>
        <w:jc w:val="center"/>
        <w:rPr>
          <w:iCs/>
          <w:sz w:val="28"/>
          <w:szCs w:val="28"/>
        </w:rPr>
      </w:pPr>
    </w:p>
    <w:p w14:paraId="13C8B30E" w14:textId="77777777" w:rsidR="00FA423C" w:rsidRDefault="00FA423C" w:rsidP="00B54511">
      <w:pPr>
        <w:shd w:val="clear" w:color="auto" w:fill="FFFFFF"/>
        <w:spacing w:before="60" w:after="60"/>
        <w:jc w:val="center"/>
        <w:rPr>
          <w:iCs/>
          <w:sz w:val="28"/>
          <w:szCs w:val="28"/>
        </w:rPr>
      </w:pPr>
    </w:p>
    <w:p w14:paraId="1589E8FE" w14:textId="77777777" w:rsidR="00FA423C" w:rsidRDefault="00FA423C" w:rsidP="00B54511">
      <w:pPr>
        <w:shd w:val="clear" w:color="auto" w:fill="FFFFFF"/>
        <w:spacing w:before="60" w:after="60"/>
        <w:jc w:val="center"/>
        <w:rPr>
          <w:iCs/>
          <w:sz w:val="28"/>
          <w:szCs w:val="28"/>
        </w:rPr>
      </w:pPr>
    </w:p>
    <w:p w14:paraId="66BC27FF" w14:textId="77777777" w:rsidR="00FA423C" w:rsidRDefault="00FA423C" w:rsidP="00B54511">
      <w:pPr>
        <w:shd w:val="clear" w:color="auto" w:fill="FFFFFF"/>
        <w:spacing w:before="60" w:after="60"/>
        <w:jc w:val="center"/>
        <w:rPr>
          <w:iCs/>
          <w:sz w:val="28"/>
          <w:szCs w:val="28"/>
        </w:rPr>
      </w:pPr>
    </w:p>
    <w:p w14:paraId="5B5745AA" w14:textId="77777777" w:rsidR="00FA423C" w:rsidRDefault="00FA423C" w:rsidP="00B54511">
      <w:pPr>
        <w:shd w:val="clear" w:color="auto" w:fill="FFFFFF"/>
        <w:spacing w:before="60" w:after="60"/>
        <w:jc w:val="center"/>
        <w:rPr>
          <w:iCs/>
          <w:sz w:val="28"/>
          <w:szCs w:val="28"/>
        </w:rPr>
      </w:pPr>
    </w:p>
    <w:p w14:paraId="3E187767" w14:textId="77777777" w:rsidR="00FA423C" w:rsidRDefault="00FA423C" w:rsidP="00B54511">
      <w:pPr>
        <w:shd w:val="clear" w:color="auto" w:fill="FFFFFF"/>
        <w:spacing w:before="60" w:after="60"/>
        <w:jc w:val="center"/>
        <w:rPr>
          <w:iCs/>
          <w:sz w:val="28"/>
          <w:szCs w:val="28"/>
        </w:rPr>
      </w:pPr>
    </w:p>
    <w:p w14:paraId="4BA992CB" w14:textId="77777777" w:rsidR="00FA423C" w:rsidRPr="00761B54" w:rsidRDefault="00FA423C" w:rsidP="00B54511">
      <w:pPr>
        <w:shd w:val="clear" w:color="auto" w:fill="FFFFFF"/>
        <w:spacing w:before="60" w:after="60"/>
        <w:jc w:val="center"/>
        <w:rPr>
          <w:iCs/>
          <w:sz w:val="28"/>
          <w:szCs w:val="28"/>
        </w:rPr>
      </w:pPr>
    </w:p>
    <w:p w14:paraId="1B7B976B"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6F6CA74E"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365B4775" w14:textId="0BBFA296"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68667CD1" w14:textId="77777777" w:rsidR="00B54511" w:rsidRPr="000D08F8" w:rsidRDefault="00B54511" w:rsidP="00B54511">
      <w:pPr>
        <w:shd w:val="clear" w:color="auto" w:fill="FFFFFF"/>
        <w:spacing w:before="60" w:after="60"/>
        <w:jc w:val="center"/>
        <w:rPr>
          <w:iCs/>
          <w:sz w:val="16"/>
          <w:szCs w:val="16"/>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7371"/>
      </w:tblGrid>
      <w:tr w:rsidR="00B54511" w:rsidRPr="00761B54" w14:paraId="32BA1C6A" w14:textId="77777777" w:rsidTr="00C43635">
        <w:tc>
          <w:tcPr>
            <w:tcW w:w="9891" w:type="dxa"/>
            <w:gridSpan w:val="3"/>
            <w:tcBorders>
              <w:top w:val="nil"/>
              <w:left w:val="nil"/>
              <w:bottom w:val="nil"/>
              <w:right w:val="nil"/>
            </w:tcBorders>
          </w:tcPr>
          <w:p w14:paraId="3ECF5344" w14:textId="480D1F8D" w:rsidR="00B54511" w:rsidRPr="00761B54" w:rsidRDefault="00B54511" w:rsidP="00C43635">
            <w:pPr>
              <w:jc w:val="center"/>
            </w:pPr>
            <w:r w:rsidRPr="00761B54">
              <w:rPr>
                <w:b/>
              </w:rPr>
              <w:t>ІНФОРМАЦІЙНА КАРТКА АДМІНІСТРАТИВНОЇ ПОСЛУГИ</w:t>
            </w:r>
          </w:p>
        </w:tc>
      </w:tr>
      <w:tr w:rsidR="00B54511" w:rsidRPr="00761B54" w14:paraId="02057224" w14:textId="77777777" w:rsidTr="00C43635">
        <w:tc>
          <w:tcPr>
            <w:tcW w:w="9891" w:type="dxa"/>
            <w:gridSpan w:val="3"/>
            <w:tcBorders>
              <w:top w:val="nil"/>
              <w:left w:val="nil"/>
              <w:bottom w:val="nil"/>
              <w:right w:val="nil"/>
            </w:tcBorders>
          </w:tcPr>
          <w:p w14:paraId="28E0D7A4" w14:textId="77777777" w:rsidR="00B54511" w:rsidRPr="00761B54" w:rsidRDefault="00B54511" w:rsidP="00C43635">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C43635">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C43635">
        <w:tc>
          <w:tcPr>
            <w:tcW w:w="9891" w:type="dxa"/>
            <w:gridSpan w:val="3"/>
            <w:tcBorders>
              <w:top w:val="nil"/>
              <w:left w:val="nil"/>
              <w:bottom w:val="single" w:sz="4" w:space="0" w:color="auto"/>
              <w:right w:val="nil"/>
            </w:tcBorders>
          </w:tcPr>
          <w:p w14:paraId="25F87020"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434DD235" w14:textId="77777777" w:rsidR="00675973" w:rsidRDefault="00675973" w:rsidP="00675973">
            <w:pPr>
              <w:pStyle w:val="rvps14"/>
              <w:shd w:val="clear" w:color="auto" w:fill="FFFFFF"/>
              <w:spacing w:before="0" w:beforeAutospacing="0" w:after="120" w:afterAutospacing="0"/>
              <w:jc w:val="center"/>
              <w:rPr>
                <w:u w:val="single"/>
              </w:rPr>
            </w:pPr>
            <w:r>
              <w:rPr>
                <w:u w:val="single"/>
              </w:rPr>
              <w:t>Головне управління Держгеокадастру у Вінницькій області</w:t>
            </w:r>
          </w:p>
          <w:p w14:paraId="549E3A44" w14:textId="77777777"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3110FDBB" w14:textId="77777777" w:rsidTr="00C43635">
        <w:tc>
          <w:tcPr>
            <w:tcW w:w="9891" w:type="dxa"/>
            <w:gridSpan w:val="3"/>
            <w:tcBorders>
              <w:top w:val="single" w:sz="4" w:space="0" w:color="auto"/>
            </w:tcBorders>
          </w:tcPr>
          <w:p w14:paraId="65600E49"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43784CF5" w14:textId="77777777" w:rsidTr="00706D2B">
        <w:tc>
          <w:tcPr>
            <w:tcW w:w="2520" w:type="dxa"/>
            <w:gridSpan w:val="2"/>
          </w:tcPr>
          <w:p w14:paraId="73E2C865"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371" w:type="dxa"/>
          </w:tcPr>
          <w:p w14:paraId="17A63B1C" w14:textId="77777777" w:rsidR="00A979A6" w:rsidRPr="00A979A6" w:rsidRDefault="00A979A6" w:rsidP="00A979A6">
            <w:pPr>
              <w:rPr>
                <w:sz w:val="20"/>
                <w:szCs w:val="20"/>
              </w:rPr>
            </w:pPr>
            <w:r w:rsidRPr="00A979A6">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5F364D74"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41464264"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3F6DDBB5"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74927F60" w14:textId="77777777" w:rsidR="00A979A6" w:rsidRPr="00A979A6" w:rsidRDefault="00A979A6" w:rsidP="00A979A6">
            <w:pPr>
              <w:rPr>
                <w:sz w:val="20"/>
                <w:szCs w:val="20"/>
              </w:rPr>
            </w:pPr>
            <w:r w:rsidRPr="00A979A6">
              <w:rPr>
                <w:sz w:val="20"/>
                <w:szCs w:val="20"/>
              </w:rPr>
              <w:t>2. Центр надання адміністративних послуг Стрижавської селищної ради Вінницького району Вінницької області</w:t>
            </w:r>
          </w:p>
          <w:p w14:paraId="332D70CC" w14:textId="77777777" w:rsidR="00A979A6" w:rsidRPr="00A979A6" w:rsidRDefault="00A979A6" w:rsidP="00A979A6">
            <w:pPr>
              <w:rPr>
                <w:sz w:val="20"/>
                <w:szCs w:val="20"/>
              </w:rPr>
            </w:pPr>
            <w:r w:rsidRPr="00A979A6">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714D23BD" w14:textId="77777777" w:rsidR="00A979A6" w:rsidRPr="00A979A6" w:rsidRDefault="00A979A6" w:rsidP="00A979A6">
            <w:pPr>
              <w:rPr>
                <w:sz w:val="20"/>
                <w:szCs w:val="20"/>
              </w:rPr>
            </w:pPr>
            <w:r w:rsidRPr="00A979A6">
              <w:rPr>
                <w:sz w:val="20"/>
                <w:szCs w:val="20"/>
              </w:rPr>
              <w:t>4. Відділ організації надання адміністративних послуг Дашівської селищної ради Гайсинського району Вінницької області</w:t>
            </w:r>
          </w:p>
          <w:p w14:paraId="3760FD80" w14:textId="77777777" w:rsidR="00A979A6" w:rsidRPr="00A979A6" w:rsidRDefault="00A979A6" w:rsidP="00A979A6">
            <w:pPr>
              <w:rPr>
                <w:sz w:val="20"/>
                <w:szCs w:val="20"/>
              </w:rPr>
            </w:pPr>
            <w:r w:rsidRPr="00A979A6">
              <w:rPr>
                <w:sz w:val="20"/>
                <w:szCs w:val="20"/>
              </w:rPr>
              <w:t xml:space="preserve">5. Центр надання адміністративних послуг Липовецької міської ради Вінницького району Вінницької області </w:t>
            </w:r>
          </w:p>
          <w:p w14:paraId="1EE9EA73" w14:textId="77777777" w:rsidR="00A979A6" w:rsidRPr="00A979A6" w:rsidRDefault="00A979A6" w:rsidP="00A979A6">
            <w:pPr>
              <w:rPr>
                <w:sz w:val="20"/>
                <w:szCs w:val="20"/>
              </w:rPr>
            </w:pPr>
            <w:r w:rsidRPr="00A979A6">
              <w:rPr>
                <w:sz w:val="20"/>
                <w:szCs w:val="20"/>
              </w:rPr>
              <w:t>6. Центр надання адміністративних послуг Тиврівської селищної ради Вінницького району Вінницької області</w:t>
            </w:r>
          </w:p>
          <w:p w14:paraId="0ED3F42E" w14:textId="77777777" w:rsidR="00A979A6" w:rsidRPr="00A979A6" w:rsidRDefault="00A979A6" w:rsidP="00A979A6">
            <w:pPr>
              <w:rPr>
                <w:sz w:val="20"/>
                <w:szCs w:val="20"/>
              </w:rPr>
            </w:pPr>
            <w:r w:rsidRPr="00A979A6">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744B373D" w14:textId="77777777" w:rsidR="00A979A6" w:rsidRPr="00A979A6" w:rsidRDefault="00A979A6" w:rsidP="00A979A6">
            <w:pPr>
              <w:rPr>
                <w:sz w:val="20"/>
                <w:szCs w:val="20"/>
              </w:rPr>
            </w:pPr>
            <w:r w:rsidRPr="00A979A6">
              <w:rPr>
                <w:sz w:val="20"/>
                <w:szCs w:val="20"/>
              </w:rPr>
              <w:t>8. Центр надання адміністративних послуг Літинської селищної ради Вінницького району Вінницької області</w:t>
            </w:r>
          </w:p>
          <w:p w14:paraId="049317A6" w14:textId="77777777" w:rsidR="00A979A6" w:rsidRPr="00A979A6" w:rsidRDefault="00A979A6" w:rsidP="00A979A6">
            <w:pPr>
              <w:rPr>
                <w:sz w:val="20"/>
                <w:szCs w:val="20"/>
              </w:rPr>
            </w:pPr>
            <w:r w:rsidRPr="00A979A6">
              <w:rPr>
                <w:sz w:val="20"/>
                <w:szCs w:val="20"/>
              </w:rPr>
              <w:t>9. Центр надання адміністративних послуг Немирівської міської ради Вінницького району Вінницької області</w:t>
            </w:r>
          </w:p>
          <w:p w14:paraId="19FEF1C8" w14:textId="77777777" w:rsidR="00A979A6" w:rsidRPr="00A979A6" w:rsidRDefault="00A979A6" w:rsidP="00A979A6">
            <w:pPr>
              <w:rPr>
                <w:sz w:val="20"/>
                <w:szCs w:val="20"/>
              </w:rPr>
            </w:pPr>
            <w:r w:rsidRPr="00A979A6">
              <w:rPr>
                <w:sz w:val="20"/>
                <w:szCs w:val="20"/>
              </w:rPr>
              <w:t>10. Центр надання адміністративних послуг Райгородської сільської ради Гайсинського району Вінницької області</w:t>
            </w:r>
          </w:p>
          <w:p w14:paraId="648E3B27" w14:textId="77777777" w:rsidR="00A979A6" w:rsidRPr="00A979A6" w:rsidRDefault="00A979A6" w:rsidP="00A979A6">
            <w:pPr>
              <w:rPr>
                <w:sz w:val="20"/>
                <w:szCs w:val="20"/>
              </w:rPr>
            </w:pPr>
            <w:r w:rsidRPr="00A979A6">
              <w:rPr>
                <w:sz w:val="20"/>
                <w:szCs w:val="20"/>
              </w:rPr>
              <w:t>11. Центр надання адміністративних послуг Оратівської селищної ради Вінницького району Вінницької області</w:t>
            </w:r>
          </w:p>
          <w:p w14:paraId="3F803B88" w14:textId="77777777" w:rsidR="00A979A6" w:rsidRPr="00A979A6" w:rsidRDefault="00A979A6" w:rsidP="00A979A6">
            <w:pPr>
              <w:rPr>
                <w:sz w:val="20"/>
                <w:szCs w:val="20"/>
              </w:rPr>
            </w:pPr>
            <w:r w:rsidRPr="00A979A6">
              <w:rPr>
                <w:sz w:val="20"/>
                <w:szCs w:val="20"/>
              </w:rPr>
              <w:t>12. Центр надання адміністративних послуг Погребищенської міської ради Вінницького району Вінницької області</w:t>
            </w:r>
          </w:p>
          <w:p w14:paraId="3578AD9E" w14:textId="77777777" w:rsidR="00A979A6" w:rsidRPr="00A979A6" w:rsidRDefault="00A979A6" w:rsidP="00A979A6">
            <w:pPr>
              <w:rPr>
                <w:sz w:val="20"/>
                <w:szCs w:val="20"/>
              </w:rPr>
            </w:pPr>
            <w:r w:rsidRPr="00A979A6">
              <w:rPr>
                <w:sz w:val="20"/>
                <w:szCs w:val="20"/>
              </w:rPr>
              <w:t>13. Відділ "Центр надання адміністративних послуг" Бершадської міської ради Гайсинського району Вінницької області</w:t>
            </w:r>
          </w:p>
          <w:p w14:paraId="71A95EBC" w14:textId="77777777" w:rsidR="00A979A6" w:rsidRPr="00A979A6" w:rsidRDefault="00A979A6" w:rsidP="00A979A6">
            <w:pPr>
              <w:rPr>
                <w:sz w:val="20"/>
                <w:szCs w:val="20"/>
              </w:rPr>
            </w:pPr>
            <w:r w:rsidRPr="00A979A6">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09A4586C" w14:textId="77777777" w:rsidR="00A979A6" w:rsidRPr="00A979A6" w:rsidRDefault="00A979A6" w:rsidP="00A979A6">
            <w:pPr>
              <w:rPr>
                <w:sz w:val="20"/>
                <w:szCs w:val="20"/>
              </w:rPr>
            </w:pPr>
            <w:r w:rsidRPr="00A979A6">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00E0E01C" w14:textId="77777777" w:rsidR="00A979A6" w:rsidRPr="00A979A6" w:rsidRDefault="00A979A6" w:rsidP="00A979A6">
            <w:pPr>
              <w:rPr>
                <w:sz w:val="20"/>
                <w:szCs w:val="20"/>
              </w:rPr>
            </w:pPr>
            <w:r w:rsidRPr="00A979A6">
              <w:rPr>
                <w:sz w:val="20"/>
                <w:szCs w:val="20"/>
              </w:rPr>
              <w:t>16. Відділ надання адміністративних послуг Теплицької селищної ради Гайсинського району Вінницької області</w:t>
            </w:r>
          </w:p>
          <w:p w14:paraId="4E02407A" w14:textId="77777777" w:rsidR="00A979A6" w:rsidRPr="00A979A6" w:rsidRDefault="00A979A6" w:rsidP="00A979A6">
            <w:pPr>
              <w:rPr>
                <w:sz w:val="20"/>
                <w:szCs w:val="20"/>
              </w:rPr>
            </w:pPr>
            <w:r w:rsidRPr="00A979A6">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47706BE7" w14:textId="77777777" w:rsidR="00A979A6" w:rsidRPr="00A979A6" w:rsidRDefault="00A979A6" w:rsidP="00A979A6">
            <w:pPr>
              <w:rPr>
                <w:sz w:val="20"/>
                <w:szCs w:val="20"/>
              </w:rPr>
            </w:pPr>
            <w:r w:rsidRPr="00A979A6">
              <w:rPr>
                <w:sz w:val="20"/>
                <w:szCs w:val="20"/>
              </w:rPr>
              <w:t>18. Центр надання адміністративних послуг Тростянецької селищної ради Гайсинського району Вінницької області</w:t>
            </w:r>
          </w:p>
          <w:p w14:paraId="3EE84B38" w14:textId="77777777" w:rsidR="00A979A6" w:rsidRPr="00A979A6" w:rsidRDefault="00A979A6" w:rsidP="00A979A6">
            <w:pPr>
              <w:rPr>
                <w:sz w:val="20"/>
                <w:szCs w:val="20"/>
              </w:rPr>
            </w:pPr>
            <w:r w:rsidRPr="00A979A6">
              <w:rPr>
                <w:sz w:val="20"/>
                <w:szCs w:val="20"/>
              </w:rPr>
              <w:t xml:space="preserve">19. Відділ (центр) надання адміністративних послуг у місті Ладижині Гайсинського району Вінницької області </w:t>
            </w:r>
          </w:p>
          <w:p w14:paraId="709A7610" w14:textId="77777777" w:rsidR="00A979A6" w:rsidRPr="00A979A6" w:rsidRDefault="00A979A6" w:rsidP="00A979A6">
            <w:pPr>
              <w:rPr>
                <w:sz w:val="20"/>
                <w:szCs w:val="20"/>
              </w:rPr>
            </w:pPr>
            <w:r w:rsidRPr="00A979A6">
              <w:rPr>
                <w:sz w:val="20"/>
                <w:szCs w:val="20"/>
              </w:rPr>
              <w:t>20. Центр надання адміністративних послуг Чечельницької селищної ради Гайсинського району Вінницької області</w:t>
            </w:r>
          </w:p>
          <w:p w14:paraId="70B03208" w14:textId="77777777" w:rsidR="00A979A6" w:rsidRPr="00A979A6" w:rsidRDefault="00A979A6" w:rsidP="00A979A6">
            <w:pPr>
              <w:rPr>
                <w:sz w:val="20"/>
                <w:szCs w:val="20"/>
              </w:rPr>
            </w:pPr>
            <w:r w:rsidRPr="00A979A6">
              <w:rPr>
                <w:sz w:val="20"/>
                <w:szCs w:val="20"/>
              </w:rPr>
              <w:t xml:space="preserve">21. Відділ «Центр надання адміністративних послуг» Барської міської ради Жмеринського району Вінницької області </w:t>
            </w:r>
          </w:p>
          <w:p w14:paraId="327C3E3D" w14:textId="77777777" w:rsidR="00A979A6" w:rsidRPr="00A979A6" w:rsidRDefault="00A979A6" w:rsidP="00A979A6">
            <w:pPr>
              <w:rPr>
                <w:sz w:val="20"/>
                <w:szCs w:val="20"/>
              </w:rPr>
            </w:pPr>
            <w:r w:rsidRPr="00A979A6">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636C8233" w14:textId="77777777" w:rsidR="00A979A6" w:rsidRPr="00A979A6" w:rsidRDefault="00A979A6" w:rsidP="00A979A6">
            <w:pPr>
              <w:rPr>
                <w:sz w:val="20"/>
                <w:szCs w:val="20"/>
              </w:rPr>
            </w:pPr>
            <w:r w:rsidRPr="00A979A6">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54CBC8C6" w14:textId="77777777" w:rsidR="00A979A6" w:rsidRPr="00A979A6" w:rsidRDefault="00A979A6" w:rsidP="00A979A6">
            <w:pPr>
              <w:rPr>
                <w:sz w:val="20"/>
                <w:szCs w:val="20"/>
              </w:rPr>
            </w:pPr>
            <w:r w:rsidRPr="00A979A6">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28E24380" w14:textId="77777777" w:rsidR="00A979A6" w:rsidRPr="00A979A6" w:rsidRDefault="00A979A6" w:rsidP="00A979A6">
            <w:pPr>
              <w:rPr>
                <w:sz w:val="20"/>
                <w:szCs w:val="20"/>
              </w:rPr>
            </w:pPr>
            <w:r w:rsidRPr="00A979A6">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0B444ABD" w14:textId="77777777" w:rsidR="00A979A6" w:rsidRPr="00A979A6" w:rsidRDefault="00A979A6" w:rsidP="00A979A6">
            <w:pPr>
              <w:rPr>
                <w:sz w:val="20"/>
                <w:szCs w:val="20"/>
              </w:rPr>
            </w:pPr>
            <w:r w:rsidRPr="00A979A6">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5F3E1D7" w14:textId="77777777" w:rsidR="00A979A6" w:rsidRPr="00A979A6" w:rsidRDefault="00A979A6" w:rsidP="00A979A6">
            <w:pPr>
              <w:rPr>
                <w:sz w:val="20"/>
                <w:szCs w:val="20"/>
              </w:rPr>
            </w:pPr>
            <w:r w:rsidRPr="00A979A6">
              <w:rPr>
                <w:sz w:val="20"/>
                <w:szCs w:val="20"/>
              </w:rPr>
              <w:t>27. Центр надання адміністративних послуг  Бабчинецької сільської ради Могилів-Подільського району Вінницької області</w:t>
            </w:r>
          </w:p>
          <w:p w14:paraId="082BE341" w14:textId="77777777" w:rsidR="00A979A6" w:rsidRPr="00A979A6" w:rsidRDefault="00A979A6" w:rsidP="00A979A6">
            <w:pPr>
              <w:rPr>
                <w:sz w:val="20"/>
                <w:szCs w:val="20"/>
              </w:rPr>
            </w:pPr>
            <w:r w:rsidRPr="00A979A6">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16B9E88B" w14:textId="77777777" w:rsidR="00A979A6" w:rsidRPr="00A979A6" w:rsidRDefault="00A979A6" w:rsidP="00A979A6">
            <w:pPr>
              <w:rPr>
                <w:sz w:val="20"/>
                <w:szCs w:val="20"/>
              </w:rPr>
            </w:pPr>
            <w:r w:rsidRPr="00A979A6">
              <w:rPr>
                <w:sz w:val="20"/>
                <w:szCs w:val="20"/>
              </w:rPr>
              <w:t>29. Центр надання адміністративних послуг Крижопільської селищної ради Тульчинського району Вінницької області</w:t>
            </w:r>
          </w:p>
          <w:p w14:paraId="751ACB40" w14:textId="77777777" w:rsidR="00A979A6" w:rsidRPr="00A979A6" w:rsidRDefault="00A979A6" w:rsidP="00A979A6">
            <w:pPr>
              <w:rPr>
                <w:sz w:val="20"/>
                <w:szCs w:val="20"/>
              </w:rPr>
            </w:pPr>
            <w:r w:rsidRPr="00A979A6">
              <w:rPr>
                <w:sz w:val="20"/>
                <w:szCs w:val="20"/>
              </w:rPr>
              <w:t>30. Центр надання адміністративних послуг Піщанської селищної ради Тульчинського району Вінницької області</w:t>
            </w:r>
          </w:p>
          <w:p w14:paraId="1FF43D47" w14:textId="77777777" w:rsidR="00A979A6" w:rsidRPr="00A979A6" w:rsidRDefault="00A979A6" w:rsidP="00A979A6">
            <w:pPr>
              <w:rPr>
                <w:sz w:val="20"/>
                <w:szCs w:val="20"/>
              </w:rPr>
            </w:pPr>
            <w:r w:rsidRPr="00A979A6">
              <w:rPr>
                <w:sz w:val="20"/>
                <w:szCs w:val="20"/>
              </w:rPr>
              <w:t>31. Відділ (центр) надання адміністративних послуг Студенянської сільської ради Тульчинського району Вінницької області</w:t>
            </w:r>
          </w:p>
          <w:p w14:paraId="77DF9D56" w14:textId="77777777" w:rsidR="00A979A6" w:rsidRPr="00A979A6" w:rsidRDefault="00A979A6" w:rsidP="00A979A6">
            <w:pPr>
              <w:rPr>
                <w:sz w:val="20"/>
                <w:szCs w:val="20"/>
              </w:rPr>
            </w:pPr>
            <w:r w:rsidRPr="00A979A6">
              <w:rPr>
                <w:sz w:val="20"/>
                <w:szCs w:val="20"/>
              </w:rPr>
              <w:t>32. Центр надання адміністративних послуг Томашпільської селищної ради Тульчинського району Вінницької області</w:t>
            </w:r>
          </w:p>
          <w:p w14:paraId="58A3F68F" w14:textId="77777777" w:rsidR="00A979A6" w:rsidRPr="00A979A6" w:rsidRDefault="00A979A6" w:rsidP="00A979A6">
            <w:pPr>
              <w:rPr>
                <w:sz w:val="20"/>
                <w:szCs w:val="20"/>
              </w:rPr>
            </w:pPr>
            <w:r w:rsidRPr="00A979A6">
              <w:rPr>
                <w:sz w:val="20"/>
                <w:szCs w:val="20"/>
              </w:rPr>
              <w:t>33. Відділ Центр надання адміністративних послуг Тульчинської міської ради Тульчинського району Вінницької області</w:t>
            </w:r>
          </w:p>
          <w:p w14:paraId="2536B1C7" w14:textId="77777777" w:rsidR="00A979A6" w:rsidRPr="00A979A6" w:rsidRDefault="00A979A6" w:rsidP="00A979A6">
            <w:pPr>
              <w:rPr>
                <w:sz w:val="20"/>
                <w:szCs w:val="20"/>
              </w:rPr>
            </w:pPr>
            <w:r w:rsidRPr="00A979A6">
              <w:rPr>
                <w:sz w:val="20"/>
                <w:szCs w:val="20"/>
              </w:rPr>
              <w:t>34. Центр надання адміністративних послуг Калинівської міської ради Хмільницького району Вінницької області</w:t>
            </w:r>
          </w:p>
          <w:p w14:paraId="3E4EF35D" w14:textId="77777777" w:rsidR="00A979A6" w:rsidRPr="00A979A6" w:rsidRDefault="00A979A6" w:rsidP="00A979A6">
            <w:pPr>
              <w:rPr>
                <w:sz w:val="20"/>
                <w:szCs w:val="20"/>
              </w:rPr>
            </w:pPr>
            <w:r w:rsidRPr="00A979A6">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75DB08FB" w14:textId="77777777" w:rsidR="00A979A6" w:rsidRPr="00A979A6" w:rsidRDefault="00A979A6" w:rsidP="00A979A6">
            <w:pPr>
              <w:rPr>
                <w:sz w:val="20"/>
                <w:szCs w:val="20"/>
              </w:rPr>
            </w:pPr>
            <w:r w:rsidRPr="00A979A6">
              <w:rPr>
                <w:sz w:val="20"/>
                <w:szCs w:val="20"/>
              </w:rPr>
              <w:t xml:space="preserve">36. Управління "Центр надання адміністративних послуг" Хмільницької міської ради Вінницької області </w:t>
            </w:r>
          </w:p>
          <w:p w14:paraId="6EF468FC" w14:textId="77777777" w:rsidR="00A979A6" w:rsidRPr="00A979A6" w:rsidRDefault="00A979A6" w:rsidP="00A979A6">
            <w:pPr>
              <w:rPr>
                <w:sz w:val="20"/>
                <w:szCs w:val="20"/>
              </w:rPr>
            </w:pPr>
            <w:r w:rsidRPr="00A979A6">
              <w:rPr>
                <w:sz w:val="20"/>
                <w:szCs w:val="20"/>
              </w:rPr>
              <w:t>37. Центр надання адміністративних послуг Вапнярської селищної ради Тульчинського району Вінницької області</w:t>
            </w:r>
          </w:p>
          <w:p w14:paraId="316C89A7" w14:textId="77777777" w:rsidR="00A979A6" w:rsidRPr="00A979A6" w:rsidRDefault="00A979A6" w:rsidP="00A979A6">
            <w:pPr>
              <w:rPr>
                <w:sz w:val="20"/>
                <w:szCs w:val="20"/>
              </w:rPr>
            </w:pPr>
            <w:r w:rsidRPr="00A979A6">
              <w:rPr>
                <w:sz w:val="20"/>
                <w:szCs w:val="20"/>
              </w:rPr>
              <w:t>38. Відділ надання адміністративних послуг (ЦНАП) Уланівської сільської ради Хмільницького району Вінницької області</w:t>
            </w:r>
          </w:p>
          <w:p w14:paraId="5E2EC63F" w14:textId="2BE99A1F" w:rsidR="00B54511" w:rsidRPr="004D3F9B" w:rsidRDefault="00A979A6" w:rsidP="00A979A6">
            <w:pPr>
              <w:rPr>
                <w:sz w:val="20"/>
                <w:szCs w:val="20"/>
              </w:rPr>
            </w:pPr>
            <w:r w:rsidRPr="00A979A6">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76337A0C" w14:textId="77777777" w:rsidTr="00706D2B">
        <w:tc>
          <w:tcPr>
            <w:tcW w:w="720" w:type="dxa"/>
          </w:tcPr>
          <w:p w14:paraId="792D2652" w14:textId="77777777" w:rsidR="00B54511" w:rsidRPr="00761B54" w:rsidRDefault="00B54511" w:rsidP="00C43635">
            <w:pPr>
              <w:jc w:val="center"/>
              <w:rPr>
                <w:sz w:val="20"/>
                <w:szCs w:val="20"/>
              </w:rPr>
            </w:pPr>
            <w:r w:rsidRPr="00761B54">
              <w:rPr>
                <w:sz w:val="20"/>
                <w:szCs w:val="20"/>
              </w:rPr>
              <w:t>1</w:t>
            </w:r>
          </w:p>
        </w:tc>
        <w:tc>
          <w:tcPr>
            <w:tcW w:w="1800" w:type="dxa"/>
          </w:tcPr>
          <w:p w14:paraId="54241764"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371" w:type="dxa"/>
          </w:tcPr>
          <w:p w14:paraId="46AE7F00" w14:textId="77777777" w:rsidR="00706D2B" w:rsidRPr="00706D2B" w:rsidRDefault="00706D2B" w:rsidP="000D08F8">
            <w:pPr>
              <w:rPr>
                <w:sz w:val="20"/>
                <w:szCs w:val="20"/>
              </w:rPr>
            </w:pPr>
            <w:r w:rsidRPr="00706D2B">
              <w:rPr>
                <w:sz w:val="20"/>
                <w:szCs w:val="20"/>
              </w:rPr>
              <w:t>1. вул. Замостянська, 7 м. Вінниця, 21007</w:t>
            </w:r>
          </w:p>
          <w:p w14:paraId="2F4AEFCE" w14:textId="77777777" w:rsidR="00706D2B" w:rsidRPr="00706D2B" w:rsidRDefault="00706D2B" w:rsidP="000D08F8">
            <w:pPr>
              <w:rPr>
                <w:sz w:val="20"/>
                <w:szCs w:val="20"/>
              </w:rPr>
            </w:pPr>
            <w:r w:rsidRPr="00706D2B">
              <w:rPr>
                <w:sz w:val="20"/>
                <w:szCs w:val="20"/>
              </w:rPr>
              <w:t xml:space="preserve"> вул. Брацлавська, 85, м. Вінниця, 21001</w:t>
            </w:r>
          </w:p>
          <w:p w14:paraId="68DE6C47" w14:textId="77777777" w:rsidR="00706D2B" w:rsidRPr="00706D2B" w:rsidRDefault="00706D2B" w:rsidP="000D08F8">
            <w:pPr>
              <w:rPr>
                <w:sz w:val="20"/>
                <w:szCs w:val="20"/>
              </w:rPr>
            </w:pPr>
            <w:r w:rsidRPr="00706D2B">
              <w:rPr>
                <w:sz w:val="20"/>
                <w:szCs w:val="20"/>
              </w:rPr>
              <w:t xml:space="preserve"> пр. Космонавтів,30, м. Вінниця, 21030</w:t>
            </w:r>
          </w:p>
          <w:p w14:paraId="37ECD3B5" w14:textId="77777777" w:rsidR="00706D2B" w:rsidRPr="00706D2B" w:rsidRDefault="00706D2B" w:rsidP="000D08F8">
            <w:pPr>
              <w:rPr>
                <w:sz w:val="20"/>
                <w:szCs w:val="20"/>
              </w:rPr>
            </w:pPr>
            <w:r w:rsidRPr="00706D2B">
              <w:rPr>
                <w:sz w:val="20"/>
                <w:szCs w:val="20"/>
              </w:rPr>
              <w:t xml:space="preserve"> вул. Соборна, 59, м. Вінниця, 21050</w:t>
            </w:r>
          </w:p>
          <w:p w14:paraId="1382A085" w14:textId="77777777" w:rsidR="00706D2B" w:rsidRPr="00706D2B" w:rsidRDefault="00706D2B" w:rsidP="000D08F8">
            <w:pPr>
              <w:rPr>
                <w:sz w:val="20"/>
                <w:szCs w:val="20"/>
              </w:rPr>
            </w:pPr>
            <w:r w:rsidRPr="00706D2B">
              <w:rPr>
                <w:sz w:val="20"/>
                <w:szCs w:val="20"/>
              </w:rPr>
              <w:t>2. вул. Героїв України, 7, с-ще Стрижавка, Вінницький район, Вінницька область, 23210</w:t>
            </w:r>
          </w:p>
          <w:p w14:paraId="1554D906" w14:textId="77777777" w:rsidR="00706D2B" w:rsidRPr="00706D2B" w:rsidRDefault="00706D2B" w:rsidP="000D08F8">
            <w:pPr>
              <w:rPr>
                <w:sz w:val="20"/>
                <w:szCs w:val="20"/>
              </w:rPr>
            </w:pPr>
            <w:r w:rsidRPr="00706D2B">
              <w:rPr>
                <w:sz w:val="20"/>
                <w:szCs w:val="20"/>
              </w:rPr>
              <w:t>3. вул. Соборна, 22, м. Іллінці, Вінницький район, Вінницька область, 22700</w:t>
            </w:r>
          </w:p>
          <w:p w14:paraId="73167253" w14:textId="77777777" w:rsidR="00706D2B" w:rsidRPr="00706D2B" w:rsidRDefault="00706D2B" w:rsidP="000D08F8">
            <w:pPr>
              <w:rPr>
                <w:sz w:val="20"/>
                <w:szCs w:val="20"/>
              </w:rPr>
            </w:pPr>
            <w:r w:rsidRPr="00706D2B">
              <w:rPr>
                <w:sz w:val="20"/>
                <w:szCs w:val="20"/>
              </w:rPr>
              <w:t>4. вул. Захисників України, 9, с-ще. Дашів, Гайсинський район, Вінницька область, 22740</w:t>
            </w:r>
          </w:p>
          <w:p w14:paraId="3F2CCE5E" w14:textId="77777777" w:rsidR="00706D2B" w:rsidRPr="00706D2B" w:rsidRDefault="00706D2B" w:rsidP="000D08F8">
            <w:pPr>
              <w:rPr>
                <w:sz w:val="20"/>
                <w:szCs w:val="20"/>
              </w:rPr>
            </w:pPr>
            <w:r w:rsidRPr="00706D2B">
              <w:rPr>
                <w:sz w:val="20"/>
                <w:szCs w:val="20"/>
              </w:rPr>
              <w:t>5. вул. Василя Липківського, 30, м. Липовець, Вінницький район, Вінницька область, 22500</w:t>
            </w:r>
          </w:p>
          <w:p w14:paraId="34F5BB80" w14:textId="77777777" w:rsidR="00706D2B" w:rsidRPr="00706D2B" w:rsidRDefault="00706D2B" w:rsidP="000D08F8">
            <w:pPr>
              <w:rPr>
                <w:sz w:val="20"/>
                <w:szCs w:val="20"/>
              </w:rPr>
            </w:pPr>
            <w:r w:rsidRPr="00706D2B">
              <w:rPr>
                <w:sz w:val="20"/>
                <w:szCs w:val="20"/>
              </w:rPr>
              <w:t>6. вул. Тиверська, 32, с-ще Тиврів, Вінницький район, Вінницька область, 23300</w:t>
            </w:r>
          </w:p>
          <w:p w14:paraId="5226DEB0" w14:textId="77777777" w:rsidR="00706D2B" w:rsidRPr="00706D2B" w:rsidRDefault="00706D2B" w:rsidP="000D08F8">
            <w:pPr>
              <w:rPr>
                <w:sz w:val="20"/>
                <w:szCs w:val="20"/>
              </w:rPr>
            </w:pPr>
            <w:r w:rsidRPr="00706D2B">
              <w:rPr>
                <w:sz w:val="20"/>
                <w:szCs w:val="20"/>
              </w:rPr>
              <w:t>7. вул.Соборна, 64, м. Гнівань, Вінницький район, Вінницька область, 23310</w:t>
            </w:r>
          </w:p>
          <w:p w14:paraId="3839E0D4" w14:textId="77777777" w:rsidR="00706D2B" w:rsidRPr="00706D2B" w:rsidRDefault="00706D2B" w:rsidP="000D08F8">
            <w:pPr>
              <w:rPr>
                <w:sz w:val="20"/>
                <w:szCs w:val="20"/>
              </w:rPr>
            </w:pPr>
            <w:r w:rsidRPr="00706D2B">
              <w:rPr>
                <w:sz w:val="20"/>
                <w:szCs w:val="20"/>
              </w:rPr>
              <w:t>8. вул. Соборна,7, смт. Літин, Вінницький район, Вінницька область, 22300</w:t>
            </w:r>
          </w:p>
          <w:p w14:paraId="1F72E528" w14:textId="77777777" w:rsidR="00706D2B" w:rsidRPr="00706D2B" w:rsidRDefault="00706D2B" w:rsidP="000D08F8">
            <w:pPr>
              <w:rPr>
                <w:sz w:val="20"/>
                <w:szCs w:val="20"/>
              </w:rPr>
            </w:pPr>
            <w:r w:rsidRPr="00706D2B">
              <w:rPr>
                <w:sz w:val="20"/>
                <w:szCs w:val="20"/>
              </w:rPr>
              <w:t>9. вул. Соборна, 26, м. Немирів, Вінницький район, Вінницька область, 22800</w:t>
            </w:r>
          </w:p>
          <w:p w14:paraId="15CDF598" w14:textId="77777777" w:rsidR="00706D2B" w:rsidRPr="00706D2B" w:rsidRDefault="00706D2B" w:rsidP="000D08F8">
            <w:pPr>
              <w:rPr>
                <w:sz w:val="20"/>
                <w:szCs w:val="20"/>
              </w:rPr>
            </w:pPr>
            <w:r w:rsidRPr="00706D2B">
              <w:rPr>
                <w:sz w:val="20"/>
                <w:szCs w:val="20"/>
              </w:rPr>
              <w:t>10. вул. Центральна, 123, с-ще Ситківці, Гайинський район, Вінницька область</w:t>
            </w:r>
          </w:p>
          <w:p w14:paraId="19537554" w14:textId="77777777" w:rsidR="00706D2B" w:rsidRPr="00706D2B" w:rsidRDefault="00706D2B" w:rsidP="000D08F8">
            <w:pPr>
              <w:rPr>
                <w:sz w:val="20"/>
                <w:szCs w:val="20"/>
              </w:rPr>
            </w:pPr>
            <w:r w:rsidRPr="00706D2B">
              <w:rPr>
                <w:sz w:val="20"/>
                <w:szCs w:val="20"/>
              </w:rPr>
              <w:t>11. вул. Героїв Майдану, 82, смт. Оратів, Вінницький район, Вінницька область, 22600</w:t>
            </w:r>
          </w:p>
          <w:p w14:paraId="31C8D854" w14:textId="77777777" w:rsidR="00706D2B" w:rsidRPr="00706D2B" w:rsidRDefault="00706D2B" w:rsidP="000D08F8">
            <w:pPr>
              <w:rPr>
                <w:sz w:val="20"/>
                <w:szCs w:val="20"/>
              </w:rPr>
            </w:pPr>
            <w:r w:rsidRPr="00706D2B">
              <w:rPr>
                <w:sz w:val="20"/>
                <w:szCs w:val="20"/>
              </w:rPr>
              <w:t>12. вул. Б. Хмельницького, 81, м. Погребище, Вінницький район, Вінницька область, 22200</w:t>
            </w:r>
          </w:p>
          <w:p w14:paraId="011FECEE" w14:textId="77777777" w:rsidR="00706D2B" w:rsidRPr="00706D2B" w:rsidRDefault="00706D2B" w:rsidP="000D08F8">
            <w:pPr>
              <w:rPr>
                <w:sz w:val="20"/>
                <w:szCs w:val="20"/>
              </w:rPr>
            </w:pPr>
            <w:r w:rsidRPr="00706D2B">
              <w:rPr>
                <w:sz w:val="20"/>
                <w:szCs w:val="20"/>
              </w:rPr>
              <w:t>13. вул. Миколаєнка, 21, м. Бершадь, Гайсинський район, Вінницька область, 24400</w:t>
            </w:r>
          </w:p>
          <w:p w14:paraId="40D114D8" w14:textId="77777777" w:rsidR="00706D2B" w:rsidRPr="00706D2B" w:rsidRDefault="00706D2B" w:rsidP="000D08F8">
            <w:pPr>
              <w:rPr>
                <w:sz w:val="20"/>
                <w:szCs w:val="20"/>
              </w:rPr>
            </w:pPr>
            <w:r w:rsidRPr="00706D2B">
              <w:rPr>
                <w:sz w:val="20"/>
                <w:szCs w:val="20"/>
              </w:rPr>
              <w:t>14. 2 пров. Високовича, 2, м. Гайсин, Гайсинський район, Вінницька область, 23700</w:t>
            </w:r>
          </w:p>
          <w:p w14:paraId="301966A8" w14:textId="77777777" w:rsidR="00706D2B" w:rsidRPr="00706D2B" w:rsidRDefault="00706D2B" w:rsidP="000D08F8">
            <w:pPr>
              <w:rPr>
                <w:sz w:val="20"/>
                <w:szCs w:val="20"/>
              </w:rPr>
            </w:pPr>
            <w:r w:rsidRPr="00706D2B">
              <w:rPr>
                <w:sz w:val="20"/>
                <w:szCs w:val="20"/>
              </w:rPr>
              <w:t>15. вул. Центральна 10 Е, с. Краснопілка, Гайсинський район, Вінницька область, 23733</w:t>
            </w:r>
          </w:p>
          <w:p w14:paraId="59840536" w14:textId="77777777" w:rsidR="00706D2B" w:rsidRPr="00706D2B" w:rsidRDefault="00706D2B" w:rsidP="000D08F8">
            <w:pPr>
              <w:rPr>
                <w:sz w:val="20"/>
                <w:szCs w:val="20"/>
              </w:rPr>
            </w:pPr>
            <w:r w:rsidRPr="00706D2B">
              <w:rPr>
                <w:sz w:val="20"/>
                <w:szCs w:val="20"/>
              </w:rPr>
              <w:t xml:space="preserve">16. вул. Незалежності, 7, селище Теплик, Гайсинський район, Вінницька область, 23800 </w:t>
            </w:r>
          </w:p>
          <w:p w14:paraId="38C8BBB7" w14:textId="77777777" w:rsidR="00706D2B" w:rsidRPr="00706D2B" w:rsidRDefault="00706D2B" w:rsidP="000D08F8">
            <w:pPr>
              <w:rPr>
                <w:sz w:val="20"/>
                <w:szCs w:val="20"/>
              </w:rPr>
            </w:pPr>
            <w:r w:rsidRPr="00706D2B">
              <w:rPr>
                <w:sz w:val="20"/>
                <w:szCs w:val="20"/>
              </w:rPr>
              <w:t xml:space="preserve">17. вул. Незалежності, 7, с. Соболівка, Гайсинський район, Вінницька область, 23820 </w:t>
            </w:r>
          </w:p>
          <w:p w14:paraId="07D61FD2" w14:textId="77777777" w:rsidR="00706D2B" w:rsidRPr="00706D2B" w:rsidRDefault="00706D2B" w:rsidP="000D08F8">
            <w:pPr>
              <w:rPr>
                <w:sz w:val="20"/>
                <w:szCs w:val="20"/>
              </w:rPr>
            </w:pPr>
            <w:r w:rsidRPr="00706D2B">
              <w:rPr>
                <w:sz w:val="20"/>
                <w:szCs w:val="20"/>
              </w:rPr>
              <w:t>18. вул. Соборна, 37, смт. Тростянець, Гайсинський район, Вінницька область, 24300</w:t>
            </w:r>
          </w:p>
          <w:p w14:paraId="3C8F6194" w14:textId="77777777" w:rsidR="00706D2B" w:rsidRPr="00706D2B" w:rsidRDefault="00706D2B" w:rsidP="000D08F8">
            <w:pPr>
              <w:rPr>
                <w:sz w:val="20"/>
                <w:szCs w:val="20"/>
              </w:rPr>
            </w:pPr>
            <w:r w:rsidRPr="00706D2B">
              <w:rPr>
                <w:sz w:val="20"/>
                <w:szCs w:val="20"/>
              </w:rPr>
              <w:t>19. вул. Петра Кравчика, 4, м. Ладижин, Гайсинський район, Вінницька область, 24321</w:t>
            </w:r>
          </w:p>
          <w:p w14:paraId="639F3DA2" w14:textId="77777777" w:rsidR="00706D2B" w:rsidRPr="00706D2B" w:rsidRDefault="00706D2B" w:rsidP="000D08F8">
            <w:pPr>
              <w:rPr>
                <w:sz w:val="20"/>
                <w:szCs w:val="20"/>
              </w:rPr>
            </w:pPr>
            <w:r w:rsidRPr="00706D2B">
              <w:rPr>
                <w:sz w:val="20"/>
                <w:szCs w:val="20"/>
              </w:rPr>
              <w:t>20. вул. Центральна, 35, смт. Чечельник, Гайсинський район, Вінницька область, 24800</w:t>
            </w:r>
          </w:p>
          <w:p w14:paraId="6F0C6C01" w14:textId="77777777" w:rsidR="00706D2B" w:rsidRPr="00706D2B" w:rsidRDefault="00706D2B" w:rsidP="000D08F8">
            <w:pPr>
              <w:rPr>
                <w:sz w:val="20"/>
                <w:szCs w:val="20"/>
              </w:rPr>
            </w:pPr>
            <w:r w:rsidRPr="00706D2B">
              <w:rPr>
                <w:sz w:val="20"/>
                <w:szCs w:val="20"/>
              </w:rPr>
              <w:t>21. майдан Святого Миколая, 18, м. Бар, Жмеринський район, Вінницька область, 23000</w:t>
            </w:r>
          </w:p>
          <w:p w14:paraId="4A9861BE" w14:textId="77777777" w:rsidR="00706D2B" w:rsidRPr="00706D2B" w:rsidRDefault="00706D2B" w:rsidP="000D08F8">
            <w:pPr>
              <w:rPr>
                <w:sz w:val="20"/>
                <w:szCs w:val="20"/>
              </w:rPr>
            </w:pPr>
            <w:r w:rsidRPr="00706D2B">
              <w:rPr>
                <w:sz w:val="20"/>
                <w:szCs w:val="20"/>
              </w:rPr>
              <w:t>22. вул.Училищна, 9, м. Жмеринка, Жмеринський район, Вінницька область, 23100</w:t>
            </w:r>
          </w:p>
          <w:p w14:paraId="52EA87C5" w14:textId="77777777" w:rsidR="00706D2B" w:rsidRPr="00706D2B" w:rsidRDefault="00706D2B" w:rsidP="000D08F8">
            <w:pPr>
              <w:rPr>
                <w:sz w:val="20"/>
                <w:szCs w:val="20"/>
              </w:rPr>
            </w:pPr>
            <w:r w:rsidRPr="00706D2B">
              <w:rPr>
                <w:sz w:val="20"/>
                <w:szCs w:val="20"/>
              </w:rPr>
              <w:t>23. вул. Героїв Майдану, 224, м. Шаргород, Жмеринський район, Вінницька область, 23500</w:t>
            </w:r>
          </w:p>
          <w:p w14:paraId="0A6770EE" w14:textId="77777777" w:rsidR="00706D2B" w:rsidRPr="00706D2B" w:rsidRDefault="00706D2B" w:rsidP="000D08F8">
            <w:pPr>
              <w:rPr>
                <w:sz w:val="20"/>
                <w:szCs w:val="20"/>
              </w:rPr>
            </w:pPr>
            <w:r w:rsidRPr="00706D2B">
              <w:rPr>
                <w:sz w:val="20"/>
                <w:szCs w:val="20"/>
              </w:rPr>
              <w:t>24. вул. Київська 28/2, м. Могилів-Подільський, Могилів-Подільський район, Вінницька область, 24000</w:t>
            </w:r>
          </w:p>
          <w:p w14:paraId="3D63FE34" w14:textId="77777777" w:rsidR="00706D2B" w:rsidRPr="00706D2B" w:rsidRDefault="00706D2B" w:rsidP="000D08F8">
            <w:pPr>
              <w:rPr>
                <w:sz w:val="20"/>
                <w:szCs w:val="20"/>
              </w:rPr>
            </w:pPr>
            <w:r w:rsidRPr="00706D2B">
              <w:rPr>
                <w:sz w:val="20"/>
                <w:szCs w:val="20"/>
              </w:rPr>
              <w:t>25. вул. Соборна 117, смт. Муровані Курилівці, Могилів-Подільський район, Вінницька область, 23400</w:t>
            </w:r>
          </w:p>
          <w:p w14:paraId="401BDD05" w14:textId="77777777" w:rsidR="00706D2B" w:rsidRPr="00706D2B" w:rsidRDefault="00706D2B" w:rsidP="000D08F8">
            <w:pPr>
              <w:rPr>
                <w:sz w:val="20"/>
                <w:szCs w:val="20"/>
              </w:rPr>
            </w:pPr>
            <w:r w:rsidRPr="00706D2B">
              <w:rPr>
                <w:sz w:val="20"/>
                <w:szCs w:val="20"/>
              </w:rPr>
              <w:t xml:space="preserve">26. вул. Святомиколаївська, 103/1, смт. Чернівці, Могилів-Подільський район, Вінницька область, 24100 </w:t>
            </w:r>
          </w:p>
          <w:p w14:paraId="07FAD147" w14:textId="77777777" w:rsidR="00706D2B" w:rsidRPr="00706D2B" w:rsidRDefault="00706D2B" w:rsidP="000D08F8">
            <w:pPr>
              <w:rPr>
                <w:sz w:val="20"/>
                <w:szCs w:val="20"/>
              </w:rPr>
            </w:pPr>
            <w:r w:rsidRPr="00706D2B">
              <w:rPr>
                <w:sz w:val="20"/>
                <w:szCs w:val="20"/>
              </w:rPr>
              <w:t xml:space="preserve">27. вул. Незалежності, 1А, с. Бабчинці, Могилів-Подільський район, Вінницька область, 24132 </w:t>
            </w:r>
          </w:p>
          <w:p w14:paraId="3C3B36B5" w14:textId="77777777" w:rsidR="00706D2B" w:rsidRPr="00706D2B" w:rsidRDefault="00706D2B" w:rsidP="000D08F8">
            <w:pPr>
              <w:rPr>
                <w:sz w:val="20"/>
                <w:szCs w:val="20"/>
              </w:rPr>
            </w:pPr>
            <w:r w:rsidRPr="00706D2B">
              <w:rPr>
                <w:sz w:val="20"/>
                <w:szCs w:val="20"/>
              </w:rPr>
              <w:t>28. вул. Замкова, 94/2, м. Ямпіль, Могилів - Подільський район, Вінницька область, 24500</w:t>
            </w:r>
          </w:p>
          <w:p w14:paraId="46AE9425" w14:textId="77777777" w:rsidR="00706D2B" w:rsidRPr="00706D2B" w:rsidRDefault="00706D2B" w:rsidP="000D08F8">
            <w:pPr>
              <w:rPr>
                <w:sz w:val="20"/>
                <w:szCs w:val="20"/>
              </w:rPr>
            </w:pPr>
            <w:r w:rsidRPr="00706D2B">
              <w:rPr>
                <w:sz w:val="20"/>
                <w:szCs w:val="20"/>
              </w:rPr>
              <w:t>29. вул. Героїв України, 61, селище Крижопіль, Тульчинський район, Вінницька область, 24600</w:t>
            </w:r>
          </w:p>
          <w:p w14:paraId="327639D7" w14:textId="77777777" w:rsidR="00706D2B" w:rsidRPr="00706D2B" w:rsidRDefault="00706D2B" w:rsidP="000D08F8">
            <w:pPr>
              <w:rPr>
                <w:sz w:val="20"/>
                <w:szCs w:val="20"/>
              </w:rPr>
            </w:pPr>
            <w:r w:rsidRPr="00706D2B">
              <w:rPr>
                <w:sz w:val="20"/>
                <w:szCs w:val="20"/>
              </w:rPr>
              <w:t>30. вул. Центральна, 85, с-ще. Піщанка, Тульчинський район, Вінницька область, 24700</w:t>
            </w:r>
          </w:p>
          <w:p w14:paraId="7C95C43E" w14:textId="77777777" w:rsidR="00706D2B" w:rsidRPr="00706D2B" w:rsidRDefault="00706D2B" w:rsidP="000D08F8">
            <w:pPr>
              <w:rPr>
                <w:sz w:val="20"/>
                <w:szCs w:val="20"/>
              </w:rPr>
            </w:pPr>
            <w:r w:rsidRPr="00706D2B">
              <w:rPr>
                <w:sz w:val="20"/>
                <w:szCs w:val="20"/>
              </w:rPr>
              <w:t>31. вул. Соборна, 29-А, с. Студена, Тульчинський район, Вінницька область, 24715</w:t>
            </w:r>
          </w:p>
          <w:p w14:paraId="1896883F" w14:textId="77777777" w:rsidR="00706D2B" w:rsidRPr="00706D2B" w:rsidRDefault="00706D2B" w:rsidP="000D08F8">
            <w:pPr>
              <w:rPr>
                <w:sz w:val="20"/>
                <w:szCs w:val="20"/>
              </w:rPr>
            </w:pPr>
            <w:r w:rsidRPr="00706D2B">
              <w:rPr>
                <w:sz w:val="20"/>
                <w:szCs w:val="20"/>
              </w:rPr>
              <w:t>32. пл. Т. Шевченка, 6, селище Томашпіль, Тульчинський район, Вінницька область, 24200</w:t>
            </w:r>
          </w:p>
          <w:p w14:paraId="61F586F7" w14:textId="77777777" w:rsidR="00706D2B" w:rsidRPr="00706D2B" w:rsidRDefault="00706D2B" w:rsidP="000D08F8">
            <w:pPr>
              <w:rPr>
                <w:sz w:val="20"/>
                <w:szCs w:val="20"/>
              </w:rPr>
            </w:pPr>
            <w:r w:rsidRPr="00706D2B">
              <w:rPr>
                <w:sz w:val="20"/>
                <w:szCs w:val="20"/>
              </w:rPr>
              <w:t>33. вул. М. Леонтовича, 65, м. Тульчин, Тульчинський район, Вінницька область, 23600</w:t>
            </w:r>
          </w:p>
          <w:p w14:paraId="2347A6C5" w14:textId="77777777" w:rsidR="00706D2B" w:rsidRPr="00706D2B" w:rsidRDefault="00706D2B" w:rsidP="000D08F8">
            <w:pPr>
              <w:rPr>
                <w:sz w:val="20"/>
                <w:szCs w:val="20"/>
              </w:rPr>
            </w:pPr>
            <w:r w:rsidRPr="00706D2B">
              <w:rPr>
                <w:sz w:val="20"/>
                <w:szCs w:val="20"/>
              </w:rPr>
              <w:t>34. вул. Нестерчука, 19, м. Калинівка, Хмільницький район, Вінницька область, 22400</w:t>
            </w:r>
          </w:p>
          <w:p w14:paraId="0ED5A2C5" w14:textId="77777777" w:rsidR="00706D2B" w:rsidRPr="00706D2B" w:rsidRDefault="00706D2B" w:rsidP="000D08F8">
            <w:pPr>
              <w:rPr>
                <w:sz w:val="20"/>
                <w:szCs w:val="20"/>
              </w:rPr>
            </w:pPr>
            <w:r w:rsidRPr="00706D2B">
              <w:rPr>
                <w:sz w:val="20"/>
                <w:szCs w:val="20"/>
              </w:rPr>
              <w:t>35. вул. Незалежності, 57, м. Козятин, Хмільницький район, Вінницька область, 22100</w:t>
            </w:r>
          </w:p>
          <w:p w14:paraId="34D212D2" w14:textId="77777777" w:rsidR="00706D2B" w:rsidRPr="00706D2B" w:rsidRDefault="00706D2B" w:rsidP="000D08F8">
            <w:pPr>
              <w:rPr>
                <w:sz w:val="20"/>
                <w:szCs w:val="20"/>
              </w:rPr>
            </w:pPr>
            <w:r w:rsidRPr="00706D2B">
              <w:rPr>
                <w:sz w:val="20"/>
                <w:szCs w:val="20"/>
              </w:rPr>
              <w:t>36. вул. Столярчука 10, м. Хмільник, Хмільницький район, Вінницька область, 22000</w:t>
            </w:r>
          </w:p>
          <w:p w14:paraId="7A28BF0D" w14:textId="77777777" w:rsidR="00706D2B" w:rsidRPr="00706D2B" w:rsidRDefault="00706D2B" w:rsidP="000D08F8">
            <w:pPr>
              <w:rPr>
                <w:sz w:val="20"/>
                <w:szCs w:val="20"/>
              </w:rPr>
            </w:pPr>
            <w:r w:rsidRPr="00706D2B">
              <w:rPr>
                <w:sz w:val="20"/>
                <w:szCs w:val="20"/>
              </w:rPr>
              <w:t>37. вул. Незалежності, 196, селище Вапнярка, Тульчинський район, Вінницька область, 24240</w:t>
            </w:r>
          </w:p>
          <w:p w14:paraId="083661D8" w14:textId="77777777" w:rsidR="00706D2B" w:rsidRPr="00706D2B" w:rsidRDefault="00706D2B" w:rsidP="000D08F8">
            <w:pPr>
              <w:rPr>
                <w:sz w:val="20"/>
                <w:szCs w:val="20"/>
              </w:rPr>
            </w:pPr>
            <w:r w:rsidRPr="00706D2B">
              <w:rPr>
                <w:sz w:val="20"/>
                <w:szCs w:val="20"/>
              </w:rPr>
              <w:t>38. вул. Миру 9, с. Уланів, Хмільницький район, Вінницька область, 22032</w:t>
            </w:r>
          </w:p>
          <w:p w14:paraId="07A23E0F" w14:textId="2954425C" w:rsidR="00B54511" w:rsidRPr="00761B54" w:rsidRDefault="00706D2B" w:rsidP="000D08F8">
            <w:pPr>
              <w:rPr>
                <w:sz w:val="20"/>
                <w:szCs w:val="20"/>
              </w:rPr>
            </w:pPr>
            <w:r w:rsidRPr="00706D2B">
              <w:rPr>
                <w:sz w:val="20"/>
                <w:szCs w:val="20"/>
              </w:rPr>
              <w:t>39. вул. Миру, 14, с. Качанівка, Хмільницький район, Вінницька область, 22015</w:t>
            </w:r>
          </w:p>
        </w:tc>
      </w:tr>
      <w:tr w:rsidR="00B54511" w:rsidRPr="00761B54" w14:paraId="73D46B9C" w14:textId="77777777" w:rsidTr="00706D2B">
        <w:tc>
          <w:tcPr>
            <w:tcW w:w="720" w:type="dxa"/>
          </w:tcPr>
          <w:p w14:paraId="2FDE0BD5" w14:textId="77777777" w:rsidR="00B54511" w:rsidRPr="00761B54" w:rsidRDefault="00B54511" w:rsidP="00C43635">
            <w:pPr>
              <w:jc w:val="center"/>
              <w:rPr>
                <w:sz w:val="20"/>
                <w:szCs w:val="20"/>
              </w:rPr>
            </w:pPr>
            <w:r w:rsidRPr="00761B54">
              <w:rPr>
                <w:sz w:val="20"/>
                <w:szCs w:val="20"/>
              </w:rPr>
              <w:t>2</w:t>
            </w:r>
          </w:p>
        </w:tc>
        <w:tc>
          <w:tcPr>
            <w:tcW w:w="1800" w:type="dxa"/>
          </w:tcPr>
          <w:p w14:paraId="7478AC63"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371" w:type="dxa"/>
          </w:tcPr>
          <w:p w14:paraId="6F829B5B" w14:textId="77777777" w:rsidR="00BF1286" w:rsidRPr="00BF1286" w:rsidRDefault="00BF1286" w:rsidP="00BF1286">
            <w:pPr>
              <w:rPr>
                <w:sz w:val="20"/>
                <w:szCs w:val="20"/>
              </w:rPr>
            </w:pPr>
            <w:r w:rsidRPr="00BF1286">
              <w:rPr>
                <w:sz w:val="20"/>
                <w:szCs w:val="20"/>
              </w:rPr>
              <w:t>1. (0432) 50-91-36, (067)00-02-664, (073)00-02-664, E-mail:cap@vmr.gov.ua, https://vmr.gov.ua/Transparent</w:t>
            </w:r>
          </w:p>
          <w:p w14:paraId="008EDF4F" w14:textId="77777777" w:rsidR="00BF1286" w:rsidRPr="00BF1286" w:rsidRDefault="00BF1286" w:rsidP="00BF1286">
            <w:pPr>
              <w:rPr>
                <w:sz w:val="20"/>
                <w:szCs w:val="20"/>
              </w:rPr>
            </w:pPr>
            <w:r w:rsidRPr="00BF1286">
              <w:rPr>
                <w:sz w:val="20"/>
                <w:szCs w:val="20"/>
              </w:rPr>
              <w:t xml:space="preserve"> (0432) 50-91-35, (067)00-02-665, 9073)00-02-665,  E-mail: cap@vmr.gov.ua, https://vmr.gov.ua/Transparent</w:t>
            </w:r>
          </w:p>
          <w:p w14:paraId="041986E3" w14:textId="77777777" w:rsidR="00BF1286" w:rsidRPr="00BF1286" w:rsidRDefault="00BF1286" w:rsidP="00BF1286">
            <w:pPr>
              <w:rPr>
                <w:sz w:val="20"/>
                <w:szCs w:val="20"/>
              </w:rPr>
            </w:pPr>
            <w:r w:rsidRPr="00BF1286">
              <w:rPr>
                <w:sz w:val="20"/>
                <w:szCs w:val="20"/>
              </w:rPr>
              <w:t xml:space="preserve"> (0432) 50-91-36, (67)00-02-664, (073)00-02-664, E-mail: cap@vmr.gov.ua, https://vmr.gov.ua/Transparent</w:t>
            </w:r>
          </w:p>
          <w:p w14:paraId="625853E2" w14:textId="77777777" w:rsidR="00BF1286" w:rsidRPr="00BF1286" w:rsidRDefault="00BF1286" w:rsidP="00BF1286">
            <w:pPr>
              <w:rPr>
                <w:sz w:val="20"/>
                <w:szCs w:val="20"/>
              </w:rPr>
            </w:pPr>
            <w:r w:rsidRPr="00BF1286">
              <w:rPr>
                <w:sz w:val="20"/>
                <w:szCs w:val="20"/>
              </w:rPr>
              <w:t xml:space="preserve"> (0432) 65-50-50, (067)00-02-661, (073)00-02-661, E-mail: cap@vmr.gov.ua, https://vmr.gov.ua/Transparent</w:t>
            </w:r>
          </w:p>
          <w:p w14:paraId="7196EAE2" w14:textId="77777777" w:rsidR="00BF1286" w:rsidRPr="00BF1286" w:rsidRDefault="00BF1286" w:rsidP="00BF1286">
            <w:pPr>
              <w:rPr>
                <w:sz w:val="20"/>
                <w:szCs w:val="20"/>
              </w:rPr>
            </w:pPr>
            <w:r w:rsidRPr="00BF1286">
              <w:rPr>
                <w:sz w:val="20"/>
                <w:szCs w:val="20"/>
              </w:rPr>
              <w:t>2. (0432) 64-72-05, E-mail: cnaps_stryzhavka@ukr.net, https://stryzhavska-rada.gov.ua/</w:t>
            </w:r>
          </w:p>
          <w:p w14:paraId="45BDE2A0" w14:textId="77777777" w:rsidR="00BF1286" w:rsidRPr="00BF1286" w:rsidRDefault="00BF1286" w:rsidP="00BF1286">
            <w:pPr>
              <w:rPr>
                <w:sz w:val="20"/>
                <w:szCs w:val="20"/>
              </w:rPr>
            </w:pPr>
            <w:r w:rsidRPr="00BF1286">
              <w:rPr>
                <w:sz w:val="20"/>
                <w:szCs w:val="20"/>
              </w:rPr>
              <w:t>3. (043)232-99-44, E-mail: illintsi_tsnap@ukr.net, https://www.illintsi.org.ua/tsnap/</w:t>
            </w:r>
          </w:p>
          <w:p w14:paraId="20ABFE27" w14:textId="77777777" w:rsidR="00BF1286" w:rsidRPr="00BF1286" w:rsidRDefault="00BF1286" w:rsidP="00BF1286">
            <w:pPr>
              <w:rPr>
                <w:sz w:val="20"/>
                <w:szCs w:val="20"/>
              </w:rPr>
            </w:pPr>
            <w:r w:rsidRPr="00BF1286">
              <w:rPr>
                <w:sz w:val="20"/>
                <w:szCs w:val="20"/>
              </w:rPr>
              <w:t>4. +380995620969, (04345) 3-22-50,  E-mail: cnap.dashiv@gmail.com, https://dashiv-rada.gov.ua/</w:t>
            </w:r>
          </w:p>
          <w:p w14:paraId="0141D279" w14:textId="77777777" w:rsidR="00BF1286" w:rsidRPr="00BF1286" w:rsidRDefault="00BF1286" w:rsidP="00BF1286">
            <w:pPr>
              <w:rPr>
                <w:sz w:val="20"/>
                <w:szCs w:val="20"/>
              </w:rPr>
            </w:pPr>
            <w:r w:rsidRPr="00BF1286">
              <w:rPr>
                <w:sz w:val="20"/>
                <w:szCs w:val="20"/>
              </w:rPr>
              <w:t>5. +38(095)900-01-55, E-mail: tsnap_lpm-rada@vin.gov.ua, https://lyp.gov.ua/viddil-nadannya-administrativnih-poslug-cnap-17-11-52-06-04-2021/</w:t>
            </w:r>
          </w:p>
          <w:p w14:paraId="55341731" w14:textId="77777777" w:rsidR="00BF1286" w:rsidRPr="00BF1286" w:rsidRDefault="00BF1286" w:rsidP="00BF1286">
            <w:pPr>
              <w:rPr>
                <w:sz w:val="20"/>
                <w:szCs w:val="20"/>
              </w:rPr>
            </w:pPr>
            <w:r w:rsidRPr="00BF1286">
              <w:rPr>
                <w:sz w:val="20"/>
                <w:szCs w:val="20"/>
              </w:rPr>
              <w:t>6. (068)339-95-70, E-mail: tcnap2021@ukr.net, Веб-сайт: https://tyvriv-miskrada.gov.ua/</w:t>
            </w:r>
          </w:p>
          <w:p w14:paraId="4A6A8539" w14:textId="77777777" w:rsidR="00BF1286" w:rsidRPr="00BF1286" w:rsidRDefault="00BF1286" w:rsidP="00BF1286">
            <w:pPr>
              <w:rPr>
                <w:sz w:val="20"/>
                <w:szCs w:val="20"/>
              </w:rPr>
            </w:pPr>
            <w:r w:rsidRPr="00BF1286">
              <w:rPr>
                <w:sz w:val="20"/>
                <w:szCs w:val="20"/>
              </w:rPr>
              <w:t>7. +38(096)602-42-13, +38(099)676-36-29, E-mail: cnapgnivan@ukr.net, ofisrada64@gnivan-miskrada.gov.ua</w:t>
            </w:r>
          </w:p>
          <w:p w14:paraId="7385B984" w14:textId="77777777" w:rsidR="00BF1286" w:rsidRPr="00BF1286" w:rsidRDefault="00BF1286" w:rsidP="00BF1286">
            <w:pPr>
              <w:rPr>
                <w:sz w:val="20"/>
                <w:szCs w:val="20"/>
              </w:rPr>
            </w:pPr>
            <w:r w:rsidRPr="00BF1286">
              <w:rPr>
                <w:sz w:val="20"/>
                <w:szCs w:val="20"/>
              </w:rPr>
              <w:t>8. (096)222-89-51, E-mail: lityn.otg.znap@gmail.com, http://lityn-selrada.gov.ua</w:t>
            </w:r>
          </w:p>
          <w:p w14:paraId="6C2AE6AD" w14:textId="77777777" w:rsidR="00BF1286" w:rsidRPr="00BF1286" w:rsidRDefault="00BF1286" w:rsidP="00BF1286">
            <w:pPr>
              <w:rPr>
                <w:sz w:val="20"/>
                <w:szCs w:val="20"/>
              </w:rPr>
            </w:pPr>
            <w:r w:rsidRPr="00BF1286">
              <w:rPr>
                <w:sz w:val="20"/>
                <w:szCs w:val="20"/>
              </w:rPr>
              <w:t>9. +38 (096) 490-22-90, E-mail: nemcnap@gmail.com, https://nemyriv-mrada.gov.ua/</w:t>
            </w:r>
          </w:p>
          <w:p w14:paraId="44E06013" w14:textId="77777777" w:rsidR="00BF1286" w:rsidRPr="00BF1286" w:rsidRDefault="00BF1286" w:rsidP="00BF1286">
            <w:pPr>
              <w:rPr>
                <w:sz w:val="20"/>
                <w:szCs w:val="20"/>
              </w:rPr>
            </w:pPr>
            <w:r w:rsidRPr="00BF1286">
              <w:rPr>
                <w:sz w:val="20"/>
                <w:szCs w:val="20"/>
              </w:rPr>
              <w:t xml:space="preserve"> +380673191140, nemcnap@gmail.com, веб-сайт: https://nemyriv-mrada.gov.ua</w:t>
            </w:r>
          </w:p>
          <w:p w14:paraId="6ED2A206" w14:textId="77777777" w:rsidR="00BF1286" w:rsidRPr="00BF1286" w:rsidRDefault="00BF1286" w:rsidP="00BF1286">
            <w:pPr>
              <w:rPr>
                <w:sz w:val="20"/>
                <w:szCs w:val="20"/>
              </w:rPr>
            </w:pPr>
            <w:r w:rsidRPr="00BF1286">
              <w:rPr>
                <w:sz w:val="20"/>
                <w:szCs w:val="20"/>
              </w:rPr>
              <w:t>10. +380665894236, E-mail: raigorod_cnap@ukr.net, офіційний сайт: http://raygorod-otg.gov.ua/news/1709129693/</w:t>
            </w:r>
          </w:p>
          <w:p w14:paraId="219EBA51" w14:textId="77777777" w:rsidR="00BF1286" w:rsidRPr="00BF1286" w:rsidRDefault="00BF1286" w:rsidP="00BF1286">
            <w:pPr>
              <w:rPr>
                <w:sz w:val="20"/>
                <w:szCs w:val="20"/>
              </w:rPr>
            </w:pPr>
            <w:r w:rsidRPr="00BF1286">
              <w:rPr>
                <w:sz w:val="20"/>
                <w:szCs w:val="20"/>
              </w:rPr>
              <w:t>11. (04330) 2-10-00</w:t>
            </w:r>
          </w:p>
          <w:p w14:paraId="615E6BE6" w14:textId="77777777" w:rsidR="00BF1286" w:rsidRPr="00BF1286" w:rsidRDefault="00BF1286" w:rsidP="00BF1286">
            <w:pPr>
              <w:rPr>
                <w:sz w:val="20"/>
                <w:szCs w:val="20"/>
              </w:rPr>
            </w:pPr>
            <w:r w:rsidRPr="00BF1286">
              <w:rPr>
                <w:sz w:val="20"/>
                <w:szCs w:val="20"/>
              </w:rPr>
              <w:t xml:space="preserve">12. (04346) 2-11-49, 098-979-80-71, E-mail: vin.pogrebtsnap@ukr.net </w:t>
            </w:r>
          </w:p>
          <w:p w14:paraId="7E5E326A" w14:textId="77777777" w:rsidR="00BF1286" w:rsidRPr="00BF1286" w:rsidRDefault="00BF1286" w:rsidP="00BF1286">
            <w:pPr>
              <w:rPr>
                <w:sz w:val="20"/>
                <w:szCs w:val="20"/>
              </w:rPr>
            </w:pPr>
            <w:r w:rsidRPr="00BF1286">
              <w:rPr>
                <w:sz w:val="20"/>
                <w:szCs w:val="20"/>
              </w:rPr>
              <w:t>13. +38(096) 18-33-087, E-mail: cnap@radabershad.gov.ua, https://radabershad.gov.ua/CNAP.html</w:t>
            </w:r>
          </w:p>
          <w:p w14:paraId="7EC100DE" w14:textId="77777777" w:rsidR="00BF1286" w:rsidRPr="00BF1286" w:rsidRDefault="00BF1286" w:rsidP="00BF1286">
            <w:pPr>
              <w:rPr>
                <w:sz w:val="20"/>
                <w:szCs w:val="20"/>
              </w:rPr>
            </w:pPr>
            <w:r w:rsidRPr="00BF1286">
              <w:rPr>
                <w:sz w:val="20"/>
                <w:szCs w:val="20"/>
              </w:rPr>
              <w:t>14. (093)750-05-78, E-mail: tsnap_gai@ukr.net</w:t>
            </w:r>
          </w:p>
          <w:p w14:paraId="4D4B484C" w14:textId="77777777" w:rsidR="00BF1286" w:rsidRPr="00BF1286" w:rsidRDefault="00BF1286" w:rsidP="00BF1286">
            <w:pPr>
              <w:rPr>
                <w:sz w:val="20"/>
                <w:szCs w:val="20"/>
              </w:rPr>
            </w:pPr>
            <w:r w:rsidRPr="00BF1286">
              <w:rPr>
                <w:sz w:val="20"/>
                <w:szCs w:val="20"/>
              </w:rPr>
              <w:t>15. +(38096)481-11-48, E-mail: krasnopilka.otg@gmail.com</w:t>
            </w:r>
          </w:p>
          <w:p w14:paraId="5C216AFE" w14:textId="77777777" w:rsidR="00BF1286" w:rsidRPr="00BF1286" w:rsidRDefault="00BF1286" w:rsidP="00BF1286">
            <w:pPr>
              <w:rPr>
                <w:sz w:val="20"/>
                <w:szCs w:val="20"/>
              </w:rPr>
            </w:pPr>
            <w:r w:rsidRPr="00BF1286">
              <w:rPr>
                <w:sz w:val="20"/>
                <w:szCs w:val="20"/>
              </w:rPr>
              <w:t>16. (098) 458-47-07, E-mail: teplikcnap@ukr.net</w:t>
            </w:r>
          </w:p>
          <w:p w14:paraId="091274E2" w14:textId="77777777" w:rsidR="00BF1286" w:rsidRPr="00BF1286" w:rsidRDefault="00BF1286" w:rsidP="00BF1286">
            <w:pPr>
              <w:rPr>
                <w:sz w:val="20"/>
                <w:szCs w:val="20"/>
              </w:rPr>
            </w:pPr>
            <w:r w:rsidRPr="00BF1286">
              <w:rPr>
                <w:sz w:val="20"/>
                <w:szCs w:val="20"/>
              </w:rPr>
              <w:t>17. (04353)3-11-38, E-mail: sobolivka.tg@gmail.com, https://gromada.org.ua/gromada/sobolivska/main/</w:t>
            </w:r>
          </w:p>
          <w:p w14:paraId="241AB714" w14:textId="77777777" w:rsidR="00BF1286" w:rsidRPr="00BF1286" w:rsidRDefault="00BF1286" w:rsidP="00BF1286">
            <w:pPr>
              <w:rPr>
                <w:sz w:val="20"/>
                <w:szCs w:val="20"/>
              </w:rPr>
            </w:pPr>
            <w:r w:rsidRPr="00BF1286">
              <w:rPr>
                <w:sz w:val="20"/>
                <w:szCs w:val="20"/>
              </w:rPr>
              <w:t>18. 067-322-71-76, e-mail: cnaptsrada@gmail.com</w:t>
            </w:r>
          </w:p>
          <w:p w14:paraId="2FEE3DDA" w14:textId="77777777" w:rsidR="00BF1286" w:rsidRPr="00BF1286" w:rsidRDefault="00BF1286" w:rsidP="00BF1286">
            <w:pPr>
              <w:rPr>
                <w:sz w:val="20"/>
                <w:szCs w:val="20"/>
              </w:rPr>
            </w:pPr>
            <w:r w:rsidRPr="00BF1286">
              <w:rPr>
                <w:sz w:val="20"/>
                <w:szCs w:val="20"/>
              </w:rPr>
              <w:t>19. (04343)6-14-84, E-mail: administrator_lad@ukr.net, https://ladrada.gov.ua/vykonavchi-orhany-rady/tsentr-nadannia-administratyvnykh-posluh.html</w:t>
            </w:r>
          </w:p>
          <w:p w14:paraId="61C7A7E3" w14:textId="77777777" w:rsidR="00BF1286" w:rsidRPr="00BF1286" w:rsidRDefault="00BF1286" w:rsidP="00BF1286">
            <w:pPr>
              <w:rPr>
                <w:sz w:val="20"/>
                <w:szCs w:val="20"/>
              </w:rPr>
            </w:pPr>
            <w:r w:rsidRPr="00BF1286">
              <w:rPr>
                <w:sz w:val="20"/>
                <w:szCs w:val="20"/>
              </w:rPr>
              <w:t>20. (04351) 2-11-17, E-mail: chech_cnap@ukr.net, https://chechelnytska-gromada.org.ua/centr-nadannya-administrativnih-poslug-10-01-00-23-09-2022/</w:t>
            </w:r>
          </w:p>
          <w:p w14:paraId="4380AB8C" w14:textId="77777777" w:rsidR="00BF1286" w:rsidRPr="00BF1286" w:rsidRDefault="00BF1286" w:rsidP="00BF1286">
            <w:pPr>
              <w:rPr>
                <w:sz w:val="20"/>
                <w:szCs w:val="20"/>
              </w:rPr>
            </w:pPr>
            <w:r w:rsidRPr="00BF1286">
              <w:rPr>
                <w:sz w:val="20"/>
                <w:szCs w:val="20"/>
              </w:rPr>
              <w:t>21. (04341)2-21-01, м.т. : +38(093) 281-68-62, E-mail: tsnapmisto@gmail/com , http://bar-city.com.ua</w:t>
            </w:r>
          </w:p>
          <w:p w14:paraId="3A41EBE8" w14:textId="77777777" w:rsidR="00BF1286" w:rsidRPr="00BF1286" w:rsidRDefault="00BF1286" w:rsidP="00BF1286">
            <w:pPr>
              <w:rPr>
                <w:sz w:val="20"/>
                <w:szCs w:val="20"/>
              </w:rPr>
            </w:pPr>
            <w:r w:rsidRPr="00BF1286">
              <w:rPr>
                <w:sz w:val="20"/>
                <w:szCs w:val="20"/>
              </w:rPr>
              <w:t>22. +38(097)09-09-002, (04332) 5-20-10,  E-mail: chnap@zhmr.gov.ua</w:t>
            </w:r>
          </w:p>
          <w:p w14:paraId="0E03F927" w14:textId="77777777" w:rsidR="00BF1286" w:rsidRPr="00BF1286" w:rsidRDefault="00BF1286" w:rsidP="00BF1286">
            <w:pPr>
              <w:rPr>
                <w:sz w:val="20"/>
                <w:szCs w:val="20"/>
              </w:rPr>
            </w:pPr>
            <w:r w:rsidRPr="00BF1286">
              <w:rPr>
                <w:sz w:val="20"/>
                <w:szCs w:val="20"/>
              </w:rPr>
              <w:t>23. (04344) 2-23-47, E-mail: сnapshargorod@ukr.net, https://shargorod-miskrada.gov.ua/</w:t>
            </w:r>
          </w:p>
          <w:p w14:paraId="497A06CA" w14:textId="77777777" w:rsidR="00BF1286" w:rsidRPr="00BF1286" w:rsidRDefault="00BF1286" w:rsidP="00BF1286">
            <w:pPr>
              <w:rPr>
                <w:sz w:val="20"/>
                <w:szCs w:val="20"/>
              </w:rPr>
            </w:pPr>
            <w:r w:rsidRPr="00BF1286">
              <w:rPr>
                <w:sz w:val="20"/>
                <w:szCs w:val="20"/>
              </w:rPr>
              <w:t>24. (04337)6-31-47, 6-28-33, E-mail: poslugi@mpmr.gov.ua, http://mpmr.gov.ua/cnap-13-38-55-22-03-2025/</w:t>
            </w:r>
          </w:p>
          <w:p w14:paraId="69634102" w14:textId="77777777" w:rsidR="00BF1286" w:rsidRPr="00BF1286" w:rsidRDefault="00BF1286" w:rsidP="00BF1286">
            <w:pPr>
              <w:rPr>
                <w:sz w:val="20"/>
                <w:szCs w:val="20"/>
              </w:rPr>
            </w:pPr>
            <w:r w:rsidRPr="00BF1286">
              <w:rPr>
                <w:sz w:val="20"/>
                <w:szCs w:val="20"/>
              </w:rPr>
              <w:t>25. (09370) 8-30-15, E-mail: cnap_mk@ukr.net, https://vulyk.gov.ua/cnap-list/33</w:t>
            </w:r>
          </w:p>
          <w:p w14:paraId="1FC1CA76" w14:textId="77777777" w:rsidR="00BF1286" w:rsidRPr="00BF1286" w:rsidRDefault="00BF1286" w:rsidP="00BF1286">
            <w:pPr>
              <w:rPr>
                <w:sz w:val="20"/>
                <w:szCs w:val="20"/>
              </w:rPr>
            </w:pPr>
            <w:r w:rsidRPr="00BF1286">
              <w:rPr>
                <w:sz w:val="20"/>
                <w:szCs w:val="20"/>
              </w:rPr>
              <w:t>26. (04357) 2-12-32, E-mail: tsnap.chern@ukr.net, https://chernivecka-gromada.gov.ua/</w:t>
            </w:r>
          </w:p>
          <w:p w14:paraId="6880D773" w14:textId="77777777" w:rsidR="00BF1286" w:rsidRPr="00BF1286" w:rsidRDefault="00BF1286" w:rsidP="00BF1286">
            <w:pPr>
              <w:rPr>
                <w:sz w:val="20"/>
                <w:szCs w:val="20"/>
              </w:rPr>
            </w:pPr>
            <w:r w:rsidRPr="00BF1286">
              <w:rPr>
                <w:sz w:val="20"/>
                <w:szCs w:val="20"/>
              </w:rPr>
              <w:t>27. (04357) 3-03-37, E-mail: bab.cnap@ukr.net, https://babchynecka-gromada.gov.ua/pro-utvorennya-tsentru-nadannya-administratyvnykh-posluh-babchynetskoyi-silskoyi-rady</w:t>
            </w:r>
          </w:p>
          <w:p w14:paraId="31D634AA" w14:textId="77777777" w:rsidR="00BF1286" w:rsidRPr="00BF1286" w:rsidRDefault="00BF1286" w:rsidP="00BF1286">
            <w:pPr>
              <w:rPr>
                <w:sz w:val="20"/>
                <w:szCs w:val="20"/>
              </w:rPr>
            </w:pPr>
            <w:r w:rsidRPr="00BF1286">
              <w:rPr>
                <w:sz w:val="20"/>
                <w:szCs w:val="20"/>
              </w:rPr>
              <w:t>28. (04336) 2-22-33, E-mail: cnap@yampil-miskrada.gov.ua</w:t>
            </w:r>
          </w:p>
          <w:p w14:paraId="01AF2817" w14:textId="77777777" w:rsidR="00BF1286" w:rsidRPr="00BF1286" w:rsidRDefault="00BF1286" w:rsidP="00BF1286">
            <w:pPr>
              <w:rPr>
                <w:sz w:val="20"/>
                <w:szCs w:val="20"/>
              </w:rPr>
            </w:pPr>
            <w:r w:rsidRPr="00BF1286">
              <w:rPr>
                <w:sz w:val="20"/>
                <w:szCs w:val="20"/>
              </w:rPr>
              <w:t xml:space="preserve">29. +38(067)391-59-26, e-mail:cnap@krzgromada.gov.ua, https://krzgromada.gov.ua/administrativni-poslugi-11-17-17-13-01-2021/ </w:t>
            </w:r>
          </w:p>
          <w:p w14:paraId="37A1B506" w14:textId="77777777" w:rsidR="00BF1286" w:rsidRPr="00BF1286" w:rsidRDefault="00BF1286" w:rsidP="00BF1286">
            <w:pPr>
              <w:rPr>
                <w:sz w:val="20"/>
                <w:szCs w:val="20"/>
              </w:rPr>
            </w:pPr>
            <w:r w:rsidRPr="00BF1286">
              <w:rPr>
                <w:sz w:val="20"/>
                <w:szCs w:val="20"/>
              </w:rPr>
              <w:t>30. (04353) 2-14-63, E-mail: cnappischanka@ukr.net, ps-rada@ukr.net</w:t>
            </w:r>
          </w:p>
          <w:p w14:paraId="51AA89A3" w14:textId="77777777" w:rsidR="00BF1286" w:rsidRPr="00BF1286" w:rsidRDefault="00BF1286" w:rsidP="00BF1286">
            <w:pPr>
              <w:rPr>
                <w:sz w:val="20"/>
                <w:szCs w:val="20"/>
              </w:rPr>
            </w:pPr>
            <w:r w:rsidRPr="00BF1286">
              <w:rPr>
                <w:sz w:val="20"/>
                <w:szCs w:val="20"/>
              </w:rPr>
              <w:t>31.+38(068)998-86-27, E-mail: cnap@studenyanska-gromada.gov.ua, http://studenyanska-gromada.org.ua/cnap-16-23-28-08-06-2017/</w:t>
            </w:r>
          </w:p>
          <w:p w14:paraId="166F169F" w14:textId="77777777" w:rsidR="00BF1286" w:rsidRPr="00BF1286" w:rsidRDefault="00BF1286" w:rsidP="00BF1286">
            <w:pPr>
              <w:rPr>
                <w:sz w:val="20"/>
                <w:szCs w:val="20"/>
              </w:rPr>
            </w:pPr>
            <w:r w:rsidRPr="00BF1286">
              <w:rPr>
                <w:sz w:val="20"/>
                <w:szCs w:val="20"/>
              </w:rPr>
              <w:t>32. +38 (04348) 2-15-76, E-mail: tomotgсnap@gmail.com, веб-сайт: tom.gov.ua/atructure</w:t>
            </w:r>
          </w:p>
          <w:p w14:paraId="3EC39486" w14:textId="77777777" w:rsidR="00BF1286" w:rsidRPr="00BF1286" w:rsidRDefault="00BF1286" w:rsidP="00BF1286">
            <w:pPr>
              <w:rPr>
                <w:sz w:val="20"/>
                <w:szCs w:val="20"/>
              </w:rPr>
            </w:pPr>
            <w:r w:rsidRPr="00BF1286">
              <w:rPr>
                <w:sz w:val="20"/>
                <w:szCs w:val="20"/>
              </w:rPr>
              <w:t>33. (04335)2-30-68, E-mail: tul_admin@vin.gov.ua, http://tulchynska.gromada.org.ua/</w:t>
            </w:r>
          </w:p>
          <w:p w14:paraId="7025AC72" w14:textId="77777777" w:rsidR="00BF1286" w:rsidRPr="00BF1286" w:rsidRDefault="00BF1286" w:rsidP="00BF1286">
            <w:pPr>
              <w:rPr>
                <w:sz w:val="20"/>
                <w:szCs w:val="20"/>
              </w:rPr>
            </w:pPr>
            <w:r w:rsidRPr="00BF1286">
              <w:rPr>
                <w:sz w:val="20"/>
                <w:szCs w:val="20"/>
              </w:rPr>
              <w:t>34. +38(04333)2-16-66, E-mail: vin_kalinovka@ukr.net, cnap.kalynivka@vin.gov.ua, https://kalynivska-objednana-gromada.gov.ua</w:t>
            </w:r>
          </w:p>
          <w:p w14:paraId="70559476" w14:textId="77777777" w:rsidR="00BF1286" w:rsidRPr="00BF1286" w:rsidRDefault="00BF1286" w:rsidP="00BF1286">
            <w:pPr>
              <w:rPr>
                <w:sz w:val="20"/>
                <w:szCs w:val="20"/>
              </w:rPr>
            </w:pPr>
            <w:r w:rsidRPr="00BF1286">
              <w:rPr>
                <w:sz w:val="20"/>
                <w:szCs w:val="20"/>
              </w:rPr>
              <w:t>35. (04342) 2-24-13, E-mail: cas@komr.gov.ua, https://www.komr.gov.ua/</w:t>
            </w:r>
          </w:p>
          <w:p w14:paraId="1E2D673C" w14:textId="77777777" w:rsidR="00BF1286" w:rsidRPr="00BF1286" w:rsidRDefault="00BF1286" w:rsidP="00BF1286">
            <w:pPr>
              <w:rPr>
                <w:sz w:val="20"/>
                <w:szCs w:val="20"/>
              </w:rPr>
            </w:pPr>
            <w:r w:rsidRPr="00BF1286">
              <w:rPr>
                <w:sz w:val="20"/>
                <w:szCs w:val="20"/>
              </w:rPr>
              <w:t>36. (04338) 2-20-85, E-mail: admincentr_hm@uk.net, https://rada.ekhmilnyk.gov.ua</w:t>
            </w:r>
          </w:p>
          <w:p w14:paraId="4EDE1FB8" w14:textId="77777777" w:rsidR="00BF1286" w:rsidRPr="00BF1286" w:rsidRDefault="00BF1286" w:rsidP="00BF1286">
            <w:pPr>
              <w:rPr>
                <w:sz w:val="20"/>
                <w:szCs w:val="20"/>
              </w:rPr>
            </w:pPr>
            <w:r w:rsidRPr="00BF1286">
              <w:rPr>
                <w:sz w:val="20"/>
                <w:szCs w:val="20"/>
              </w:rPr>
              <w:t>37. (067)585-53-05, e-mail:vapn.cnap@vapnyarska-gromada.gov.ua, веб-сайт: https://vapnyarska-gromada.gov.ua/</w:t>
            </w:r>
          </w:p>
          <w:p w14:paraId="3A73B527" w14:textId="77777777" w:rsidR="00BF1286" w:rsidRPr="00BF1286" w:rsidRDefault="00BF1286" w:rsidP="00BF1286">
            <w:pPr>
              <w:rPr>
                <w:sz w:val="20"/>
                <w:szCs w:val="20"/>
              </w:rPr>
            </w:pPr>
            <w:r w:rsidRPr="00BF1286">
              <w:rPr>
                <w:sz w:val="20"/>
                <w:szCs w:val="20"/>
              </w:rPr>
              <w:t>38. 0934807593, e-mail: ulanivadmin@ukr.net</w:t>
            </w:r>
          </w:p>
          <w:p w14:paraId="547A5324" w14:textId="03F974CF" w:rsidR="00B54511" w:rsidRPr="00761B54" w:rsidRDefault="00BF1286" w:rsidP="00BF1286">
            <w:pPr>
              <w:rPr>
                <w:sz w:val="20"/>
                <w:szCs w:val="20"/>
              </w:rPr>
            </w:pPr>
            <w:r w:rsidRPr="00BF1286">
              <w:rPr>
                <w:sz w:val="20"/>
                <w:szCs w:val="20"/>
              </w:rPr>
              <w:t>39. (0432)64-73-20, 3-96-83, e-mail: cnap_viitivtsi@viitivtsi-gromada.gov.ua</w:t>
            </w:r>
          </w:p>
        </w:tc>
      </w:tr>
      <w:tr w:rsidR="00B54511" w:rsidRPr="00761B54" w14:paraId="34E9D487" w14:textId="77777777" w:rsidTr="00706D2B">
        <w:tc>
          <w:tcPr>
            <w:tcW w:w="720" w:type="dxa"/>
          </w:tcPr>
          <w:p w14:paraId="37313037" w14:textId="77777777" w:rsidR="00B54511" w:rsidRPr="00761B54" w:rsidRDefault="00B54511" w:rsidP="00C43635">
            <w:pPr>
              <w:jc w:val="center"/>
              <w:rPr>
                <w:sz w:val="20"/>
                <w:szCs w:val="20"/>
              </w:rPr>
            </w:pPr>
            <w:r w:rsidRPr="00761B54">
              <w:rPr>
                <w:sz w:val="20"/>
                <w:szCs w:val="20"/>
              </w:rPr>
              <w:t>3</w:t>
            </w:r>
          </w:p>
        </w:tc>
        <w:tc>
          <w:tcPr>
            <w:tcW w:w="1800" w:type="dxa"/>
          </w:tcPr>
          <w:p w14:paraId="75138139"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371" w:type="dxa"/>
          </w:tcPr>
          <w:p w14:paraId="7D80FA95" w14:textId="77777777" w:rsidR="0077526C" w:rsidRPr="0077526C" w:rsidRDefault="0077526C" w:rsidP="000C21D3">
            <w:pPr>
              <w:rPr>
                <w:sz w:val="20"/>
                <w:szCs w:val="20"/>
              </w:rPr>
            </w:pPr>
            <w:r w:rsidRPr="0077526C">
              <w:rPr>
                <w:sz w:val="20"/>
                <w:szCs w:val="20"/>
              </w:rPr>
              <w:t>1. (0432) 50-91-36, (067)00-02-664, (073)00-02-664, E-mail:cap@vmr.gov.ua, https://vmr.gov.ua/Transparent</w:t>
            </w:r>
          </w:p>
          <w:p w14:paraId="581A2881" w14:textId="77777777" w:rsidR="0077526C" w:rsidRPr="0077526C" w:rsidRDefault="0077526C" w:rsidP="000C21D3">
            <w:pPr>
              <w:rPr>
                <w:sz w:val="20"/>
                <w:szCs w:val="20"/>
              </w:rPr>
            </w:pPr>
            <w:r w:rsidRPr="0077526C">
              <w:rPr>
                <w:sz w:val="20"/>
                <w:szCs w:val="20"/>
              </w:rPr>
              <w:t xml:space="preserve"> (0432) 50-91-35, (067)00-02-665, 9073)00-02-665,  E-mail: cap@vmr.gov.ua, https://vmr.gov.ua/Transparent</w:t>
            </w:r>
          </w:p>
          <w:p w14:paraId="7E90B8CC" w14:textId="77777777" w:rsidR="0077526C" w:rsidRPr="0077526C" w:rsidRDefault="0077526C" w:rsidP="000C21D3">
            <w:pPr>
              <w:rPr>
                <w:sz w:val="20"/>
                <w:szCs w:val="20"/>
              </w:rPr>
            </w:pPr>
            <w:r w:rsidRPr="0077526C">
              <w:rPr>
                <w:sz w:val="20"/>
                <w:szCs w:val="20"/>
              </w:rPr>
              <w:t xml:space="preserve"> (0432) 50-91-36, (67)00-02-664, (073)00-02-664, E-mail: cap@vmr.gov.ua, https://vmr.gov.ua/Transparent</w:t>
            </w:r>
          </w:p>
          <w:p w14:paraId="110E6572" w14:textId="77777777" w:rsidR="0077526C" w:rsidRPr="0077526C" w:rsidRDefault="0077526C" w:rsidP="000C21D3">
            <w:pPr>
              <w:rPr>
                <w:sz w:val="20"/>
                <w:szCs w:val="20"/>
              </w:rPr>
            </w:pPr>
            <w:r w:rsidRPr="0077526C">
              <w:rPr>
                <w:sz w:val="20"/>
                <w:szCs w:val="20"/>
              </w:rPr>
              <w:t xml:space="preserve"> (0432) 65-50-50, (067)00-02-661, (073)00-02-661, E-mail: cap@vmr.gov.ua, https://vmr.gov.ua/Transparent</w:t>
            </w:r>
          </w:p>
          <w:p w14:paraId="7056794A" w14:textId="77777777" w:rsidR="0077526C" w:rsidRPr="0077526C" w:rsidRDefault="0077526C" w:rsidP="000C21D3">
            <w:pPr>
              <w:rPr>
                <w:sz w:val="20"/>
                <w:szCs w:val="20"/>
              </w:rPr>
            </w:pPr>
            <w:r w:rsidRPr="0077526C">
              <w:rPr>
                <w:sz w:val="20"/>
                <w:szCs w:val="20"/>
              </w:rPr>
              <w:t>2. (0432) 64-72-05, E-mail: cnaps_stryzhavka@ukr.net, https://stryzhavska-rada.gov.ua/</w:t>
            </w:r>
          </w:p>
          <w:p w14:paraId="4077F289" w14:textId="77777777" w:rsidR="0077526C" w:rsidRPr="0077526C" w:rsidRDefault="0077526C" w:rsidP="000C21D3">
            <w:pPr>
              <w:rPr>
                <w:sz w:val="20"/>
                <w:szCs w:val="20"/>
              </w:rPr>
            </w:pPr>
            <w:r w:rsidRPr="0077526C">
              <w:rPr>
                <w:sz w:val="20"/>
                <w:szCs w:val="20"/>
              </w:rPr>
              <w:t>3. (043)232-99-44, E-mail: illintsi_tsnap@ukr.net, https://www.illintsi.org.ua/tsnap/</w:t>
            </w:r>
          </w:p>
          <w:p w14:paraId="54A045EA" w14:textId="77777777" w:rsidR="0077526C" w:rsidRPr="0077526C" w:rsidRDefault="0077526C" w:rsidP="000C21D3">
            <w:pPr>
              <w:rPr>
                <w:sz w:val="20"/>
                <w:szCs w:val="20"/>
              </w:rPr>
            </w:pPr>
            <w:r w:rsidRPr="0077526C">
              <w:rPr>
                <w:sz w:val="20"/>
                <w:szCs w:val="20"/>
              </w:rPr>
              <w:t>4. +380995620969, (04345) 3-22-50,  E-mail: cnap.dashiv@gmail.com, https://dashiv-rada.gov.ua/</w:t>
            </w:r>
          </w:p>
          <w:p w14:paraId="23A6FB2D" w14:textId="77777777" w:rsidR="0077526C" w:rsidRPr="0077526C" w:rsidRDefault="0077526C" w:rsidP="000C21D3">
            <w:pPr>
              <w:rPr>
                <w:sz w:val="20"/>
                <w:szCs w:val="20"/>
              </w:rPr>
            </w:pPr>
            <w:r w:rsidRPr="0077526C">
              <w:rPr>
                <w:sz w:val="20"/>
                <w:szCs w:val="20"/>
              </w:rPr>
              <w:t>5. +38(095)900-01-55, E-mail: tsnap_lpm-rada@vin.gov.ua, https://lyp.gov.ua/viddil-nadannya-administrativnih-poslug-cnap-17-11-52-06-04-2021/</w:t>
            </w:r>
          </w:p>
          <w:p w14:paraId="57FEA6AB" w14:textId="77777777" w:rsidR="0077526C" w:rsidRPr="0077526C" w:rsidRDefault="0077526C" w:rsidP="000C21D3">
            <w:pPr>
              <w:rPr>
                <w:sz w:val="20"/>
                <w:szCs w:val="20"/>
              </w:rPr>
            </w:pPr>
            <w:r w:rsidRPr="0077526C">
              <w:rPr>
                <w:sz w:val="20"/>
                <w:szCs w:val="20"/>
              </w:rPr>
              <w:t>6. (068)339-95-70, E-mail: tcnap2021@ukr.net, Веб-сайт: https://tyvriv-miskrada.gov.ua/</w:t>
            </w:r>
          </w:p>
          <w:p w14:paraId="5F4CC63C" w14:textId="77777777" w:rsidR="0077526C" w:rsidRPr="0077526C" w:rsidRDefault="0077526C" w:rsidP="000C21D3">
            <w:pPr>
              <w:rPr>
                <w:sz w:val="20"/>
                <w:szCs w:val="20"/>
              </w:rPr>
            </w:pPr>
            <w:r w:rsidRPr="0077526C">
              <w:rPr>
                <w:sz w:val="20"/>
                <w:szCs w:val="20"/>
              </w:rPr>
              <w:t>7. +38(096)602-42-13, +38(099)676-36-29, E-mail: cnapgnivan@ukr.net, ofisrada64@gnivan-miskrada.gov.ua</w:t>
            </w:r>
          </w:p>
          <w:p w14:paraId="1F5DDD04" w14:textId="77777777" w:rsidR="0077526C" w:rsidRPr="0077526C" w:rsidRDefault="0077526C" w:rsidP="000C21D3">
            <w:pPr>
              <w:rPr>
                <w:sz w:val="20"/>
                <w:szCs w:val="20"/>
              </w:rPr>
            </w:pPr>
            <w:r w:rsidRPr="0077526C">
              <w:rPr>
                <w:sz w:val="20"/>
                <w:szCs w:val="20"/>
              </w:rPr>
              <w:t>8. (096)222-89-51, E-mail: lityn.otg.znap@gmail.com, http://lityn-selrada.gov.ua</w:t>
            </w:r>
          </w:p>
          <w:p w14:paraId="6EF4A789" w14:textId="77777777" w:rsidR="0077526C" w:rsidRPr="0077526C" w:rsidRDefault="0077526C" w:rsidP="000C21D3">
            <w:pPr>
              <w:rPr>
                <w:sz w:val="20"/>
                <w:szCs w:val="20"/>
              </w:rPr>
            </w:pPr>
            <w:r w:rsidRPr="0077526C">
              <w:rPr>
                <w:sz w:val="20"/>
                <w:szCs w:val="20"/>
              </w:rPr>
              <w:t>9. +38 (096) 490-22-90, E-mail: nemcnap@gmail.com, https://nemyriv-mrada.gov.ua/</w:t>
            </w:r>
          </w:p>
          <w:p w14:paraId="3ACC1EBE" w14:textId="77777777" w:rsidR="0077526C" w:rsidRPr="0077526C" w:rsidRDefault="0077526C" w:rsidP="000C21D3">
            <w:pPr>
              <w:rPr>
                <w:sz w:val="20"/>
                <w:szCs w:val="20"/>
              </w:rPr>
            </w:pPr>
            <w:r w:rsidRPr="0077526C">
              <w:rPr>
                <w:sz w:val="20"/>
                <w:szCs w:val="20"/>
              </w:rPr>
              <w:t xml:space="preserve"> +380673191140, nemcnap@gmail.com, веб-сайт: https://nemyriv-mrada.gov.ua</w:t>
            </w:r>
          </w:p>
          <w:p w14:paraId="43C42F1F" w14:textId="77777777" w:rsidR="0077526C" w:rsidRPr="0077526C" w:rsidRDefault="0077526C" w:rsidP="000C21D3">
            <w:pPr>
              <w:rPr>
                <w:sz w:val="20"/>
                <w:szCs w:val="20"/>
              </w:rPr>
            </w:pPr>
            <w:r w:rsidRPr="0077526C">
              <w:rPr>
                <w:sz w:val="20"/>
                <w:szCs w:val="20"/>
              </w:rPr>
              <w:t>10. +380665894236, E-mail: raigorod_cnap@ukr.net, офіційний сайт: http://raygorod-otg.gov.ua/news/1709129693/</w:t>
            </w:r>
          </w:p>
          <w:p w14:paraId="585098C5" w14:textId="77777777" w:rsidR="0077526C" w:rsidRPr="0077526C" w:rsidRDefault="0077526C" w:rsidP="000C21D3">
            <w:pPr>
              <w:rPr>
                <w:sz w:val="20"/>
                <w:szCs w:val="20"/>
              </w:rPr>
            </w:pPr>
            <w:r w:rsidRPr="0077526C">
              <w:rPr>
                <w:sz w:val="20"/>
                <w:szCs w:val="20"/>
              </w:rPr>
              <w:t>11. (04330) 2-10-00</w:t>
            </w:r>
          </w:p>
          <w:p w14:paraId="2701959C" w14:textId="77777777" w:rsidR="0077526C" w:rsidRPr="0077526C" w:rsidRDefault="0077526C" w:rsidP="000C21D3">
            <w:pPr>
              <w:rPr>
                <w:sz w:val="20"/>
                <w:szCs w:val="20"/>
              </w:rPr>
            </w:pPr>
            <w:r w:rsidRPr="0077526C">
              <w:rPr>
                <w:sz w:val="20"/>
                <w:szCs w:val="20"/>
              </w:rPr>
              <w:t xml:space="preserve">12. (04346) 2-11-49, 098-979-80-71, E-mail: vin.pogrebtsnap@ukr.net </w:t>
            </w:r>
          </w:p>
          <w:p w14:paraId="02D54590" w14:textId="77777777" w:rsidR="0077526C" w:rsidRPr="0077526C" w:rsidRDefault="0077526C" w:rsidP="000C21D3">
            <w:pPr>
              <w:rPr>
                <w:sz w:val="20"/>
                <w:szCs w:val="20"/>
              </w:rPr>
            </w:pPr>
            <w:r w:rsidRPr="0077526C">
              <w:rPr>
                <w:sz w:val="20"/>
                <w:szCs w:val="20"/>
              </w:rPr>
              <w:t>13.+38(096)18-33-087, E-mail:cnap@radabershad.gov.ua, https://radabershad.gov.ua/CNAP.html</w:t>
            </w:r>
          </w:p>
          <w:p w14:paraId="4ADA4827" w14:textId="77777777" w:rsidR="0077526C" w:rsidRPr="0077526C" w:rsidRDefault="0077526C" w:rsidP="000C21D3">
            <w:pPr>
              <w:rPr>
                <w:sz w:val="20"/>
                <w:szCs w:val="20"/>
              </w:rPr>
            </w:pPr>
            <w:r w:rsidRPr="0077526C">
              <w:rPr>
                <w:sz w:val="20"/>
                <w:szCs w:val="20"/>
              </w:rPr>
              <w:t>14. (093)750-05-78, E-mail: tsnap_gai@ukr.net</w:t>
            </w:r>
          </w:p>
          <w:p w14:paraId="330EEBC5" w14:textId="77777777" w:rsidR="0077526C" w:rsidRPr="0077526C" w:rsidRDefault="0077526C" w:rsidP="000C21D3">
            <w:pPr>
              <w:rPr>
                <w:sz w:val="20"/>
                <w:szCs w:val="20"/>
              </w:rPr>
            </w:pPr>
            <w:r w:rsidRPr="0077526C">
              <w:rPr>
                <w:sz w:val="20"/>
                <w:szCs w:val="20"/>
              </w:rPr>
              <w:t>15. +(38096)481-11-48, E-mail: krasnopilka.otg@gmail.com</w:t>
            </w:r>
          </w:p>
          <w:p w14:paraId="5E77A8C0" w14:textId="77777777" w:rsidR="0077526C" w:rsidRPr="0077526C" w:rsidRDefault="0077526C" w:rsidP="000C21D3">
            <w:pPr>
              <w:rPr>
                <w:sz w:val="20"/>
                <w:szCs w:val="20"/>
              </w:rPr>
            </w:pPr>
            <w:r w:rsidRPr="0077526C">
              <w:rPr>
                <w:sz w:val="20"/>
                <w:szCs w:val="20"/>
              </w:rPr>
              <w:t>16. (098) 458-47-07, E-mail: teplikcnap@ukr.net</w:t>
            </w:r>
          </w:p>
          <w:p w14:paraId="2F91B2D4" w14:textId="77777777" w:rsidR="0077526C" w:rsidRPr="0077526C" w:rsidRDefault="0077526C" w:rsidP="000C21D3">
            <w:pPr>
              <w:rPr>
                <w:sz w:val="20"/>
                <w:szCs w:val="20"/>
              </w:rPr>
            </w:pPr>
            <w:r w:rsidRPr="0077526C">
              <w:rPr>
                <w:sz w:val="20"/>
                <w:szCs w:val="20"/>
              </w:rPr>
              <w:t>17. (04353)3-11-38, E-mail: sobolivka.tg@gmail.com, https://gromada.org.ua/gromada/sobolivska/main/</w:t>
            </w:r>
          </w:p>
          <w:p w14:paraId="03864A22" w14:textId="77777777" w:rsidR="0077526C" w:rsidRPr="0077526C" w:rsidRDefault="0077526C" w:rsidP="000C21D3">
            <w:pPr>
              <w:rPr>
                <w:sz w:val="20"/>
                <w:szCs w:val="20"/>
              </w:rPr>
            </w:pPr>
            <w:r w:rsidRPr="0077526C">
              <w:rPr>
                <w:sz w:val="20"/>
                <w:szCs w:val="20"/>
              </w:rPr>
              <w:t>18. 067-322-71-76, e-mail: cnaptsrada@gmail.com</w:t>
            </w:r>
          </w:p>
          <w:p w14:paraId="51D6A908" w14:textId="77777777" w:rsidR="0077526C" w:rsidRPr="0077526C" w:rsidRDefault="0077526C" w:rsidP="000C21D3">
            <w:pPr>
              <w:rPr>
                <w:sz w:val="20"/>
                <w:szCs w:val="20"/>
              </w:rPr>
            </w:pPr>
            <w:r w:rsidRPr="0077526C">
              <w:rPr>
                <w:sz w:val="20"/>
                <w:szCs w:val="20"/>
              </w:rPr>
              <w:t>19. (04343)6-14-84, E-mail: administrator_lad@ukr.net, https://ladrada.gov.ua/vykonavchi-orhany-rady/tsentr-nadannia-administratyvnykh-posluh.html</w:t>
            </w:r>
          </w:p>
          <w:p w14:paraId="331F77F7" w14:textId="77777777" w:rsidR="0077526C" w:rsidRPr="0077526C" w:rsidRDefault="0077526C" w:rsidP="000C21D3">
            <w:pPr>
              <w:rPr>
                <w:sz w:val="20"/>
                <w:szCs w:val="20"/>
              </w:rPr>
            </w:pPr>
            <w:r w:rsidRPr="0077526C">
              <w:rPr>
                <w:sz w:val="20"/>
                <w:szCs w:val="20"/>
              </w:rPr>
              <w:t>20. (04351) 2-11-17, E-mail: chech_cnap@ukr.net, https://chechelnytska-gromada.org.ua/centr-nadannya-administrativnih-poslug-10-01-00-23-09-2022/</w:t>
            </w:r>
          </w:p>
          <w:p w14:paraId="594A1353" w14:textId="77777777" w:rsidR="0077526C" w:rsidRPr="0077526C" w:rsidRDefault="0077526C" w:rsidP="000C21D3">
            <w:pPr>
              <w:rPr>
                <w:sz w:val="20"/>
                <w:szCs w:val="20"/>
              </w:rPr>
            </w:pPr>
            <w:r w:rsidRPr="0077526C">
              <w:rPr>
                <w:sz w:val="20"/>
                <w:szCs w:val="20"/>
              </w:rPr>
              <w:t>21. (04341)2-21-01, м.т. : +38(093) 281-68-62, E-mail: tsnapmisto@gmail/com , http://bar-city.com.ua</w:t>
            </w:r>
          </w:p>
          <w:p w14:paraId="09D433C4" w14:textId="77777777" w:rsidR="0077526C" w:rsidRPr="0077526C" w:rsidRDefault="0077526C" w:rsidP="000C21D3">
            <w:pPr>
              <w:rPr>
                <w:sz w:val="20"/>
                <w:szCs w:val="20"/>
              </w:rPr>
            </w:pPr>
            <w:r w:rsidRPr="0077526C">
              <w:rPr>
                <w:sz w:val="20"/>
                <w:szCs w:val="20"/>
              </w:rPr>
              <w:t>22. +38(097)09-09-002, (04332) 5-20-10,  E-mail: chnap@zhmr.gov.ua</w:t>
            </w:r>
          </w:p>
          <w:p w14:paraId="2CD2AD29" w14:textId="77777777" w:rsidR="0077526C" w:rsidRPr="0077526C" w:rsidRDefault="0077526C" w:rsidP="000C21D3">
            <w:pPr>
              <w:rPr>
                <w:sz w:val="20"/>
                <w:szCs w:val="20"/>
              </w:rPr>
            </w:pPr>
            <w:r w:rsidRPr="0077526C">
              <w:rPr>
                <w:sz w:val="20"/>
                <w:szCs w:val="20"/>
              </w:rPr>
              <w:t>23. (04344) 2-23-47, E-mail: сnapshargorod@ukr.net, https://shargorod-miskrada.gov.ua/</w:t>
            </w:r>
          </w:p>
          <w:p w14:paraId="2949D842" w14:textId="77777777" w:rsidR="0077526C" w:rsidRPr="0077526C" w:rsidRDefault="0077526C" w:rsidP="000C21D3">
            <w:pPr>
              <w:rPr>
                <w:sz w:val="20"/>
                <w:szCs w:val="20"/>
              </w:rPr>
            </w:pPr>
            <w:r w:rsidRPr="0077526C">
              <w:rPr>
                <w:sz w:val="20"/>
                <w:szCs w:val="20"/>
              </w:rPr>
              <w:t>24. (04337)6-31-47, 6-28-33, E-mail: poslugi@mpmr.gov.ua, http://mpmr.gov.ua/cnap-13-38-55-22-03-2025/</w:t>
            </w:r>
          </w:p>
          <w:p w14:paraId="10FA3811" w14:textId="77777777" w:rsidR="0077526C" w:rsidRPr="0077526C" w:rsidRDefault="0077526C" w:rsidP="000C21D3">
            <w:pPr>
              <w:rPr>
                <w:sz w:val="20"/>
                <w:szCs w:val="20"/>
              </w:rPr>
            </w:pPr>
            <w:r w:rsidRPr="0077526C">
              <w:rPr>
                <w:sz w:val="20"/>
                <w:szCs w:val="20"/>
              </w:rPr>
              <w:t>25. (09370) 8-30-15, E-mail: cnap_mk@ukr.net, https://vulyk.gov.ua/cnap-list/33</w:t>
            </w:r>
          </w:p>
          <w:p w14:paraId="6A45A0B7" w14:textId="77777777" w:rsidR="0077526C" w:rsidRPr="0077526C" w:rsidRDefault="0077526C" w:rsidP="000C21D3">
            <w:pPr>
              <w:rPr>
                <w:sz w:val="20"/>
                <w:szCs w:val="20"/>
              </w:rPr>
            </w:pPr>
            <w:r w:rsidRPr="0077526C">
              <w:rPr>
                <w:sz w:val="20"/>
                <w:szCs w:val="20"/>
              </w:rPr>
              <w:t>26. (04357) 2-12-32, E-mail: tsnap.chern@ukr.net, https://chernivecka-gromada.gov.ua/</w:t>
            </w:r>
          </w:p>
          <w:p w14:paraId="0C3383B2" w14:textId="77777777" w:rsidR="0077526C" w:rsidRPr="0077526C" w:rsidRDefault="0077526C" w:rsidP="000C21D3">
            <w:pPr>
              <w:rPr>
                <w:sz w:val="20"/>
                <w:szCs w:val="20"/>
              </w:rPr>
            </w:pPr>
            <w:r w:rsidRPr="0077526C">
              <w:rPr>
                <w:sz w:val="20"/>
                <w:szCs w:val="20"/>
              </w:rPr>
              <w:t>27. (04357) 3-03-37, E-mail: bab.cnap@ukr.net, https://babchynecka-gromada.gov.ua/pro-utvorennya-tsentru-nadannya-administratyvnykh-posluh-babchynetskoyi-silskoyi-rady</w:t>
            </w:r>
          </w:p>
          <w:p w14:paraId="2F4FF6C4" w14:textId="77777777" w:rsidR="0077526C" w:rsidRPr="0077526C" w:rsidRDefault="0077526C" w:rsidP="000C21D3">
            <w:pPr>
              <w:rPr>
                <w:sz w:val="20"/>
                <w:szCs w:val="20"/>
              </w:rPr>
            </w:pPr>
            <w:r w:rsidRPr="0077526C">
              <w:rPr>
                <w:sz w:val="20"/>
                <w:szCs w:val="20"/>
              </w:rPr>
              <w:t>28. (04336) 2-22-33, E-mail: cnap@yampil-miskrada.gov.ua</w:t>
            </w:r>
          </w:p>
          <w:p w14:paraId="29BA9266" w14:textId="77777777" w:rsidR="0077526C" w:rsidRPr="0077526C" w:rsidRDefault="0077526C" w:rsidP="000C21D3">
            <w:pPr>
              <w:rPr>
                <w:sz w:val="20"/>
                <w:szCs w:val="20"/>
              </w:rPr>
            </w:pPr>
            <w:r w:rsidRPr="0077526C">
              <w:rPr>
                <w:sz w:val="20"/>
                <w:szCs w:val="20"/>
              </w:rPr>
              <w:t xml:space="preserve">29.+38(067)391-59-26,e-mail:cnap@krzgromada.gov.ua, https://krzgromada.gov.ua/administrativni-poslugi-11-17-17-13-01-2021/ </w:t>
            </w:r>
          </w:p>
          <w:p w14:paraId="758F1AAF" w14:textId="77777777" w:rsidR="0077526C" w:rsidRPr="0077526C" w:rsidRDefault="0077526C" w:rsidP="000C21D3">
            <w:pPr>
              <w:rPr>
                <w:sz w:val="20"/>
                <w:szCs w:val="20"/>
              </w:rPr>
            </w:pPr>
            <w:r w:rsidRPr="0077526C">
              <w:rPr>
                <w:sz w:val="20"/>
                <w:szCs w:val="20"/>
              </w:rPr>
              <w:t>30. (04353) 2-14-63, E-mail: cnappischanka@ukr.net, ps-rada@ukr.net</w:t>
            </w:r>
          </w:p>
          <w:p w14:paraId="0DFF9E4B" w14:textId="77777777" w:rsidR="0077526C" w:rsidRPr="0077526C" w:rsidRDefault="0077526C" w:rsidP="000C21D3">
            <w:pPr>
              <w:rPr>
                <w:sz w:val="20"/>
                <w:szCs w:val="20"/>
              </w:rPr>
            </w:pPr>
            <w:r w:rsidRPr="0077526C">
              <w:rPr>
                <w:sz w:val="20"/>
                <w:szCs w:val="20"/>
              </w:rPr>
              <w:t>31.+38(068)998-86-27, E-mail: cnap@studenyanska-gromada.gov.ua, http://studenyanska-gromada.org.ua/cnap-16-23-28-08-06-2017/</w:t>
            </w:r>
          </w:p>
          <w:p w14:paraId="22685A52" w14:textId="77777777" w:rsidR="0077526C" w:rsidRPr="0077526C" w:rsidRDefault="0077526C" w:rsidP="000C21D3">
            <w:pPr>
              <w:rPr>
                <w:sz w:val="20"/>
                <w:szCs w:val="20"/>
              </w:rPr>
            </w:pPr>
            <w:r w:rsidRPr="0077526C">
              <w:rPr>
                <w:sz w:val="20"/>
                <w:szCs w:val="20"/>
              </w:rPr>
              <w:t>32. +38 (04348) 2-15-76, E-mail: tomotgсnap@gmail.com, веб-сайт: tom.gov.ua/atructure</w:t>
            </w:r>
          </w:p>
          <w:p w14:paraId="185DC2AD" w14:textId="77777777" w:rsidR="0077526C" w:rsidRPr="0077526C" w:rsidRDefault="0077526C" w:rsidP="000C21D3">
            <w:pPr>
              <w:rPr>
                <w:sz w:val="20"/>
                <w:szCs w:val="20"/>
              </w:rPr>
            </w:pPr>
            <w:r w:rsidRPr="0077526C">
              <w:rPr>
                <w:sz w:val="20"/>
                <w:szCs w:val="20"/>
              </w:rPr>
              <w:t>33. (04335)2-30-68, E-mail: tul_admin@vin.gov.ua, http://tulchynska.gromada.org.ua/</w:t>
            </w:r>
          </w:p>
          <w:p w14:paraId="600213E1" w14:textId="77777777" w:rsidR="0077526C" w:rsidRPr="0077526C" w:rsidRDefault="0077526C" w:rsidP="000C21D3">
            <w:pPr>
              <w:rPr>
                <w:sz w:val="20"/>
                <w:szCs w:val="20"/>
              </w:rPr>
            </w:pPr>
            <w:r w:rsidRPr="0077526C">
              <w:rPr>
                <w:sz w:val="20"/>
                <w:szCs w:val="20"/>
              </w:rPr>
              <w:t>34. +38(04333)2-16-66, E-mail: vin_kalinovka@ukr.net, cnap.kalynivka@vin.gov.ua, https://kalynivska-objednana-gromada.gov.ua</w:t>
            </w:r>
          </w:p>
          <w:p w14:paraId="4AC17EF2" w14:textId="77777777" w:rsidR="0077526C" w:rsidRPr="0077526C" w:rsidRDefault="0077526C" w:rsidP="000C21D3">
            <w:pPr>
              <w:rPr>
                <w:sz w:val="20"/>
                <w:szCs w:val="20"/>
              </w:rPr>
            </w:pPr>
            <w:r w:rsidRPr="0077526C">
              <w:rPr>
                <w:sz w:val="20"/>
                <w:szCs w:val="20"/>
              </w:rPr>
              <w:t>35. (04342) 2-24-13, E-mail: cas@komr.gov.ua, https://www.komr.gov.ua/</w:t>
            </w:r>
          </w:p>
          <w:p w14:paraId="7C2FEC71" w14:textId="77777777" w:rsidR="0077526C" w:rsidRPr="0077526C" w:rsidRDefault="0077526C" w:rsidP="000C21D3">
            <w:pPr>
              <w:rPr>
                <w:sz w:val="20"/>
                <w:szCs w:val="20"/>
              </w:rPr>
            </w:pPr>
            <w:r w:rsidRPr="0077526C">
              <w:rPr>
                <w:sz w:val="20"/>
                <w:szCs w:val="20"/>
              </w:rPr>
              <w:t>36. (04338) 2-20-85, E-mail: admincentr_hm@uk.net, https://rada.ekhmilnyk.gov.ua</w:t>
            </w:r>
          </w:p>
          <w:p w14:paraId="558EA5C8" w14:textId="77777777" w:rsidR="0077526C" w:rsidRPr="0077526C" w:rsidRDefault="0077526C" w:rsidP="000C21D3">
            <w:pPr>
              <w:rPr>
                <w:sz w:val="20"/>
                <w:szCs w:val="20"/>
              </w:rPr>
            </w:pPr>
            <w:r w:rsidRPr="0077526C">
              <w:rPr>
                <w:sz w:val="20"/>
                <w:szCs w:val="20"/>
              </w:rPr>
              <w:t>37. (067)585-53-05, e-mail:vapn.cnap@vapnyarska-gromada.gov.ua, веб-сайт: https://vapnyarska-gromada.gov.ua/</w:t>
            </w:r>
          </w:p>
          <w:p w14:paraId="5C7AD7E0" w14:textId="77777777" w:rsidR="0077526C" w:rsidRPr="0077526C" w:rsidRDefault="0077526C" w:rsidP="000C21D3">
            <w:pPr>
              <w:rPr>
                <w:sz w:val="20"/>
                <w:szCs w:val="20"/>
              </w:rPr>
            </w:pPr>
            <w:r w:rsidRPr="0077526C">
              <w:rPr>
                <w:sz w:val="20"/>
                <w:szCs w:val="20"/>
              </w:rPr>
              <w:t>38. 0934807593, e-mail: ulanivadmin@ukr.net</w:t>
            </w:r>
          </w:p>
          <w:p w14:paraId="08516058" w14:textId="6FB88DA1" w:rsidR="00B54511" w:rsidRPr="00761B54" w:rsidRDefault="0077526C" w:rsidP="000C21D3">
            <w:pPr>
              <w:rPr>
                <w:sz w:val="20"/>
                <w:szCs w:val="20"/>
              </w:rPr>
            </w:pPr>
            <w:r w:rsidRPr="0077526C">
              <w:rPr>
                <w:sz w:val="20"/>
                <w:szCs w:val="20"/>
              </w:rPr>
              <w:t>39. (0432)64-73-20, 3-96-83, e-mail: cnap_viitivtsi@viitivtsi-gromada.gov.ua/</w:t>
            </w:r>
          </w:p>
        </w:tc>
      </w:tr>
      <w:tr w:rsidR="00B54511" w:rsidRPr="00761B54" w14:paraId="396E7A74" w14:textId="77777777" w:rsidTr="00C43635">
        <w:tc>
          <w:tcPr>
            <w:tcW w:w="9891" w:type="dxa"/>
            <w:gridSpan w:val="3"/>
          </w:tcPr>
          <w:p w14:paraId="098B209A"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706D2B">
        <w:tc>
          <w:tcPr>
            <w:tcW w:w="720" w:type="dxa"/>
          </w:tcPr>
          <w:p w14:paraId="5E5C8B0E" w14:textId="77777777" w:rsidR="00B54511" w:rsidRPr="00761B54" w:rsidRDefault="00B54511" w:rsidP="00C43635">
            <w:pPr>
              <w:spacing w:before="60" w:after="60"/>
              <w:jc w:val="center"/>
              <w:rPr>
                <w:sz w:val="20"/>
                <w:szCs w:val="20"/>
              </w:rPr>
            </w:pPr>
            <w:r w:rsidRPr="00761B54">
              <w:rPr>
                <w:sz w:val="20"/>
                <w:szCs w:val="20"/>
              </w:rPr>
              <w:t>4</w:t>
            </w:r>
          </w:p>
        </w:tc>
        <w:tc>
          <w:tcPr>
            <w:tcW w:w="1800" w:type="dxa"/>
          </w:tcPr>
          <w:p w14:paraId="1F4F8CE7"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371" w:type="dxa"/>
          </w:tcPr>
          <w:p w14:paraId="49DD3436"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16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0" w:anchor="n3760" w:tgtFrame="_blank" w:history="1">
              <w:r w:rsidRPr="00761B54">
                <w:rPr>
                  <w:rStyle w:val="af1"/>
                  <w:rFonts w:eastAsiaTheme="majorEastAsia"/>
                  <w:color w:val="auto"/>
                  <w:sz w:val="20"/>
                  <w:szCs w:val="20"/>
                  <w:u w:val="none"/>
                </w:rPr>
                <w:t>стаття 17</w:t>
              </w:r>
            </w:hyperlink>
            <w:hyperlink r:id="rId17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706D2B">
        <w:tc>
          <w:tcPr>
            <w:tcW w:w="720" w:type="dxa"/>
          </w:tcPr>
          <w:p w14:paraId="2963663A" w14:textId="77777777" w:rsidR="00B54511" w:rsidRPr="00761B54" w:rsidRDefault="00B54511" w:rsidP="00C43635">
            <w:pPr>
              <w:spacing w:before="60" w:after="60"/>
              <w:jc w:val="center"/>
              <w:rPr>
                <w:sz w:val="20"/>
                <w:szCs w:val="20"/>
              </w:rPr>
            </w:pPr>
            <w:r w:rsidRPr="00761B54">
              <w:rPr>
                <w:sz w:val="20"/>
                <w:szCs w:val="20"/>
              </w:rPr>
              <w:t>5</w:t>
            </w:r>
          </w:p>
        </w:tc>
        <w:tc>
          <w:tcPr>
            <w:tcW w:w="1800" w:type="dxa"/>
          </w:tcPr>
          <w:p w14:paraId="65558906"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371" w:type="dxa"/>
          </w:tcPr>
          <w:p w14:paraId="1D768FBC" w14:textId="77777777" w:rsidR="00B54511" w:rsidRPr="00761B54" w:rsidRDefault="00B54511" w:rsidP="00C43635">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C43635">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706D2B">
        <w:tc>
          <w:tcPr>
            <w:tcW w:w="720" w:type="dxa"/>
          </w:tcPr>
          <w:p w14:paraId="382989B2" w14:textId="77777777" w:rsidR="00B54511" w:rsidRPr="00761B54" w:rsidRDefault="00B54511" w:rsidP="00C43635">
            <w:pPr>
              <w:spacing w:before="60" w:after="60"/>
              <w:jc w:val="center"/>
              <w:rPr>
                <w:sz w:val="20"/>
                <w:szCs w:val="20"/>
              </w:rPr>
            </w:pPr>
            <w:r w:rsidRPr="00761B54">
              <w:rPr>
                <w:sz w:val="20"/>
                <w:szCs w:val="20"/>
              </w:rPr>
              <w:t>6</w:t>
            </w:r>
          </w:p>
        </w:tc>
        <w:tc>
          <w:tcPr>
            <w:tcW w:w="1800" w:type="dxa"/>
          </w:tcPr>
          <w:p w14:paraId="2C94388C"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371" w:type="dxa"/>
          </w:tcPr>
          <w:p w14:paraId="4D4A2641" w14:textId="77777777" w:rsidR="00B54511" w:rsidRPr="00761B54" w:rsidRDefault="00B54511" w:rsidP="00C43635">
            <w:pPr>
              <w:jc w:val="center"/>
              <w:rPr>
                <w:sz w:val="20"/>
                <w:szCs w:val="20"/>
              </w:rPr>
            </w:pPr>
          </w:p>
        </w:tc>
      </w:tr>
      <w:tr w:rsidR="00B54511" w:rsidRPr="00761B54" w14:paraId="662A50D7" w14:textId="77777777" w:rsidTr="00706D2B">
        <w:tc>
          <w:tcPr>
            <w:tcW w:w="720" w:type="dxa"/>
          </w:tcPr>
          <w:p w14:paraId="14F739D3" w14:textId="77777777" w:rsidR="00B54511" w:rsidRPr="00761B54" w:rsidRDefault="00B54511" w:rsidP="00C43635">
            <w:pPr>
              <w:spacing w:before="60" w:after="60"/>
              <w:jc w:val="center"/>
              <w:rPr>
                <w:sz w:val="20"/>
                <w:szCs w:val="20"/>
              </w:rPr>
            </w:pPr>
            <w:r w:rsidRPr="00761B54">
              <w:rPr>
                <w:sz w:val="20"/>
                <w:szCs w:val="20"/>
              </w:rPr>
              <w:t>7</w:t>
            </w:r>
          </w:p>
        </w:tc>
        <w:tc>
          <w:tcPr>
            <w:tcW w:w="1800" w:type="dxa"/>
          </w:tcPr>
          <w:p w14:paraId="6B7201A8"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371" w:type="dxa"/>
          </w:tcPr>
          <w:p w14:paraId="0FB6781B" w14:textId="77777777" w:rsidR="00B54511" w:rsidRPr="00761B54" w:rsidRDefault="00B54511" w:rsidP="00C43635">
            <w:pPr>
              <w:jc w:val="center"/>
              <w:rPr>
                <w:sz w:val="20"/>
                <w:szCs w:val="20"/>
              </w:rPr>
            </w:pPr>
          </w:p>
        </w:tc>
      </w:tr>
      <w:tr w:rsidR="00B54511" w:rsidRPr="00761B54" w14:paraId="50536798" w14:textId="77777777" w:rsidTr="00C43635">
        <w:tc>
          <w:tcPr>
            <w:tcW w:w="9891" w:type="dxa"/>
            <w:gridSpan w:val="3"/>
          </w:tcPr>
          <w:p w14:paraId="006C2851"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706D2B">
        <w:tc>
          <w:tcPr>
            <w:tcW w:w="720" w:type="dxa"/>
          </w:tcPr>
          <w:p w14:paraId="2ABA0697" w14:textId="77777777" w:rsidR="00B54511" w:rsidRPr="00761B54" w:rsidRDefault="00B54511" w:rsidP="00C43635">
            <w:pPr>
              <w:spacing w:before="60" w:after="60"/>
              <w:jc w:val="center"/>
              <w:rPr>
                <w:sz w:val="20"/>
                <w:szCs w:val="20"/>
              </w:rPr>
            </w:pPr>
            <w:r w:rsidRPr="00761B54">
              <w:rPr>
                <w:sz w:val="20"/>
                <w:szCs w:val="20"/>
              </w:rPr>
              <w:t>8</w:t>
            </w:r>
          </w:p>
        </w:tc>
        <w:tc>
          <w:tcPr>
            <w:tcW w:w="1800" w:type="dxa"/>
          </w:tcPr>
          <w:p w14:paraId="3D9BA207"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371" w:type="dxa"/>
          </w:tcPr>
          <w:p w14:paraId="16A3B1D9" w14:textId="77777777" w:rsidR="00B54511" w:rsidRPr="00761B54" w:rsidRDefault="00B54511" w:rsidP="00C43635">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706D2B">
        <w:tc>
          <w:tcPr>
            <w:tcW w:w="720" w:type="dxa"/>
          </w:tcPr>
          <w:p w14:paraId="6330B507" w14:textId="77777777" w:rsidR="00B54511" w:rsidRPr="00761B54" w:rsidRDefault="00B54511" w:rsidP="00C43635">
            <w:pPr>
              <w:spacing w:before="60" w:after="60"/>
              <w:jc w:val="center"/>
              <w:rPr>
                <w:sz w:val="20"/>
                <w:szCs w:val="20"/>
              </w:rPr>
            </w:pPr>
            <w:r w:rsidRPr="00761B54">
              <w:rPr>
                <w:sz w:val="20"/>
                <w:szCs w:val="20"/>
              </w:rPr>
              <w:t>9</w:t>
            </w:r>
          </w:p>
        </w:tc>
        <w:tc>
          <w:tcPr>
            <w:tcW w:w="1800" w:type="dxa"/>
          </w:tcPr>
          <w:p w14:paraId="5E9DC62D"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371" w:type="dxa"/>
          </w:tcPr>
          <w:p w14:paraId="65C8971E"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C43635">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C43635">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706D2B">
        <w:tc>
          <w:tcPr>
            <w:tcW w:w="720" w:type="dxa"/>
          </w:tcPr>
          <w:p w14:paraId="1F054D48" w14:textId="77777777" w:rsidR="00B54511" w:rsidRPr="00761B54" w:rsidRDefault="00B54511" w:rsidP="00C43635">
            <w:pPr>
              <w:spacing w:before="60" w:after="60"/>
              <w:jc w:val="center"/>
              <w:rPr>
                <w:sz w:val="20"/>
                <w:szCs w:val="20"/>
              </w:rPr>
            </w:pPr>
            <w:r w:rsidRPr="00761B54">
              <w:rPr>
                <w:sz w:val="20"/>
                <w:szCs w:val="20"/>
              </w:rPr>
              <w:t>10</w:t>
            </w:r>
          </w:p>
        </w:tc>
        <w:tc>
          <w:tcPr>
            <w:tcW w:w="1800" w:type="dxa"/>
          </w:tcPr>
          <w:p w14:paraId="2972804D"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371" w:type="dxa"/>
          </w:tcPr>
          <w:p w14:paraId="3F27DDF6" w14:textId="77777777" w:rsidR="00535268" w:rsidRPr="00761B54" w:rsidRDefault="00535268"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706D2B">
        <w:tc>
          <w:tcPr>
            <w:tcW w:w="720" w:type="dxa"/>
          </w:tcPr>
          <w:p w14:paraId="30CEDD8F" w14:textId="77777777" w:rsidR="00B54511" w:rsidRPr="00761B54" w:rsidRDefault="00B54511" w:rsidP="00C43635">
            <w:pPr>
              <w:spacing w:before="60" w:after="60"/>
              <w:jc w:val="center"/>
              <w:rPr>
                <w:sz w:val="20"/>
                <w:szCs w:val="20"/>
              </w:rPr>
            </w:pPr>
            <w:r w:rsidRPr="00761B54">
              <w:rPr>
                <w:sz w:val="20"/>
                <w:szCs w:val="20"/>
              </w:rPr>
              <w:t>11</w:t>
            </w:r>
          </w:p>
        </w:tc>
        <w:tc>
          <w:tcPr>
            <w:tcW w:w="1800" w:type="dxa"/>
          </w:tcPr>
          <w:p w14:paraId="0B1677EA"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371" w:type="dxa"/>
          </w:tcPr>
          <w:p w14:paraId="780311FD" w14:textId="77777777" w:rsidR="00B54511" w:rsidRPr="00761B54" w:rsidRDefault="00B54511" w:rsidP="00C43635">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761B54" w:rsidRDefault="00B54511" w:rsidP="00C43635">
            <w:pPr>
              <w:rPr>
                <w:sz w:val="20"/>
                <w:szCs w:val="20"/>
              </w:rPr>
            </w:pPr>
          </w:p>
        </w:tc>
      </w:tr>
      <w:tr w:rsidR="00B54511" w:rsidRPr="00761B54" w14:paraId="2C0068E6" w14:textId="77777777" w:rsidTr="00C43635">
        <w:tc>
          <w:tcPr>
            <w:tcW w:w="720" w:type="dxa"/>
          </w:tcPr>
          <w:p w14:paraId="17AD5AFB" w14:textId="77777777" w:rsidR="00B54511" w:rsidRPr="00761B54" w:rsidRDefault="00B54511" w:rsidP="00C43635">
            <w:pPr>
              <w:rPr>
                <w:sz w:val="20"/>
                <w:szCs w:val="20"/>
              </w:rPr>
            </w:pPr>
          </w:p>
        </w:tc>
        <w:tc>
          <w:tcPr>
            <w:tcW w:w="9171" w:type="dxa"/>
            <w:gridSpan w:val="2"/>
          </w:tcPr>
          <w:p w14:paraId="7087FCF6" w14:textId="77777777" w:rsidR="00B54511" w:rsidRPr="00761B54" w:rsidRDefault="00B54511" w:rsidP="00C43635">
            <w:pPr>
              <w:jc w:val="center"/>
              <w:rPr>
                <w:sz w:val="20"/>
                <w:szCs w:val="20"/>
              </w:rPr>
            </w:pPr>
            <w:r w:rsidRPr="00761B54">
              <w:rPr>
                <w:i/>
                <w:sz w:val="20"/>
                <w:szCs w:val="20"/>
              </w:rPr>
              <w:t>У разі платності:</w:t>
            </w:r>
          </w:p>
        </w:tc>
      </w:tr>
      <w:tr w:rsidR="00B54511" w:rsidRPr="00761B54" w14:paraId="2D554B0E" w14:textId="77777777" w:rsidTr="00706D2B">
        <w:tc>
          <w:tcPr>
            <w:tcW w:w="720" w:type="dxa"/>
          </w:tcPr>
          <w:p w14:paraId="26C4F907" w14:textId="77777777" w:rsidR="00B54511" w:rsidRPr="00761B54" w:rsidRDefault="00B54511" w:rsidP="00C43635">
            <w:pPr>
              <w:spacing w:before="60" w:after="60"/>
              <w:jc w:val="center"/>
              <w:rPr>
                <w:sz w:val="20"/>
                <w:szCs w:val="20"/>
              </w:rPr>
            </w:pPr>
            <w:r w:rsidRPr="00761B54">
              <w:rPr>
                <w:sz w:val="20"/>
                <w:szCs w:val="20"/>
              </w:rPr>
              <w:t>11.1</w:t>
            </w:r>
          </w:p>
        </w:tc>
        <w:tc>
          <w:tcPr>
            <w:tcW w:w="1800" w:type="dxa"/>
          </w:tcPr>
          <w:p w14:paraId="6D92413B" w14:textId="77777777" w:rsidR="00B54511" w:rsidRPr="00761B54" w:rsidRDefault="00B54511" w:rsidP="00C43635">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7371" w:type="dxa"/>
          </w:tcPr>
          <w:p w14:paraId="1EDD5D69" w14:textId="77777777" w:rsidR="00B54511" w:rsidRPr="00761B54" w:rsidRDefault="00B54511" w:rsidP="00C43635">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706D2B">
        <w:tc>
          <w:tcPr>
            <w:tcW w:w="720" w:type="dxa"/>
          </w:tcPr>
          <w:p w14:paraId="3C2D1D9F" w14:textId="77777777" w:rsidR="00B54511" w:rsidRPr="00761B54" w:rsidRDefault="00B54511" w:rsidP="00C43635">
            <w:pPr>
              <w:spacing w:before="60" w:after="60"/>
              <w:jc w:val="center"/>
              <w:rPr>
                <w:sz w:val="20"/>
                <w:szCs w:val="20"/>
              </w:rPr>
            </w:pPr>
            <w:r w:rsidRPr="00761B54">
              <w:rPr>
                <w:sz w:val="20"/>
                <w:szCs w:val="20"/>
              </w:rPr>
              <w:t>11.2</w:t>
            </w:r>
          </w:p>
        </w:tc>
        <w:tc>
          <w:tcPr>
            <w:tcW w:w="1800" w:type="dxa"/>
          </w:tcPr>
          <w:p w14:paraId="29D625D2" w14:textId="77777777" w:rsidR="00B54511" w:rsidRPr="00761B54" w:rsidRDefault="00B54511" w:rsidP="00C43635">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7371" w:type="dxa"/>
          </w:tcPr>
          <w:p w14:paraId="1775A097" w14:textId="77777777" w:rsidR="00B54511" w:rsidRPr="00761B54" w:rsidRDefault="00B54511" w:rsidP="00C43635">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C43635">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C43635">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C43635">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7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706D2B">
        <w:tc>
          <w:tcPr>
            <w:tcW w:w="720" w:type="dxa"/>
          </w:tcPr>
          <w:p w14:paraId="31F55AB0" w14:textId="77777777" w:rsidR="00B54511" w:rsidRPr="00761B54" w:rsidRDefault="00B54511" w:rsidP="00C43635">
            <w:pPr>
              <w:spacing w:before="60" w:after="60"/>
              <w:jc w:val="center"/>
              <w:rPr>
                <w:sz w:val="20"/>
                <w:szCs w:val="20"/>
              </w:rPr>
            </w:pPr>
            <w:r w:rsidRPr="00761B54">
              <w:rPr>
                <w:sz w:val="20"/>
                <w:szCs w:val="20"/>
              </w:rPr>
              <w:t>11.3</w:t>
            </w:r>
          </w:p>
        </w:tc>
        <w:tc>
          <w:tcPr>
            <w:tcW w:w="1800" w:type="dxa"/>
          </w:tcPr>
          <w:p w14:paraId="2CA4DF44" w14:textId="77777777" w:rsidR="00B54511" w:rsidRPr="00761B54" w:rsidRDefault="00B54511" w:rsidP="00C43635">
            <w:pPr>
              <w:spacing w:before="60" w:after="60"/>
              <w:jc w:val="center"/>
              <w:rPr>
                <w:sz w:val="20"/>
                <w:szCs w:val="20"/>
              </w:rPr>
            </w:pPr>
            <w:r w:rsidRPr="00761B54">
              <w:rPr>
                <w:sz w:val="20"/>
                <w:szCs w:val="20"/>
              </w:rPr>
              <w:t>Розрахунковий рахунок для внесення плати</w:t>
            </w:r>
          </w:p>
        </w:tc>
        <w:tc>
          <w:tcPr>
            <w:tcW w:w="7371" w:type="dxa"/>
          </w:tcPr>
          <w:p w14:paraId="4C15F890" w14:textId="77777777" w:rsidR="00B54511" w:rsidRPr="00761B54" w:rsidRDefault="00B54511" w:rsidP="00C4363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706D2B">
        <w:tc>
          <w:tcPr>
            <w:tcW w:w="720" w:type="dxa"/>
          </w:tcPr>
          <w:p w14:paraId="0FD5FCA1" w14:textId="77777777" w:rsidR="00B54511" w:rsidRPr="00761B54" w:rsidRDefault="00B54511" w:rsidP="00C43635">
            <w:pPr>
              <w:spacing w:before="60" w:after="60"/>
              <w:jc w:val="center"/>
              <w:rPr>
                <w:sz w:val="20"/>
                <w:szCs w:val="20"/>
              </w:rPr>
            </w:pPr>
            <w:r w:rsidRPr="00761B54">
              <w:rPr>
                <w:sz w:val="20"/>
                <w:szCs w:val="20"/>
              </w:rPr>
              <w:t>12</w:t>
            </w:r>
          </w:p>
        </w:tc>
        <w:tc>
          <w:tcPr>
            <w:tcW w:w="1800" w:type="dxa"/>
          </w:tcPr>
          <w:p w14:paraId="1F495E8C" w14:textId="77777777" w:rsidR="00B54511" w:rsidRPr="00761B54" w:rsidRDefault="00B54511" w:rsidP="00C43635">
            <w:pPr>
              <w:spacing w:before="60" w:after="60"/>
              <w:jc w:val="center"/>
              <w:rPr>
                <w:sz w:val="20"/>
                <w:szCs w:val="20"/>
              </w:rPr>
            </w:pPr>
            <w:r w:rsidRPr="00761B54">
              <w:rPr>
                <w:sz w:val="20"/>
                <w:szCs w:val="20"/>
              </w:rPr>
              <w:t>Строк надання адміністративної послуги</w:t>
            </w:r>
          </w:p>
        </w:tc>
        <w:tc>
          <w:tcPr>
            <w:tcW w:w="7371" w:type="dxa"/>
          </w:tcPr>
          <w:p w14:paraId="5CBCD1DC" w14:textId="48A091F9"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r w:rsidRPr="00761B54">
              <w:rPr>
                <w:sz w:val="20"/>
                <w:szCs w:val="20"/>
              </w:rPr>
              <w:t>.</w:t>
            </w:r>
          </w:p>
          <w:p w14:paraId="52CBDD2E" w14:textId="7DF1601F" w:rsidR="00B54511" w:rsidRPr="00761B54" w:rsidRDefault="000D0108" w:rsidP="00C43635">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706D2B">
        <w:tc>
          <w:tcPr>
            <w:tcW w:w="720" w:type="dxa"/>
          </w:tcPr>
          <w:p w14:paraId="49CC3A97" w14:textId="77777777" w:rsidR="00B54511" w:rsidRPr="00761B54" w:rsidRDefault="00B54511" w:rsidP="00C43635">
            <w:pPr>
              <w:spacing w:before="60" w:after="60"/>
              <w:jc w:val="center"/>
              <w:rPr>
                <w:sz w:val="20"/>
                <w:szCs w:val="20"/>
              </w:rPr>
            </w:pPr>
            <w:r w:rsidRPr="00761B54">
              <w:rPr>
                <w:sz w:val="20"/>
                <w:szCs w:val="20"/>
              </w:rPr>
              <w:t>13</w:t>
            </w:r>
          </w:p>
        </w:tc>
        <w:tc>
          <w:tcPr>
            <w:tcW w:w="1800" w:type="dxa"/>
          </w:tcPr>
          <w:p w14:paraId="3AF07FCF" w14:textId="77777777" w:rsidR="00B54511" w:rsidRPr="00761B54" w:rsidRDefault="00B54511" w:rsidP="00C43635">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7371" w:type="dxa"/>
          </w:tcPr>
          <w:p w14:paraId="3763F095"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C43635">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1" w:name="n169"/>
            <w:bookmarkEnd w:id="161"/>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2" w:name="n170"/>
            <w:bookmarkEnd w:id="162"/>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3" w:name="n171"/>
            <w:bookmarkEnd w:id="163"/>
            <w:r w:rsidRPr="00761B54">
              <w:rPr>
                <w:sz w:val="20"/>
                <w:szCs w:val="20"/>
              </w:rPr>
              <w:t xml:space="preserve">      3) члени організацій водокористувачів або уповноважені ними особи;</w:t>
            </w:r>
            <w:bookmarkStart w:id="164" w:name="n172"/>
            <w:bookmarkEnd w:id="164"/>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C43635">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706D2B">
        <w:tc>
          <w:tcPr>
            <w:tcW w:w="720" w:type="dxa"/>
          </w:tcPr>
          <w:p w14:paraId="43A7F9E3" w14:textId="77777777" w:rsidR="00B54511" w:rsidRPr="00761B54" w:rsidRDefault="00B54511" w:rsidP="00C43635">
            <w:pPr>
              <w:spacing w:before="60" w:after="60"/>
              <w:jc w:val="center"/>
              <w:rPr>
                <w:sz w:val="20"/>
                <w:szCs w:val="20"/>
              </w:rPr>
            </w:pPr>
            <w:r w:rsidRPr="00761B54">
              <w:rPr>
                <w:sz w:val="20"/>
                <w:szCs w:val="20"/>
              </w:rPr>
              <w:t>14</w:t>
            </w:r>
          </w:p>
        </w:tc>
        <w:tc>
          <w:tcPr>
            <w:tcW w:w="1800" w:type="dxa"/>
          </w:tcPr>
          <w:p w14:paraId="1E2A6211" w14:textId="77777777" w:rsidR="00B54511" w:rsidRPr="00761B54" w:rsidRDefault="00B54511" w:rsidP="00C43635">
            <w:pPr>
              <w:spacing w:before="60" w:after="60"/>
              <w:jc w:val="center"/>
              <w:rPr>
                <w:sz w:val="20"/>
                <w:szCs w:val="20"/>
              </w:rPr>
            </w:pPr>
            <w:r w:rsidRPr="00761B54">
              <w:rPr>
                <w:sz w:val="20"/>
                <w:szCs w:val="20"/>
              </w:rPr>
              <w:t>Результат надання адміністративної послуги</w:t>
            </w:r>
          </w:p>
        </w:tc>
        <w:tc>
          <w:tcPr>
            <w:tcW w:w="7371" w:type="dxa"/>
          </w:tcPr>
          <w:p w14:paraId="5B00EF87" w14:textId="77777777" w:rsidR="00B54511" w:rsidRPr="00761B54" w:rsidRDefault="00B54511" w:rsidP="00C43635">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706D2B">
        <w:tc>
          <w:tcPr>
            <w:tcW w:w="720" w:type="dxa"/>
          </w:tcPr>
          <w:p w14:paraId="59198411" w14:textId="77777777" w:rsidR="00B54511" w:rsidRPr="00761B54" w:rsidRDefault="00B54511" w:rsidP="00C43635">
            <w:pPr>
              <w:spacing w:before="60" w:after="60"/>
              <w:jc w:val="center"/>
              <w:rPr>
                <w:sz w:val="20"/>
                <w:szCs w:val="20"/>
              </w:rPr>
            </w:pPr>
            <w:r w:rsidRPr="00761B54">
              <w:rPr>
                <w:sz w:val="20"/>
                <w:szCs w:val="20"/>
              </w:rPr>
              <w:t>15</w:t>
            </w:r>
          </w:p>
        </w:tc>
        <w:tc>
          <w:tcPr>
            <w:tcW w:w="1800" w:type="dxa"/>
          </w:tcPr>
          <w:p w14:paraId="42EC6F12" w14:textId="77777777" w:rsidR="00B54511" w:rsidRPr="00761B54" w:rsidRDefault="00B54511" w:rsidP="00C43635">
            <w:pPr>
              <w:spacing w:before="60" w:after="60"/>
              <w:jc w:val="center"/>
              <w:rPr>
                <w:sz w:val="20"/>
                <w:szCs w:val="20"/>
              </w:rPr>
            </w:pPr>
            <w:r w:rsidRPr="00761B54">
              <w:rPr>
                <w:sz w:val="20"/>
                <w:szCs w:val="20"/>
              </w:rPr>
              <w:t>Способи отримання відповіді (результату)</w:t>
            </w:r>
          </w:p>
        </w:tc>
        <w:tc>
          <w:tcPr>
            <w:tcW w:w="7371" w:type="dxa"/>
          </w:tcPr>
          <w:p w14:paraId="036DD8CA" w14:textId="68478B69"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706D2B">
        <w:tc>
          <w:tcPr>
            <w:tcW w:w="720" w:type="dxa"/>
          </w:tcPr>
          <w:p w14:paraId="4B2E26A8" w14:textId="77777777" w:rsidR="00B54511" w:rsidRPr="00761B54" w:rsidRDefault="00B54511" w:rsidP="00C43635">
            <w:pPr>
              <w:spacing w:before="60" w:after="60"/>
              <w:jc w:val="center"/>
              <w:rPr>
                <w:sz w:val="20"/>
                <w:szCs w:val="20"/>
              </w:rPr>
            </w:pPr>
            <w:r w:rsidRPr="00761B54">
              <w:rPr>
                <w:sz w:val="20"/>
                <w:szCs w:val="20"/>
              </w:rPr>
              <w:t>16</w:t>
            </w:r>
          </w:p>
        </w:tc>
        <w:tc>
          <w:tcPr>
            <w:tcW w:w="1800" w:type="dxa"/>
          </w:tcPr>
          <w:p w14:paraId="448DCEA7" w14:textId="77777777" w:rsidR="00B54511" w:rsidRPr="00761B54" w:rsidRDefault="00B54511" w:rsidP="00C43635">
            <w:pPr>
              <w:spacing w:before="60" w:after="60"/>
              <w:jc w:val="center"/>
              <w:rPr>
                <w:sz w:val="20"/>
                <w:szCs w:val="20"/>
              </w:rPr>
            </w:pPr>
            <w:r w:rsidRPr="00761B54">
              <w:rPr>
                <w:sz w:val="20"/>
                <w:szCs w:val="20"/>
              </w:rPr>
              <w:t>Примітка</w:t>
            </w:r>
          </w:p>
        </w:tc>
        <w:tc>
          <w:tcPr>
            <w:tcW w:w="7371" w:type="dxa"/>
          </w:tcPr>
          <w:p w14:paraId="0F3DAB6C" w14:textId="77777777" w:rsidR="00B54511" w:rsidRPr="00761B54" w:rsidRDefault="00B54511" w:rsidP="00C43635">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77777777" w:rsidR="00B54511" w:rsidRPr="00761B54" w:rsidRDefault="00B54511" w:rsidP="00B54511">
      <w:pPr>
        <w:ind w:left="5670"/>
        <w:rPr>
          <w:lang w:eastAsia="uk-UA"/>
        </w:rPr>
      </w:pPr>
    </w:p>
    <w:p w14:paraId="52681A38" w14:textId="77777777" w:rsidR="00B54511" w:rsidRPr="00761B54" w:rsidRDefault="00B54511" w:rsidP="00B54511">
      <w:pPr>
        <w:ind w:left="5670"/>
        <w:rPr>
          <w:lang w:eastAsia="uk-UA"/>
        </w:rPr>
      </w:pPr>
    </w:p>
    <w:p w14:paraId="7EC2B546" w14:textId="77777777" w:rsidR="00B54511" w:rsidRPr="00761B54" w:rsidRDefault="00B54511" w:rsidP="00B54511">
      <w:pPr>
        <w:ind w:left="5670"/>
        <w:rPr>
          <w:lang w:eastAsia="uk-UA"/>
        </w:rPr>
      </w:pPr>
    </w:p>
    <w:p w14:paraId="7580C635" w14:textId="77777777" w:rsidR="00453AB6" w:rsidRPr="00761B54" w:rsidRDefault="00453AB6" w:rsidP="00B54511">
      <w:pPr>
        <w:ind w:left="5103"/>
        <w:jc w:val="both"/>
        <w:rPr>
          <w:lang w:eastAsia="uk-UA"/>
        </w:rPr>
      </w:pPr>
    </w:p>
    <w:p w14:paraId="1C25591D" w14:textId="77777777" w:rsidR="00453AB6" w:rsidRPr="00761B54" w:rsidRDefault="00453AB6" w:rsidP="00B54511">
      <w:pPr>
        <w:ind w:left="5103"/>
        <w:jc w:val="both"/>
        <w:rPr>
          <w:lang w:eastAsia="uk-UA"/>
        </w:rPr>
      </w:pPr>
    </w:p>
    <w:p w14:paraId="0F447145" w14:textId="77777777" w:rsidR="00453AB6" w:rsidRDefault="00453AB6" w:rsidP="00B54511">
      <w:pPr>
        <w:ind w:left="5103"/>
        <w:jc w:val="both"/>
        <w:rPr>
          <w:lang w:eastAsia="uk-UA"/>
        </w:rPr>
      </w:pPr>
    </w:p>
    <w:p w14:paraId="41E13443" w14:textId="77777777" w:rsidR="00706D2B" w:rsidRDefault="00706D2B" w:rsidP="00B54511">
      <w:pPr>
        <w:ind w:left="5103"/>
        <w:jc w:val="both"/>
        <w:rPr>
          <w:lang w:eastAsia="uk-UA"/>
        </w:rPr>
      </w:pPr>
    </w:p>
    <w:p w14:paraId="779ECA46" w14:textId="77777777" w:rsidR="00706D2B" w:rsidRPr="00761B54" w:rsidRDefault="00706D2B" w:rsidP="00B54511">
      <w:pPr>
        <w:ind w:left="5103"/>
        <w:jc w:val="both"/>
        <w:rPr>
          <w:lang w:eastAsia="uk-UA"/>
        </w:rPr>
      </w:pPr>
    </w:p>
    <w:p w14:paraId="2F73F4B3" w14:textId="77777777" w:rsidR="00453AB6" w:rsidRPr="00761B54" w:rsidRDefault="00453AB6" w:rsidP="00B54511">
      <w:pPr>
        <w:ind w:left="5103"/>
        <w:jc w:val="both"/>
        <w:rPr>
          <w:lang w:eastAsia="uk-UA"/>
        </w:rPr>
      </w:pPr>
    </w:p>
    <w:p w14:paraId="414CFA69" w14:textId="51EFA69D" w:rsidR="00B54511" w:rsidRPr="00761B54" w:rsidRDefault="00B54511" w:rsidP="00B54511">
      <w:pPr>
        <w:ind w:left="5103"/>
        <w:jc w:val="both"/>
        <w:rPr>
          <w:lang w:eastAsia="uk-UA"/>
        </w:rPr>
      </w:pPr>
      <w:r w:rsidRPr="00761B54">
        <w:rPr>
          <w:lang w:eastAsia="uk-UA"/>
        </w:rPr>
        <w:t xml:space="preserve">Додаток </w:t>
      </w:r>
    </w:p>
    <w:p w14:paraId="412F6416" w14:textId="77777777" w:rsidR="00B54511" w:rsidRPr="00761B54" w:rsidRDefault="00B54511" w:rsidP="00B54511">
      <w:pPr>
        <w:ind w:left="5103"/>
        <w:jc w:val="both"/>
        <w:rPr>
          <w:lang w:eastAsia="uk-UA"/>
        </w:rPr>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C43635">
        <w:trPr>
          <w:jc w:val="center"/>
        </w:trPr>
        <w:tc>
          <w:tcPr>
            <w:tcW w:w="4008" w:type="dxa"/>
          </w:tcPr>
          <w:p w14:paraId="7EE1F369" w14:textId="77777777" w:rsidR="000D1ACA" w:rsidRPr="00761B54" w:rsidRDefault="000D1ACA" w:rsidP="00C43635">
            <w:pPr>
              <w:pBdr>
                <w:top w:val="nil"/>
                <w:left w:val="nil"/>
                <w:bottom w:val="nil"/>
                <w:right w:val="nil"/>
                <w:between w:val="nil"/>
              </w:pBdr>
              <w:rPr>
                <w:color w:val="000000"/>
              </w:rPr>
            </w:pPr>
          </w:p>
        </w:tc>
        <w:tc>
          <w:tcPr>
            <w:tcW w:w="5459" w:type="dxa"/>
          </w:tcPr>
          <w:p w14:paraId="3D43F7F5" w14:textId="77777777" w:rsidR="000D1ACA" w:rsidRPr="00761B54" w:rsidRDefault="000D1ACA"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06D2B" w:rsidRDefault="000D1ACA" w:rsidP="000D1ACA">
      <w:pPr>
        <w:pBdr>
          <w:top w:val="nil"/>
          <w:left w:val="nil"/>
          <w:bottom w:val="nil"/>
          <w:right w:val="nil"/>
          <w:between w:val="nil"/>
        </w:pBdr>
        <w:rPr>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C43635">
        <w:trPr>
          <w:trHeight w:val="20"/>
        </w:trPr>
        <w:tc>
          <w:tcPr>
            <w:tcW w:w="3127" w:type="dxa"/>
            <w:tcBorders>
              <w:top w:val="nil"/>
              <w:left w:val="nil"/>
              <w:bottom w:val="nil"/>
              <w:right w:val="nil"/>
            </w:tcBorders>
          </w:tcPr>
          <w:p w14:paraId="4DBC5BC5"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C43635">
            <w:pPr>
              <w:pStyle w:val="ae"/>
              <w:spacing w:line="223" w:lineRule="auto"/>
              <w:ind w:firstLine="0"/>
              <w:rPr>
                <w:rFonts w:ascii="Times New Roman" w:hAnsi="Times New Roman"/>
                <w:sz w:val="24"/>
                <w:szCs w:val="24"/>
              </w:rPr>
            </w:pPr>
          </w:p>
        </w:tc>
      </w:tr>
      <w:tr w:rsidR="000D1ACA" w:rsidRPr="00761B54" w14:paraId="00AF6856" w14:textId="77777777" w:rsidTr="00C43635">
        <w:trPr>
          <w:trHeight w:val="20"/>
        </w:trPr>
        <w:tc>
          <w:tcPr>
            <w:tcW w:w="3127" w:type="dxa"/>
            <w:tcBorders>
              <w:top w:val="nil"/>
              <w:left w:val="nil"/>
              <w:bottom w:val="nil"/>
              <w:right w:val="nil"/>
            </w:tcBorders>
          </w:tcPr>
          <w:p w14:paraId="2E48B8DD"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C43635">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C43635">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C43635">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C43635">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C43635">
        <w:trPr>
          <w:trHeight w:val="20"/>
        </w:trPr>
        <w:tc>
          <w:tcPr>
            <w:tcW w:w="9475" w:type="dxa"/>
            <w:gridSpan w:val="2"/>
            <w:tcBorders>
              <w:top w:val="nil"/>
              <w:left w:val="nil"/>
              <w:bottom w:val="nil"/>
              <w:right w:val="nil"/>
            </w:tcBorders>
          </w:tcPr>
          <w:p w14:paraId="64426DB4"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C43635">
            <w:pPr>
              <w:pStyle w:val="ae"/>
              <w:ind w:firstLine="0"/>
              <w:rPr>
                <w:rFonts w:ascii="Times New Roman" w:hAnsi="Times New Roman"/>
                <w:sz w:val="24"/>
                <w:szCs w:val="24"/>
              </w:rPr>
            </w:pPr>
          </w:p>
        </w:tc>
      </w:tr>
      <w:tr w:rsidR="000D1ACA" w:rsidRPr="00761B54" w14:paraId="09137556"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C43635">
            <w:pPr>
              <w:pStyle w:val="ae"/>
              <w:ind w:firstLine="0"/>
              <w:rPr>
                <w:rFonts w:ascii="Times New Roman" w:hAnsi="Times New Roman"/>
                <w:sz w:val="24"/>
                <w:szCs w:val="24"/>
              </w:rPr>
            </w:pPr>
          </w:p>
        </w:tc>
      </w:tr>
      <w:tr w:rsidR="000D1ACA" w:rsidRPr="00761B54" w14:paraId="116FC6A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06D2B" w:rsidRDefault="000D1ACA" w:rsidP="000D1ACA">
      <w:pPr>
        <w:pStyle w:val="ae"/>
        <w:jc w:val="both"/>
        <w:rPr>
          <w:rFonts w:ascii="Times New Roman" w:hAnsi="Times New Roman"/>
          <w:sz w:val="16"/>
          <w:szCs w:val="16"/>
        </w:rPr>
      </w:pPr>
    </w:p>
    <w:p w14:paraId="285258D6"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06D2B" w:rsidRDefault="000D1ACA" w:rsidP="000D1ACA">
      <w:pPr>
        <w:pStyle w:val="ae"/>
        <w:jc w:val="both"/>
        <w:rPr>
          <w:rFonts w:ascii="Times New Roman" w:hAnsi="Times New Roman"/>
          <w:sz w:val="16"/>
          <w:szCs w:val="16"/>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C43635">
        <w:tc>
          <w:tcPr>
            <w:tcW w:w="5615" w:type="dxa"/>
          </w:tcPr>
          <w:p w14:paraId="40322598"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C43635">
        <w:tc>
          <w:tcPr>
            <w:tcW w:w="5615" w:type="dxa"/>
          </w:tcPr>
          <w:p w14:paraId="4E98AD08"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C43635">
        <w:tc>
          <w:tcPr>
            <w:tcW w:w="5615" w:type="dxa"/>
          </w:tcPr>
          <w:p w14:paraId="277E6AAC"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C43635">
        <w:tc>
          <w:tcPr>
            <w:tcW w:w="5615" w:type="dxa"/>
          </w:tcPr>
          <w:p w14:paraId="4B2B3921"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e"/>
        <w:jc w:val="both"/>
        <w:rPr>
          <w:rFonts w:ascii="Times New Roman" w:hAnsi="Times New Roman"/>
          <w:sz w:val="24"/>
          <w:szCs w:val="24"/>
        </w:rPr>
      </w:pPr>
    </w:p>
    <w:p w14:paraId="45B03327"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06D2B" w:rsidRDefault="000D1ACA" w:rsidP="000D1ACA">
      <w:pPr>
        <w:pStyle w:val="ae"/>
        <w:jc w:val="both"/>
        <w:rPr>
          <w:rFonts w:ascii="Times New Roman" w:hAnsi="Times New Roman"/>
          <w:sz w:val="16"/>
          <w:szCs w:val="16"/>
        </w:rPr>
      </w:pPr>
    </w:p>
    <w:p w14:paraId="0ED5EF56" w14:textId="77777777" w:rsidR="000D1ACA" w:rsidRPr="00706D2B" w:rsidRDefault="000D1ACA" w:rsidP="000D1ACA">
      <w:pPr>
        <w:pStyle w:val="ae"/>
        <w:jc w:val="both"/>
        <w:rPr>
          <w:rFonts w:ascii="Times New Roman" w:hAnsi="Times New Roman"/>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C43635">
        <w:tc>
          <w:tcPr>
            <w:tcW w:w="5637" w:type="dxa"/>
          </w:tcPr>
          <w:p w14:paraId="404B7110" w14:textId="77777777" w:rsidR="000D1ACA" w:rsidRPr="00761B54" w:rsidRDefault="000D1ACA"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C43635">
            <w:pPr>
              <w:pStyle w:val="ae"/>
              <w:ind w:firstLine="0"/>
              <w:rPr>
                <w:rFonts w:ascii="Times New Roman" w:hAnsi="Times New Roman"/>
                <w:sz w:val="24"/>
                <w:szCs w:val="24"/>
              </w:rPr>
            </w:pPr>
          </w:p>
        </w:tc>
      </w:tr>
    </w:tbl>
    <w:p w14:paraId="081CC012" w14:textId="77777777" w:rsidR="000D1ACA" w:rsidRPr="00706D2B" w:rsidRDefault="000D1ACA" w:rsidP="000D1ACA">
      <w:pPr>
        <w:pStyle w:val="ae"/>
        <w:rPr>
          <w:rFonts w:ascii="Times New Roman" w:hAnsi="Times New Roman"/>
          <w:sz w:val="16"/>
          <w:szCs w:val="16"/>
        </w:rPr>
      </w:pPr>
    </w:p>
    <w:p w14:paraId="52011814" w14:textId="77777777" w:rsidR="000D1ACA" w:rsidRPr="00761B54" w:rsidRDefault="000D1ACA" w:rsidP="000D1ACA">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06D2B" w:rsidRDefault="000D1ACA" w:rsidP="000D1ACA">
      <w:pPr>
        <w:pStyle w:val="ae"/>
        <w:rPr>
          <w:rFonts w:ascii="Times New Roman" w:hAnsi="Times New Roman"/>
          <w:color w:val="000000"/>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C43635">
        <w:tc>
          <w:tcPr>
            <w:tcW w:w="4224" w:type="dxa"/>
            <w:tcBorders>
              <w:top w:val="nil"/>
              <w:left w:val="nil"/>
              <w:bottom w:val="nil"/>
              <w:right w:val="nil"/>
            </w:tcBorders>
          </w:tcPr>
          <w:p w14:paraId="639F6A59" w14:textId="77777777" w:rsidR="000D1ACA" w:rsidRPr="00761B54" w:rsidRDefault="000D1ACA"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06D2B" w:rsidRDefault="000D1ACA" w:rsidP="000D1ACA">
      <w:pPr>
        <w:pStyle w:val="ae"/>
        <w:jc w:val="both"/>
        <w:rPr>
          <w:rFonts w:ascii="Times New Roman" w:hAnsi="Times New Roman"/>
          <w:sz w:val="16"/>
          <w:szCs w:val="16"/>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761B54" w:rsidRDefault="000D1ACA" w:rsidP="000D1ACA">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06D2B" w:rsidRDefault="000D1ACA" w:rsidP="000D1ACA">
      <w:pPr>
        <w:pBdr>
          <w:top w:val="nil"/>
          <w:left w:val="nil"/>
          <w:bottom w:val="nil"/>
          <w:right w:val="nil"/>
          <w:between w:val="nil"/>
        </w:pBdr>
        <w:rPr>
          <w:color w:val="000000"/>
          <w:sz w:val="16"/>
          <w:szCs w:val="16"/>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C43635">
        <w:tc>
          <w:tcPr>
            <w:tcW w:w="4453" w:type="dxa"/>
            <w:gridSpan w:val="2"/>
            <w:tcBorders>
              <w:top w:val="nil"/>
              <w:left w:val="nil"/>
              <w:bottom w:val="nil"/>
              <w:right w:val="nil"/>
            </w:tcBorders>
          </w:tcPr>
          <w:p w14:paraId="67D972B4"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C43635">
        <w:tc>
          <w:tcPr>
            <w:tcW w:w="4453" w:type="dxa"/>
            <w:gridSpan w:val="2"/>
            <w:tcBorders>
              <w:top w:val="nil"/>
              <w:left w:val="nil"/>
              <w:bottom w:val="nil"/>
              <w:right w:val="nil"/>
            </w:tcBorders>
          </w:tcPr>
          <w:p w14:paraId="569B74C6"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C43635">
        <w:tc>
          <w:tcPr>
            <w:tcW w:w="4453" w:type="dxa"/>
            <w:gridSpan w:val="2"/>
            <w:tcBorders>
              <w:top w:val="nil"/>
              <w:left w:val="nil"/>
              <w:bottom w:val="nil"/>
              <w:right w:val="nil"/>
            </w:tcBorders>
          </w:tcPr>
          <w:p w14:paraId="3532C17B"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C43635">
            <w:pPr>
              <w:pBdr>
                <w:top w:val="nil"/>
                <w:left w:val="nil"/>
                <w:bottom w:val="nil"/>
                <w:right w:val="nil"/>
                <w:between w:val="nil"/>
              </w:pBdr>
              <w:spacing w:line="223" w:lineRule="auto"/>
              <w:rPr>
                <w:color w:val="000000"/>
              </w:rPr>
            </w:pPr>
          </w:p>
        </w:tc>
      </w:tr>
      <w:tr w:rsidR="000D1ACA" w:rsidRPr="00761B54" w14:paraId="3ADA69DB" w14:textId="77777777" w:rsidTr="00C43635">
        <w:tc>
          <w:tcPr>
            <w:tcW w:w="4453" w:type="dxa"/>
            <w:gridSpan w:val="2"/>
            <w:tcBorders>
              <w:top w:val="nil"/>
              <w:left w:val="nil"/>
              <w:bottom w:val="nil"/>
              <w:right w:val="nil"/>
            </w:tcBorders>
          </w:tcPr>
          <w:p w14:paraId="5A4A174A"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C43635">
        <w:tc>
          <w:tcPr>
            <w:tcW w:w="4453" w:type="dxa"/>
            <w:gridSpan w:val="2"/>
            <w:tcBorders>
              <w:top w:val="nil"/>
              <w:left w:val="nil"/>
              <w:bottom w:val="nil"/>
              <w:right w:val="nil"/>
            </w:tcBorders>
          </w:tcPr>
          <w:p w14:paraId="681BCB3A"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C43635">
            <w:pPr>
              <w:pBdr>
                <w:top w:val="nil"/>
                <w:left w:val="nil"/>
                <w:bottom w:val="nil"/>
                <w:right w:val="nil"/>
                <w:between w:val="nil"/>
              </w:pBdr>
              <w:spacing w:line="223" w:lineRule="auto"/>
              <w:rPr>
                <w:color w:val="000000"/>
              </w:rPr>
            </w:pPr>
          </w:p>
        </w:tc>
      </w:tr>
      <w:tr w:rsidR="000D1ACA" w:rsidRPr="00761B54" w14:paraId="474E2414"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C43635">
            <w:pPr>
              <w:pBdr>
                <w:top w:val="nil"/>
                <w:left w:val="nil"/>
                <w:bottom w:val="nil"/>
                <w:right w:val="nil"/>
                <w:between w:val="nil"/>
              </w:pBdr>
              <w:spacing w:line="223" w:lineRule="auto"/>
              <w:rPr>
                <w:color w:val="000000"/>
              </w:rPr>
            </w:pPr>
          </w:p>
        </w:tc>
      </w:tr>
      <w:tr w:rsidR="000D1ACA" w:rsidRPr="00761B54" w14:paraId="2850D502" w14:textId="77777777" w:rsidTr="00C43635">
        <w:tc>
          <w:tcPr>
            <w:tcW w:w="4453" w:type="dxa"/>
            <w:gridSpan w:val="2"/>
            <w:tcBorders>
              <w:top w:val="nil"/>
              <w:left w:val="nil"/>
              <w:bottom w:val="nil"/>
              <w:right w:val="nil"/>
            </w:tcBorders>
          </w:tcPr>
          <w:p w14:paraId="3F790846"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C43635">
        <w:tc>
          <w:tcPr>
            <w:tcW w:w="2747" w:type="dxa"/>
            <w:tcBorders>
              <w:top w:val="nil"/>
              <w:left w:val="nil"/>
              <w:bottom w:val="nil"/>
              <w:right w:val="nil"/>
            </w:tcBorders>
          </w:tcPr>
          <w:p w14:paraId="40088864"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C43635">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4CA62CA0" w14:textId="77777777" w:rsidR="00B54511" w:rsidRPr="00761B54" w:rsidRDefault="00B54511" w:rsidP="00B54511"/>
    <w:p w14:paraId="4CE731E3" w14:textId="77777777" w:rsidR="00E66FBB" w:rsidRPr="00761B54" w:rsidRDefault="00E66FBB" w:rsidP="00B54511"/>
    <w:p w14:paraId="1338194F" w14:textId="77777777" w:rsidR="00E66FBB" w:rsidRPr="00761B54" w:rsidRDefault="00E66FBB" w:rsidP="00B54511"/>
    <w:p w14:paraId="4008B260" w14:textId="77777777" w:rsidR="00E66FBB" w:rsidRPr="00761B54" w:rsidRDefault="00E66FBB" w:rsidP="00B54511"/>
    <w:p w14:paraId="7C0B107D" w14:textId="77777777" w:rsidR="00E66FBB" w:rsidRPr="00761B54" w:rsidRDefault="00E66FBB" w:rsidP="00B54511"/>
    <w:p w14:paraId="2BECAC33" w14:textId="77777777" w:rsidR="00E66FBB" w:rsidRPr="00761B54" w:rsidRDefault="00E66FBB" w:rsidP="00B54511"/>
    <w:p w14:paraId="04C57FB7" w14:textId="77777777" w:rsidR="00E66FBB" w:rsidRPr="00761B54" w:rsidRDefault="00E66FBB" w:rsidP="00B54511"/>
    <w:p w14:paraId="3EDBC407" w14:textId="77777777" w:rsidR="00E66FBB" w:rsidRPr="00761B54" w:rsidRDefault="00E66FBB" w:rsidP="00B54511"/>
    <w:p w14:paraId="52D83271" w14:textId="77777777" w:rsidR="00E66FBB" w:rsidRPr="00761B54" w:rsidRDefault="00E66FBB" w:rsidP="00B54511"/>
    <w:p w14:paraId="56A4CEA5" w14:textId="77777777" w:rsidR="00E66FBB" w:rsidRPr="00761B54" w:rsidRDefault="00E66FBB" w:rsidP="00B54511"/>
    <w:p w14:paraId="75775D47" w14:textId="77777777" w:rsidR="00E66FBB" w:rsidRPr="00761B54" w:rsidRDefault="00E66FBB" w:rsidP="00B54511"/>
    <w:p w14:paraId="2F00CAFA" w14:textId="77777777" w:rsidR="00E66FBB" w:rsidRPr="00761B54" w:rsidRDefault="00E66FBB" w:rsidP="00B54511"/>
    <w:p w14:paraId="27AEC7D3" w14:textId="77777777" w:rsidR="00E66FBB" w:rsidRPr="00761B54" w:rsidRDefault="00E66FBB" w:rsidP="00B54511"/>
    <w:p w14:paraId="3E144C42" w14:textId="77777777" w:rsidR="00E66FBB" w:rsidRPr="00761B54" w:rsidRDefault="00E66FBB" w:rsidP="00B54511"/>
    <w:p w14:paraId="3D9D1A39" w14:textId="77777777" w:rsidR="00E66FBB" w:rsidRPr="00761B54" w:rsidRDefault="00E66FBB" w:rsidP="00B54511"/>
    <w:p w14:paraId="60D1CFF6" w14:textId="77777777" w:rsidR="00E66FBB" w:rsidRPr="00761B54" w:rsidRDefault="00E66FBB" w:rsidP="00B54511"/>
    <w:p w14:paraId="3BBCA3D2" w14:textId="77777777" w:rsidR="00E66FBB" w:rsidRPr="00761B54" w:rsidRDefault="00E66FBB" w:rsidP="00B54511"/>
    <w:p w14:paraId="53DF2A49" w14:textId="77777777" w:rsidR="00E66FBB" w:rsidRPr="00761B54" w:rsidRDefault="00E66FBB" w:rsidP="00B54511"/>
    <w:p w14:paraId="6C7C3C86" w14:textId="77777777" w:rsidR="00E66FBB" w:rsidRPr="00761B54" w:rsidRDefault="00E66FBB" w:rsidP="00B54511"/>
    <w:p w14:paraId="062230F6" w14:textId="77777777" w:rsidR="00E66FBB" w:rsidRPr="00761B54" w:rsidRDefault="00E66FBB" w:rsidP="00B54511"/>
    <w:p w14:paraId="33F345DE" w14:textId="77777777" w:rsidR="00E66FBB" w:rsidRPr="00761B54" w:rsidRDefault="00E66FBB" w:rsidP="00B54511"/>
    <w:p w14:paraId="327A5DC1" w14:textId="77777777" w:rsidR="00E66FBB" w:rsidRPr="00761B54" w:rsidRDefault="00E66FBB" w:rsidP="00B54511"/>
    <w:p w14:paraId="08A874B2" w14:textId="77777777" w:rsidR="00E66FBB" w:rsidRPr="00761B54" w:rsidRDefault="00E66FBB" w:rsidP="00B54511"/>
    <w:p w14:paraId="066A6C0C" w14:textId="77777777" w:rsidR="00E66FBB" w:rsidRPr="00761B54" w:rsidRDefault="00E66FBB" w:rsidP="00B54511"/>
    <w:p w14:paraId="45F1CE47" w14:textId="77777777" w:rsidR="00E66FBB" w:rsidRPr="00761B54" w:rsidRDefault="00E66FBB" w:rsidP="00B54511"/>
    <w:p w14:paraId="0E971D46" w14:textId="77777777" w:rsidR="00E66FBB" w:rsidRPr="00761B54" w:rsidRDefault="00E66FBB" w:rsidP="00B54511"/>
    <w:p w14:paraId="0A0A5F22" w14:textId="77777777" w:rsidR="00E66FBB" w:rsidRPr="00761B54" w:rsidRDefault="00E66FBB" w:rsidP="00B54511"/>
    <w:p w14:paraId="7E973D7F" w14:textId="77777777" w:rsidR="00E66FBB" w:rsidRPr="00761B54" w:rsidRDefault="00E66FBB" w:rsidP="00B54511"/>
    <w:p w14:paraId="466FAB75" w14:textId="77777777" w:rsidR="00E66FBB" w:rsidRPr="00761B54" w:rsidRDefault="00E66FBB" w:rsidP="00B54511"/>
    <w:p w14:paraId="4A290F53" w14:textId="77777777" w:rsidR="00E66FBB" w:rsidRPr="00761B54" w:rsidRDefault="00E66FBB" w:rsidP="00B54511"/>
    <w:p w14:paraId="6EA51829" w14:textId="77777777" w:rsidR="00E66FBB" w:rsidRPr="00761B54" w:rsidRDefault="00E66FBB" w:rsidP="00B54511"/>
    <w:p w14:paraId="6FD59CB1" w14:textId="77777777" w:rsidR="00E66FBB" w:rsidRPr="00761B54" w:rsidRDefault="00E66FBB" w:rsidP="00B54511"/>
    <w:p w14:paraId="38F0A27A" w14:textId="77777777" w:rsidR="00E66FBB" w:rsidRPr="00761B54" w:rsidRDefault="00E66FBB" w:rsidP="00B54511"/>
    <w:p w14:paraId="4D4E15B5" w14:textId="77777777" w:rsidR="00E66FBB" w:rsidRPr="00761B54" w:rsidRDefault="00E66FBB" w:rsidP="00B54511"/>
    <w:p w14:paraId="69C7E964" w14:textId="77777777" w:rsidR="00E66FBB" w:rsidRPr="00761B54" w:rsidRDefault="00E66FBB" w:rsidP="00B54511"/>
    <w:p w14:paraId="1794D13F" w14:textId="77777777" w:rsidR="00E66FBB" w:rsidRPr="00761B54" w:rsidRDefault="00E66FBB" w:rsidP="00B54511"/>
    <w:p w14:paraId="0C60D16F" w14:textId="77777777" w:rsidR="00E66FBB" w:rsidRPr="00761B54" w:rsidRDefault="00E66FBB" w:rsidP="00B54511"/>
    <w:p w14:paraId="736605C0" w14:textId="77777777" w:rsidR="00E66FBB" w:rsidRDefault="00E66FBB" w:rsidP="00B54511"/>
    <w:p w14:paraId="5FDA99C7" w14:textId="77777777" w:rsidR="00706D2B" w:rsidRDefault="00706D2B" w:rsidP="00B54511"/>
    <w:p w14:paraId="604A6087" w14:textId="77777777" w:rsidR="00706D2B" w:rsidRDefault="00706D2B" w:rsidP="00B54511"/>
    <w:p w14:paraId="2065FE7A" w14:textId="77777777" w:rsidR="00706D2B" w:rsidRDefault="00706D2B" w:rsidP="00B54511"/>
    <w:p w14:paraId="03E04339" w14:textId="77777777" w:rsidR="00706D2B" w:rsidRDefault="00706D2B" w:rsidP="00B54511"/>
    <w:p w14:paraId="4D7F9E53" w14:textId="77777777" w:rsidR="00706D2B" w:rsidRDefault="00706D2B" w:rsidP="00B54511"/>
    <w:p w14:paraId="1402E24C" w14:textId="77777777" w:rsidR="00BF1286" w:rsidRDefault="00BF1286" w:rsidP="00B54511"/>
    <w:p w14:paraId="4DB040D2" w14:textId="77777777" w:rsidR="00BF1286" w:rsidRDefault="00BF1286" w:rsidP="00B54511"/>
    <w:p w14:paraId="7DB38F81" w14:textId="77777777" w:rsidR="00BF1286" w:rsidRDefault="00BF1286" w:rsidP="00B54511"/>
    <w:p w14:paraId="6C95322F" w14:textId="77777777" w:rsidR="00BF1286" w:rsidRPr="00761B54" w:rsidRDefault="00BF1286" w:rsidP="00B54511"/>
    <w:p w14:paraId="52F13133" w14:textId="77777777" w:rsidR="00E66FBB" w:rsidRPr="00761B54" w:rsidRDefault="00E66FBB" w:rsidP="00B54511"/>
    <w:p w14:paraId="3C937DE6" w14:textId="77777777" w:rsidR="00E66FBB" w:rsidRPr="00761B54" w:rsidRDefault="00E66FBB" w:rsidP="00B54511"/>
    <w:p w14:paraId="34F8C26E" w14:textId="77777777" w:rsidR="00E66FBB" w:rsidRPr="00761B54" w:rsidRDefault="00E66FBB" w:rsidP="00B54511"/>
    <w:p w14:paraId="47F3D713" w14:textId="77777777" w:rsidR="00E66FBB" w:rsidRPr="00761B54" w:rsidRDefault="00E66FBB" w:rsidP="00B54511"/>
    <w:p w14:paraId="3118E7F7" w14:textId="77777777" w:rsidR="00E66FBB" w:rsidRPr="00761B54" w:rsidRDefault="00E66FBB" w:rsidP="00B54511"/>
    <w:p w14:paraId="287A397E" w14:textId="77777777" w:rsidR="00E66FBB" w:rsidRPr="00761B54" w:rsidRDefault="00E66FBB" w:rsidP="00B54511"/>
    <w:p w14:paraId="7BE969AC" w14:textId="77777777" w:rsidR="005517B4" w:rsidRDefault="005517B4" w:rsidP="005517B4">
      <w:pPr>
        <w:ind w:left="5103"/>
        <w:jc w:val="both"/>
        <w:rPr>
          <w:bCs/>
          <w:sz w:val="22"/>
          <w:szCs w:val="22"/>
          <w:lang w:eastAsia="uk-UA"/>
        </w:rPr>
      </w:pPr>
    </w:p>
    <w:p w14:paraId="66D13189"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02665367"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A9A48D9" w14:textId="3D75AB84"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33E9A632" w14:textId="77777777" w:rsidR="00E66FBB" w:rsidRPr="00761B54" w:rsidRDefault="00E66FBB"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59"/>
        <w:gridCol w:w="7512"/>
      </w:tblGrid>
      <w:tr w:rsidR="00B54511" w:rsidRPr="00761B54" w14:paraId="69C66A05" w14:textId="77777777" w:rsidTr="00C43635">
        <w:tc>
          <w:tcPr>
            <w:tcW w:w="9891" w:type="dxa"/>
            <w:gridSpan w:val="3"/>
            <w:tcBorders>
              <w:top w:val="nil"/>
              <w:left w:val="nil"/>
              <w:bottom w:val="nil"/>
              <w:right w:val="nil"/>
            </w:tcBorders>
          </w:tcPr>
          <w:p w14:paraId="73143872" w14:textId="30DC128A" w:rsidR="00B54511" w:rsidRPr="00761B54" w:rsidRDefault="00B54511" w:rsidP="00C43635">
            <w:pPr>
              <w:jc w:val="center"/>
            </w:pPr>
            <w:r w:rsidRPr="00761B54">
              <w:rPr>
                <w:b/>
              </w:rPr>
              <w:t>ІНФОРМАЦІЙНА КАРТКА АДМІНІСТРАТИВНОЇ ПОСЛУГИ</w:t>
            </w:r>
          </w:p>
        </w:tc>
      </w:tr>
      <w:tr w:rsidR="00B54511" w:rsidRPr="00761B54" w14:paraId="7DE22FFE" w14:textId="77777777" w:rsidTr="00C43635">
        <w:tc>
          <w:tcPr>
            <w:tcW w:w="9891" w:type="dxa"/>
            <w:gridSpan w:val="3"/>
            <w:tcBorders>
              <w:top w:val="nil"/>
              <w:left w:val="nil"/>
              <w:bottom w:val="nil"/>
              <w:right w:val="nil"/>
            </w:tcBorders>
          </w:tcPr>
          <w:p w14:paraId="7BDE1E59" w14:textId="77777777" w:rsidR="00B54511" w:rsidRPr="00761B54" w:rsidRDefault="00B54511" w:rsidP="00C43635">
            <w:pPr>
              <w:spacing w:before="160"/>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C43635">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C43635">
        <w:tc>
          <w:tcPr>
            <w:tcW w:w="9891" w:type="dxa"/>
            <w:gridSpan w:val="3"/>
            <w:tcBorders>
              <w:top w:val="nil"/>
              <w:left w:val="nil"/>
              <w:bottom w:val="single" w:sz="4" w:space="0" w:color="auto"/>
              <w:right w:val="nil"/>
            </w:tcBorders>
          </w:tcPr>
          <w:p w14:paraId="69580CEC" w14:textId="77777777" w:rsidR="00B54511" w:rsidRPr="00761B54" w:rsidRDefault="00B54511" w:rsidP="00C43635">
            <w:pPr>
              <w:jc w:val="center"/>
              <w:rPr>
                <w:sz w:val="16"/>
                <w:szCs w:val="16"/>
              </w:rPr>
            </w:pPr>
            <w:r w:rsidRPr="00761B54">
              <w:rPr>
                <w:sz w:val="16"/>
                <w:szCs w:val="16"/>
              </w:rPr>
              <w:t>(назва адміністративної послуги)</w:t>
            </w:r>
          </w:p>
          <w:p w14:paraId="0A9A48CB" w14:textId="77777777" w:rsidR="00675973" w:rsidRDefault="00675973" w:rsidP="00C43635">
            <w:pPr>
              <w:spacing w:after="120"/>
              <w:jc w:val="center"/>
              <w:rPr>
                <w:u w:val="single"/>
              </w:rPr>
            </w:pPr>
            <w:r>
              <w:rPr>
                <w:u w:val="single"/>
              </w:rPr>
              <w:t>Головне управління Держгеокадастру у Вінницькій області</w:t>
            </w:r>
          </w:p>
          <w:p w14:paraId="4F7AB850" w14:textId="5BE753CF" w:rsidR="00B54511" w:rsidRPr="00761B54" w:rsidRDefault="00B54511" w:rsidP="00C43635">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7E803CA1" w14:textId="77777777" w:rsidTr="00C43635">
        <w:tc>
          <w:tcPr>
            <w:tcW w:w="9891" w:type="dxa"/>
            <w:gridSpan w:val="3"/>
            <w:tcBorders>
              <w:top w:val="single" w:sz="4" w:space="0" w:color="auto"/>
            </w:tcBorders>
          </w:tcPr>
          <w:p w14:paraId="6F508160" w14:textId="77777777" w:rsidR="00B54511" w:rsidRPr="00761B54" w:rsidRDefault="00B54511" w:rsidP="00C43635">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17CCFC6D" w14:textId="77777777" w:rsidTr="00BF1286">
        <w:tc>
          <w:tcPr>
            <w:tcW w:w="2379" w:type="dxa"/>
            <w:gridSpan w:val="2"/>
          </w:tcPr>
          <w:p w14:paraId="18A2D6F7" w14:textId="77777777" w:rsidR="00B54511" w:rsidRPr="00761B54" w:rsidRDefault="00B54511" w:rsidP="00C43635">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7512" w:type="dxa"/>
          </w:tcPr>
          <w:p w14:paraId="23B0C080" w14:textId="77777777" w:rsidR="00A979A6" w:rsidRPr="00A979A6" w:rsidRDefault="00A979A6" w:rsidP="00A979A6">
            <w:pPr>
              <w:rPr>
                <w:sz w:val="20"/>
                <w:szCs w:val="20"/>
              </w:rPr>
            </w:pPr>
            <w:r w:rsidRPr="00A979A6">
              <w:rPr>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4ED5B947"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7831BD45"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2736F029" w14:textId="77777777" w:rsidR="00A979A6" w:rsidRPr="00A979A6" w:rsidRDefault="00A979A6" w:rsidP="00A979A6">
            <w:pPr>
              <w:rPr>
                <w:sz w:val="20"/>
                <w:szCs w:val="20"/>
              </w:rPr>
            </w:pPr>
            <w:r w:rsidRPr="00A979A6">
              <w:rPr>
                <w:sz w:val="20"/>
                <w:szCs w:val="20"/>
              </w:rPr>
              <w:t xml:space="preserve"> Центр адміністративних послуг "Прозорий офіс" (Центральне відділення) Вінницької міської ради Вінницької області</w:t>
            </w:r>
          </w:p>
          <w:p w14:paraId="01A8248C" w14:textId="77777777" w:rsidR="00A979A6" w:rsidRPr="00A979A6" w:rsidRDefault="00A979A6" w:rsidP="00A979A6">
            <w:pPr>
              <w:rPr>
                <w:sz w:val="20"/>
                <w:szCs w:val="20"/>
              </w:rPr>
            </w:pPr>
            <w:r w:rsidRPr="00A979A6">
              <w:rPr>
                <w:sz w:val="20"/>
                <w:szCs w:val="20"/>
              </w:rPr>
              <w:t>2. Центр надання адміністративних послуг Стрижавської селищної ради Вінницького району Вінницької області</w:t>
            </w:r>
          </w:p>
          <w:p w14:paraId="2A8EC58F" w14:textId="77777777" w:rsidR="00A979A6" w:rsidRPr="00A979A6" w:rsidRDefault="00A979A6" w:rsidP="00A979A6">
            <w:pPr>
              <w:rPr>
                <w:sz w:val="20"/>
                <w:szCs w:val="20"/>
              </w:rPr>
            </w:pPr>
            <w:r w:rsidRPr="00A979A6">
              <w:rPr>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423DC95B" w14:textId="77777777" w:rsidR="00A979A6" w:rsidRPr="00A979A6" w:rsidRDefault="00A979A6" w:rsidP="00A979A6">
            <w:pPr>
              <w:rPr>
                <w:sz w:val="20"/>
                <w:szCs w:val="20"/>
              </w:rPr>
            </w:pPr>
            <w:r w:rsidRPr="00A979A6">
              <w:rPr>
                <w:sz w:val="20"/>
                <w:szCs w:val="20"/>
              </w:rPr>
              <w:t>4. Відділ організації надання адміністративних послуг Дашівської селищної ради Гайсинського району Вінницької області</w:t>
            </w:r>
          </w:p>
          <w:p w14:paraId="57627532" w14:textId="77777777" w:rsidR="00A979A6" w:rsidRPr="00A979A6" w:rsidRDefault="00A979A6" w:rsidP="00A979A6">
            <w:pPr>
              <w:rPr>
                <w:sz w:val="20"/>
                <w:szCs w:val="20"/>
              </w:rPr>
            </w:pPr>
            <w:r w:rsidRPr="00A979A6">
              <w:rPr>
                <w:sz w:val="20"/>
                <w:szCs w:val="20"/>
              </w:rPr>
              <w:t xml:space="preserve">5. Центр надання адміністративних послуг Липовецької міської ради Вінницького району Вінницької області </w:t>
            </w:r>
          </w:p>
          <w:p w14:paraId="7736EC1B" w14:textId="77777777" w:rsidR="00A979A6" w:rsidRPr="00A979A6" w:rsidRDefault="00A979A6" w:rsidP="00A979A6">
            <w:pPr>
              <w:rPr>
                <w:sz w:val="20"/>
                <w:szCs w:val="20"/>
              </w:rPr>
            </w:pPr>
            <w:r w:rsidRPr="00A979A6">
              <w:rPr>
                <w:sz w:val="20"/>
                <w:szCs w:val="20"/>
              </w:rPr>
              <w:t>6. Центр надання адміністративних послуг Тиврівської селищної ради Вінницького району Вінницької області</w:t>
            </w:r>
          </w:p>
          <w:p w14:paraId="110CCC0F" w14:textId="77777777" w:rsidR="00A979A6" w:rsidRPr="00A979A6" w:rsidRDefault="00A979A6" w:rsidP="00A979A6">
            <w:pPr>
              <w:rPr>
                <w:sz w:val="20"/>
                <w:szCs w:val="20"/>
              </w:rPr>
            </w:pPr>
            <w:r w:rsidRPr="00A979A6">
              <w:rPr>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32FD25DB" w14:textId="77777777" w:rsidR="00A979A6" w:rsidRPr="00A979A6" w:rsidRDefault="00A979A6" w:rsidP="00A979A6">
            <w:pPr>
              <w:rPr>
                <w:sz w:val="20"/>
                <w:szCs w:val="20"/>
              </w:rPr>
            </w:pPr>
            <w:r w:rsidRPr="00A979A6">
              <w:rPr>
                <w:sz w:val="20"/>
                <w:szCs w:val="20"/>
              </w:rPr>
              <w:t>8. Центр надання адміністративних послуг Літинської селищної ради Вінницького району Вінницької області</w:t>
            </w:r>
          </w:p>
          <w:p w14:paraId="34A20432" w14:textId="77777777" w:rsidR="00A979A6" w:rsidRPr="00A979A6" w:rsidRDefault="00A979A6" w:rsidP="00A979A6">
            <w:pPr>
              <w:rPr>
                <w:sz w:val="20"/>
                <w:szCs w:val="20"/>
              </w:rPr>
            </w:pPr>
            <w:r w:rsidRPr="00A979A6">
              <w:rPr>
                <w:sz w:val="20"/>
                <w:szCs w:val="20"/>
              </w:rPr>
              <w:t>9. Центр надання адміністративних послуг Немирівської міської ради Вінницького району Вінницької області</w:t>
            </w:r>
          </w:p>
          <w:p w14:paraId="4687D080" w14:textId="77777777" w:rsidR="00A979A6" w:rsidRPr="00A979A6" w:rsidRDefault="00A979A6" w:rsidP="00A979A6">
            <w:pPr>
              <w:rPr>
                <w:sz w:val="20"/>
                <w:szCs w:val="20"/>
              </w:rPr>
            </w:pPr>
            <w:r w:rsidRPr="00A979A6">
              <w:rPr>
                <w:sz w:val="20"/>
                <w:szCs w:val="20"/>
              </w:rPr>
              <w:t>10. Центр надання адміністративних послуг Райгородської сільської ради Гайсинського району Вінницької області</w:t>
            </w:r>
          </w:p>
          <w:p w14:paraId="63568C46" w14:textId="77777777" w:rsidR="00A979A6" w:rsidRPr="00A979A6" w:rsidRDefault="00A979A6" w:rsidP="00A979A6">
            <w:pPr>
              <w:rPr>
                <w:sz w:val="20"/>
                <w:szCs w:val="20"/>
              </w:rPr>
            </w:pPr>
            <w:r w:rsidRPr="00A979A6">
              <w:rPr>
                <w:sz w:val="20"/>
                <w:szCs w:val="20"/>
              </w:rPr>
              <w:t>11. Центр надання адміністративних послуг Оратівської селищної ради Вінницького району Вінницької області</w:t>
            </w:r>
          </w:p>
          <w:p w14:paraId="0A50481A" w14:textId="77777777" w:rsidR="00A979A6" w:rsidRPr="00A979A6" w:rsidRDefault="00A979A6" w:rsidP="00A979A6">
            <w:pPr>
              <w:rPr>
                <w:sz w:val="20"/>
                <w:szCs w:val="20"/>
              </w:rPr>
            </w:pPr>
            <w:r w:rsidRPr="00A979A6">
              <w:rPr>
                <w:sz w:val="20"/>
                <w:szCs w:val="20"/>
              </w:rPr>
              <w:t>12. Центр надання адміністративних послуг Погребищенської міської ради Вінницького району Вінницької області</w:t>
            </w:r>
          </w:p>
          <w:p w14:paraId="44EACBC9" w14:textId="77777777" w:rsidR="00A979A6" w:rsidRPr="00A979A6" w:rsidRDefault="00A979A6" w:rsidP="00A979A6">
            <w:pPr>
              <w:rPr>
                <w:sz w:val="20"/>
                <w:szCs w:val="20"/>
              </w:rPr>
            </w:pPr>
            <w:r w:rsidRPr="00A979A6">
              <w:rPr>
                <w:sz w:val="20"/>
                <w:szCs w:val="20"/>
              </w:rPr>
              <w:t>13. Відділ "Центр надання адміністративних послуг" Бершадської міської ради Гайсинського району Вінницької області</w:t>
            </w:r>
          </w:p>
          <w:p w14:paraId="7E98BCA7" w14:textId="77777777" w:rsidR="00A979A6" w:rsidRPr="00A979A6" w:rsidRDefault="00A979A6" w:rsidP="00A979A6">
            <w:pPr>
              <w:rPr>
                <w:sz w:val="20"/>
                <w:szCs w:val="20"/>
              </w:rPr>
            </w:pPr>
            <w:r w:rsidRPr="00A979A6">
              <w:rPr>
                <w:sz w:val="20"/>
                <w:szCs w:val="20"/>
              </w:rPr>
              <w:t xml:space="preserve">14. Відділ "Центр надання адміністративних послуг" Гайсинської міської ради Гайсинського району Вінницької області </w:t>
            </w:r>
          </w:p>
          <w:p w14:paraId="448A3C51" w14:textId="77777777" w:rsidR="00A979A6" w:rsidRPr="00A979A6" w:rsidRDefault="00A979A6" w:rsidP="00A979A6">
            <w:pPr>
              <w:rPr>
                <w:sz w:val="20"/>
                <w:szCs w:val="20"/>
              </w:rPr>
            </w:pPr>
            <w:r w:rsidRPr="00A979A6">
              <w:rPr>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0638CDC4" w14:textId="77777777" w:rsidR="00A979A6" w:rsidRPr="00A979A6" w:rsidRDefault="00A979A6" w:rsidP="00A979A6">
            <w:pPr>
              <w:rPr>
                <w:sz w:val="20"/>
                <w:szCs w:val="20"/>
              </w:rPr>
            </w:pPr>
            <w:r w:rsidRPr="00A979A6">
              <w:rPr>
                <w:sz w:val="20"/>
                <w:szCs w:val="20"/>
              </w:rPr>
              <w:t>16. Відділ надання адміністративних послуг Теплицької селищної ради Гайсинського району Вінницької області</w:t>
            </w:r>
          </w:p>
          <w:p w14:paraId="4C3A7F9D" w14:textId="77777777" w:rsidR="00A979A6" w:rsidRPr="00A979A6" w:rsidRDefault="00A979A6" w:rsidP="00A979A6">
            <w:pPr>
              <w:rPr>
                <w:sz w:val="20"/>
                <w:szCs w:val="20"/>
              </w:rPr>
            </w:pPr>
            <w:r w:rsidRPr="00A979A6">
              <w:rPr>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7B3E98B3" w14:textId="77777777" w:rsidR="00A979A6" w:rsidRPr="00A979A6" w:rsidRDefault="00A979A6" w:rsidP="00A979A6">
            <w:pPr>
              <w:rPr>
                <w:sz w:val="20"/>
                <w:szCs w:val="20"/>
              </w:rPr>
            </w:pPr>
            <w:r w:rsidRPr="00A979A6">
              <w:rPr>
                <w:sz w:val="20"/>
                <w:szCs w:val="20"/>
              </w:rPr>
              <w:t>18. Центр надання адміністративних послуг Тростянецької селищної ради Гайсинського району Вінницької області</w:t>
            </w:r>
          </w:p>
          <w:p w14:paraId="2B751619" w14:textId="77777777" w:rsidR="00A979A6" w:rsidRPr="00A979A6" w:rsidRDefault="00A979A6" w:rsidP="00A979A6">
            <w:pPr>
              <w:rPr>
                <w:sz w:val="20"/>
                <w:szCs w:val="20"/>
              </w:rPr>
            </w:pPr>
            <w:r w:rsidRPr="00A979A6">
              <w:rPr>
                <w:sz w:val="20"/>
                <w:szCs w:val="20"/>
              </w:rPr>
              <w:t xml:space="preserve">19. Відділ (центр) надання адміністративних послуг у місті Ладижині Гайсинського району Вінницької області </w:t>
            </w:r>
          </w:p>
          <w:p w14:paraId="45DD755A" w14:textId="77777777" w:rsidR="00A979A6" w:rsidRPr="00A979A6" w:rsidRDefault="00A979A6" w:rsidP="00A979A6">
            <w:pPr>
              <w:rPr>
                <w:sz w:val="20"/>
                <w:szCs w:val="20"/>
              </w:rPr>
            </w:pPr>
            <w:r w:rsidRPr="00A979A6">
              <w:rPr>
                <w:sz w:val="20"/>
                <w:szCs w:val="20"/>
              </w:rPr>
              <w:t>20. Центр надання адміністративних послуг Чечельницької селищної ради Гайсинського району Вінницької області</w:t>
            </w:r>
          </w:p>
          <w:p w14:paraId="5BEBE758" w14:textId="77777777" w:rsidR="00A979A6" w:rsidRPr="00A979A6" w:rsidRDefault="00A979A6" w:rsidP="00A979A6">
            <w:pPr>
              <w:rPr>
                <w:sz w:val="20"/>
                <w:szCs w:val="20"/>
              </w:rPr>
            </w:pPr>
            <w:r w:rsidRPr="00A979A6">
              <w:rPr>
                <w:sz w:val="20"/>
                <w:szCs w:val="20"/>
              </w:rPr>
              <w:t xml:space="preserve">21. Відділ «Центр надання адміністративних послуг» Барської міської ради Жмеринського району Вінницької області </w:t>
            </w:r>
          </w:p>
          <w:p w14:paraId="0416F928" w14:textId="77777777" w:rsidR="00A979A6" w:rsidRPr="00A979A6" w:rsidRDefault="00A979A6" w:rsidP="00A979A6">
            <w:pPr>
              <w:rPr>
                <w:sz w:val="20"/>
                <w:szCs w:val="20"/>
              </w:rPr>
            </w:pPr>
            <w:r w:rsidRPr="00A979A6">
              <w:rPr>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00613360" w14:textId="77777777" w:rsidR="00A979A6" w:rsidRPr="00A979A6" w:rsidRDefault="00A979A6" w:rsidP="00A979A6">
            <w:pPr>
              <w:rPr>
                <w:sz w:val="20"/>
                <w:szCs w:val="20"/>
              </w:rPr>
            </w:pPr>
            <w:r w:rsidRPr="00A979A6">
              <w:rPr>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2BFC9410" w14:textId="77777777" w:rsidR="00A979A6" w:rsidRPr="00A979A6" w:rsidRDefault="00A979A6" w:rsidP="00A979A6">
            <w:pPr>
              <w:rPr>
                <w:sz w:val="20"/>
                <w:szCs w:val="20"/>
              </w:rPr>
            </w:pPr>
            <w:r w:rsidRPr="00A979A6">
              <w:rPr>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13C8E768" w14:textId="77777777" w:rsidR="00A979A6" w:rsidRPr="00A979A6" w:rsidRDefault="00A979A6" w:rsidP="00A979A6">
            <w:pPr>
              <w:rPr>
                <w:sz w:val="20"/>
                <w:szCs w:val="20"/>
              </w:rPr>
            </w:pPr>
            <w:r w:rsidRPr="00A979A6">
              <w:rPr>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1D624E7C" w14:textId="77777777" w:rsidR="00A979A6" w:rsidRPr="00A979A6" w:rsidRDefault="00A979A6" w:rsidP="00A979A6">
            <w:pPr>
              <w:rPr>
                <w:sz w:val="20"/>
                <w:szCs w:val="20"/>
              </w:rPr>
            </w:pPr>
            <w:r w:rsidRPr="00A979A6">
              <w:rPr>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5F69AC62" w14:textId="77777777" w:rsidR="00A979A6" w:rsidRPr="00A979A6" w:rsidRDefault="00A979A6" w:rsidP="00A979A6">
            <w:pPr>
              <w:rPr>
                <w:sz w:val="20"/>
                <w:szCs w:val="20"/>
              </w:rPr>
            </w:pPr>
            <w:r w:rsidRPr="00A979A6">
              <w:rPr>
                <w:sz w:val="20"/>
                <w:szCs w:val="20"/>
              </w:rPr>
              <w:t>27. Центр надання адміністративних послуг  Бабчинецької сільської ради Могилів-Подільського району Вінницької області</w:t>
            </w:r>
          </w:p>
          <w:p w14:paraId="7407146C" w14:textId="77777777" w:rsidR="00A979A6" w:rsidRPr="00A979A6" w:rsidRDefault="00A979A6" w:rsidP="00A979A6">
            <w:pPr>
              <w:rPr>
                <w:sz w:val="20"/>
                <w:szCs w:val="20"/>
              </w:rPr>
            </w:pPr>
            <w:r w:rsidRPr="00A979A6">
              <w:rPr>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EA777DB" w14:textId="77777777" w:rsidR="00A979A6" w:rsidRPr="00A979A6" w:rsidRDefault="00A979A6" w:rsidP="00A979A6">
            <w:pPr>
              <w:rPr>
                <w:sz w:val="20"/>
                <w:szCs w:val="20"/>
              </w:rPr>
            </w:pPr>
            <w:r w:rsidRPr="00A979A6">
              <w:rPr>
                <w:sz w:val="20"/>
                <w:szCs w:val="20"/>
              </w:rPr>
              <w:t>29. Центр надання адміністративних послуг Крижопільської селищної ради Тульчинського району Вінницької області</w:t>
            </w:r>
          </w:p>
          <w:p w14:paraId="09ADF9E2" w14:textId="77777777" w:rsidR="00A979A6" w:rsidRPr="00A979A6" w:rsidRDefault="00A979A6" w:rsidP="00A979A6">
            <w:pPr>
              <w:rPr>
                <w:sz w:val="20"/>
                <w:szCs w:val="20"/>
              </w:rPr>
            </w:pPr>
            <w:r w:rsidRPr="00A979A6">
              <w:rPr>
                <w:sz w:val="20"/>
                <w:szCs w:val="20"/>
              </w:rPr>
              <w:t>30. Центр надання адміністративних послуг Піщанської селищної ради Тульчинського району Вінницької області</w:t>
            </w:r>
          </w:p>
          <w:p w14:paraId="72580719" w14:textId="77777777" w:rsidR="00A979A6" w:rsidRPr="00A979A6" w:rsidRDefault="00A979A6" w:rsidP="00A979A6">
            <w:pPr>
              <w:rPr>
                <w:sz w:val="20"/>
                <w:szCs w:val="20"/>
              </w:rPr>
            </w:pPr>
            <w:r w:rsidRPr="00A979A6">
              <w:rPr>
                <w:sz w:val="20"/>
                <w:szCs w:val="20"/>
              </w:rPr>
              <w:t>31. Відділ (центр) надання адміністративних послуг Студенянської сільської ради Тульчинського району Вінницької області</w:t>
            </w:r>
          </w:p>
          <w:p w14:paraId="36154C88" w14:textId="77777777" w:rsidR="00A979A6" w:rsidRPr="00A979A6" w:rsidRDefault="00A979A6" w:rsidP="00A979A6">
            <w:pPr>
              <w:rPr>
                <w:sz w:val="20"/>
                <w:szCs w:val="20"/>
              </w:rPr>
            </w:pPr>
            <w:r w:rsidRPr="00A979A6">
              <w:rPr>
                <w:sz w:val="20"/>
                <w:szCs w:val="20"/>
              </w:rPr>
              <w:t>32. Центр надання адміністративних послуг Томашпільської селищної ради Тульчинського району Вінницької області</w:t>
            </w:r>
          </w:p>
          <w:p w14:paraId="6A25E062" w14:textId="77777777" w:rsidR="00A979A6" w:rsidRPr="00A979A6" w:rsidRDefault="00A979A6" w:rsidP="00A979A6">
            <w:pPr>
              <w:rPr>
                <w:sz w:val="20"/>
                <w:szCs w:val="20"/>
              </w:rPr>
            </w:pPr>
            <w:r w:rsidRPr="00A979A6">
              <w:rPr>
                <w:sz w:val="20"/>
                <w:szCs w:val="20"/>
              </w:rPr>
              <w:t>33. Відділ Центр надання адміністративних послуг Тульчинської міської ради Тульчинського району Вінницької області</w:t>
            </w:r>
          </w:p>
          <w:p w14:paraId="4A1E0DC8" w14:textId="77777777" w:rsidR="00A979A6" w:rsidRPr="00A979A6" w:rsidRDefault="00A979A6" w:rsidP="00A979A6">
            <w:pPr>
              <w:rPr>
                <w:sz w:val="20"/>
                <w:szCs w:val="20"/>
              </w:rPr>
            </w:pPr>
            <w:r w:rsidRPr="00A979A6">
              <w:rPr>
                <w:sz w:val="20"/>
                <w:szCs w:val="20"/>
              </w:rPr>
              <w:t>34. Центр надання адміністративних послуг Калинівської міської ради Хмільницького району Вінницької області</w:t>
            </w:r>
          </w:p>
          <w:p w14:paraId="7E0386FF" w14:textId="77777777" w:rsidR="00A979A6" w:rsidRPr="00A979A6" w:rsidRDefault="00A979A6" w:rsidP="00A979A6">
            <w:pPr>
              <w:rPr>
                <w:sz w:val="20"/>
                <w:szCs w:val="20"/>
              </w:rPr>
            </w:pPr>
            <w:r w:rsidRPr="00A979A6">
              <w:rPr>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685EE091" w14:textId="77777777" w:rsidR="00A979A6" w:rsidRPr="00A979A6" w:rsidRDefault="00A979A6" w:rsidP="00A979A6">
            <w:pPr>
              <w:rPr>
                <w:sz w:val="20"/>
                <w:szCs w:val="20"/>
              </w:rPr>
            </w:pPr>
            <w:r w:rsidRPr="00A979A6">
              <w:rPr>
                <w:sz w:val="20"/>
                <w:szCs w:val="20"/>
              </w:rPr>
              <w:t xml:space="preserve">36. Управління "Центр надання адміністративних послуг" Хмільницької міської ради Вінницької області </w:t>
            </w:r>
          </w:p>
          <w:p w14:paraId="1ADA054D" w14:textId="77777777" w:rsidR="00A979A6" w:rsidRPr="00A979A6" w:rsidRDefault="00A979A6" w:rsidP="00A979A6">
            <w:pPr>
              <w:rPr>
                <w:sz w:val="20"/>
                <w:szCs w:val="20"/>
              </w:rPr>
            </w:pPr>
            <w:r w:rsidRPr="00A979A6">
              <w:rPr>
                <w:sz w:val="20"/>
                <w:szCs w:val="20"/>
              </w:rPr>
              <w:t>37. Центр надання адміністративних послуг Вапнярської селищної ради Тульчинського району Вінницької області</w:t>
            </w:r>
          </w:p>
          <w:p w14:paraId="390A20A8" w14:textId="77777777" w:rsidR="00A979A6" w:rsidRPr="00A979A6" w:rsidRDefault="00A979A6" w:rsidP="00A979A6">
            <w:pPr>
              <w:rPr>
                <w:sz w:val="20"/>
                <w:szCs w:val="20"/>
              </w:rPr>
            </w:pPr>
            <w:r w:rsidRPr="00A979A6">
              <w:rPr>
                <w:sz w:val="20"/>
                <w:szCs w:val="20"/>
              </w:rPr>
              <w:t>38. Відділ надання адміністративних послуг (ЦНАП) Уланівської сільської ради Хмільницького району Вінницької області</w:t>
            </w:r>
          </w:p>
          <w:p w14:paraId="3A1D798E" w14:textId="5493A406" w:rsidR="00B54511" w:rsidRPr="00A979A6" w:rsidRDefault="00A979A6" w:rsidP="00A979A6">
            <w:pPr>
              <w:rPr>
                <w:sz w:val="20"/>
                <w:szCs w:val="20"/>
              </w:rPr>
            </w:pPr>
            <w:r w:rsidRPr="00A979A6">
              <w:rPr>
                <w:sz w:val="20"/>
                <w:szCs w:val="20"/>
              </w:rPr>
              <w:t>39. Центр надання адміністративних послуг Війтівецької сільської ради Хмільницького району Вінницької області</w:t>
            </w:r>
          </w:p>
        </w:tc>
      </w:tr>
      <w:tr w:rsidR="00B54511" w:rsidRPr="00761B54" w14:paraId="52E58BA5" w14:textId="77777777" w:rsidTr="00BF1286">
        <w:tc>
          <w:tcPr>
            <w:tcW w:w="720" w:type="dxa"/>
          </w:tcPr>
          <w:p w14:paraId="2DFCB226" w14:textId="77777777" w:rsidR="00B54511" w:rsidRPr="00761B54" w:rsidRDefault="00B54511" w:rsidP="00C43635">
            <w:pPr>
              <w:jc w:val="center"/>
              <w:rPr>
                <w:sz w:val="20"/>
                <w:szCs w:val="20"/>
              </w:rPr>
            </w:pPr>
            <w:r w:rsidRPr="00761B54">
              <w:rPr>
                <w:sz w:val="20"/>
                <w:szCs w:val="20"/>
              </w:rPr>
              <w:t>1</w:t>
            </w:r>
          </w:p>
        </w:tc>
        <w:tc>
          <w:tcPr>
            <w:tcW w:w="1659" w:type="dxa"/>
          </w:tcPr>
          <w:p w14:paraId="524B1965" w14:textId="77777777" w:rsidR="00B54511" w:rsidRPr="00761B54" w:rsidRDefault="00B54511" w:rsidP="00C43635">
            <w:pPr>
              <w:spacing w:before="60" w:after="60"/>
              <w:rPr>
                <w:sz w:val="20"/>
                <w:szCs w:val="20"/>
              </w:rPr>
            </w:pPr>
            <w:r w:rsidRPr="00761B54">
              <w:rPr>
                <w:sz w:val="20"/>
                <w:szCs w:val="20"/>
              </w:rPr>
              <w:t>Місцезнаходження центру надання адміністративної послуги</w:t>
            </w:r>
          </w:p>
        </w:tc>
        <w:tc>
          <w:tcPr>
            <w:tcW w:w="7512" w:type="dxa"/>
          </w:tcPr>
          <w:p w14:paraId="1FA1121B" w14:textId="77777777" w:rsidR="00706D2B" w:rsidRPr="00706D2B" w:rsidRDefault="00706D2B" w:rsidP="000D08F8">
            <w:pPr>
              <w:rPr>
                <w:sz w:val="20"/>
                <w:szCs w:val="20"/>
              </w:rPr>
            </w:pPr>
            <w:r w:rsidRPr="00706D2B">
              <w:rPr>
                <w:sz w:val="20"/>
                <w:szCs w:val="20"/>
              </w:rPr>
              <w:t>1. вул. Замостянська, 7 м. Вінниця, 21007</w:t>
            </w:r>
          </w:p>
          <w:p w14:paraId="014046BE" w14:textId="77777777" w:rsidR="00706D2B" w:rsidRPr="00706D2B" w:rsidRDefault="00706D2B" w:rsidP="000D08F8">
            <w:pPr>
              <w:rPr>
                <w:sz w:val="20"/>
                <w:szCs w:val="20"/>
              </w:rPr>
            </w:pPr>
            <w:r w:rsidRPr="00706D2B">
              <w:rPr>
                <w:sz w:val="20"/>
                <w:szCs w:val="20"/>
              </w:rPr>
              <w:t xml:space="preserve"> вул. Брацлавська, 85, м. Вінниця, 21001</w:t>
            </w:r>
          </w:p>
          <w:p w14:paraId="19E68B97" w14:textId="77777777" w:rsidR="00706D2B" w:rsidRPr="00706D2B" w:rsidRDefault="00706D2B" w:rsidP="000D08F8">
            <w:pPr>
              <w:rPr>
                <w:sz w:val="20"/>
                <w:szCs w:val="20"/>
              </w:rPr>
            </w:pPr>
            <w:r w:rsidRPr="00706D2B">
              <w:rPr>
                <w:sz w:val="20"/>
                <w:szCs w:val="20"/>
              </w:rPr>
              <w:t xml:space="preserve"> пр. Космонавтів,30, м. Вінниця, 21030</w:t>
            </w:r>
          </w:p>
          <w:p w14:paraId="3C85EBE9" w14:textId="77777777" w:rsidR="00706D2B" w:rsidRPr="00706D2B" w:rsidRDefault="00706D2B" w:rsidP="000D08F8">
            <w:pPr>
              <w:rPr>
                <w:sz w:val="20"/>
                <w:szCs w:val="20"/>
              </w:rPr>
            </w:pPr>
            <w:r w:rsidRPr="00706D2B">
              <w:rPr>
                <w:sz w:val="20"/>
                <w:szCs w:val="20"/>
              </w:rPr>
              <w:t xml:space="preserve"> вул. Соборна, 59, м. Вінниця, 21050</w:t>
            </w:r>
          </w:p>
          <w:p w14:paraId="78B816A1" w14:textId="77777777" w:rsidR="00706D2B" w:rsidRPr="00706D2B" w:rsidRDefault="00706D2B" w:rsidP="000D08F8">
            <w:pPr>
              <w:rPr>
                <w:sz w:val="20"/>
                <w:szCs w:val="20"/>
              </w:rPr>
            </w:pPr>
            <w:r w:rsidRPr="00706D2B">
              <w:rPr>
                <w:sz w:val="20"/>
                <w:szCs w:val="20"/>
              </w:rPr>
              <w:t>2. вул. Героїв України, 7, с-ще Стрижавка, Вінницький район, Вінницька область, 23210</w:t>
            </w:r>
          </w:p>
          <w:p w14:paraId="494923DC" w14:textId="77777777" w:rsidR="00706D2B" w:rsidRPr="00706D2B" w:rsidRDefault="00706D2B" w:rsidP="000D08F8">
            <w:pPr>
              <w:rPr>
                <w:sz w:val="20"/>
                <w:szCs w:val="20"/>
              </w:rPr>
            </w:pPr>
            <w:r w:rsidRPr="00706D2B">
              <w:rPr>
                <w:sz w:val="20"/>
                <w:szCs w:val="20"/>
              </w:rPr>
              <w:t>3. вул. Соборна, 22, м. Іллінці, Вінницький район, Вінницька область, 22700</w:t>
            </w:r>
          </w:p>
          <w:p w14:paraId="15F1950D" w14:textId="77777777" w:rsidR="00706D2B" w:rsidRPr="00706D2B" w:rsidRDefault="00706D2B" w:rsidP="000D08F8">
            <w:pPr>
              <w:rPr>
                <w:sz w:val="20"/>
                <w:szCs w:val="20"/>
              </w:rPr>
            </w:pPr>
            <w:r w:rsidRPr="00706D2B">
              <w:rPr>
                <w:sz w:val="20"/>
                <w:szCs w:val="20"/>
              </w:rPr>
              <w:t>4. вул. Захисників України, 9, с-ще. Дашів, Гайсинський район, Вінницька область, 22740</w:t>
            </w:r>
          </w:p>
          <w:p w14:paraId="6FEFDD4D" w14:textId="77777777" w:rsidR="00706D2B" w:rsidRPr="00706D2B" w:rsidRDefault="00706D2B" w:rsidP="000D08F8">
            <w:pPr>
              <w:rPr>
                <w:sz w:val="20"/>
                <w:szCs w:val="20"/>
              </w:rPr>
            </w:pPr>
            <w:r w:rsidRPr="00706D2B">
              <w:rPr>
                <w:sz w:val="20"/>
                <w:szCs w:val="20"/>
              </w:rPr>
              <w:t>5. вул. Василя Липківського, 30, м. Липовець, Вінницький район, Вінницька область, 22500</w:t>
            </w:r>
          </w:p>
          <w:p w14:paraId="6009BB0C" w14:textId="77777777" w:rsidR="00706D2B" w:rsidRPr="00706D2B" w:rsidRDefault="00706D2B" w:rsidP="000D08F8">
            <w:pPr>
              <w:rPr>
                <w:sz w:val="20"/>
                <w:szCs w:val="20"/>
              </w:rPr>
            </w:pPr>
            <w:r w:rsidRPr="00706D2B">
              <w:rPr>
                <w:sz w:val="20"/>
                <w:szCs w:val="20"/>
              </w:rPr>
              <w:t>6. вул. Тиверська, 32, с-ще Тиврів, Вінницький район, Вінницька область, 23300</w:t>
            </w:r>
          </w:p>
          <w:p w14:paraId="7059A0BC" w14:textId="77777777" w:rsidR="00706D2B" w:rsidRPr="00706D2B" w:rsidRDefault="00706D2B" w:rsidP="000D08F8">
            <w:pPr>
              <w:rPr>
                <w:sz w:val="20"/>
                <w:szCs w:val="20"/>
              </w:rPr>
            </w:pPr>
            <w:r w:rsidRPr="00706D2B">
              <w:rPr>
                <w:sz w:val="20"/>
                <w:szCs w:val="20"/>
              </w:rPr>
              <w:t>7. вул.Соборна, 64, м. Гнівань, Вінницький район, Вінницька область, 23310</w:t>
            </w:r>
          </w:p>
          <w:p w14:paraId="39784349" w14:textId="77777777" w:rsidR="00706D2B" w:rsidRPr="00706D2B" w:rsidRDefault="00706D2B" w:rsidP="000D08F8">
            <w:pPr>
              <w:rPr>
                <w:sz w:val="20"/>
                <w:szCs w:val="20"/>
              </w:rPr>
            </w:pPr>
            <w:r w:rsidRPr="00706D2B">
              <w:rPr>
                <w:sz w:val="20"/>
                <w:szCs w:val="20"/>
              </w:rPr>
              <w:t>8. вул. Соборна,7, смт. Літин, Вінницький район, Вінницька область, 22300</w:t>
            </w:r>
          </w:p>
          <w:p w14:paraId="55BA0C14" w14:textId="77777777" w:rsidR="00706D2B" w:rsidRPr="00706D2B" w:rsidRDefault="00706D2B" w:rsidP="000D08F8">
            <w:pPr>
              <w:rPr>
                <w:sz w:val="20"/>
                <w:szCs w:val="20"/>
              </w:rPr>
            </w:pPr>
            <w:r w:rsidRPr="00706D2B">
              <w:rPr>
                <w:sz w:val="20"/>
                <w:szCs w:val="20"/>
              </w:rPr>
              <w:t>9. вул. Соборна, 26, м. Немирів, Вінницький район, Вінницька область, 22800</w:t>
            </w:r>
          </w:p>
          <w:p w14:paraId="5D6E3CD2" w14:textId="77777777" w:rsidR="00706D2B" w:rsidRPr="00706D2B" w:rsidRDefault="00706D2B" w:rsidP="000D08F8">
            <w:pPr>
              <w:rPr>
                <w:sz w:val="20"/>
                <w:szCs w:val="20"/>
              </w:rPr>
            </w:pPr>
            <w:r w:rsidRPr="00706D2B">
              <w:rPr>
                <w:sz w:val="20"/>
                <w:szCs w:val="20"/>
              </w:rPr>
              <w:t>10. вул. Центральна, 123, с-ще Ситківці, Гайинський район, Вінницька область</w:t>
            </w:r>
          </w:p>
          <w:p w14:paraId="69203128" w14:textId="77777777" w:rsidR="00706D2B" w:rsidRPr="00706D2B" w:rsidRDefault="00706D2B" w:rsidP="000D08F8">
            <w:pPr>
              <w:rPr>
                <w:sz w:val="20"/>
                <w:szCs w:val="20"/>
              </w:rPr>
            </w:pPr>
            <w:r w:rsidRPr="00706D2B">
              <w:rPr>
                <w:sz w:val="20"/>
                <w:szCs w:val="20"/>
              </w:rPr>
              <w:t>11. вул. Героїв Майдану, 82, смт. Оратів, Вінницький район, Вінницька область, 22600</w:t>
            </w:r>
          </w:p>
          <w:p w14:paraId="130AC8D0" w14:textId="77777777" w:rsidR="00706D2B" w:rsidRPr="00706D2B" w:rsidRDefault="00706D2B" w:rsidP="000D08F8">
            <w:pPr>
              <w:rPr>
                <w:sz w:val="20"/>
                <w:szCs w:val="20"/>
              </w:rPr>
            </w:pPr>
            <w:r w:rsidRPr="00706D2B">
              <w:rPr>
                <w:sz w:val="20"/>
                <w:szCs w:val="20"/>
              </w:rPr>
              <w:t>12. вул. Б. Хмельницького, 81, м. Погребище, Вінницький район, Вінницька область, 22200</w:t>
            </w:r>
          </w:p>
          <w:p w14:paraId="1FC6A204" w14:textId="77777777" w:rsidR="00706D2B" w:rsidRPr="00706D2B" w:rsidRDefault="00706D2B" w:rsidP="000D08F8">
            <w:pPr>
              <w:rPr>
                <w:sz w:val="20"/>
                <w:szCs w:val="20"/>
              </w:rPr>
            </w:pPr>
            <w:r w:rsidRPr="00706D2B">
              <w:rPr>
                <w:sz w:val="20"/>
                <w:szCs w:val="20"/>
              </w:rPr>
              <w:t>13. вул. Миколаєнка, 21, м. Бершадь, Гайсинський район, Вінницька область, 24400</w:t>
            </w:r>
          </w:p>
          <w:p w14:paraId="22422DC0" w14:textId="77777777" w:rsidR="00706D2B" w:rsidRPr="00706D2B" w:rsidRDefault="00706D2B" w:rsidP="000D08F8">
            <w:pPr>
              <w:rPr>
                <w:sz w:val="20"/>
                <w:szCs w:val="20"/>
              </w:rPr>
            </w:pPr>
            <w:r w:rsidRPr="00706D2B">
              <w:rPr>
                <w:sz w:val="20"/>
                <w:szCs w:val="20"/>
              </w:rPr>
              <w:t>14. 2 пров. Високовича, 2, м. Гайсин, Гайсинський район, Вінницька область, 23700</w:t>
            </w:r>
          </w:p>
          <w:p w14:paraId="5FE1DE5D" w14:textId="77777777" w:rsidR="00706D2B" w:rsidRPr="00706D2B" w:rsidRDefault="00706D2B" w:rsidP="000D08F8">
            <w:pPr>
              <w:rPr>
                <w:sz w:val="20"/>
                <w:szCs w:val="20"/>
              </w:rPr>
            </w:pPr>
            <w:r w:rsidRPr="00706D2B">
              <w:rPr>
                <w:sz w:val="20"/>
                <w:szCs w:val="20"/>
              </w:rPr>
              <w:t>15. вул. Центральна 10 Е, с. Краснопілка, Гайсинський район, Вінницька область, 23733</w:t>
            </w:r>
          </w:p>
          <w:p w14:paraId="771C77CA" w14:textId="77777777" w:rsidR="00706D2B" w:rsidRPr="00706D2B" w:rsidRDefault="00706D2B" w:rsidP="000D08F8">
            <w:pPr>
              <w:rPr>
                <w:sz w:val="20"/>
                <w:szCs w:val="20"/>
              </w:rPr>
            </w:pPr>
            <w:r w:rsidRPr="00706D2B">
              <w:rPr>
                <w:sz w:val="20"/>
                <w:szCs w:val="20"/>
              </w:rPr>
              <w:t xml:space="preserve">16. вул. Незалежності, 7, селище Теплик, Гайсинський район, Вінницька область, 23800 </w:t>
            </w:r>
          </w:p>
          <w:p w14:paraId="1A2C70B4" w14:textId="77777777" w:rsidR="00706D2B" w:rsidRPr="00706D2B" w:rsidRDefault="00706D2B" w:rsidP="000D08F8">
            <w:pPr>
              <w:rPr>
                <w:sz w:val="20"/>
                <w:szCs w:val="20"/>
              </w:rPr>
            </w:pPr>
            <w:r w:rsidRPr="00706D2B">
              <w:rPr>
                <w:sz w:val="20"/>
                <w:szCs w:val="20"/>
              </w:rPr>
              <w:t xml:space="preserve">17. вул. Незалежності, 7, с. Соболівка, Гайсинський район, Вінницька область, 23820 </w:t>
            </w:r>
          </w:p>
          <w:p w14:paraId="35EC67A8" w14:textId="77777777" w:rsidR="00706D2B" w:rsidRPr="00706D2B" w:rsidRDefault="00706D2B" w:rsidP="000D08F8">
            <w:pPr>
              <w:rPr>
                <w:sz w:val="20"/>
                <w:szCs w:val="20"/>
              </w:rPr>
            </w:pPr>
            <w:r w:rsidRPr="00706D2B">
              <w:rPr>
                <w:sz w:val="20"/>
                <w:szCs w:val="20"/>
              </w:rPr>
              <w:t>18. вул. Соборна, 37, смт. Тростянець, Гайсинський район, Вінницька область, 24300</w:t>
            </w:r>
          </w:p>
          <w:p w14:paraId="49516FB2" w14:textId="77777777" w:rsidR="00706D2B" w:rsidRPr="00706D2B" w:rsidRDefault="00706D2B" w:rsidP="000D08F8">
            <w:pPr>
              <w:rPr>
                <w:sz w:val="20"/>
                <w:szCs w:val="20"/>
              </w:rPr>
            </w:pPr>
            <w:r w:rsidRPr="00706D2B">
              <w:rPr>
                <w:sz w:val="20"/>
                <w:szCs w:val="20"/>
              </w:rPr>
              <w:t>19. вул. Петра Кравчика, 4, м. Ладижин, Гайсинський район, Вінницька область, 24321</w:t>
            </w:r>
          </w:p>
          <w:p w14:paraId="5436ED6F" w14:textId="77777777" w:rsidR="00706D2B" w:rsidRPr="00706D2B" w:rsidRDefault="00706D2B" w:rsidP="000D08F8">
            <w:pPr>
              <w:rPr>
                <w:sz w:val="20"/>
                <w:szCs w:val="20"/>
              </w:rPr>
            </w:pPr>
            <w:r w:rsidRPr="00706D2B">
              <w:rPr>
                <w:sz w:val="20"/>
                <w:szCs w:val="20"/>
              </w:rPr>
              <w:t>20. вул. Центральна, 35, смт. Чечельник, Гайсинський район, Вінницька область, 24800</w:t>
            </w:r>
          </w:p>
          <w:p w14:paraId="5A3F9922" w14:textId="77777777" w:rsidR="00706D2B" w:rsidRPr="00706D2B" w:rsidRDefault="00706D2B" w:rsidP="000D08F8">
            <w:pPr>
              <w:rPr>
                <w:sz w:val="20"/>
                <w:szCs w:val="20"/>
              </w:rPr>
            </w:pPr>
            <w:r w:rsidRPr="00706D2B">
              <w:rPr>
                <w:sz w:val="20"/>
                <w:szCs w:val="20"/>
              </w:rPr>
              <w:t>21. майдан Святого Миколая, 18, м. Бар, Жмеринський район, Вінницька область, 23000</w:t>
            </w:r>
          </w:p>
          <w:p w14:paraId="54E29713" w14:textId="77777777" w:rsidR="00706D2B" w:rsidRPr="00706D2B" w:rsidRDefault="00706D2B" w:rsidP="000D08F8">
            <w:pPr>
              <w:rPr>
                <w:sz w:val="20"/>
                <w:szCs w:val="20"/>
              </w:rPr>
            </w:pPr>
            <w:r w:rsidRPr="00706D2B">
              <w:rPr>
                <w:sz w:val="20"/>
                <w:szCs w:val="20"/>
              </w:rPr>
              <w:t>22. вул.Училищна, 9, м. Жмеринка, Жмеринський район, Вінницька область, 23100</w:t>
            </w:r>
          </w:p>
          <w:p w14:paraId="13CA990F" w14:textId="77777777" w:rsidR="00706D2B" w:rsidRPr="00706D2B" w:rsidRDefault="00706D2B" w:rsidP="000D08F8">
            <w:pPr>
              <w:rPr>
                <w:sz w:val="20"/>
                <w:szCs w:val="20"/>
              </w:rPr>
            </w:pPr>
            <w:r w:rsidRPr="00706D2B">
              <w:rPr>
                <w:sz w:val="20"/>
                <w:szCs w:val="20"/>
              </w:rPr>
              <w:t>23. вул. Героїв Майдану, 224, м. Шаргород, Жмеринський район, Вінницька область, 23500</w:t>
            </w:r>
          </w:p>
          <w:p w14:paraId="5E5E902A" w14:textId="77777777" w:rsidR="00706D2B" w:rsidRPr="00706D2B" w:rsidRDefault="00706D2B" w:rsidP="000D08F8">
            <w:pPr>
              <w:rPr>
                <w:sz w:val="20"/>
                <w:szCs w:val="20"/>
              </w:rPr>
            </w:pPr>
            <w:r w:rsidRPr="00706D2B">
              <w:rPr>
                <w:sz w:val="20"/>
                <w:szCs w:val="20"/>
              </w:rPr>
              <w:t>24. вул. Київська 28/2, м. Могилів-Подільський, Могилів-Подільський район, Вінницька область, 24000</w:t>
            </w:r>
          </w:p>
          <w:p w14:paraId="6CCD928B" w14:textId="77777777" w:rsidR="00706D2B" w:rsidRPr="00706D2B" w:rsidRDefault="00706D2B" w:rsidP="000D08F8">
            <w:pPr>
              <w:rPr>
                <w:sz w:val="20"/>
                <w:szCs w:val="20"/>
              </w:rPr>
            </w:pPr>
            <w:r w:rsidRPr="00706D2B">
              <w:rPr>
                <w:sz w:val="20"/>
                <w:szCs w:val="20"/>
              </w:rPr>
              <w:t>25. вул. Соборна 117, смт. Муровані Курилівці, Могилів-Подільський район, Вінницька область, 23400</w:t>
            </w:r>
          </w:p>
          <w:p w14:paraId="257BBEEE" w14:textId="77777777" w:rsidR="00706D2B" w:rsidRPr="00706D2B" w:rsidRDefault="00706D2B" w:rsidP="000D08F8">
            <w:pPr>
              <w:rPr>
                <w:sz w:val="20"/>
                <w:szCs w:val="20"/>
              </w:rPr>
            </w:pPr>
            <w:r w:rsidRPr="00706D2B">
              <w:rPr>
                <w:sz w:val="20"/>
                <w:szCs w:val="20"/>
              </w:rPr>
              <w:t xml:space="preserve">26. вул. Святомиколаївська, 103/1, смт. Чернівці, Могилів-Подільський район, Вінницька область, 24100 </w:t>
            </w:r>
          </w:p>
          <w:p w14:paraId="1758819C" w14:textId="77777777" w:rsidR="00706D2B" w:rsidRPr="00706D2B" w:rsidRDefault="00706D2B" w:rsidP="000D08F8">
            <w:pPr>
              <w:rPr>
                <w:sz w:val="20"/>
                <w:szCs w:val="20"/>
              </w:rPr>
            </w:pPr>
            <w:r w:rsidRPr="00706D2B">
              <w:rPr>
                <w:sz w:val="20"/>
                <w:szCs w:val="20"/>
              </w:rPr>
              <w:t xml:space="preserve">27. вул. Незалежності, 1А, с. Бабчинці, Могилів-Подільський район, Вінницька область, 24132 </w:t>
            </w:r>
          </w:p>
          <w:p w14:paraId="39710CA6" w14:textId="77777777" w:rsidR="00706D2B" w:rsidRPr="00706D2B" w:rsidRDefault="00706D2B" w:rsidP="000D08F8">
            <w:pPr>
              <w:rPr>
                <w:sz w:val="20"/>
                <w:szCs w:val="20"/>
              </w:rPr>
            </w:pPr>
            <w:r w:rsidRPr="00706D2B">
              <w:rPr>
                <w:sz w:val="20"/>
                <w:szCs w:val="20"/>
              </w:rPr>
              <w:t>28. вул. Замкова, 94/2, м. Ямпіль, Могилів - Подільський район, Вінницька область, 24500</w:t>
            </w:r>
          </w:p>
          <w:p w14:paraId="40FF0104" w14:textId="77777777" w:rsidR="00706D2B" w:rsidRPr="00706D2B" w:rsidRDefault="00706D2B" w:rsidP="000D08F8">
            <w:pPr>
              <w:rPr>
                <w:sz w:val="20"/>
                <w:szCs w:val="20"/>
              </w:rPr>
            </w:pPr>
            <w:r w:rsidRPr="00706D2B">
              <w:rPr>
                <w:sz w:val="20"/>
                <w:szCs w:val="20"/>
              </w:rPr>
              <w:t>29. вул. Героїв України, 61, селище Крижопіль, Тульчинський район, Вінницька область, 24600</w:t>
            </w:r>
          </w:p>
          <w:p w14:paraId="11D6BF96" w14:textId="77777777" w:rsidR="00706D2B" w:rsidRPr="00706D2B" w:rsidRDefault="00706D2B" w:rsidP="000D08F8">
            <w:pPr>
              <w:rPr>
                <w:sz w:val="20"/>
                <w:szCs w:val="20"/>
              </w:rPr>
            </w:pPr>
            <w:r w:rsidRPr="00706D2B">
              <w:rPr>
                <w:sz w:val="20"/>
                <w:szCs w:val="20"/>
              </w:rPr>
              <w:t>30. вул. Центральна, 85, с-ще. Піщанка, Тульчинський район, Вінницька область, 24700</w:t>
            </w:r>
          </w:p>
          <w:p w14:paraId="76809BC1" w14:textId="77777777" w:rsidR="00706D2B" w:rsidRPr="00706D2B" w:rsidRDefault="00706D2B" w:rsidP="000D08F8">
            <w:pPr>
              <w:rPr>
                <w:sz w:val="20"/>
                <w:szCs w:val="20"/>
              </w:rPr>
            </w:pPr>
            <w:r w:rsidRPr="00706D2B">
              <w:rPr>
                <w:sz w:val="20"/>
                <w:szCs w:val="20"/>
              </w:rPr>
              <w:t>31. вул. Соборна, 29-А, с. Студена, Тульчинський район, Вінницька область, 24715</w:t>
            </w:r>
          </w:p>
          <w:p w14:paraId="3EE43925" w14:textId="77777777" w:rsidR="00706D2B" w:rsidRPr="00706D2B" w:rsidRDefault="00706D2B" w:rsidP="000D08F8">
            <w:pPr>
              <w:rPr>
                <w:sz w:val="20"/>
                <w:szCs w:val="20"/>
              </w:rPr>
            </w:pPr>
            <w:r w:rsidRPr="00706D2B">
              <w:rPr>
                <w:sz w:val="20"/>
                <w:szCs w:val="20"/>
              </w:rPr>
              <w:t>32. пл. Т. Шевченка, 6, селище Томашпіль, Тульчинський район, Вінницька область, 24200</w:t>
            </w:r>
          </w:p>
          <w:p w14:paraId="547107FF" w14:textId="77777777" w:rsidR="00706D2B" w:rsidRPr="00706D2B" w:rsidRDefault="00706D2B" w:rsidP="000D08F8">
            <w:pPr>
              <w:rPr>
                <w:sz w:val="20"/>
                <w:szCs w:val="20"/>
              </w:rPr>
            </w:pPr>
            <w:r w:rsidRPr="00706D2B">
              <w:rPr>
                <w:sz w:val="20"/>
                <w:szCs w:val="20"/>
              </w:rPr>
              <w:t>33. вул. М. Леонтовича, 65, м. Тульчин, Тульчинський район, Вінницька область, 23600</w:t>
            </w:r>
          </w:p>
          <w:p w14:paraId="0F4CAD63" w14:textId="77777777" w:rsidR="00706D2B" w:rsidRPr="00706D2B" w:rsidRDefault="00706D2B" w:rsidP="000D08F8">
            <w:pPr>
              <w:rPr>
                <w:sz w:val="20"/>
                <w:szCs w:val="20"/>
              </w:rPr>
            </w:pPr>
            <w:r w:rsidRPr="00706D2B">
              <w:rPr>
                <w:sz w:val="20"/>
                <w:szCs w:val="20"/>
              </w:rPr>
              <w:t>34. вул. Нестерчука, 19, м. Калинівка, Хмільницький район, Вінницька область, 22400</w:t>
            </w:r>
          </w:p>
          <w:p w14:paraId="0BA46A16" w14:textId="77777777" w:rsidR="00706D2B" w:rsidRPr="00706D2B" w:rsidRDefault="00706D2B" w:rsidP="000D08F8">
            <w:pPr>
              <w:rPr>
                <w:sz w:val="20"/>
                <w:szCs w:val="20"/>
              </w:rPr>
            </w:pPr>
            <w:r w:rsidRPr="00706D2B">
              <w:rPr>
                <w:sz w:val="20"/>
                <w:szCs w:val="20"/>
              </w:rPr>
              <w:t>35. вул. Незалежності, 57, м. Козятин, Хмільницький район, Вінницька область, 22100</w:t>
            </w:r>
          </w:p>
          <w:p w14:paraId="3D868D88" w14:textId="77777777" w:rsidR="00706D2B" w:rsidRPr="00706D2B" w:rsidRDefault="00706D2B" w:rsidP="000D08F8">
            <w:pPr>
              <w:rPr>
                <w:sz w:val="20"/>
                <w:szCs w:val="20"/>
              </w:rPr>
            </w:pPr>
            <w:r w:rsidRPr="00706D2B">
              <w:rPr>
                <w:sz w:val="20"/>
                <w:szCs w:val="20"/>
              </w:rPr>
              <w:t>36. вул. Столярчука 10, м. Хмільник, Хмільницький район, Вінницька область, 22000</w:t>
            </w:r>
          </w:p>
          <w:p w14:paraId="6DF07571" w14:textId="77777777" w:rsidR="00706D2B" w:rsidRPr="00706D2B" w:rsidRDefault="00706D2B" w:rsidP="000D08F8">
            <w:pPr>
              <w:rPr>
                <w:sz w:val="20"/>
                <w:szCs w:val="20"/>
              </w:rPr>
            </w:pPr>
            <w:r w:rsidRPr="00706D2B">
              <w:rPr>
                <w:sz w:val="20"/>
                <w:szCs w:val="20"/>
              </w:rPr>
              <w:t>37. вул. Незалежності, 196, селище Вапнярка, Тульчинський район, Вінницька область, 24240</w:t>
            </w:r>
          </w:p>
          <w:p w14:paraId="3CD6647D" w14:textId="77777777" w:rsidR="00706D2B" w:rsidRPr="00706D2B" w:rsidRDefault="00706D2B" w:rsidP="000D08F8">
            <w:pPr>
              <w:rPr>
                <w:sz w:val="20"/>
                <w:szCs w:val="20"/>
              </w:rPr>
            </w:pPr>
            <w:r w:rsidRPr="00706D2B">
              <w:rPr>
                <w:sz w:val="20"/>
                <w:szCs w:val="20"/>
              </w:rPr>
              <w:t>38. вул. Миру 9, с. Уланів, Хмільницький район, Вінницька область, 22032</w:t>
            </w:r>
          </w:p>
          <w:p w14:paraId="261A1D5F" w14:textId="07D9F3BE" w:rsidR="00B54511" w:rsidRPr="00761B54" w:rsidRDefault="00706D2B" w:rsidP="000D08F8">
            <w:pPr>
              <w:rPr>
                <w:sz w:val="20"/>
                <w:szCs w:val="20"/>
              </w:rPr>
            </w:pPr>
            <w:r w:rsidRPr="00706D2B">
              <w:rPr>
                <w:sz w:val="20"/>
                <w:szCs w:val="20"/>
              </w:rPr>
              <w:t>39. вул. Миру, 14, с. Качанівка, Хмільницький район, Вінницька область, 22015</w:t>
            </w:r>
          </w:p>
        </w:tc>
      </w:tr>
      <w:tr w:rsidR="00B54511" w:rsidRPr="00761B54" w14:paraId="69EB5B20" w14:textId="77777777" w:rsidTr="00BF1286">
        <w:tc>
          <w:tcPr>
            <w:tcW w:w="720" w:type="dxa"/>
          </w:tcPr>
          <w:p w14:paraId="4B2B1361" w14:textId="77777777" w:rsidR="00B54511" w:rsidRPr="00761B54" w:rsidRDefault="00B54511" w:rsidP="00C43635">
            <w:pPr>
              <w:jc w:val="center"/>
              <w:rPr>
                <w:sz w:val="20"/>
                <w:szCs w:val="20"/>
              </w:rPr>
            </w:pPr>
            <w:r w:rsidRPr="00761B54">
              <w:rPr>
                <w:sz w:val="20"/>
                <w:szCs w:val="20"/>
              </w:rPr>
              <w:t>2</w:t>
            </w:r>
          </w:p>
        </w:tc>
        <w:tc>
          <w:tcPr>
            <w:tcW w:w="1659" w:type="dxa"/>
          </w:tcPr>
          <w:p w14:paraId="4E93534B" w14:textId="77777777" w:rsidR="00B54511" w:rsidRPr="00761B54" w:rsidRDefault="00B54511" w:rsidP="00C43635">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7512" w:type="dxa"/>
          </w:tcPr>
          <w:p w14:paraId="2E315923" w14:textId="77777777" w:rsidR="00D14CF8" w:rsidRPr="00D14CF8" w:rsidRDefault="00D14CF8" w:rsidP="00882CEB">
            <w:pPr>
              <w:rPr>
                <w:sz w:val="20"/>
                <w:szCs w:val="20"/>
              </w:rPr>
            </w:pPr>
            <w:r w:rsidRPr="00D14CF8">
              <w:rPr>
                <w:sz w:val="20"/>
                <w:szCs w:val="20"/>
              </w:rPr>
              <w:t>1. понеділок-вівторок з 08:30 до 16:00; середа з 08.30 до 19.00; четвер-п'ятниця з 08:30 до 16:00; субота з 09:00 до 14:00, без перерви на обід</w:t>
            </w:r>
          </w:p>
          <w:p w14:paraId="363561CB" w14:textId="77777777" w:rsidR="00D14CF8" w:rsidRPr="00D14CF8" w:rsidRDefault="00D14CF8" w:rsidP="00882CEB">
            <w:pPr>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8F56690" w14:textId="77777777" w:rsidR="00D14CF8" w:rsidRPr="00D14CF8" w:rsidRDefault="00D14CF8" w:rsidP="00882CEB">
            <w:pPr>
              <w:rPr>
                <w:sz w:val="20"/>
                <w:szCs w:val="20"/>
              </w:rPr>
            </w:pPr>
            <w:r w:rsidRPr="00D14CF8">
              <w:rPr>
                <w:sz w:val="20"/>
                <w:szCs w:val="20"/>
              </w:rPr>
              <w:t xml:space="preserve"> понеділок-вівторок з 08.30 до 16.00; середа з 08.30 до 19.00; четвер-п’ятниця з 08.30 до 16.00; без перерви на обід</w:t>
            </w:r>
          </w:p>
          <w:p w14:paraId="396C7688" w14:textId="77777777" w:rsidR="00D14CF8" w:rsidRPr="00D14CF8" w:rsidRDefault="00D14CF8" w:rsidP="00882CEB">
            <w:pPr>
              <w:rPr>
                <w:sz w:val="20"/>
                <w:szCs w:val="20"/>
              </w:rPr>
            </w:pPr>
            <w:r w:rsidRPr="00D14CF8">
              <w:rPr>
                <w:sz w:val="20"/>
                <w:szCs w:val="20"/>
              </w:rPr>
              <w:t xml:space="preserve"> понеділок- вівторок з 08:30 до 16:00; середа з 08.30 до 19.00; четвер-п'ятниця з 08:30 до 16:00; субота з 09:00 до 14:00, без перерви на обід</w:t>
            </w:r>
          </w:p>
          <w:p w14:paraId="110C1F8B" w14:textId="77777777" w:rsidR="00D14CF8" w:rsidRPr="00D14CF8" w:rsidRDefault="00D14CF8" w:rsidP="00882CEB">
            <w:pPr>
              <w:rPr>
                <w:sz w:val="20"/>
                <w:szCs w:val="20"/>
              </w:rPr>
            </w:pPr>
            <w:r w:rsidRPr="00D14CF8">
              <w:rPr>
                <w:sz w:val="20"/>
                <w:szCs w:val="20"/>
              </w:rPr>
              <w:t>2. понеділок, середа, четвер з 08.00 до 17.00, вівторок з 08.00 до 20.00, п'ятниця з 08.00 до 16.00, без перерви на обід</w:t>
            </w:r>
          </w:p>
          <w:p w14:paraId="1922CCB3" w14:textId="77777777" w:rsidR="00D14CF8" w:rsidRPr="00D14CF8" w:rsidRDefault="00D14CF8" w:rsidP="00882CEB">
            <w:pPr>
              <w:rPr>
                <w:sz w:val="20"/>
                <w:szCs w:val="20"/>
              </w:rPr>
            </w:pPr>
            <w:r w:rsidRPr="00D14CF8">
              <w:rPr>
                <w:sz w:val="20"/>
                <w:szCs w:val="20"/>
              </w:rPr>
              <w:t xml:space="preserve">3. понеділок - четвер з 08.00 до 17.00, п'ятниця з 08:00 до 15:45, обідня перерва з 12.00 до 12.45 </w:t>
            </w:r>
          </w:p>
          <w:p w14:paraId="6713A127" w14:textId="77777777" w:rsidR="00D14CF8" w:rsidRPr="00D14CF8" w:rsidRDefault="00D14CF8" w:rsidP="00882CEB">
            <w:pPr>
              <w:rPr>
                <w:sz w:val="20"/>
                <w:szCs w:val="20"/>
              </w:rPr>
            </w:pPr>
            <w:r w:rsidRPr="00D14CF8">
              <w:rPr>
                <w:sz w:val="20"/>
                <w:szCs w:val="20"/>
              </w:rPr>
              <w:t>4. понеділок, вівторок з 09.00 до 15.30; середа з 09.00 до 19.00; четвер, п’ятниця з 09.00 до 15.00; без перерви на обід</w:t>
            </w:r>
          </w:p>
          <w:p w14:paraId="771A42DC" w14:textId="77777777" w:rsidR="00D14CF8" w:rsidRPr="00D14CF8" w:rsidRDefault="00D14CF8" w:rsidP="00882CEB">
            <w:pPr>
              <w:rPr>
                <w:sz w:val="20"/>
                <w:szCs w:val="20"/>
              </w:rPr>
            </w:pPr>
            <w:r w:rsidRPr="00D14CF8">
              <w:rPr>
                <w:sz w:val="20"/>
                <w:szCs w:val="20"/>
              </w:rPr>
              <w:t>5. понеділок - п'ятниця з 08.00 до 15.00, субота з 08.00 до 13.00, вихідні дні: неділя та святкові дні</w:t>
            </w:r>
          </w:p>
          <w:p w14:paraId="4583EF21" w14:textId="77777777" w:rsidR="00D14CF8" w:rsidRPr="00D14CF8" w:rsidRDefault="00D14CF8" w:rsidP="00882CEB">
            <w:pPr>
              <w:rPr>
                <w:sz w:val="20"/>
                <w:szCs w:val="20"/>
              </w:rPr>
            </w:pPr>
            <w:r w:rsidRPr="00D14CF8">
              <w:rPr>
                <w:sz w:val="20"/>
                <w:szCs w:val="20"/>
              </w:rPr>
              <w:t>6. понеділок-четвер з 08.00 до 17.00, п’ятниця з 08-00 до 16-00, без перерви на обід</w:t>
            </w:r>
          </w:p>
          <w:p w14:paraId="71798C8B" w14:textId="77777777" w:rsidR="00D14CF8" w:rsidRPr="00D14CF8" w:rsidRDefault="00D14CF8" w:rsidP="00882CEB">
            <w:pPr>
              <w:rPr>
                <w:sz w:val="20"/>
                <w:szCs w:val="20"/>
              </w:rPr>
            </w:pPr>
            <w:r w:rsidRPr="00D14CF8">
              <w:rPr>
                <w:sz w:val="20"/>
                <w:szCs w:val="20"/>
              </w:rPr>
              <w:t>7. понеділок, вівторок, четвер, п’ятниця з 08.00 до 17.00, без перерви, середа з 08.00 до 20.00, без перерви</w:t>
            </w:r>
          </w:p>
          <w:p w14:paraId="5F119C3E" w14:textId="77777777" w:rsidR="00D14CF8" w:rsidRPr="00D14CF8" w:rsidRDefault="00D14CF8" w:rsidP="00882CEB">
            <w:pPr>
              <w:rPr>
                <w:sz w:val="20"/>
                <w:szCs w:val="20"/>
              </w:rPr>
            </w:pPr>
            <w:r w:rsidRPr="00D14CF8">
              <w:rPr>
                <w:sz w:val="20"/>
                <w:szCs w:val="20"/>
              </w:rPr>
              <w:t>8. понеділок - середа з 08.00 до 17.15, четвер з 08.00 до 20.00, п'ятниця з 08:00 до 16:00, без перерви на обід</w:t>
            </w:r>
          </w:p>
          <w:p w14:paraId="41A3D828" w14:textId="77777777" w:rsidR="00D14CF8" w:rsidRPr="00D14CF8" w:rsidRDefault="00D14CF8" w:rsidP="00882CEB">
            <w:pPr>
              <w:rPr>
                <w:sz w:val="20"/>
                <w:szCs w:val="20"/>
              </w:rPr>
            </w:pPr>
            <w:r w:rsidRPr="00D14CF8">
              <w:rPr>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45A84402" w14:textId="77777777" w:rsidR="00D14CF8" w:rsidRPr="00D14CF8" w:rsidRDefault="00D14CF8" w:rsidP="00882CEB">
            <w:pPr>
              <w:rPr>
                <w:sz w:val="20"/>
                <w:szCs w:val="20"/>
              </w:rPr>
            </w:pPr>
            <w:r w:rsidRPr="00D14CF8">
              <w:rPr>
                <w:sz w:val="20"/>
                <w:szCs w:val="20"/>
              </w:rPr>
              <w:t>10. понеділок, середа, четвер, п'ятниця з 09.00 до 16.00 (без перерви), вівторок з 09.00 до 20.00 (без перерви), субота з 08.00 до 11.00 (без перерви)</w:t>
            </w:r>
          </w:p>
          <w:p w14:paraId="6345D385" w14:textId="77777777" w:rsidR="00D14CF8" w:rsidRPr="00D14CF8" w:rsidRDefault="00D14CF8" w:rsidP="00882CEB">
            <w:pPr>
              <w:rPr>
                <w:sz w:val="20"/>
                <w:szCs w:val="20"/>
              </w:rPr>
            </w:pPr>
            <w:r w:rsidRPr="00D14CF8">
              <w:rPr>
                <w:sz w:val="20"/>
                <w:szCs w:val="20"/>
              </w:rPr>
              <w:t>11. понеділок, вівторок, четвер, п'ятниця з 08.00 до 16.00; середа з 08.00 до 20.00, без перерви на обід</w:t>
            </w:r>
          </w:p>
          <w:p w14:paraId="08D08A82" w14:textId="77777777" w:rsidR="00D14CF8" w:rsidRPr="00D14CF8" w:rsidRDefault="00D14CF8" w:rsidP="00882CEB">
            <w:pPr>
              <w:rPr>
                <w:sz w:val="20"/>
                <w:szCs w:val="20"/>
              </w:rPr>
            </w:pPr>
            <w:r w:rsidRPr="00D14CF8">
              <w:rPr>
                <w:sz w:val="20"/>
                <w:szCs w:val="20"/>
              </w:rPr>
              <w:t>12. понеділок, вівторок, четвер, п'ятниця з 8.00 до 16.00, середа з 8.00 до 20.00, без обідньої перерви</w:t>
            </w:r>
          </w:p>
          <w:p w14:paraId="435E5400" w14:textId="77777777" w:rsidR="00D14CF8" w:rsidRPr="00D14CF8" w:rsidRDefault="00D14CF8" w:rsidP="00882CEB">
            <w:pPr>
              <w:rPr>
                <w:sz w:val="20"/>
                <w:szCs w:val="20"/>
              </w:rPr>
            </w:pPr>
            <w:r w:rsidRPr="00D14CF8">
              <w:rPr>
                <w:sz w:val="20"/>
                <w:szCs w:val="20"/>
              </w:rPr>
              <w:t>13. понеділок-четвер з 08.00 по 17.00, п’ятниця з 08.00 до 16.00, обідня перерва з 12.00 до 13.00</w:t>
            </w:r>
          </w:p>
          <w:p w14:paraId="14C95560" w14:textId="77777777" w:rsidR="00D14CF8" w:rsidRPr="00D14CF8" w:rsidRDefault="00D14CF8" w:rsidP="00882CEB">
            <w:pPr>
              <w:rPr>
                <w:sz w:val="20"/>
                <w:szCs w:val="20"/>
              </w:rPr>
            </w:pPr>
            <w:r w:rsidRPr="00D14CF8">
              <w:rPr>
                <w:sz w:val="20"/>
                <w:szCs w:val="20"/>
              </w:rPr>
              <w:t>14. понеділок-четвер з 08.00 до 17.15, п’ятниця з 08.00 до 16.00, без перерви на обід</w:t>
            </w:r>
          </w:p>
          <w:p w14:paraId="0ADD0165" w14:textId="77777777" w:rsidR="00D14CF8" w:rsidRPr="00D14CF8" w:rsidRDefault="00D14CF8" w:rsidP="00882CEB">
            <w:pPr>
              <w:rPr>
                <w:sz w:val="20"/>
                <w:szCs w:val="20"/>
              </w:rPr>
            </w:pPr>
            <w:r w:rsidRPr="00D14CF8">
              <w:rPr>
                <w:sz w:val="20"/>
                <w:szCs w:val="20"/>
              </w:rPr>
              <w:t>15. понеділок-четвер з 08.00 до 17.15, п'ятниця з 08.00 до 16.00, обідня перерва з 12.00 до 13.00</w:t>
            </w:r>
          </w:p>
          <w:p w14:paraId="5B8B3809" w14:textId="77777777" w:rsidR="00D14CF8" w:rsidRPr="00D14CF8" w:rsidRDefault="00D14CF8" w:rsidP="00882CEB">
            <w:pPr>
              <w:rPr>
                <w:sz w:val="20"/>
                <w:szCs w:val="20"/>
              </w:rPr>
            </w:pPr>
            <w:r w:rsidRPr="00D14CF8">
              <w:rPr>
                <w:sz w:val="20"/>
                <w:szCs w:val="20"/>
              </w:rPr>
              <w:t>16. понеділок-четвер з 08.00 до 16.00, п'ятниця з 08.00 до 16.00, без перерви на обід</w:t>
            </w:r>
          </w:p>
          <w:p w14:paraId="06F1A1E4" w14:textId="77777777" w:rsidR="00D14CF8" w:rsidRPr="00D14CF8" w:rsidRDefault="00D14CF8" w:rsidP="00882CEB">
            <w:pPr>
              <w:rPr>
                <w:sz w:val="20"/>
                <w:szCs w:val="20"/>
              </w:rPr>
            </w:pPr>
            <w:r w:rsidRPr="00D14CF8">
              <w:rPr>
                <w:sz w:val="20"/>
                <w:szCs w:val="20"/>
              </w:rPr>
              <w:t>17. понеділок-четвер з 08.00 до 17.00, п’ятниця з 08.00 до 16.00, перерва на обід з 13.00 до 13.45</w:t>
            </w:r>
          </w:p>
          <w:p w14:paraId="7EDC5B86" w14:textId="77777777" w:rsidR="00D14CF8" w:rsidRPr="00D14CF8" w:rsidRDefault="00D14CF8" w:rsidP="00882CEB">
            <w:pPr>
              <w:rPr>
                <w:sz w:val="20"/>
                <w:szCs w:val="20"/>
              </w:rPr>
            </w:pPr>
            <w:r w:rsidRPr="00D14CF8">
              <w:rPr>
                <w:sz w:val="20"/>
                <w:szCs w:val="20"/>
              </w:rPr>
              <w:t>18. понеділок-четвер з 08.00 до 17.00 (обідня перерва з 12.00 до 12.45), п'ятниця з 08.00 до 16.00 (обідня перерва з 12.00 до 13.00)</w:t>
            </w:r>
          </w:p>
          <w:p w14:paraId="66B0309E" w14:textId="77777777" w:rsidR="00D14CF8" w:rsidRPr="00D14CF8" w:rsidRDefault="00D14CF8" w:rsidP="00882CEB">
            <w:pPr>
              <w:rPr>
                <w:sz w:val="20"/>
                <w:szCs w:val="20"/>
              </w:rPr>
            </w:pPr>
            <w:r w:rsidRPr="00D14CF8">
              <w:rPr>
                <w:sz w:val="20"/>
                <w:szCs w:val="20"/>
              </w:rPr>
              <w:t>19. понеділок-четвер з 08.00 до 18.15, п’ятниця з 08.00 до 17.00, без перерви на обід</w:t>
            </w:r>
          </w:p>
          <w:p w14:paraId="104610DE" w14:textId="77777777" w:rsidR="00D14CF8" w:rsidRPr="00D14CF8" w:rsidRDefault="00D14CF8" w:rsidP="00882CEB">
            <w:pPr>
              <w:rPr>
                <w:sz w:val="20"/>
                <w:szCs w:val="20"/>
              </w:rPr>
            </w:pPr>
            <w:r w:rsidRPr="00D14CF8">
              <w:rPr>
                <w:sz w:val="20"/>
                <w:szCs w:val="20"/>
              </w:rPr>
              <w:t>20. понеділок - середа з 08.00 до 16.00; четвер з 08:00 до 20:00, п'ятниця з 08:00 до 16:00, без перерви на обід</w:t>
            </w:r>
          </w:p>
          <w:p w14:paraId="6B01C49A" w14:textId="77777777" w:rsidR="00D14CF8" w:rsidRPr="00D14CF8" w:rsidRDefault="00D14CF8" w:rsidP="00882CEB">
            <w:pPr>
              <w:rPr>
                <w:sz w:val="20"/>
                <w:szCs w:val="20"/>
              </w:rPr>
            </w:pPr>
            <w:r w:rsidRPr="00D14CF8">
              <w:rPr>
                <w:sz w:val="20"/>
                <w:szCs w:val="20"/>
              </w:rPr>
              <w:t>21. понеділок-четвер з 08.00 до 17.15; п’ятниця з 08.00 до 16.00, обідня перерва з 13.00 до 14.00</w:t>
            </w:r>
          </w:p>
          <w:p w14:paraId="3DE02B60" w14:textId="77777777" w:rsidR="00D14CF8" w:rsidRPr="00D14CF8" w:rsidRDefault="00D14CF8" w:rsidP="00882CEB">
            <w:pPr>
              <w:rPr>
                <w:sz w:val="20"/>
                <w:szCs w:val="20"/>
              </w:rPr>
            </w:pPr>
            <w:r w:rsidRPr="00D14CF8">
              <w:rPr>
                <w:sz w:val="20"/>
                <w:szCs w:val="20"/>
              </w:rPr>
              <w:t>22. понеділок, вівторок, четвер з 08.30 до 16.00; середа з 08.30 до 20.00, п'ятниця з 08.30 до 15.00, субота з 08.30 до 15.00</w:t>
            </w:r>
          </w:p>
          <w:p w14:paraId="5BECDD36" w14:textId="77777777" w:rsidR="00D14CF8" w:rsidRPr="00D14CF8" w:rsidRDefault="00D14CF8" w:rsidP="00882CEB">
            <w:pPr>
              <w:rPr>
                <w:sz w:val="20"/>
                <w:szCs w:val="20"/>
              </w:rPr>
            </w:pPr>
            <w:r w:rsidRPr="00D14CF8">
              <w:rPr>
                <w:sz w:val="20"/>
                <w:szCs w:val="20"/>
              </w:rPr>
              <w:t>23. понеділок - четвер з 08.00 до 17.00, п'ятниця з 08-00 до 16-00, обідня перерва з 12.00-12.45</w:t>
            </w:r>
          </w:p>
          <w:p w14:paraId="28EF4A91" w14:textId="77777777" w:rsidR="00D14CF8" w:rsidRPr="00D14CF8" w:rsidRDefault="00D14CF8" w:rsidP="00882CEB">
            <w:pPr>
              <w:rPr>
                <w:sz w:val="20"/>
                <w:szCs w:val="20"/>
              </w:rPr>
            </w:pPr>
            <w:r w:rsidRPr="00D14CF8">
              <w:rPr>
                <w:sz w:val="20"/>
                <w:szCs w:val="20"/>
              </w:rPr>
              <w:t>24. понеділок-четвер з 08.00 до 17.15, п'ятниця з 08.00 до 16.00, субота з 09.00 до 16.00, обідня перерва з 13.00 до 14.00</w:t>
            </w:r>
          </w:p>
          <w:p w14:paraId="7F0C705E" w14:textId="77777777" w:rsidR="00D14CF8" w:rsidRPr="00D14CF8" w:rsidRDefault="00D14CF8" w:rsidP="00882CEB">
            <w:pPr>
              <w:rPr>
                <w:sz w:val="20"/>
                <w:szCs w:val="20"/>
              </w:rPr>
            </w:pPr>
            <w:r w:rsidRPr="00D14CF8">
              <w:rPr>
                <w:sz w:val="20"/>
                <w:szCs w:val="20"/>
              </w:rPr>
              <w:t>25. понеділок-вівторок з 08.00 до 17.00, середа з 08.00 до 20.00, п'ятниця з 08.00 до 16.00 без перерви на обід</w:t>
            </w:r>
          </w:p>
          <w:p w14:paraId="1B3FC23B" w14:textId="77777777" w:rsidR="00D14CF8" w:rsidRPr="00D14CF8" w:rsidRDefault="00D14CF8" w:rsidP="00882CEB">
            <w:pPr>
              <w:rPr>
                <w:sz w:val="20"/>
                <w:szCs w:val="20"/>
              </w:rPr>
            </w:pPr>
            <w:r w:rsidRPr="00D14CF8">
              <w:rPr>
                <w:sz w:val="20"/>
                <w:szCs w:val="20"/>
              </w:rPr>
              <w:t xml:space="preserve">26. понеділок - середа з 08:00 до 17:00, четвер з 08.00 до 20.00, п'ятниця з 08:00 до 15:45 </w:t>
            </w:r>
          </w:p>
          <w:p w14:paraId="780B237A" w14:textId="77777777" w:rsidR="00D14CF8" w:rsidRPr="00D14CF8" w:rsidRDefault="00D14CF8" w:rsidP="00882CEB">
            <w:pPr>
              <w:rPr>
                <w:sz w:val="20"/>
                <w:szCs w:val="20"/>
              </w:rPr>
            </w:pPr>
            <w:r w:rsidRPr="00D14CF8">
              <w:rPr>
                <w:sz w:val="20"/>
                <w:szCs w:val="20"/>
              </w:rPr>
              <w:t>27. понеділок-середа з 09.00 до 16.00, четвер з 09.00 до 20.00, п’ятниця з 09.00 до 16.00, без перерви на обід</w:t>
            </w:r>
          </w:p>
          <w:p w14:paraId="5E5CFB8D" w14:textId="77777777" w:rsidR="00D14CF8" w:rsidRPr="00D14CF8" w:rsidRDefault="00D14CF8" w:rsidP="00882CEB">
            <w:pPr>
              <w:rPr>
                <w:sz w:val="20"/>
                <w:szCs w:val="20"/>
              </w:rPr>
            </w:pPr>
            <w:r w:rsidRPr="00D14CF8">
              <w:rPr>
                <w:sz w:val="20"/>
                <w:szCs w:val="20"/>
              </w:rPr>
              <w:t>28. понеділок-п'ятниця з 09.00 до 18.00, обідня перерва з 13.00 до 14.00</w:t>
            </w:r>
          </w:p>
          <w:p w14:paraId="302B305B" w14:textId="77777777" w:rsidR="00D14CF8" w:rsidRPr="00D14CF8" w:rsidRDefault="00D14CF8" w:rsidP="00882CEB">
            <w:pPr>
              <w:rPr>
                <w:sz w:val="20"/>
                <w:szCs w:val="20"/>
              </w:rPr>
            </w:pPr>
            <w:r w:rsidRPr="00D14CF8">
              <w:rPr>
                <w:sz w:val="20"/>
                <w:szCs w:val="20"/>
              </w:rPr>
              <w:t>29. понеділок, середа, четвер з 08.00 до 17.00, вівторок з 08.00 до 20.00, п'ятниця з 08.00 до 15.45, без перерви на обід</w:t>
            </w:r>
          </w:p>
          <w:p w14:paraId="03EAEEA0" w14:textId="77777777" w:rsidR="00D14CF8" w:rsidRPr="00D14CF8" w:rsidRDefault="00D14CF8" w:rsidP="00882CEB">
            <w:pPr>
              <w:rPr>
                <w:sz w:val="20"/>
                <w:szCs w:val="20"/>
              </w:rPr>
            </w:pPr>
            <w:r w:rsidRPr="00D14CF8">
              <w:rPr>
                <w:sz w:val="20"/>
                <w:szCs w:val="20"/>
              </w:rPr>
              <w:t>30. понеділок - п'ятниця з 08.00 до 17.00, без перерви на обід</w:t>
            </w:r>
          </w:p>
          <w:p w14:paraId="66D12240" w14:textId="77777777" w:rsidR="00D14CF8" w:rsidRPr="00D14CF8" w:rsidRDefault="00D14CF8" w:rsidP="00882CEB">
            <w:pPr>
              <w:rPr>
                <w:sz w:val="20"/>
                <w:szCs w:val="20"/>
              </w:rPr>
            </w:pPr>
            <w:r w:rsidRPr="00D14CF8">
              <w:rPr>
                <w:sz w:val="20"/>
                <w:szCs w:val="20"/>
              </w:rPr>
              <w:t>31. понеділок, середа, четвер, п'ятниця з 08.00 до 17.00, вівторок з 08.00 до 20.00, без перерви на обід</w:t>
            </w:r>
          </w:p>
          <w:p w14:paraId="001BDEF3" w14:textId="77777777" w:rsidR="00D14CF8" w:rsidRPr="00D14CF8" w:rsidRDefault="00D14CF8" w:rsidP="00882CEB">
            <w:pPr>
              <w:rPr>
                <w:sz w:val="20"/>
                <w:szCs w:val="20"/>
              </w:rPr>
            </w:pPr>
            <w:r w:rsidRPr="00D14CF8">
              <w:rPr>
                <w:sz w:val="20"/>
                <w:szCs w:val="20"/>
              </w:rPr>
              <w:t>32. понеділок-четвер з 08.00 до 17.00, п'ятниця з 08.00 до 15.45, обідня перерва з 12.00 до 12.45</w:t>
            </w:r>
          </w:p>
          <w:p w14:paraId="4844C0C1" w14:textId="77777777" w:rsidR="00D14CF8" w:rsidRPr="00D14CF8" w:rsidRDefault="00D14CF8" w:rsidP="00882CEB">
            <w:pPr>
              <w:rPr>
                <w:sz w:val="20"/>
                <w:szCs w:val="20"/>
              </w:rPr>
            </w:pPr>
            <w:r w:rsidRPr="00D14CF8">
              <w:rPr>
                <w:sz w:val="20"/>
                <w:szCs w:val="20"/>
              </w:rPr>
              <w:t>33. понеділок, вівторок, середа, п'ятниця з 08.00 до 17.00, четвер з 08.00 до 20.00, без перерви на обід</w:t>
            </w:r>
          </w:p>
          <w:p w14:paraId="10A399F6" w14:textId="77777777" w:rsidR="00D14CF8" w:rsidRPr="00D14CF8" w:rsidRDefault="00D14CF8" w:rsidP="00882CEB">
            <w:pPr>
              <w:rPr>
                <w:sz w:val="20"/>
                <w:szCs w:val="20"/>
              </w:rPr>
            </w:pPr>
            <w:r w:rsidRPr="00D14CF8">
              <w:rPr>
                <w:sz w:val="20"/>
                <w:szCs w:val="20"/>
              </w:rPr>
              <w:t>34. понеділок-четвер з 08.00 до 17.00, п'ятниця з 08.00 до 16.00 без перерви на обід, вихдні дні: субота, неділя та святкові дні</w:t>
            </w:r>
          </w:p>
          <w:p w14:paraId="6F563F2B" w14:textId="77777777" w:rsidR="00D14CF8" w:rsidRPr="00D14CF8" w:rsidRDefault="00D14CF8" w:rsidP="00882CEB">
            <w:pPr>
              <w:rPr>
                <w:sz w:val="20"/>
                <w:szCs w:val="20"/>
              </w:rPr>
            </w:pPr>
            <w:r w:rsidRPr="00D14CF8">
              <w:rPr>
                <w:sz w:val="20"/>
                <w:szCs w:val="20"/>
              </w:rPr>
              <w:t>35. Понеділок-четвер з 08.00 до 17.00, п'ятниця з 08.00 до 15.00, без перерви на обід</w:t>
            </w:r>
          </w:p>
          <w:p w14:paraId="5AC2356D" w14:textId="77777777" w:rsidR="00D14CF8" w:rsidRPr="00D14CF8" w:rsidRDefault="00D14CF8" w:rsidP="00882CEB">
            <w:pPr>
              <w:rPr>
                <w:sz w:val="20"/>
                <w:szCs w:val="20"/>
              </w:rPr>
            </w:pPr>
            <w:r w:rsidRPr="00D14CF8">
              <w:rPr>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67888A82" w14:textId="77777777" w:rsidR="00D14CF8" w:rsidRPr="00D14CF8" w:rsidRDefault="00D14CF8" w:rsidP="00882CEB">
            <w:pPr>
              <w:rPr>
                <w:sz w:val="20"/>
                <w:szCs w:val="20"/>
              </w:rPr>
            </w:pPr>
            <w:r w:rsidRPr="00D14CF8">
              <w:rPr>
                <w:sz w:val="20"/>
                <w:szCs w:val="20"/>
              </w:rPr>
              <w:t xml:space="preserve">37. понеділок-середа з 08.00 до 16.00, четвер з 10.00 до 20.00. п'ятниця з 08.00 до 16.00             </w:t>
            </w:r>
          </w:p>
          <w:p w14:paraId="7C369D5A" w14:textId="77777777" w:rsidR="00D14CF8" w:rsidRPr="00D14CF8" w:rsidRDefault="00D14CF8" w:rsidP="00882CEB">
            <w:pPr>
              <w:rPr>
                <w:sz w:val="20"/>
                <w:szCs w:val="20"/>
              </w:rPr>
            </w:pPr>
            <w:r w:rsidRPr="00D14CF8">
              <w:rPr>
                <w:sz w:val="20"/>
                <w:szCs w:val="20"/>
              </w:rPr>
              <w:t>38. понеділок - четвер з 08:00 до 17:00, п’ятниця з 08:00 до 15:45, перерва на обід 13:00 до 13:45</w:t>
            </w:r>
          </w:p>
          <w:p w14:paraId="04EF4309" w14:textId="563F76C3" w:rsidR="00B54511" w:rsidRPr="00761B54" w:rsidRDefault="00D14CF8" w:rsidP="00882CEB">
            <w:pPr>
              <w:rPr>
                <w:sz w:val="20"/>
                <w:szCs w:val="20"/>
              </w:rPr>
            </w:pPr>
            <w:r w:rsidRPr="00D14CF8">
              <w:rPr>
                <w:sz w:val="20"/>
                <w:szCs w:val="20"/>
              </w:rPr>
              <w:t>39. понеділок - середа з 09.00 до 16.00, четвер з 09.00 до 20.00, п’ятниця з 09:00 до 16.00, без перерви на обід</w:t>
            </w:r>
          </w:p>
        </w:tc>
      </w:tr>
      <w:tr w:rsidR="00B54511" w:rsidRPr="00761B54" w14:paraId="13C1D733" w14:textId="77777777" w:rsidTr="00BF1286">
        <w:tc>
          <w:tcPr>
            <w:tcW w:w="720" w:type="dxa"/>
          </w:tcPr>
          <w:p w14:paraId="0513D6EF" w14:textId="77777777" w:rsidR="00B54511" w:rsidRPr="00761B54" w:rsidRDefault="00B54511" w:rsidP="00C43635">
            <w:pPr>
              <w:jc w:val="center"/>
              <w:rPr>
                <w:sz w:val="20"/>
                <w:szCs w:val="20"/>
              </w:rPr>
            </w:pPr>
            <w:r w:rsidRPr="00761B54">
              <w:rPr>
                <w:sz w:val="20"/>
                <w:szCs w:val="20"/>
              </w:rPr>
              <w:t>3</w:t>
            </w:r>
          </w:p>
        </w:tc>
        <w:tc>
          <w:tcPr>
            <w:tcW w:w="1659" w:type="dxa"/>
          </w:tcPr>
          <w:p w14:paraId="65294F69" w14:textId="77777777" w:rsidR="00B54511" w:rsidRPr="00761B54" w:rsidRDefault="00B54511" w:rsidP="00C43635">
            <w:pPr>
              <w:spacing w:before="60" w:after="60"/>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7512" w:type="dxa"/>
          </w:tcPr>
          <w:p w14:paraId="446D90AB" w14:textId="77777777" w:rsidR="0077526C" w:rsidRPr="0077526C" w:rsidRDefault="0077526C" w:rsidP="00882CEB">
            <w:pPr>
              <w:rPr>
                <w:sz w:val="20"/>
                <w:szCs w:val="20"/>
              </w:rPr>
            </w:pPr>
            <w:r w:rsidRPr="0077526C">
              <w:rPr>
                <w:sz w:val="20"/>
                <w:szCs w:val="20"/>
              </w:rPr>
              <w:t>1. (0432) 50-91-36, (067)00-02-664, (073)00-02-664, E-mail:cap@vmr.gov.ua, https://vmr.gov.ua/Transparent</w:t>
            </w:r>
          </w:p>
          <w:p w14:paraId="3A53D7AC" w14:textId="77777777" w:rsidR="0077526C" w:rsidRPr="0077526C" w:rsidRDefault="0077526C" w:rsidP="00882CEB">
            <w:pPr>
              <w:rPr>
                <w:sz w:val="20"/>
                <w:szCs w:val="20"/>
              </w:rPr>
            </w:pPr>
            <w:r w:rsidRPr="0077526C">
              <w:rPr>
                <w:sz w:val="20"/>
                <w:szCs w:val="20"/>
              </w:rPr>
              <w:t xml:space="preserve"> (0432) 50-91-35, (067)00-02-665, 9073)00-02-665,  E-mail: cap@vmr.gov.ua, https://vmr.gov.ua/Transparent</w:t>
            </w:r>
          </w:p>
          <w:p w14:paraId="3D85BC5F" w14:textId="77777777" w:rsidR="0077526C" w:rsidRPr="0077526C" w:rsidRDefault="0077526C" w:rsidP="00882CEB">
            <w:pPr>
              <w:rPr>
                <w:sz w:val="20"/>
                <w:szCs w:val="20"/>
              </w:rPr>
            </w:pPr>
            <w:r w:rsidRPr="0077526C">
              <w:rPr>
                <w:sz w:val="20"/>
                <w:szCs w:val="20"/>
              </w:rPr>
              <w:t xml:space="preserve"> (0432) 50-91-36, (67)00-02-664, (073)00-02-664, E-mail: cap@vmr.gov.ua, https://vmr.gov.ua/Transparent</w:t>
            </w:r>
          </w:p>
          <w:p w14:paraId="4E986F03" w14:textId="77777777" w:rsidR="0077526C" w:rsidRPr="0077526C" w:rsidRDefault="0077526C" w:rsidP="00882CEB">
            <w:pPr>
              <w:rPr>
                <w:sz w:val="20"/>
                <w:szCs w:val="20"/>
              </w:rPr>
            </w:pPr>
            <w:r w:rsidRPr="0077526C">
              <w:rPr>
                <w:sz w:val="20"/>
                <w:szCs w:val="20"/>
              </w:rPr>
              <w:t xml:space="preserve"> (0432) 65-50-50, (067)00-02-661, (073)00-02-661, E-mail: cap@vmr.gov.ua, https://vmr.gov.ua/Transparent</w:t>
            </w:r>
          </w:p>
          <w:p w14:paraId="48E7B283" w14:textId="77777777" w:rsidR="0077526C" w:rsidRPr="0077526C" w:rsidRDefault="0077526C" w:rsidP="00882CEB">
            <w:pPr>
              <w:rPr>
                <w:sz w:val="20"/>
                <w:szCs w:val="20"/>
              </w:rPr>
            </w:pPr>
            <w:r w:rsidRPr="0077526C">
              <w:rPr>
                <w:sz w:val="20"/>
                <w:szCs w:val="20"/>
              </w:rPr>
              <w:t>2. (0432) 64-72-05, E-mail: cnaps_stryzhavka@ukr.net, https://stryzhavska-rada.gov.ua/</w:t>
            </w:r>
          </w:p>
          <w:p w14:paraId="7BB81F0F" w14:textId="77777777" w:rsidR="0077526C" w:rsidRPr="0077526C" w:rsidRDefault="0077526C" w:rsidP="00882CEB">
            <w:pPr>
              <w:rPr>
                <w:sz w:val="20"/>
                <w:szCs w:val="20"/>
              </w:rPr>
            </w:pPr>
            <w:r w:rsidRPr="0077526C">
              <w:rPr>
                <w:sz w:val="20"/>
                <w:szCs w:val="20"/>
              </w:rPr>
              <w:t>3. (043)232-99-44, E-mail: illintsi_tsnap@ukr.net, https://www.illintsi.org.ua/tsnap/</w:t>
            </w:r>
          </w:p>
          <w:p w14:paraId="618C69A0" w14:textId="77777777" w:rsidR="0077526C" w:rsidRPr="0077526C" w:rsidRDefault="0077526C" w:rsidP="00882CEB">
            <w:pPr>
              <w:rPr>
                <w:sz w:val="20"/>
                <w:szCs w:val="20"/>
              </w:rPr>
            </w:pPr>
            <w:r w:rsidRPr="0077526C">
              <w:rPr>
                <w:sz w:val="20"/>
                <w:szCs w:val="20"/>
              </w:rPr>
              <w:t>4. +380995620969, (04345) 3-22-50,  E-mail: cnap.dashiv@gmail.com, https://dashiv-rada.gov.ua/</w:t>
            </w:r>
          </w:p>
          <w:p w14:paraId="62BCFD9C" w14:textId="77777777" w:rsidR="0077526C" w:rsidRPr="0077526C" w:rsidRDefault="0077526C" w:rsidP="00882CEB">
            <w:pPr>
              <w:rPr>
                <w:sz w:val="20"/>
                <w:szCs w:val="20"/>
              </w:rPr>
            </w:pPr>
            <w:r w:rsidRPr="0077526C">
              <w:rPr>
                <w:sz w:val="20"/>
                <w:szCs w:val="20"/>
              </w:rPr>
              <w:t>5. +38(095)900-01-55, E-mail: tsnap_lpm-rada@vin.gov.ua, https://lyp.gov.ua/viddil-nadannya-administrativnih-poslug-cnap-17-11-52-06-04-2021/</w:t>
            </w:r>
          </w:p>
          <w:p w14:paraId="075A2563" w14:textId="77777777" w:rsidR="0077526C" w:rsidRPr="0077526C" w:rsidRDefault="0077526C" w:rsidP="00882CEB">
            <w:pPr>
              <w:rPr>
                <w:sz w:val="20"/>
                <w:szCs w:val="20"/>
              </w:rPr>
            </w:pPr>
            <w:r w:rsidRPr="0077526C">
              <w:rPr>
                <w:sz w:val="20"/>
                <w:szCs w:val="20"/>
              </w:rPr>
              <w:t>6. (068)339-95-70, E-mail: tcnap2021@ukr.net, Веб-сайт: https://tyvriv-miskrada.gov.ua/</w:t>
            </w:r>
          </w:p>
          <w:p w14:paraId="28590708" w14:textId="77777777" w:rsidR="0077526C" w:rsidRPr="0077526C" w:rsidRDefault="0077526C" w:rsidP="00882CEB">
            <w:pPr>
              <w:rPr>
                <w:sz w:val="20"/>
                <w:szCs w:val="20"/>
              </w:rPr>
            </w:pPr>
            <w:r w:rsidRPr="0077526C">
              <w:rPr>
                <w:sz w:val="20"/>
                <w:szCs w:val="20"/>
              </w:rPr>
              <w:t>7. +38(096)602-42-13, +38(099)676-36-29, E-mail: cnapgnivan@ukr.net, ofisrada64@gnivan-miskrada.gov.ua</w:t>
            </w:r>
          </w:p>
          <w:p w14:paraId="7A6F7CFE" w14:textId="77777777" w:rsidR="0077526C" w:rsidRPr="0077526C" w:rsidRDefault="0077526C" w:rsidP="00882CEB">
            <w:pPr>
              <w:rPr>
                <w:sz w:val="20"/>
                <w:szCs w:val="20"/>
              </w:rPr>
            </w:pPr>
            <w:r w:rsidRPr="0077526C">
              <w:rPr>
                <w:sz w:val="20"/>
                <w:szCs w:val="20"/>
              </w:rPr>
              <w:t>8. (096)222-89-51, E-mail: lityn.otg.znap@gmail.com, http://lityn-selrada.gov.ua</w:t>
            </w:r>
          </w:p>
          <w:p w14:paraId="221B1A3B" w14:textId="77777777" w:rsidR="0077526C" w:rsidRPr="0077526C" w:rsidRDefault="0077526C" w:rsidP="00882CEB">
            <w:pPr>
              <w:rPr>
                <w:sz w:val="20"/>
                <w:szCs w:val="20"/>
              </w:rPr>
            </w:pPr>
            <w:r w:rsidRPr="0077526C">
              <w:rPr>
                <w:sz w:val="20"/>
                <w:szCs w:val="20"/>
              </w:rPr>
              <w:t>9. +38 (096) 490-22-90, E-mail: nemcnap@gmail.com, https://nemyriv-mrada.gov.ua/</w:t>
            </w:r>
          </w:p>
          <w:p w14:paraId="04CA09F3" w14:textId="77777777" w:rsidR="0077526C" w:rsidRPr="0077526C" w:rsidRDefault="0077526C" w:rsidP="00882CEB">
            <w:pPr>
              <w:rPr>
                <w:sz w:val="20"/>
                <w:szCs w:val="20"/>
              </w:rPr>
            </w:pPr>
            <w:r w:rsidRPr="0077526C">
              <w:rPr>
                <w:sz w:val="20"/>
                <w:szCs w:val="20"/>
              </w:rPr>
              <w:t xml:space="preserve"> +380673191140, nemcnap@gmail.com, веб-сайт: https://nemyriv-mrada.gov.ua</w:t>
            </w:r>
          </w:p>
          <w:p w14:paraId="55EC71D0" w14:textId="77777777" w:rsidR="0077526C" w:rsidRPr="0077526C" w:rsidRDefault="0077526C" w:rsidP="00882CEB">
            <w:pPr>
              <w:rPr>
                <w:sz w:val="20"/>
                <w:szCs w:val="20"/>
              </w:rPr>
            </w:pPr>
            <w:r w:rsidRPr="0077526C">
              <w:rPr>
                <w:sz w:val="20"/>
                <w:szCs w:val="20"/>
              </w:rPr>
              <w:t>10. +380665894236, E-mail: raigorod_cnap@ukr.net, офіційний сайт: http://raygorod-otg.gov.ua/news/1709129693/</w:t>
            </w:r>
          </w:p>
          <w:p w14:paraId="6AD71DCA" w14:textId="77777777" w:rsidR="0077526C" w:rsidRPr="0077526C" w:rsidRDefault="0077526C" w:rsidP="00882CEB">
            <w:pPr>
              <w:rPr>
                <w:sz w:val="20"/>
                <w:szCs w:val="20"/>
              </w:rPr>
            </w:pPr>
            <w:r w:rsidRPr="0077526C">
              <w:rPr>
                <w:sz w:val="20"/>
                <w:szCs w:val="20"/>
              </w:rPr>
              <w:t>11. (04330) 2-10-00</w:t>
            </w:r>
          </w:p>
          <w:p w14:paraId="599EB76E" w14:textId="77777777" w:rsidR="0077526C" w:rsidRPr="0077526C" w:rsidRDefault="0077526C" w:rsidP="00882CEB">
            <w:pPr>
              <w:rPr>
                <w:sz w:val="20"/>
                <w:szCs w:val="20"/>
              </w:rPr>
            </w:pPr>
            <w:r w:rsidRPr="0077526C">
              <w:rPr>
                <w:sz w:val="20"/>
                <w:szCs w:val="20"/>
              </w:rPr>
              <w:t xml:space="preserve">12. (04346) 2-11-49, 098-979-80-71, E-mail: vin.pogrebtsnap@ukr.net </w:t>
            </w:r>
          </w:p>
          <w:p w14:paraId="38EFEA47" w14:textId="77777777" w:rsidR="0077526C" w:rsidRPr="0077526C" w:rsidRDefault="0077526C" w:rsidP="00882CEB">
            <w:pPr>
              <w:rPr>
                <w:sz w:val="20"/>
                <w:szCs w:val="20"/>
              </w:rPr>
            </w:pPr>
            <w:r w:rsidRPr="0077526C">
              <w:rPr>
                <w:sz w:val="20"/>
                <w:szCs w:val="20"/>
              </w:rPr>
              <w:t>13.+38(096)18-33-087, E-mail:cnap@radabershad.gov.ua, https://radabershad.gov.ua/CNAP.html</w:t>
            </w:r>
          </w:p>
          <w:p w14:paraId="66FB6E2C" w14:textId="77777777" w:rsidR="0077526C" w:rsidRPr="0077526C" w:rsidRDefault="0077526C" w:rsidP="00882CEB">
            <w:pPr>
              <w:rPr>
                <w:sz w:val="20"/>
                <w:szCs w:val="20"/>
              </w:rPr>
            </w:pPr>
            <w:r w:rsidRPr="0077526C">
              <w:rPr>
                <w:sz w:val="20"/>
                <w:szCs w:val="20"/>
              </w:rPr>
              <w:t>14. (093)750-05-78, E-mail: tsnap_gai@ukr.net</w:t>
            </w:r>
          </w:p>
          <w:p w14:paraId="56BE79A8" w14:textId="77777777" w:rsidR="0077526C" w:rsidRPr="0077526C" w:rsidRDefault="0077526C" w:rsidP="00882CEB">
            <w:pPr>
              <w:rPr>
                <w:sz w:val="20"/>
                <w:szCs w:val="20"/>
              </w:rPr>
            </w:pPr>
            <w:r w:rsidRPr="0077526C">
              <w:rPr>
                <w:sz w:val="20"/>
                <w:szCs w:val="20"/>
              </w:rPr>
              <w:t>15. +(38096)481-11-48, E-mail: krasnopilka.otg@gmail.com</w:t>
            </w:r>
          </w:p>
          <w:p w14:paraId="644DFC8B" w14:textId="77777777" w:rsidR="0077526C" w:rsidRPr="0077526C" w:rsidRDefault="0077526C" w:rsidP="00882CEB">
            <w:pPr>
              <w:rPr>
                <w:sz w:val="20"/>
                <w:szCs w:val="20"/>
              </w:rPr>
            </w:pPr>
            <w:r w:rsidRPr="0077526C">
              <w:rPr>
                <w:sz w:val="20"/>
                <w:szCs w:val="20"/>
              </w:rPr>
              <w:t>16. (098) 458-47-07, E-mail: teplikcnap@ukr.net</w:t>
            </w:r>
          </w:p>
          <w:p w14:paraId="1EDE4A86" w14:textId="77777777" w:rsidR="0077526C" w:rsidRPr="0077526C" w:rsidRDefault="0077526C" w:rsidP="00882CEB">
            <w:pPr>
              <w:rPr>
                <w:sz w:val="20"/>
                <w:szCs w:val="20"/>
              </w:rPr>
            </w:pPr>
            <w:r w:rsidRPr="0077526C">
              <w:rPr>
                <w:sz w:val="20"/>
                <w:szCs w:val="20"/>
              </w:rPr>
              <w:t>17. (04353)3-11-38, E-mail: sobolivka.tg@gmail.com, https://gromada.org.ua/gromada/sobolivska/main/</w:t>
            </w:r>
          </w:p>
          <w:p w14:paraId="50DDAAFB" w14:textId="77777777" w:rsidR="0077526C" w:rsidRPr="0077526C" w:rsidRDefault="0077526C" w:rsidP="00882CEB">
            <w:pPr>
              <w:rPr>
                <w:sz w:val="20"/>
                <w:szCs w:val="20"/>
              </w:rPr>
            </w:pPr>
            <w:r w:rsidRPr="0077526C">
              <w:rPr>
                <w:sz w:val="20"/>
                <w:szCs w:val="20"/>
              </w:rPr>
              <w:t>18. 067-322-71-76, e-mail: cnaptsrada@gmail.com</w:t>
            </w:r>
          </w:p>
          <w:p w14:paraId="62F530C7" w14:textId="77777777" w:rsidR="0077526C" w:rsidRPr="0077526C" w:rsidRDefault="0077526C" w:rsidP="00882CEB">
            <w:pPr>
              <w:rPr>
                <w:sz w:val="20"/>
                <w:szCs w:val="20"/>
              </w:rPr>
            </w:pPr>
            <w:r w:rsidRPr="0077526C">
              <w:rPr>
                <w:sz w:val="20"/>
                <w:szCs w:val="20"/>
              </w:rPr>
              <w:t>19. (04343)6-14-84, E-mail: administrator_lad@ukr.net, https://ladrada.gov.ua/vykonavchi-orhany-rady/tsentr-nadannia-administratyvnykh-posluh.html</w:t>
            </w:r>
          </w:p>
          <w:p w14:paraId="735D3B13" w14:textId="77777777" w:rsidR="0077526C" w:rsidRPr="0077526C" w:rsidRDefault="0077526C" w:rsidP="00882CEB">
            <w:pPr>
              <w:rPr>
                <w:sz w:val="20"/>
                <w:szCs w:val="20"/>
              </w:rPr>
            </w:pPr>
            <w:r w:rsidRPr="0077526C">
              <w:rPr>
                <w:sz w:val="20"/>
                <w:szCs w:val="20"/>
              </w:rPr>
              <w:t>20. (04351) 2-11-17, E-mail: chech_cnap@ukr.net, https://chechelnytska-gromada.org.ua/centr-nadannya-administrativnih-poslug-10-01-00-23-09-2022/</w:t>
            </w:r>
          </w:p>
          <w:p w14:paraId="5AB0409C" w14:textId="77777777" w:rsidR="0077526C" w:rsidRPr="0077526C" w:rsidRDefault="0077526C" w:rsidP="00882CEB">
            <w:pPr>
              <w:rPr>
                <w:sz w:val="20"/>
                <w:szCs w:val="20"/>
              </w:rPr>
            </w:pPr>
            <w:r w:rsidRPr="0077526C">
              <w:rPr>
                <w:sz w:val="20"/>
                <w:szCs w:val="20"/>
              </w:rPr>
              <w:t>21. (04341)2-21-01, м.т. : +38(093) 281-68-62, E-mail: tsnapmisto@gmail/com , http://bar-city.com.ua</w:t>
            </w:r>
          </w:p>
          <w:p w14:paraId="36AB927D" w14:textId="77777777" w:rsidR="0077526C" w:rsidRPr="0077526C" w:rsidRDefault="0077526C" w:rsidP="00882CEB">
            <w:pPr>
              <w:rPr>
                <w:sz w:val="20"/>
                <w:szCs w:val="20"/>
              </w:rPr>
            </w:pPr>
            <w:r w:rsidRPr="0077526C">
              <w:rPr>
                <w:sz w:val="20"/>
                <w:szCs w:val="20"/>
              </w:rPr>
              <w:t>22. +38(097)09-09-002, (04332) 5-20-10,  E-mail: chnap@zhmr.gov.ua</w:t>
            </w:r>
          </w:p>
          <w:p w14:paraId="6F1F9BE0" w14:textId="77777777" w:rsidR="0077526C" w:rsidRPr="0077526C" w:rsidRDefault="0077526C" w:rsidP="00882CEB">
            <w:pPr>
              <w:rPr>
                <w:sz w:val="20"/>
                <w:szCs w:val="20"/>
              </w:rPr>
            </w:pPr>
            <w:r w:rsidRPr="0077526C">
              <w:rPr>
                <w:sz w:val="20"/>
                <w:szCs w:val="20"/>
              </w:rPr>
              <w:t>23. (04344) 2-23-47, E-mail: сnapshargorod@ukr.net, https://shargorod-miskrada.gov.ua/</w:t>
            </w:r>
          </w:p>
          <w:p w14:paraId="2AABD1BE" w14:textId="77777777" w:rsidR="0077526C" w:rsidRPr="0077526C" w:rsidRDefault="0077526C" w:rsidP="00882CEB">
            <w:pPr>
              <w:rPr>
                <w:sz w:val="20"/>
                <w:szCs w:val="20"/>
              </w:rPr>
            </w:pPr>
            <w:r w:rsidRPr="0077526C">
              <w:rPr>
                <w:sz w:val="20"/>
                <w:szCs w:val="20"/>
              </w:rPr>
              <w:t>24. (04337)6-31-47, 6-28-33, E-mail: poslugi@mpmr.gov.ua, http://mpmr.gov.ua/cnap-13-38-55-22-03-2025/</w:t>
            </w:r>
          </w:p>
          <w:p w14:paraId="1C9A391F" w14:textId="77777777" w:rsidR="0077526C" w:rsidRPr="0077526C" w:rsidRDefault="0077526C" w:rsidP="00882CEB">
            <w:pPr>
              <w:rPr>
                <w:sz w:val="20"/>
                <w:szCs w:val="20"/>
              </w:rPr>
            </w:pPr>
            <w:r w:rsidRPr="0077526C">
              <w:rPr>
                <w:sz w:val="20"/>
                <w:szCs w:val="20"/>
              </w:rPr>
              <w:t>25. (09370) 8-30-15, E-mail: cnap_mk@ukr.net, https://vulyk.gov.ua/cnap-list/33</w:t>
            </w:r>
          </w:p>
          <w:p w14:paraId="638E1E98" w14:textId="77777777" w:rsidR="0077526C" w:rsidRPr="0077526C" w:rsidRDefault="0077526C" w:rsidP="00882CEB">
            <w:pPr>
              <w:rPr>
                <w:sz w:val="20"/>
                <w:szCs w:val="20"/>
              </w:rPr>
            </w:pPr>
            <w:r w:rsidRPr="0077526C">
              <w:rPr>
                <w:sz w:val="20"/>
                <w:szCs w:val="20"/>
              </w:rPr>
              <w:t>26. (04357) 2-12-32, E-mail: tsnap.chern@ukr.net, https://chernivecka-gromada.gov.ua/</w:t>
            </w:r>
          </w:p>
          <w:p w14:paraId="5E38A03B" w14:textId="77777777" w:rsidR="0077526C" w:rsidRPr="0077526C" w:rsidRDefault="0077526C" w:rsidP="00882CEB">
            <w:pPr>
              <w:rPr>
                <w:sz w:val="20"/>
                <w:szCs w:val="20"/>
              </w:rPr>
            </w:pPr>
            <w:r w:rsidRPr="0077526C">
              <w:rPr>
                <w:sz w:val="20"/>
                <w:szCs w:val="20"/>
              </w:rPr>
              <w:t>27. (04357) 3-03-37, E-mail: bab.cnap@ukr.net, https://babchynecka-gromada.gov.ua/pro-utvorennya-tsentru-nadannya-administratyvnykh-posluh-babchynetskoyi-silskoyi-rady</w:t>
            </w:r>
          </w:p>
          <w:p w14:paraId="3D67F0AB" w14:textId="77777777" w:rsidR="0077526C" w:rsidRPr="0077526C" w:rsidRDefault="0077526C" w:rsidP="00882CEB">
            <w:pPr>
              <w:rPr>
                <w:sz w:val="20"/>
                <w:szCs w:val="20"/>
              </w:rPr>
            </w:pPr>
            <w:r w:rsidRPr="0077526C">
              <w:rPr>
                <w:sz w:val="20"/>
                <w:szCs w:val="20"/>
              </w:rPr>
              <w:t>28. (04336) 2-22-33, E-mail: cnap@yampil-miskrada.gov.ua</w:t>
            </w:r>
          </w:p>
          <w:p w14:paraId="5788A5EA" w14:textId="77777777" w:rsidR="0077526C" w:rsidRPr="0077526C" w:rsidRDefault="0077526C" w:rsidP="00882CEB">
            <w:pPr>
              <w:rPr>
                <w:sz w:val="20"/>
                <w:szCs w:val="20"/>
              </w:rPr>
            </w:pPr>
            <w:r w:rsidRPr="0077526C">
              <w:rPr>
                <w:sz w:val="20"/>
                <w:szCs w:val="20"/>
              </w:rPr>
              <w:t xml:space="preserve">29.+38(067)391-59-26,e-mail:cnap@krzgromada.gov.ua, https://krzgromada.gov.ua/administrativni-poslugi-11-17-17-13-01-2021/ </w:t>
            </w:r>
          </w:p>
          <w:p w14:paraId="3051DB06" w14:textId="77777777" w:rsidR="0077526C" w:rsidRPr="0077526C" w:rsidRDefault="0077526C" w:rsidP="00882CEB">
            <w:pPr>
              <w:rPr>
                <w:sz w:val="20"/>
                <w:szCs w:val="20"/>
              </w:rPr>
            </w:pPr>
            <w:r w:rsidRPr="0077526C">
              <w:rPr>
                <w:sz w:val="20"/>
                <w:szCs w:val="20"/>
              </w:rPr>
              <w:t>30. (04353) 2-14-63, E-mail: cnappischanka@ukr.net, ps-rada@ukr.net</w:t>
            </w:r>
          </w:p>
          <w:p w14:paraId="4F4C46ED" w14:textId="77777777" w:rsidR="0077526C" w:rsidRPr="0077526C" w:rsidRDefault="0077526C" w:rsidP="00882CEB">
            <w:pPr>
              <w:rPr>
                <w:sz w:val="20"/>
                <w:szCs w:val="20"/>
              </w:rPr>
            </w:pPr>
            <w:r w:rsidRPr="0077526C">
              <w:rPr>
                <w:sz w:val="20"/>
                <w:szCs w:val="20"/>
              </w:rPr>
              <w:t>31.+38(068)998-86-27, E-mail: cnap@studenyanska-gromada.gov.ua, http://studenyanska-gromada.org.ua/cnap-16-23-28-08-06-2017/</w:t>
            </w:r>
          </w:p>
          <w:p w14:paraId="3C49D275" w14:textId="77777777" w:rsidR="0077526C" w:rsidRPr="0077526C" w:rsidRDefault="0077526C" w:rsidP="00882CEB">
            <w:pPr>
              <w:rPr>
                <w:sz w:val="20"/>
                <w:szCs w:val="20"/>
              </w:rPr>
            </w:pPr>
            <w:r w:rsidRPr="0077526C">
              <w:rPr>
                <w:sz w:val="20"/>
                <w:szCs w:val="20"/>
              </w:rPr>
              <w:t>32. +38 (04348) 2-15-76, E-mail: tomotgсnap@gmail.com, веб-сайт: tom.gov.ua/atructure</w:t>
            </w:r>
          </w:p>
          <w:p w14:paraId="771B9C9B" w14:textId="77777777" w:rsidR="0077526C" w:rsidRPr="0077526C" w:rsidRDefault="0077526C" w:rsidP="00882CEB">
            <w:pPr>
              <w:rPr>
                <w:sz w:val="20"/>
                <w:szCs w:val="20"/>
              </w:rPr>
            </w:pPr>
            <w:r w:rsidRPr="0077526C">
              <w:rPr>
                <w:sz w:val="20"/>
                <w:szCs w:val="20"/>
              </w:rPr>
              <w:t>33. (04335)2-30-68, E-mail: tul_admin@vin.gov.ua, http://tulchynska.gromada.org.ua/</w:t>
            </w:r>
          </w:p>
          <w:p w14:paraId="7953D8CC" w14:textId="77777777" w:rsidR="0077526C" w:rsidRPr="0077526C" w:rsidRDefault="0077526C" w:rsidP="00882CEB">
            <w:pPr>
              <w:rPr>
                <w:sz w:val="20"/>
                <w:szCs w:val="20"/>
              </w:rPr>
            </w:pPr>
            <w:r w:rsidRPr="0077526C">
              <w:rPr>
                <w:sz w:val="20"/>
                <w:szCs w:val="20"/>
              </w:rPr>
              <w:t>34. +38(04333)2-16-66, E-mail: vin_kalinovka@ukr.net, cnap.kalynivka@vin.gov.ua, https://kalynivska-objednana-gromada.gov.ua</w:t>
            </w:r>
          </w:p>
          <w:p w14:paraId="20B0F8EE" w14:textId="77777777" w:rsidR="0077526C" w:rsidRPr="0077526C" w:rsidRDefault="0077526C" w:rsidP="00882CEB">
            <w:pPr>
              <w:rPr>
                <w:sz w:val="20"/>
                <w:szCs w:val="20"/>
              </w:rPr>
            </w:pPr>
            <w:r w:rsidRPr="0077526C">
              <w:rPr>
                <w:sz w:val="20"/>
                <w:szCs w:val="20"/>
              </w:rPr>
              <w:t>35. (04342) 2-24-13, E-mail: cas@komr.gov.ua, https://www.komr.gov.ua/</w:t>
            </w:r>
          </w:p>
          <w:p w14:paraId="404A8ED0" w14:textId="77777777" w:rsidR="0077526C" w:rsidRPr="0077526C" w:rsidRDefault="0077526C" w:rsidP="00882CEB">
            <w:pPr>
              <w:rPr>
                <w:sz w:val="20"/>
                <w:szCs w:val="20"/>
              </w:rPr>
            </w:pPr>
            <w:r w:rsidRPr="0077526C">
              <w:rPr>
                <w:sz w:val="20"/>
                <w:szCs w:val="20"/>
              </w:rPr>
              <w:t>36. (04338) 2-20-85, E-mail: admincentr_hm@uk.net, https://rada.ekhmilnyk.gov.ua</w:t>
            </w:r>
          </w:p>
          <w:p w14:paraId="07559EED" w14:textId="77777777" w:rsidR="0077526C" w:rsidRPr="0077526C" w:rsidRDefault="0077526C" w:rsidP="00882CEB">
            <w:pPr>
              <w:rPr>
                <w:sz w:val="20"/>
                <w:szCs w:val="20"/>
              </w:rPr>
            </w:pPr>
            <w:r w:rsidRPr="0077526C">
              <w:rPr>
                <w:sz w:val="20"/>
                <w:szCs w:val="20"/>
              </w:rPr>
              <w:t>37. (067)585-53-05, e-mail:vapn.cnap@vapnyarska-gromada.gov.ua, веб-сайт: https://vapnyarska-gromada.gov.ua/</w:t>
            </w:r>
          </w:p>
          <w:p w14:paraId="7ABEAA02" w14:textId="77777777" w:rsidR="0077526C" w:rsidRPr="0077526C" w:rsidRDefault="0077526C" w:rsidP="00882CEB">
            <w:pPr>
              <w:rPr>
                <w:sz w:val="20"/>
                <w:szCs w:val="20"/>
              </w:rPr>
            </w:pPr>
            <w:r w:rsidRPr="0077526C">
              <w:rPr>
                <w:sz w:val="20"/>
                <w:szCs w:val="20"/>
              </w:rPr>
              <w:t>38. 0934807593, e-mail: ulanivadmin@ukr.net</w:t>
            </w:r>
          </w:p>
          <w:p w14:paraId="7CD85F02" w14:textId="7F8D0C9A" w:rsidR="00B54511" w:rsidRPr="00761B54" w:rsidRDefault="0077526C" w:rsidP="00882CEB">
            <w:pPr>
              <w:rPr>
                <w:sz w:val="20"/>
                <w:szCs w:val="20"/>
              </w:rPr>
            </w:pPr>
            <w:r w:rsidRPr="0077526C">
              <w:rPr>
                <w:sz w:val="20"/>
                <w:szCs w:val="20"/>
              </w:rPr>
              <w:t>39. (0432)64-73-20, 3-96-83, e-mail: cnap_viitivtsi@viitivtsi-gromada.gov.ua/</w:t>
            </w:r>
          </w:p>
        </w:tc>
      </w:tr>
      <w:tr w:rsidR="00B54511" w:rsidRPr="00761B54" w14:paraId="00C3A424" w14:textId="77777777" w:rsidTr="00C43635">
        <w:tc>
          <w:tcPr>
            <w:tcW w:w="9891" w:type="dxa"/>
            <w:gridSpan w:val="3"/>
          </w:tcPr>
          <w:p w14:paraId="0E698297" w14:textId="77777777" w:rsidR="00B54511" w:rsidRPr="00761B54" w:rsidRDefault="00B54511" w:rsidP="00C4363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BF1286">
        <w:tc>
          <w:tcPr>
            <w:tcW w:w="720" w:type="dxa"/>
          </w:tcPr>
          <w:p w14:paraId="6C7C9EEA" w14:textId="77777777" w:rsidR="00B54511" w:rsidRPr="00761B54" w:rsidRDefault="00B54511" w:rsidP="00C43635">
            <w:pPr>
              <w:spacing w:before="60" w:after="60"/>
              <w:jc w:val="center"/>
              <w:rPr>
                <w:sz w:val="20"/>
                <w:szCs w:val="20"/>
              </w:rPr>
            </w:pPr>
            <w:r w:rsidRPr="00761B54">
              <w:rPr>
                <w:sz w:val="20"/>
                <w:szCs w:val="20"/>
              </w:rPr>
              <w:t>4</w:t>
            </w:r>
          </w:p>
        </w:tc>
        <w:tc>
          <w:tcPr>
            <w:tcW w:w="1659" w:type="dxa"/>
          </w:tcPr>
          <w:p w14:paraId="03E96CCD" w14:textId="77777777" w:rsidR="00B54511" w:rsidRPr="00761B54" w:rsidRDefault="00B54511" w:rsidP="00C43635">
            <w:pPr>
              <w:spacing w:before="60" w:after="60"/>
              <w:rPr>
                <w:sz w:val="20"/>
                <w:szCs w:val="20"/>
              </w:rPr>
            </w:pPr>
            <w:r w:rsidRPr="00761B54">
              <w:rPr>
                <w:sz w:val="20"/>
                <w:szCs w:val="20"/>
              </w:rPr>
              <w:t xml:space="preserve">Закони України </w:t>
            </w:r>
          </w:p>
        </w:tc>
        <w:tc>
          <w:tcPr>
            <w:tcW w:w="7512" w:type="dxa"/>
          </w:tcPr>
          <w:p w14:paraId="2CFFA1CE" w14:textId="77777777" w:rsidR="00B54511" w:rsidRPr="00761B54" w:rsidRDefault="00B54511" w:rsidP="00C43635">
            <w:pPr>
              <w:jc w:val="both"/>
              <w:rPr>
                <w:sz w:val="20"/>
                <w:szCs w:val="20"/>
              </w:rPr>
            </w:pPr>
            <w:r w:rsidRPr="00761B54">
              <w:rPr>
                <w:sz w:val="20"/>
                <w:szCs w:val="20"/>
              </w:rPr>
              <w:t xml:space="preserve">Стаття 38 Закону України «Про Державний земельний кадастр», </w:t>
            </w:r>
            <w:hyperlink r:id="rId17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6" w:anchor="n3760" w:tgtFrame="_blank" w:history="1">
              <w:r w:rsidRPr="00761B54">
                <w:rPr>
                  <w:rStyle w:val="af1"/>
                  <w:rFonts w:eastAsiaTheme="majorEastAsia"/>
                  <w:color w:val="auto"/>
                  <w:sz w:val="20"/>
                  <w:szCs w:val="20"/>
                  <w:u w:val="none"/>
                </w:rPr>
                <w:t>стаття 17</w:t>
              </w:r>
            </w:hyperlink>
            <w:hyperlink r:id="rId17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BF1286">
        <w:tc>
          <w:tcPr>
            <w:tcW w:w="720" w:type="dxa"/>
          </w:tcPr>
          <w:p w14:paraId="244CE6A2" w14:textId="77777777" w:rsidR="00B54511" w:rsidRPr="00761B54" w:rsidRDefault="00B54511" w:rsidP="00C43635">
            <w:pPr>
              <w:spacing w:before="60" w:after="60"/>
              <w:jc w:val="center"/>
              <w:rPr>
                <w:sz w:val="20"/>
                <w:szCs w:val="20"/>
              </w:rPr>
            </w:pPr>
            <w:r w:rsidRPr="00761B54">
              <w:rPr>
                <w:sz w:val="20"/>
                <w:szCs w:val="20"/>
              </w:rPr>
              <w:t>5</w:t>
            </w:r>
          </w:p>
        </w:tc>
        <w:tc>
          <w:tcPr>
            <w:tcW w:w="1659" w:type="dxa"/>
          </w:tcPr>
          <w:p w14:paraId="3538AAB8" w14:textId="77777777" w:rsidR="00B54511" w:rsidRPr="00761B54" w:rsidRDefault="00B54511" w:rsidP="00C43635">
            <w:pPr>
              <w:spacing w:before="60" w:after="60"/>
              <w:rPr>
                <w:sz w:val="20"/>
                <w:szCs w:val="20"/>
              </w:rPr>
            </w:pPr>
            <w:r w:rsidRPr="00761B54">
              <w:rPr>
                <w:sz w:val="20"/>
                <w:szCs w:val="20"/>
              </w:rPr>
              <w:t xml:space="preserve">Акти Кабінету Міністрів України </w:t>
            </w:r>
          </w:p>
        </w:tc>
        <w:tc>
          <w:tcPr>
            <w:tcW w:w="7512" w:type="dxa"/>
          </w:tcPr>
          <w:p w14:paraId="59FA34D3" w14:textId="77777777" w:rsidR="00B54511" w:rsidRPr="00761B54" w:rsidRDefault="00B54511" w:rsidP="00C43635">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C43635">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BF1286">
        <w:tc>
          <w:tcPr>
            <w:tcW w:w="720" w:type="dxa"/>
          </w:tcPr>
          <w:p w14:paraId="49378DB8" w14:textId="77777777" w:rsidR="00B54511" w:rsidRPr="00761B54" w:rsidRDefault="00B54511" w:rsidP="00C43635">
            <w:pPr>
              <w:spacing w:before="60" w:after="60"/>
              <w:jc w:val="center"/>
              <w:rPr>
                <w:sz w:val="20"/>
                <w:szCs w:val="20"/>
              </w:rPr>
            </w:pPr>
            <w:r w:rsidRPr="00761B54">
              <w:rPr>
                <w:sz w:val="20"/>
                <w:szCs w:val="20"/>
              </w:rPr>
              <w:t>6</w:t>
            </w:r>
          </w:p>
        </w:tc>
        <w:tc>
          <w:tcPr>
            <w:tcW w:w="1659" w:type="dxa"/>
          </w:tcPr>
          <w:p w14:paraId="7344B0B2" w14:textId="77777777" w:rsidR="00B54511" w:rsidRPr="00761B54" w:rsidRDefault="00B54511" w:rsidP="00C43635">
            <w:pPr>
              <w:spacing w:before="60" w:after="60"/>
              <w:rPr>
                <w:sz w:val="20"/>
                <w:szCs w:val="20"/>
              </w:rPr>
            </w:pPr>
            <w:r w:rsidRPr="00761B54">
              <w:rPr>
                <w:sz w:val="20"/>
                <w:szCs w:val="20"/>
              </w:rPr>
              <w:t>Акти центральних органів виконавчої влади</w:t>
            </w:r>
          </w:p>
        </w:tc>
        <w:tc>
          <w:tcPr>
            <w:tcW w:w="7512" w:type="dxa"/>
          </w:tcPr>
          <w:p w14:paraId="2D3B893D" w14:textId="77777777" w:rsidR="00B54511" w:rsidRPr="00761B54" w:rsidRDefault="00B54511" w:rsidP="00C43635">
            <w:pPr>
              <w:jc w:val="center"/>
              <w:rPr>
                <w:sz w:val="20"/>
                <w:szCs w:val="20"/>
              </w:rPr>
            </w:pPr>
          </w:p>
        </w:tc>
      </w:tr>
      <w:tr w:rsidR="00B54511" w:rsidRPr="00761B54" w14:paraId="6F9B9468" w14:textId="77777777" w:rsidTr="00BF1286">
        <w:tc>
          <w:tcPr>
            <w:tcW w:w="720" w:type="dxa"/>
          </w:tcPr>
          <w:p w14:paraId="60071DB2" w14:textId="77777777" w:rsidR="00B54511" w:rsidRPr="00761B54" w:rsidRDefault="00B54511" w:rsidP="00C43635">
            <w:pPr>
              <w:spacing w:before="60" w:after="60"/>
              <w:jc w:val="center"/>
              <w:rPr>
                <w:sz w:val="20"/>
                <w:szCs w:val="20"/>
              </w:rPr>
            </w:pPr>
            <w:r w:rsidRPr="00761B54">
              <w:rPr>
                <w:sz w:val="20"/>
                <w:szCs w:val="20"/>
              </w:rPr>
              <w:t>7</w:t>
            </w:r>
          </w:p>
        </w:tc>
        <w:tc>
          <w:tcPr>
            <w:tcW w:w="1659" w:type="dxa"/>
          </w:tcPr>
          <w:p w14:paraId="0C0B10B5" w14:textId="77777777" w:rsidR="00B54511" w:rsidRPr="00761B54" w:rsidRDefault="00B54511" w:rsidP="00C43635">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7512" w:type="dxa"/>
          </w:tcPr>
          <w:p w14:paraId="1F8C9778" w14:textId="77777777" w:rsidR="00B54511" w:rsidRPr="00761B54" w:rsidRDefault="00B54511" w:rsidP="00C43635">
            <w:pPr>
              <w:jc w:val="center"/>
              <w:rPr>
                <w:sz w:val="20"/>
                <w:szCs w:val="20"/>
              </w:rPr>
            </w:pPr>
          </w:p>
        </w:tc>
      </w:tr>
      <w:tr w:rsidR="00B54511" w:rsidRPr="00761B54" w14:paraId="1B4653EC" w14:textId="77777777" w:rsidTr="00C43635">
        <w:tc>
          <w:tcPr>
            <w:tcW w:w="9891" w:type="dxa"/>
            <w:gridSpan w:val="3"/>
          </w:tcPr>
          <w:p w14:paraId="3E99545D" w14:textId="77777777" w:rsidR="00B54511" w:rsidRPr="00761B54" w:rsidRDefault="00B54511" w:rsidP="00C43635">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BF1286">
        <w:tc>
          <w:tcPr>
            <w:tcW w:w="720" w:type="dxa"/>
          </w:tcPr>
          <w:p w14:paraId="740E39EE" w14:textId="77777777" w:rsidR="00B54511" w:rsidRPr="00761B54" w:rsidRDefault="00B54511" w:rsidP="00C43635">
            <w:pPr>
              <w:spacing w:before="60" w:after="60"/>
              <w:jc w:val="center"/>
              <w:rPr>
                <w:sz w:val="20"/>
                <w:szCs w:val="20"/>
              </w:rPr>
            </w:pPr>
            <w:r w:rsidRPr="00761B54">
              <w:rPr>
                <w:sz w:val="20"/>
                <w:szCs w:val="20"/>
              </w:rPr>
              <w:t>8</w:t>
            </w:r>
          </w:p>
        </w:tc>
        <w:tc>
          <w:tcPr>
            <w:tcW w:w="1659" w:type="dxa"/>
          </w:tcPr>
          <w:p w14:paraId="60D15E50" w14:textId="77777777" w:rsidR="00B54511" w:rsidRPr="00761B54" w:rsidRDefault="00B54511" w:rsidP="00C43635">
            <w:pPr>
              <w:spacing w:before="60" w:after="60"/>
              <w:rPr>
                <w:sz w:val="20"/>
                <w:szCs w:val="20"/>
              </w:rPr>
            </w:pPr>
            <w:r w:rsidRPr="00761B54">
              <w:rPr>
                <w:sz w:val="20"/>
                <w:szCs w:val="20"/>
              </w:rPr>
              <w:t>Підстава для одержання адміністративної послуги</w:t>
            </w:r>
          </w:p>
        </w:tc>
        <w:tc>
          <w:tcPr>
            <w:tcW w:w="7512" w:type="dxa"/>
          </w:tcPr>
          <w:p w14:paraId="5B1C10D5" w14:textId="77777777" w:rsidR="00B54511" w:rsidRPr="00761B54" w:rsidRDefault="00B54511" w:rsidP="00C43635">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BF1286">
        <w:tc>
          <w:tcPr>
            <w:tcW w:w="720" w:type="dxa"/>
          </w:tcPr>
          <w:p w14:paraId="5107B029" w14:textId="77777777" w:rsidR="00B54511" w:rsidRPr="00761B54" w:rsidRDefault="00B54511" w:rsidP="00C43635">
            <w:pPr>
              <w:spacing w:before="60" w:after="60"/>
              <w:jc w:val="center"/>
              <w:rPr>
                <w:sz w:val="20"/>
                <w:szCs w:val="20"/>
              </w:rPr>
            </w:pPr>
            <w:r w:rsidRPr="00761B54">
              <w:rPr>
                <w:sz w:val="20"/>
                <w:szCs w:val="20"/>
              </w:rPr>
              <w:t>9</w:t>
            </w:r>
          </w:p>
        </w:tc>
        <w:tc>
          <w:tcPr>
            <w:tcW w:w="1659" w:type="dxa"/>
          </w:tcPr>
          <w:p w14:paraId="2EFDFA0D" w14:textId="77777777" w:rsidR="00B54511" w:rsidRPr="00761B54" w:rsidRDefault="00B54511" w:rsidP="00C43635">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7512" w:type="dxa"/>
          </w:tcPr>
          <w:p w14:paraId="606E8070" w14:textId="77777777" w:rsidR="00B54511" w:rsidRPr="00761B54" w:rsidRDefault="00B54511" w:rsidP="00C4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C43635">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BF1286">
        <w:tc>
          <w:tcPr>
            <w:tcW w:w="720" w:type="dxa"/>
          </w:tcPr>
          <w:p w14:paraId="6710E2E6" w14:textId="77777777" w:rsidR="00B54511" w:rsidRPr="00761B54" w:rsidRDefault="00B54511" w:rsidP="00C43635">
            <w:pPr>
              <w:spacing w:before="60" w:after="60"/>
              <w:jc w:val="center"/>
              <w:rPr>
                <w:sz w:val="20"/>
                <w:szCs w:val="20"/>
              </w:rPr>
            </w:pPr>
            <w:r w:rsidRPr="00761B54">
              <w:rPr>
                <w:sz w:val="20"/>
                <w:szCs w:val="20"/>
              </w:rPr>
              <w:t>10</w:t>
            </w:r>
          </w:p>
        </w:tc>
        <w:tc>
          <w:tcPr>
            <w:tcW w:w="1659" w:type="dxa"/>
          </w:tcPr>
          <w:p w14:paraId="0DDD7FED" w14:textId="77777777" w:rsidR="00B54511" w:rsidRPr="00761B54" w:rsidRDefault="00B54511" w:rsidP="00C43635">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7512" w:type="dxa"/>
          </w:tcPr>
          <w:p w14:paraId="607D552D" w14:textId="77777777" w:rsidR="00A60C64" w:rsidRPr="00761B54" w:rsidRDefault="00A60C64"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B54511" w:rsidRPr="00761B54" w:rsidRDefault="00B54511" w:rsidP="00C43635">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BF1286">
        <w:tc>
          <w:tcPr>
            <w:tcW w:w="720" w:type="dxa"/>
          </w:tcPr>
          <w:p w14:paraId="37952243" w14:textId="77777777" w:rsidR="00B54511" w:rsidRPr="00761B54" w:rsidRDefault="00B54511" w:rsidP="00C43635">
            <w:pPr>
              <w:spacing w:before="60" w:after="60"/>
              <w:jc w:val="center"/>
              <w:rPr>
                <w:sz w:val="20"/>
                <w:szCs w:val="20"/>
              </w:rPr>
            </w:pPr>
            <w:r w:rsidRPr="00761B54">
              <w:rPr>
                <w:sz w:val="20"/>
                <w:szCs w:val="20"/>
              </w:rPr>
              <w:t>11</w:t>
            </w:r>
          </w:p>
        </w:tc>
        <w:tc>
          <w:tcPr>
            <w:tcW w:w="1659" w:type="dxa"/>
          </w:tcPr>
          <w:p w14:paraId="6F5029DF" w14:textId="77777777" w:rsidR="00B54511" w:rsidRPr="00761B54" w:rsidRDefault="00B54511" w:rsidP="00C43635">
            <w:pPr>
              <w:spacing w:before="60" w:after="60"/>
              <w:rPr>
                <w:sz w:val="20"/>
                <w:szCs w:val="20"/>
              </w:rPr>
            </w:pPr>
            <w:r w:rsidRPr="00761B54">
              <w:rPr>
                <w:sz w:val="20"/>
                <w:szCs w:val="20"/>
              </w:rPr>
              <w:t>Платність (безоплатність) надання адміністративної послуги</w:t>
            </w:r>
          </w:p>
        </w:tc>
        <w:tc>
          <w:tcPr>
            <w:tcW w:w="7512" w:type="dxa"/>
          </w:tcPr>
          <w:p w14:paraId="71633F6D" w14:textId="77777777" w:rsidR="00B54511" w:rsidRPr="00761B54" w:rsidRDefault="00B54511" w:rsidP="00C43635">
            <w:pPr>
              <w:rPr>
                <w:sz w:val="20"/>
                <w:szCs w:val="20"/>
              </w:rPr>
            </w:pPr>
            <w:r w:rsidRPr="00761B54">
              <w:rPr>
                <w:sz w:val="20"/>
                <w:szCs w:val="20"/>
              </w:rPr>
              <w:t xml:space="preserve">Безоплатно </w:t>
            </w:r>
          </w:p>
        </w:tc>
      </w:tr>
      <w:tr w:rsidR="00B54511" w:rsidRPr="00761B54" w14:paraId="0D24854C" w14:textId="77777777" w:rsidTr="00BF1286">
        <w:tc>
          <w:tcPr>
            <w:tcW w:w="720" w:type="dxa"/>
          </w:tcPr>
          <w:p w14:paraId="1D765B7F" w14:textId="77777777" w:rsidR="00B54511" w:rsidRPr="00761B54" w:rsidRDefault="00B54511" w:rsidP="00C43635">
            <w:pPr>
              <w:spacing w:before="60" w:after="60"/>
              <w:jc w:val="center"/>
              <w:rPr>
                <w:sz w:val="20"/>
                <w:szCs w:val="20"/>
              </w:rPr>
            </w:pPr>
            <w:r w:rsidRPr="00761B54">
              <w:rPr>
                <w:sz w:val="20"/>
                <w:szCs w:val="20"/>
              </w:rPr>
              <w:t>12</w:t>
            </w:r>
          </w:p>
        </w:tc>
        <w:tc>
          <w:tcPr>
            <w:tcW w:w="1659" w:type="dxa"/>
          </w:tcPr>
          <w:p w14:paraId="60A0E104" w14:textId="77777777" w:rsidR="00B54511" w:rsidRPr="00761B54" w:rsidRDefault="00B54511" w:rsidP="00C43635">
            <w:pPr>
              <w:spacing w:before="60" w:after="60"/>
              <w:rPr>
                <w:sz w:val="20"/>
                <w:szCs w:val="20"/>
              </w:rPr>
            </w:pPr>
            <w:r w:rsidRPr="00761B54">
              <w:rPr>
                <w:sz w:val="20"/>
                <w:szCs w:val="20"/>
              </w:rPr>
              <w:t>Строк надання адміністративної послуги</w:t>
            </w:r>
          </w:p>
        </w:tc>
        <w:tc>
          <w:tcPr>
            <w:tcW w:w="7512" w:type="dxa"/>
          </w:tcPr>
          <w:p w14:paraId="16E5340B" w14:textId="2ECECEBB" w:rsidR="00B54511" w:rsidRPr="00761B54" w:rsidRDefault="00B54511" w:rsidP="00C43635">
            <w:pPr>
              <w:jc w:val="both"/>
              <w:rPr>
                <w:sz w:val="20"/>
                <w:szCs w:val="20"/>
              </w:rPr>
            </w:pPr>
            <w:r w:rsidRPr="00761B54">
              <w:rPr>
                <w:sz w:val="20"/>
                <w:szCs w:val="20"/>
              </w:rPr>
              <w:t xml:space="preserve">У день реєстрації відповідної заяви </w:t>
            </w:r>
            <w:r w:rsidR="00B475AB">
              <w:rPr>
                <w:sz w:val="20"/>
                <w:szCs w:val="20"/>
              </w:rPr>
              <w:t>в Головному управлінні Держгеокадастру у Вінницькій області</w:t>
            </w:r>
            <w:r w:rsidRPr="00761B54">
              <w:rPr>
                <w:sz w:val="20"/>
                <w:szCs w:val="20"/>
              </w:rPr>
              <w:t>.</w:t>
            </w:r>
          </w:p>
          <w:p w14:paraId="720A3873" w14:textId="126BAFEF" w:rsidR="00B54511" w:rsidRPr="00761B54" w:rsidRDefault="00B54511" w:rsidP="00C43635">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BF1286">
        <w:tc>
          <w:tcPr>
            <w:tcW w:w="720" w:type="dxa"/>
          </w:tcPr>
          <w:p w14:paraId="4D1A6F47" w14:textId="77777777" w:rsidR="00B54511" w:rsidRPr="00761B54" w:rsidRDefault="00B54511" w:rsidP="00C43635">
            <w:pPr>
              <w:spacing w:before="60" w:after="60"/>
              <w:jc w:val="center"/>
              <w:rPr>
                <w:sz w:val="20"/>
                <w:szCs w:val="20"/>
              </w:rPr>
            </w:pPr>
            <w:r w:rsidRPr="00761B54">
              <w:rPr>
                <w:sz w:val="20"/>
                <w:szCs w:val="20"/>
              </w:rPr>
              <w:t>13</w:t>
            </w:r>
          </w:p>
        </w:tc>
        <w:tc>
          <w:tcPr>
            <w:tcW w:w="1659" w:type="dxa"/>
          </w:tcPr>
          <w:p w14:paraId="0A2BD941" w14:textId="77777777" w:rsidR="00B54511" w:rsidRPr="00761B54" w:rsidRDefault="00B54511" w:rsidP="00C43635">
            <w:pPr>
              <w:spacing w:before="60" w:after="60"/>
              <w:rPr>
                <w:sz w:val="20"/>
                <w:szCs w:val="20"/>
              </w:rPr>
            </w:pPr>
            <w:r w:rsidRPr="00761B54">
              <w:rPr>
                <w:sz w:val="20"/>
                <w:szCs w:val="20"/>
              </w:rPr>
              <w:t>Перелік підстав для відмови у наданні адміністративної послуги</w:t>
            </w:r>
          </w:p>
        </w:tc>
        <w:tc>
          <w:tcPr>
            <w:tcW w:w="7512" w:type="dxa"/>
          </w:tcPr>
          <w:p w14:paraId="4F3A39A6" w14:textId="77777777" w:rsidR="00B54511" w:rsidRPr="00761B54" w:rsidRDefault="00B54511" w:rsidP="00C43635">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C43635">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C43635">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BF1286">
        <w:tc>
          <w:tcPr>
            <w:tcW w:w="720" w:type="dxa"/>
          </w:tcPr>
          <w:p w14:paraId="6B2F2138" w14:textId="77777777" w:rsidR="00B54511" w:rsidRPr="00761B54" w:rsidRDefault="00B54511" w:rsidP="00C43635">
            <w:pPr>
              <w:spacing w:before="60" w:after="60"/>
              <w:jc w:val="center"/>
              <w:rPr>
                <w:sz w:val="20"/>
                <w:szCs w:val="20"/>
              </w:rPr>
            </w:pPr>
            <w:r w:rsidRPr="00761B54">
              <w:rPr>
                <w:sz w:val="20"/>
                <w:szCs w:val="20"/>
              </w:rPr>
              <w:t>14</w:t>
            </w:r>
          </w:p>
        </w:tc>
        <w:tc>
          <w:tcPr>
            <w:tcW w:w="1659" w:type="dxa"/>
          </w:tcPr>
          <w:p w14:paraId="0A1A59D5" w14:textId="77777777" w:rsidR="00B54511" w:rsidRPr="00761B54" w:rsidRDefault="00B54511" w:rsidP="00C43635">
            <w:pPr>
              <w:spacing w:before="60" w:after="60"/>
              <w:rPr>
                <w:sz w:val="20"/>
                <w:szCs w:val="20"/>
              </w:rPr>
            </w:pPr>
            <w:r w:rsidRPr="00761B54">
              <w:rPr>
                <w:sz w:val="20"/>
                <w:szCs w:val="20"/>
              </w:rPr>
              <w:t>Результат надання адміністративної послуги</w:t>
            </w:r>
          </w:p>
        </w:tc>
        <w:tc>
          <w:tcPr>
            <w:tcW w:w="7512" w:type="dxa"/>
          </w:tcPr>
          <w:p w14:paraId="2FF4F6DA" w14:textId="77777777"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BF1286">
        <w:tc>
          <w:tcPr>
            <w:tcW w:w="720" w:type="dxa"/>
          </w:tcPr>
          <w:p w14:paraId="47963E73" w14:textId="77777777" w:rsidR="00B54511" w:rsidRPr="00761B54" w:rsidRDefault="00B54511" w:rsidP="00C43635">
            <w:pPr>
              <w:spacing w:before="60" w:after="60"/>
              <w:jc w:val="center"/>
              <w:rPr>
                <w:sz w:val="20"/>
                <w:szCs w:val="20"/>
              </w:rPr>
            </w:pPr>
            <w:r w:rsidRPr="00761B54">
              <w:rPr>
                <w:sz w:val="20"/>
                <w:szCs w:val="20"/>
              </w:rPr>
              <w:t>15</w:t>
            </w:r>
          </w:p>
        </w:tc>
        <w:tc>
          <w:tcPr>
            <w:tcW w:w="1659" w:type="dxa"/>
          </w:tcPr>
          <w:p w14:paraId="69E69EFC" w14:textId="77777777" w:rsidR="00B54511" w:rsidRPr="00761B54" w:rsidRDefault="00B54511" w:rsidP="00C43635">
            <w:pPr>
              <w:spacing w:before="60" w:after="60"/>
              <w:rPr>
                <w:sz w:val="20"/>
                <w:szCs w:val="20"/>
              </w:rPr>
            </w:pPr>
            <w:r w:rsidRPr="00761B54">
              <w:rPr>
                <w:sz w:val="20"/>
                <w:szCs w:val="20"/>
              </w:rPr>
              <w:t>Способи отримання відповіді (результату)</w:t>
            </w:r>
          </w:p>
        </w:tc>
        <w:tc>
          <w:tcPr>
            <w:tcW w:w="7512" w:type="dxa"/>
          </w:tcPr>
          <w:p w14:paraId="4F6E2840" w14:textId="1BBC2E03" w:rsidR="00B54511" w:rsidRPr="00761B54" w:rsidRDefault="00B54511" w:rsidP="00C43635">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BF1286">
        <w:tc>
          <w:tcPr>
            <w:tcW w:w="720" w:type="dxa"/>
          </w:tcPr>
          <w:p w14:paraId="50E5CECF" w14:textId="77777777" w:rsidR="00B54511" w:rsidRPr="00761B54" w:rsidRDefault="00B54511" w:rsidP="00C43635">
            <w:pPr>
              <w:spacing w:before="60" w:after="60"/>
              <w:jc w:val="center"/>
              <w:rPr>
                <w:sz w:val="20"/>
                <w:szCs w:val="20"/>
              </w:rPr>
            </w:pPr>
            <w:r w:rsidRPr="00761B54">
              <w:rPr>
                <w:sz w:val="20"/>
                <w:szCs w:val="20"/>
              </w:rPr>
              <w:t>16</w:t>
            </w:r>
          </w:p>
        </w:tc>
        <w:tc>
          <w:tcPr>
            <w:tcW w:w="1659" w:type="dxa"/>
          </w:tcPr>
          <w:p w14:paraId="1B3BC84C" w14:textId="77777777" w:rsidR="00B54511" w:rsidRPr="00761B54" w:rsidRDefault="00B54511" w:rsidP="00C43635">
            <w:pPr>
              <w:spacing w:before="60" w:after="60"/>
              <w:rPr>
                <w:sz w:val="20"/>
                <w:szCs w:val="20"/>
              </w:rPr>
            </w:pPr>
            <w:r w:rsidRPr="00761B54">
              <w:rPr>
                <w:sz w:val="20"/>
                <w:szCs w:val="20"/>
              </w:rPr>
              <w:t>Примітка</w:t>
            </w:r>
          </w:p>
        </w:tc>
        <w:tc>
          <w:tcPr>
            <w:tcW w:w="7512" w:type="dxa"/>
          </w:tcPr>
          <w:p w14:paraId="5F7FD111" w14:textId="77777777" w:rsidR="00B54511" w:rsidRPr="00761B54" w:rsidRDefault="00B54511" w:rsidP="00C43635">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02A218E9" w14:textId="77777777" w:rsidR="00B54511" w:rsidRPr="00761B54" w:rsidRDefault="00B54511" w:rsidP="00B54511">
      <w:pPr>
        <w:ind w:left="5670"/>
      </w:pPr>
    </w:p>
    <w:p w14:paraId="1FA257B2" w14:textId="77777777" w:rsidR="00B54511" w:rsidRPr="00761B54" w:rsidRDefault="00B54511" w:rsidP="00B54511">
      <w:pPr>
        <w:ind w:left="5670"/>
        <w:rPr>
          <w:lang w:eastAsia="uk-UA"/>
        </w:rPr>
      </w:pPr>
    </w:p>
    <w:p w14:paraId="320B1239" w14:textId="77777777" w:rsidR="00B54511" w:rsidRPr="00761B54" w:rsidRDefault="00B54511" w:rsidP="00B54511">
      <w:pPr>
        <w:ind w:left="5670"/>
        <w:rPr>
          <w:lang w:eastAsia="uk-UA"/>
        </w:rPr>
      </w:pPr>
    </w:p>
    <w:p w14:paraId="6DC6D4EB" w14:textId="77777777" w:rsidR="00B54511" w:rsidRPr="00761B54" w:rsidRDefault="00B54511" w:rsidP="00B54511">
      <w:pPr>
        <w:ind w:left="5670"/>
        <w:rPr>
          <w:lang w:eastAsia="uk-UA"/>
        </w:rPr>
      </w:pPr>
    </w:p>
    <w:p w14:paraId="7FE32EC2" w14:textId="77777777" w:rsidR="00B54511" w:rsidRPr="00761B54" w:rsidRDefault="00B54511" w:rsidP="00B54511">
      <w:pPr>
        <w:ind w:left="5670"/>
        <w:rPr>
          <w:lang w:eastAsia="uk-UA"/>
        </w:rPr>
      </w:pPr>
    </w:p>
    <w:p w14:paraId="4985BE30" w14:textId="77777777" w:rsidR="00B54511" w:rsidRPr="00761B54" w:rsidRDefault="00B54511" w:rsidP="00B54511">
      <w:pPr>
        <w:ind w:left="5670"/>
        <w:rPr>
          <w:lang w:eastAsia="uk-UA"/>
        </w:rPr>
      </w:pPr>
    </w:p>
    <w:p w14:paraId="2ADE1F11" w14:textId="77777777" w:rsidR="00B54511" w:rsidRPr="00761B54" w:rsidRDefault="00B54511" w:rsidP="00B54511">
      <w:pPr>
        <w:ind w:left="5670"/>
        <w:rPr>
          <w:lang w:eastAsia="uk-UA"/>
        </w:rPr>
      </w:pPr>
    </w:p>
    <w:p w14:paraId="265A8AAC" w14:textId="77777777" w:rsidR="00B54511" w:rsidRDefault="00B54511" w:rsidP="00B54511">
      <w:pPr>
        <w:ind w:left="5670"/>
        <w:rPr>
          <w:lang w:eastAsia="uk-UA"/>
        </w:rPr>
      </w:pPr>
    </w:p>
    <w:p w14:paraId="72A5BA7C" w14:textId="77777777" w:rsidR="00BF1286" w:rsidRDefault="00BF1286" w:rsidP="00B54511">
      <w:pPr>
        <w:ind w:left="5670"/>
        <w:rPr>
          <w:lang w:eastAsia="uk-UA"/>
        </w:rPr>
      </w:pPr>
    </w:p>
    <w:p w14:paraId="5AF00DEC" w14:textId="77777777" w:rsidR="00BF1286" w:rsidRDefault="00BF1286" w:rsidP="00B54511">
      <w:pPr>
        <w:ind w:left="5670"/>
        <w:rPr>
          <w:lang w:eastAsia="uk-UA"/>
        </w:rPr>
      </w:pPr>
    </w:p>
    <w:p w14:paraId="4652FFB5" w14:textId="77777777" w:rsidR="00BF1286" w:rsidRDefault="00BF1286" w:rsidP="00B54511">
      <w:pPr>
        <w:ind w:left="5670"/>
        <w:rPr>
          <w:lang w:eastAsia="uk-UA"/>
        </w:rPr>
      </w:pPr>
    </w:p>
    <w:p w14:paraId="7928AEF2" w14:textId="77777777" w:rsidR="00BF1286" w:rsidRDefault="00BF1286" w:rsidP="00B54511">
      <w:pPr>
        <w:ind w:left="5670"/>
        <w:rPr>
          <w:lang w:eastAsia="uk-UA"/>
        </w:rPr>
      </w:pPr>
    </w:p>
    <w:p w14:paraId="28CC8535" w14:textId="77777777" w:rsidR="00BF1286" w:rsidRDefault="00BF1286" w:rsidP="00B54511">
      <w:pPr>
        <w:ind w:left="5670"/>
        <w:rPr>
          <w:lang w:eastAsia="uk-UA"/>
        </w:rPr>
      </w:pPr>
    </w:p>
    <w:p w14:paraId="491F0F81" w14:textId="77777777" w:rsidR="00BF1286" w:rsidRDefault="00BF1286" w:rsidP="00B54511">
      <w:pPr>
        <w:ind w:left="5670"/>
        <w:rPr>
          <w:lang w:eastAsia="uk-UA"/>
        </w:rPr>
      </w:pPr>
    </w:p>
    <w:p w14:paraId="47A2AC1E" w14:textId="77777777" w:rsidR="00BF1286" w:rsidRDefault="00BF1286" w:rsidP="00B54511">
      <w:pPr>
        <w:ind w:left="5670"/>
        <w:rPr>
          <w:lang w:eastAsia="uk-UA"/>
        </w:rPr>
      </w:pPr>
    </w:p>
    <w:p w14:paraId="46B1D616" w14:textId="77777777" w:rsidR="00BF1286" w:rsidRDefault="00BF1286" w:rsidP="00B54511">
      <w:pPr>
        <w:ind w:left="5670"/>
        <w:rPr>
          <w:lang w:eastAsia="uk-UA"/>
        </w:rPr>
      </w:pPr>
    </w:p>
    <w:p w14:paraId="2F6EE601" w14:textId="77777777" w:rsidR="00BF1286" w:rsidRDefault="00BF1286" w:rsidP="00B54511">
      <w:pPr>
        <w:ind w:left="5670"/>
        <w:rPr>
          <w:lang w:eastAsia="uk-UA"/>
        </w:rPr>
      </w:pPr>
    </w:p>
    <w:p w14:paraId="7DBF9CDC" w14:textId="77777777" w:rsidR="00882CEB" w:rsidRDefault="00882CEB" w:rsidP="00B54511">
      <w:pPr>
        <w:ind w:left="5670"/>
        <w:rPr>
          <w:lang w:eastAsia="uk-UA"/>
        </w:rPr>
      </w:pPr>
    </w:p>
    <w:p w14:paraId="3AF19F41" w14:textId="77777777" w:rsidR="00882CEB" w:rsidRDefault="00882CEB" w:rsidP="00B54511">
      <w:pPr>
        <w:ind w:left="5670"/>
        <w:rPr>
          <w:lang w:eastAsia="uk-UA"/>
        </w:rPr>
      </w:pPr>
    </w:p>
    <w:p w14:paraId="627759DA" w14:textId="77777777" w:rsidR="00882CEB" w:rsidRDefault="00882CEB" w:rsidP="00B54511">
      <w:pPr>
        <w:ind w:left="5670"/>
        <w:rPr>
          <w:lang w:eastAsia="uk-UA"/>
        </w:rPr>
      </w:pPr>
    </w:p>
    <w:p w14:paraId="17BEE6DA" w14:textId="77777777" w:rsidR="00882CEB" w:rsidRDefault="00882CEB" w:rsidP="00B54511">
      <w:pPr>
        <w:ind w:left="5670"/>
        <w:rPr>
          <w:lang w:eastAsia="uk-UA"/>
        </w:rPr>
      </w:pPr>
    </w:p>
    <w:p w14:paraId="11AAE6D4" w14:textId="77777777" w:rsidR="00882CEB" w:rsidRDefault="00882CEB" w:rsidP="00B54511">
      <w:pPr>
        <w:ind w:left="5670"/>
        <w:rPr>
          <w:lang w:eastAsia="uk-UA"/>
        </w:rPr>
      </w:pPr>
    </w:p>
    <w:p w14:paraId="64661E3E" w14:textId="77777777" w:rsidR="00882CEB" w:rsidRDefault="00882CEB" w:rsidP="00B54511">
      <w:pPr>
        <w:ind w:left="5670"/>
        <w:rPr>
          <w:lang w:eastAsia="uk-UA"/>
        </w:rPr>
      </w:pPr>
    </w:p>
    <w:p w14:paraId="3CA31873" w14:textId="77777777" w:rsidR="00882CEB" w:rsidRDefault="00882CEB" w:rsidP="00B54511">
      <w:pPr>
        <w:ind w:left="5670"/>
        <w:rPr>
          <w:lang w:eastAsia="uk-UA"/>
        </w:rPr>
      </w:pPr>
    </w:p>
    <w:p w14:paraId="57EDCB25" w14:textId="77777777" w:rsidR="00882CEB" w:rsidRDefault="00882CEB" w:rsidP="00B54511">
      <w:pPr>
        <w:ind w:left="5670"/>
        <w:rPr>
          <w:lang w:eastAsia="uk-UA"/>
        </w:rPr>
      </w:pPr>
    </w:p>
    <w:p w14:paraId="58971C56" w14:textId="77777777" w:rsidR="00882CEB" w:rsidRDefault="00882CEB" w:rsidP="00B54511">
      <w:pPr>
        <w:ind w:left="5670"/>
        <w:rPr>
          <w:lang w:eastAsia="uk-UA"/>
        </w:rPr>
      </w:pPr>
    </w:p>
    <w:p w14:paraId="3826FD8A" w14:textId="77777777" w:rsidR="00882CEB" w:rsidRDefault="00882CEB" w:rsidP="00B54511">
      <w:pPr>
        <w:ind w:left="5670"/>
        <w:rPr>
          <w:lang w:eastAsia="uk-UA"/>
        </w:rPr>
      </w:pPr>
    </w:p>
    <w:p w14:paraId="4AD958FF" w14:textId="77777777" w:rsidR="00882CEB" w:rsidRDefault="00882CEB" w:rsidP="00B54511">
      <w:pPr>
        <w:ind w:left="5670"/>
        <w:rPr>
          <w:lang w:eastAsia="uk-UA"/>
        </w:rPr>
      </w:pPr>
    </w:p>
    <w:p w14:paraId="0F37FB84" w14:textId="77777777" w:rsidR="00882CEB" w:rsidRDefault="00882CEB" w:rsidP="00B54511">
      <w:pPr>
        <w:ind w:left="5670"/>
        <w:rPr>
          <w:lang w:eastAsia="uk-UA"/>
        </w:rPr>
      </w:pPr>
    </w:p>
    <w:p w14:paraId="71B8B85D" w14:textId="77777777" w:rsidR="00882CEB" w:rsidRDefault="00882CEB" w:rsidP="00B54511">
      <w:pPr>
        <w:ind w:left="5670"/>
        <w:rPr>
          <w:lang w:eastAsia="uk-UA"/>
        </w:rPr>
      </w:pPr>
    </w:p>
    <w:p w14:paraId="4C7A904D" w14:textId="77777777" w:rsidR="00BF1286" w:rsidRDefault="00BF1286" w:rsidP="00B54511">
      <w:pPr>
        <w:ind w:left="5670"/>
        <w:rPr>
          <w:lang w:eastAsia="uk-UA"/>
        </w:rPr>
      </w:pPr>
    </w:p>
    <w:p w14:paraId="14FEAEF2" w14:textId="77777777" w:rsidR="00BF1286" w:rsidRDefault="00BF1286" w:rsidP="00B54511">
      <w:pPr>
        <w:ind w:left="5670"/>
        <w:rPr>
          <w:lang w:eastAsia="uk-UA"/>
        </w:rPr>
      </w:pPr>
    </w:p>
    <w:p w14:paraId="098A2CA5" w14:textId="77777777" w:rsidR="00BF1286" w:rsidRDefault="00BF1286" w:rsidP="00B54511">
      <w:pPr>
        <w:ind w:left="5670"/>
        <w:rPr>
          <w:lang w:eastAsia="uk-UA"/>
        </w:rPr>
      </w:pPr>
    </w:p>
    <w:p w14:paraId="14DF684C" w14:textId="77777777" w:rsidR="00BF1286" w:rsidRDefault="00BF1286" w:rsidP="00B54511">
      <w:pPr>
        <w:ind w:left="5670"/>
        <w:rPr>
          <w:lang w:eastAsia="uk-UA"/>
        </w:rPr>
      </w:pPr>
    </w:p>
    <w:p w14:paraId="59B0E17B" w14:textId="77777777" w:rsidR="00BF1286" w:rsidRDefault="00BF1286" w:rsidP="00B54511">
      <w:pPr>
        <w:ind w:left="5670"/>
        <w:rPr>
          <w:lang w:eastAsia="uk-UA"/>
        </w:rPr>
      </w:pPr>
    </w:p>
    <w:p w14:paraId="71C71C86" w14:textId="77777777" w:rsidR="00BF1286" w:rsidRDefault="00BF1286" w:rsidP="00B54511">
      <w:pPr>
        <w:ind w:left="5670"/>
        <w:rPr>
          <w:lang w:eastAsia="uk-UA"/>
        </w:rPr>
      </w:pPr>
    </w:p>
    <w:p w14:paraId="1A61AF4C" w14:textId="2A358497" w:rsidR="00B54511" w:rsidRPr="00761B54" w:rsidRDefault="00B54511" w:rsidP="00B54511">
      <w:pPr>
        <w:ind w:left="5103"/>
        <w:jc w:val="both"/>
        <w:rPr>
          <w:lang w:eastAsia="uk-UA"/>
        </w:rPr>
      </w:pPr>
      <w:r w:rsidRPr="00761B54">
        <w:rPr>
          <w:lang w:eastAsia="uk-UA"/>
        </w:rPr>
        <w:t xml:space="preserve">Додаток </w:t>
      </w:r>
    </w:p>
    <w:p w14:paraId="308EC68F" w14:textId="77777777" w:rsidR="00B54511" w:rsidRPr="00761B54" w:rsidRDefault="00B54511" w:rsidP="00B54511">
      <w:pPr>
        <w:ind w:left="5103"/>
        <w:jc w:val="both"/>
        <w:rPr>
          <w:shd w:val="clear" w:color="auto" w:fill="FFFFFF"/>
        </w:rPr>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C43635">
        <w:trPr>
          <w:jc w:val="center"/>
        </w:trPr>
        <w:tc>
          <w:tcPr>
            <w:tcW w:w="4008" w:type="dxa"/>
          </w:tcPr>
          <w:p w14:paraId="00B40CC9" w14:textId="77777777" w:rsidR="00BE6FD5" w:rsidRPr="00761B54" w:rsidRDefault="00BE6FD5" w:rsidP="00C43635">
            <w:pPr>
              <w:pBdr>
                <w:top w:val="nil"/>
                <w:left w:val="nil"/>
                <w:bottom w:val="nil"/>
                <w:right w:val="nil"/>
                <w:between w:val="nil"/>
              </w:pBdr>
              <w:rPr>
                <w:color w:val="000000"/>
              </w:rPr>
            </w:pPr>
          </w:p>
        </w:tc>
        <w:tc>
          <w:tcPr>
            <w:tcW w:w="5459" w:type="dxa"/>
          </w:tcPr>
          <w:p w14:paraId="165B19D1" w14:textId="77777777" w:rsidR="00BE6FD5" w:rsidRPr="00761B54" w:rsidRDefault="00BE6FD5" w:rsidP="00C43635">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C43635">
        <w:trPr>
          <w:trHeight w:val="20"/>
        </w:trPr>
        <w:tc>
          <w:tcPr>
            <w:tcW w:w="3127" w:type="dxa"/>
            <w:tcBorders>
              <w:top w:val="nil"/>
              <w:left w:val="nil"/>
              <w:bottom w:val="nil"/>
              <w:right w:val="nil"/>
            </w:tcBorders>
          </w:tcPr>
          <w:p w14:paraId="42626E79"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C43635">
            <w:pPr>
              <w:pStyle w:val="ae"/>
              <w:spacing w:line="223" w:lineRule="auto"/>
              <w:ind w:firstLine="0"/>
              <w:rPr>
                <w:rFonts w:ascii="Times New Roman" w:hAnsi="Times New Roman"/>
                <w:sz w:val="24"/>
                <w:szCs w:val="24"/>
              </w:rPr>
            </w:pPr>
          </w:p>
        </w:tc>
      </w:tr>
      <w:tr w:rsidR="00BE6FD5" w:rsidRPr="00761B54" w14:paraId="79AD0747" w14:textId="77777777" w:rsidTr="00C43635">
        <w:trPr>
          <w:trHeight w:val="20"/>
        </w:trPr>
        <w:tc>
          <w:tcPr>
            <w:tcW w:w="3127" w:type="dxa"/>
            <w:tcBorders>
              <w:top w:val="nil"/>
              <w:left w:val="nil"/>
              <w:bottom w:val="nil"/>
              <w:right w:val="nil"/>
            </w:tcBorders>
          </w:tcPr>
          <w:p w14:paraId="28343B8E"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C43635">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C43635">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C43635">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C43635">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C43635">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C43635">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C43635">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C43635">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C43635">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C43635">
        <w:trPr>
          <w:trHeight w:val="20"/>
        </w:trPr>
        <w:tc>
          <w:tcPr>
            <w:tcW w:w="9475" w:type="dxa"/>
            <w:gridSpan w:val="2"/>
            <w:tcBorders>
              <w:top w:val="nil"/>
              <w:left w:val="nil"/>
              <w:bottom w:val="nil"/>
              <w:right w:val="nil"/>
            </w:tcBorders>
          </w:tcPr>
          <w:p w14:paraId="7DFD1A50"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C43635">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C43635">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C43635">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C43635">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C43635">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C43635">
            <w:pPr>
              <w:pStyle w:val="ae"/>
              <w:ind w:firstLine="0"/>
              <w:rPr>
                <w:rFonts w:ascii="Times New Roman" w:hAnsi="Times New Roman"/>
                <w:sz w:val="24"/>
                <w:szCs w:val="24"/>
              </w:rPr>
            </w:pPr>
          </w:p>
        </w:tc>
      </w:tr>
      <w:tr w:rsidR="00BE6FD5" w:rsidRPr="00761B54" w14:paraId="00C5DFDE"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C43635">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C43635">
            <w:pPr>
              <w:pStyle w:val="ae"/>
              <w:ind w:firstLine="0"/>
              <w:rPr>
                <w:rFonts w:ascii="Times New Roman" w:hAnsi="Times New Roman"/>
                <w:sz w:val="24"/>
                <w:szCs w:val="24"/>
              </w:rPr>
            </w:pPr>
          </w:p>
        </w:tc>
      </w:tr>
      <w:tr w:rsidR="00BE6FD5" w:rsidRPr="00761B54" w14:paraId="799B7E1C"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C43635">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e"/>
        <w:jc w:val="both"/>
        <w:rPr>
          <w:rFonts w:ascii="Times New Roman" w:hAnsi="Times New Roman"/>
          <w:sz w:val="24"/>
          <w:szCs w:val="24"/>
        </w:rPr>
      </w:pPr>
    </w:p>
    <w:p w14:paraId="0E95D14A"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C43635">
        <w:tc>
          <w:tcPr>
            <w:tcW w:w="5615" w:type="dxa"/>
          </w:tcPr>
          <w:p w14:paraId="7AD6BD00"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C43635">
        <w:tc>
          <w:tcPr>
            <w:tcW w:w="5615" w:type="dxa"/>
          </w:tcPr>
          <w:p w14:paraId="04C01A44"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C43635">
        <w:tc>
          <w:tcPr>
            <w:tcW w:w="5615" w:type="dxa"/>
          </w:tcPr>
          <w:p w14:paraId="7A687E67"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C43635">
        <w:tc>
          <w:tcPr>
            <w:tcW w:w="5615" w:type="dxa"/>
          </w:tcPr>
          <w:p w14:paraId="2833B36E"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C43635">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e"/>
        <w:jc w:val="both"/>
        <w:rPr>
          <w:rFonts w:ascii="Times New Roman" w:hAnsi="Times New Roman"/>
          <w:sz w:val="24"/>
          <w:szCs w:val="24"/>
        </w:rPr>
      </w:pPr>
    </w:p>
    <w:p w14:paraId="5114A82D"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e"/>
        <w:jc w:val="both"/>
        <w:rPr>
          <w:rFonts w:ascii="Times New Roman" w:hAnsi="Times New Roman"/>
          <w:sz w:val="24"/>
          <w:szCs w:val="24"/>
        </w:rPr>
      </w:pPr>
    </w:p>
    <w:p w14:paraId="19C03199" w14:textId="77777777" w:rsidR="00BE6FD5" w:rsidRPr="00761B54"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C43635">
        <w:tc>
          <w:tcPr>
            <w:tcW w:w="5637" w:type="dxa"/>
          </w:tcPr>
          <w:p w14:paraId="7D3B6ECE" w14:textId="77777777" w:rsidR="00BE6FD5" w:rsidRPr="00761B54" w:rsidRDefault="00BE6FD5" w:rsidP="00C43635">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C43635">
            <w:pPr>
              <w:pStyle w:val="ae"/>
              <w:ind w:firstLine="0"/>
              <w:rPr>
                <w:rFonts w:ascii="Times New Roman" w:hAnsi="Times New Roman"/>
                <w:sz w:val="24"/>
                <w:szCs w:val="24"/>
              </w:rPr>
            </w:pPr>
          </w:p>
        </w:tc>
      </w:tr>
    </w:tbl>
    <w:p w14:paraId="41AA3BFF" w14:textId="77777777" w:rsidR="00BE6FD5" w:rsidRPr="00761B54" w:rsidRDefault="00BE6FD5" w:rsidP="00BE6FD5">
      <w:pPr>
        <w:pStyle w:val="ae"/>
        <w:rPr>
          <w:rFonts w:ascii="Times New Roman" w:hAnsi="Times New Roman"/>
          <w:sz w:val="24"/>
          <w:szCs w:val="24"/>
        </w:rPr>
      </w:pPr>
    </w:p>
    <w:p w14:paraId="3ACC7B81" w14:textId="77777777" w:rsidR="00BE6FD5" w:rsidRPr="00761B54" w:rsidRDefault="00BE6FD5" w:rsidP="00BE6FD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C43635">
        <w:tc>
          <w:tcPr>
            <w:tcW w:w="4224" w:type="dxa"/>
            <w:tcBorders>
              <w:top w:val="nil"/>
              <w:left w:val="nil"/>
              <w:bottom w:val="nil"/>
              <w:right w:val="nil"/>
            </w:tcBorders>
          </w:tcPr>
          <w:p w14:paraId="23F3C976" w14:textId="77777777" w:rsidR="00BE6FD5" w:rsidRPr="00761B54" w:rsidRDefault="00BE6FD5"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C43635">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e"/>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761B54" w:rsidRDefault="00BE6FD5" w:rsidP="00BE6FD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C43635">
        <w:tc>
          <w:tcPr>
            <w:tcW w:w="4453" w:type="dxa"/>
            <w:gridSpan w:val="2"/>
            <w:tcBorders>
              <w:top w:val="nil"/>
              <w:left w:val="nil"/>
              <w:bottom w:val="nil"/>
              <w:right w:val="nil"/>
            </w:tcBorders>
          </w:tcPr>
          <w:p w14:paraId="6DA38359"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C43635">
        <w:tc>
          <w:tcPr>
            <w:tcW w:w="4453" w:type="dxa"/>
            <w:gridSpan w:val="2"/>
            <w:tcBorders>
              <w:top w:val="nil"/>
              <w:left w:val="nil"/>
              <w:bottom w:val="nil"/>
              <w:right w:val="nil"/>
            </w:tcBorders>
          </w:tcPr>
          <w:p w14:paraId="3996F2F7"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C43635">
        <w:tc>
          <w:tcPr>
            <w:tcW w:w="4453" w:type="dxa"/>
            <w:gridSpan w:val="2"/>
            <w:tcBorders>
              <w:top w:val="nil"/>
              <w:left w:val="nil"/>
              <w:bottom w:val="nil"/>
              <w:right w:val="nil"/>
            </w:tcBorders>
          </w:tcPr>
          <w:p w14:paraId="47841928"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C43635">
            <w:pPr>
              <w:pBdr>
                <w:top w:val="nil"/>
                <w:left w:val="nil"/>
                <w:bottom w:val="nil"/>
                <w:right w:val="nil"/>
                <w:between w:val="nil"/>
              </w:pBdr>
              <w:spacing w:line="223" w:lineRule="auto"/>
              <w:rPr>
                <w:color w:val="000000"/>
              </w:rPr>
            </w:pPr>
          </w:p>
        </w:tc>
      </w:tr>
      <w:tr w:rsidR="00BE6FD5" w:rsidRPr="00761B54" w14:paraId="7361D1D2" w14:textId="77777777" w:rsidTr="00C43635">
        <w:tc>
          <w:tcPr>
            <w:tcW w:w="4453" w:type="dxa"/>
            <w:gridSpan w:val="2"/>
            <w:tcBorders>
              <w:top w:val="nil"/>
              <w:left w:val="nil"/>
              <w:bottom w:val="nil"/>
              <w:right w:val="nil"/>
            </w:tcBorders>
          </w:tcPr>
          <w:p w14:paraId="7DD94575"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C43635">
        <w:tc>
          <w:tcPr>
            <w:tcW w:w="4453" w:type="dxa"/>
            <w:gridSpan w:val="2"/>
            <w:tcBorders>
              <w:top w:val="nil"/>
              <w:left w:val="nil"/>
              <w:bottom w:val="nil"/>
              <w:right w:val="nil"/>
            </w:tcBorders>
          </w:tcPr>
          <w:p w14:paraId="0ABB5D67"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C43635">
            <w:pPr>
              <w:pBdr>
                <w:top w:val="nil"/>
                <w:left w:val="nil"/>
                <w:bottom w:val="nil"/>
                <w:right w:val="nil"/>
                <w:between w:val="nil"/>
              </w:pBdr>
              <w:spacing w:line="223" w:lineRule="auto"/>
              <w:rPr>
                <w:color w:val="000000"/>
              </w:rPr>
            </w:pPr>
          </w:p>
        </w:tc>
      </w:tr>
      <w:tr w:rsidR="00BE6FD5" w:rsidRPr="00761B54" w14:paraId="4D192F33" w14:textId="77777777" w:rsidTr="00C43635">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C43635">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C43635">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C43635">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C43635">
            <w:pPr>
              <w:pBdr>
                <w:top w:val="nil"/>
                <w:left w:val="nil"/>
                <w:bottom w:val="nil"/>
                <w:right w:val="nil"/>
                <w:between w:val="nil"/>
              </w:pBdr>
              <w:spacing w:line="223" w:lineRule="auto"/>
              <w:rPr>
                <w:color w:val="000000"/>
              </w:rPr>
            </w:pPr>
          </w:p>
        </w:tc>
      </w:tr>
      <w:tr w:rsidR="00BE6FD5" w:rsidRPr="00761B54" w14:paraId="60C1D322" w14:textId="77777777" w:rsidTr="00C43635">
        <w:tc>
          <w:tcPr>
            <w:tcW w:w="4453" w:type="dxa"/>
            <w:gridSpan w:val="2"/>
            <w:tcBorders>
              <w:top w:val="nil"/>
              <w:left w:val="nil"/>
              <w:bottom w:val="nil"/>
              <w:right w:val="nil"/>
            </w:tcBorders>
          </w:tcPr>
          <w:p w14:paraId="5A8765BD"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C43635">
        <w:tc>
          <w:tcPr>
            <w:tcW w:w="2747" w:type="dxa"/>
            <w:tcBorders>
              <w:top w:val="nil"/>
              <w:left w:val="nil"/>
              <w:bottom w:val="nil"/>
              <w:right w:val="nil"/>
            </w:tcBorders>
          </w:tcPr>
          <w:p w14:paraId="06CDA7E1"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C43635">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C43635">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C43635">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05C00876" w14:textId="77777777" w:rsidR="005517B4" w:rsidRDefault="005517B4" w:rsidP="00BE6FD5">
      <w:pPr>
        <w:pBdr>
          <w:top w:val="nil"/>
          <w:left w:val="nil"/>
          <w:bottom w:val="nil"/>
          <w:right w:val="nil"/>
          <w:between w:val="nil"/>
        </w:pBdr>
        <w:rPr>
          <w:color w:val="000000"/>
        </w:rPr>
      </w:pPr>
    </w:p>
    <w:p w14:paraId="33113F8E" w14:textId="77777777" w:rsidR="005517B4" w:rsidRDefault="005517B4" w:rsidP="00BE6FD5">
      <w:pPr>
        <w:pBdr>
          <w:top w:val="nil"/>
          <w:left w:val="nil"/>
          <w:bottom w:val="nil"/>
          <w:right w:val="nil"/>
          <w:between w:val="nil"/>
        </w:pBdr>
        <w:rPr>
          <w:color w:val="000000"/>
        </w:rPr>
      </w:pPr>
    </w:p>
    <w:p w14:paraId="37BFF644" w14:textId="77777777" w:rsidR="005517B4" w:rsidRDefault="005517B4" w:rsidP="00BE6FD5">
      <w:pPr>
        <w:pBdr>
          <w:top w:val="nil"/>
          <w:left w:val="nil"/>
          <w:bottom w:val="nil"/>
          <w:right w:val="nil"/>
          <w:between w:val="nil"/>
        </w:pBdr>
        <w:rPr>
          <w:color w:val="000000"/>
        </w:rPr>
      </w:pPr>
    </w:p>
    <w:p w14:paraId="5A5753B6" w14:textId="77777777" w:rsidR="005517B4" w:rsidRDefault="005517B4" w:rsidP="00BE6FD5">
      <w:pPr>
        <w:pBdr>
          <w:top w:val="nil"/>
          <w:left w:val="nil"/>
          <w:bottom w:val="nil"/>
          <w:right w:val="nil"/>
          <w:between w:val="nil"/>
        </w:pBdr>
        <w:rPr>
          <w:color w:val="000000"/>
        </w:rPr>
      </w:pPr>
    </w:p>
    <w:p w14:paraId="6333521E" w14:textId="77777777" w:rsidR="005517B4" w:rsidRDefault="005517B4" w:rsidP="00BE6FD5">
      <w:pPr>
        <w:pBdr>
          <w:top w:val="nil"/>
          <w:left w:val="nil"/>
          <w:bottom w:val="nil"/>
          <w:right w:val="nil"/>
          <w:between w:val="nil"/>
        </w:pBdr>
        <w:rPr>
          <w:color w:val="000000"/>
        </w:rPr>
      </w:pPr>
    </w:p>
    <w:p w14:paraId="42E24368" w14:textId="77777777" w:rsidR="005517B4" w:rsidRDefault="005517B4" w:rsidP="00BE6FD5">
      <w:pPr>
        <w:pBdr>
          <w:top w:val="nil"/>
          <w:left w:val="nil"/>
          <w:bottom w:val="nil"/>
          <w:right w:val="nil"/>
          <w:between w:val="nil"/>
        </w:pBdr>
        <w:rPr>
          <w:color w:val="000000"/>
        </w:rPr>
      </w:pPr>
    </w:p>
    <w:p w14:paraId="7D40C5F1" w14:textId="77777777" w:rsidR="005517B4" w:rsidRDefault="005517B4" w:rsidP="00BE6FD5">
      <w:pPr>
        <w:pBdr>
          <w:top w:val="nil"/>
          <w:left w:val="nil"/>
          <w:bottom w:val="nil"/>
          <w:right w:val="nil"/>
          <w:between w:val="nil"/>
        </w:pBdr>
        <w:rPr>
          <w:color w:val="000000"/>
        </w:rPr>
      </w:pPr>
    </w:p>
    <w:p w14:paraId="38F6B499" w14:textId="77777777" w:rsidR="005517B4" w:rsidRDefault="005517B4" w:rsidP="00BE6FD5">
      <w:pPr>
        <w:pBdr>
          <w:top w:val="nil"/>
          <w:left w:val="nil"/>
          <w:bottom w:val="nil"/>
          <w:right w:val="nil"/>
          <w:between w:val="nil"/>
        </w:pBdr>
        <w:rPr>
          <w:color w:val="000000"/>
        </w:rPr>
      </w:pPr>
    </w:p>
    <w:p w14:paraId="6B7B29C5" w14:textId="77777777" w:rsidR="005517B4" w:rsidRDefault="005517B4" w:rsidP="00BE6FD5">
      <w:pPr>
        <w:pBdr>
          <w:top w:val="nil"/>
          <w:left w:val="nil"/>
          <w:bottom w:val="nil"/>
          <w:right w:val="nil"/>
          <w:between w:val="nil"/>
        </w:pBdr>
        <w:rPr>
          <w:color w:val="000000"/>
        </w:rPr>
      </w:pPr>
    </w:p>
    <w:p w14:paraId="6EFE62C0" w14:textId="77777777" w:rsidR="005517B4" w:rsidRDefault="005517B4" w:rsidP="00BE6FD5">
      <w:pPr>
        <w:pBdr>
          <w:top w:val="nil"/>
          <w:left w:val="nil"/>
          <w:bottom w:val="nil"/>
          <w:right w:val="nil"/>
          <w:between w:val="nil"/>
        </w:pBdr>
        <w:rPr>
          <w:color w:val="000000"/>
        </w:rPr>
      </w:pPr>
    </w:p>
    <w:p w14:paraId="301F4714" w14:textId="77777777" w:rsidR="005517B4" w:rsidRDefault="005517B4" w:rsidP="00BE6FD5">
      <w:pPr>
        <w:pBdr>
          <w:top w:val="nil"/>
          <w:left w:val="nil"/>
          <w:bottom w:val="nil"/>
          <w:right w:val="nil"/>
          <w:between w:val="nil"/>
        </w:pBdr>
        <w:rPr>
          <w:color w:val="000000"/>
        </w:rPr>
      </w:pPr>
    </w:p>
    <w:p w14:paraId="3AF69053" w14:textId="77777777" w:rsidR="005517B4" w:rsidRDefault="005517B4" w:rsidP="00BE6FD5">
      <w:pPr>
        <w:pBdr>
          <w:top w:val="nil"/>
          <w:left w:val="nil"/>
          <w:bottom w:val="nil"/>
          <w:right w:val="nil"/>
          <w:between w:val="nil"/>
        </w:pBdr>
        <w:rPr>
          <w:color w:val="000000"/>
        </w:rPr>
      </w:pPr>
    </w:p>
    <w:p w14:paraId="200B93A0" w14:textId="77777777" w:rsidR="005517B4" w:rsidRDefault="005517B4" w:rsidP="00BE6FD5">
      <w:pPr>
        <w:pBdr>
          <w:top w:val="nil"/>
          <w:left w:val="nil"/>
          <w:bottom w:val="nil"/>
          <w:right w:val="nil"/>
          <w:between w:val="nil"/>
        </w:pBdr>
        <w:rPr>
          <w:color w:val="000000"/>
        </w:rPr>
      </w:pPr>
    </w:p>
    <w:p w14:paraId="772B21EF" w14:textId="77777777" w:rsidR="005517B4" w:rsidRDefault="005517B4" w:rsidP="00BE6FD5">
      <w:pPr>
        <w:pBdr>
          <w:top w:val="nil"/>
          <w:left w:val="nil"/>
          <w:bottom w:val="nil"/>
          <w:right w:val="nil"/>
          <w:between w:val="nil"/>
        </w:pBdr>
        <w:rPr>
          <w:color w:val="000000"/>
        </w:rPr>
      </w:pPr>
    </w:p>
    <w:p w14:paraId="4CC1D299" w14:textId="77777777" w:rsidR="005517B4" w:rsidRDefault="005517B4" w:rsidP="00BE6FD5">
      <w:pPr>
        <w:pBdr>
          <w:top w:val="nil"/>
          <w:left w:val="nil"/>
          <w:bottom w:val="nil"/>
          <w:right w:val="nil"/>
          <w:between w:val="nil"/>
        </w:pBdr>
        <w:rPr>
          <w:color w:val="000000"/>
        </w:rPr>
      </w:pPr>
    </w:p>
    <w:p w14:paraId="42B90C53" w14:textId="77777777" w:rsidR="005517B4" w:rsidRDefault="005517B4" w:rsidP="00BE6FD5">
      <w:pPr>
        <w:pBdr>
          <w:top w:val="nil"/>
          <w:left w:val="nil"/>
          <w:bottom w:val="nil"/>
          <w:right w:val="nil"/>
          <w:between w:val="nil"/>
        </w:pBdr>
        <w:rPr>
          <w:color w:val="000000"/>
        </w:rPr>
      </w:pPr>
    </w:p>
    <w:p w14:paraId="501AB6B3" w14:textId="77777777" w:rsidR="005517B4" w:rsidRDefault="005517B4" w:rsidP="00BE6FD5">
      <w:pPr>
        <w:pBdr>
          <w:top w:val="nil"/>
          <w:left w:val="nil"/>
          <w:bottom w:val="nil"/>
          <w:right w:val="nil"/>
          <w:between w:val="nil"/>
        </w:pBdr>
        <w:rPr>
          <w:color w:val="000000"/>
        </w:rPr>
      </w:pPr>
    </w:p>
    <w:p w14:paraId="2BDFD61B" w14:textId="77777777" w:rsidR="005517B4" w:rsidRDefault="005517B4" w:rsidP="00BE6FD5">
      <w:pPr>
        <w:pBdr>
          <w:top w:val="nil"/>
          <w:left w:val="nil"/>
          <w:bottom w:val="nil"/>
          <w:right w:val="nil"/>
          <w:between w:val="nil"/>
        </w:pBdr>
        <w:rPr>
          <w:color w:val="000000"/>
        </w:rPr>
      </w:pPr>
    </w:p>
    <w:p w14:paraId="4525A4EC" w14:textId="77777777" w:rsidR="005517B4" w:rsidRDefault="005517B4" w:rsidP="00BE6FD5">
      <w:pPr>
        <w:pBdr>
          <w:top w:val="nil"/>
          <w:left w:val="nil"/>
          <w:bottom w:val="nil"/>
          <w:right w:val="nil"/>
          <w:between w:val="nil"/>
        </w:pBdr>
        <w:rPr>
          <w:color w:val="000000"/>
        </w:rPr>
      </w:pPr>
    </w:p>
    <w:p w14:paraId="5034C6C7" w14:textId="77777777" w:rsidR="005517B4" w:rsidRDefault="005517B4" w:rsidP="00BE6FD5">
      <w:pPr>
        <w:pBdr>
          <w:top w:val="nil"/>
          <w:left w:val="nil"/>
          <w:bottom w:val="nil"/>
          <w:right w:val="nil"/>
          <w:between w:val="nil"/>
        </w:pBdr>
        <w:rPr>
          <w:color w:val="000000"/>
        </w:rPr>
      </w:pPr>
    </w:p>
    <w:p w14:paraId="13BAA05B" w14:textId="77777777" w:rsidR="005517B4" w:rsidRDefault="005517B4" w:rsidP="00BE6FD5">
      <w:pPr>
        <w:pBdr>
          <w:top w:val="nil"/>
          <w:left w:val="nil"/>
          <w:bottom w:val="nil"/>
          <w:right w:val="nil"/>
          <w:between w:val="nil"/>
        </w:pBdr>
        <w:rPr>
          <w:color w:val="000000"/>
        </w:rPr>
      </w:pPr>
    </w:p>
    <w:p w14:paraId="79A67149" w14:textId="77777777" w:rsidR="005517B4" w:rsidRDefault="005517B4" w:rsidP="00BE6FD5">
      <w:pPr>
        <w:pBdr>
          <w:top w:val="nil"/>
          <w:left w:val="nil"/>
          <w:bottom w:val="nil"/>
          <w:right w:val="nil"/>
          <w:between w:val="nil"/>
        </w:pBdr>
        <w:rPr>
          <w:color w:val="000000"/>
        </w:rPr>
      </w:pPr>
    </w:p>
    <w:p w14:paraId="01550080" w14:textId="77777777" w:rsidR="005517B4" w:rsidRDefault="005517B4" w:rsidP="00BE6FD5">
      <w:pPr>
        <w:pBdr>
          <w:top w:val="nil"/>
          <w:left w:val="nil"/>
          <w:bottom w:val="nil"/>
          <w:right w:val="nil"/>
          <w:between w:val="nil"/>
        </w:pBdr>
        <w:rPr>
          <w:color w:val="000000"/>
        </w:rPr>
      </w:pPr>
    </w:p>
    <w:p w14:paraId="3500CF18" w14:textId="77777777" w:rsidR="005517B4" w:rsidRDefault="005517B4" w:rsidP="00BE6FD5">
      <w:pPr>
        <w:pBdr>
          <w:top w:val="nil"/>
          <w:left w:val="nil"/>
          <w:bottom w:val="nil"/>
          <w:right w:val="nil"/>
          <w:between w:val="nil"/>
        </w:pBdr>
        <w:rPr>
          <w:color w:val="000000"/>
        </w:rPr>
      </w:pPr>
    </w:p>
    <w:p w14:paraId="7B15A615" w14:textId="77777777" w:rsidR="005517B4" w:rsidRDefault="005517B4" w:rsidP="00BE6FD5">
      <w:pPr>
        <w:pBdr>
          <w:top w:val="nil"/>
          <w:left w:val="nil"/>
          <w:bottom w:val="nil"/>
          <w:right w:val="nil"/>
          <w:between w:val="nil"/>
        </w:pBdr>
        <w:rPr>
          <w:color w:val="000000"/>
        </w:rPr>
      </w:pPr>
    </w:p>
    <w:p w14:paraId="08915B39" w14:textId="77777777" w:rsidR="005517B4" w:rsidRDefault="005517B4" w:rsidP="00BE6FD5">
      <w:pPr>
        <w:pBdr>
          <w:top w:val="nil"/>
          <w:left w:val="nil"/>
          <w:bottom w:val="nil"/>
          <w:right w:val="nil"/>
          <w:between w:val="nil"/>
        </w:pBdr>
        <w:rPr>
          <w:color w:val="000000"/>
        </w:rPr>
      </w:pPr>
    </w:p>
    <w:p w14:paraId="4B653EA5" w14:textId="77777777" w:rsidR="005517B4" w:rsidRDefault="005517B4" w:rsidP="00BE6FD5">
      <w:pPr>
        <w:pBdr>
          <w:top w:val="nil"/>
          <w:left w:val="nil"/>
          <w:bottom w:val="nil"/>
          <w:right w:val="nil"/>
          <w:between w:val="nil"/>
        </w:pBdr>
        <w:rPr>
          <w:color w:val="000000"/>
        </w:rPr>
      </w:pPr>
    </w:p>
    <w:p w14:paraId="06212ED7" w14:textId="77777777" w:rsidR="005517B4" w:rsidRDefault="005517B4" w:rsidP="00BE6FD5">
      <w:pPr>
        <w:pBdr>
          <w:top w:val="nil"/>
          <w:left w:val="nil"/>
          <w:bottom w:val="nil"/>
          <w:right w:val="nil"/>
          <w:between w:val="nil"/>
        </w:pBdr>
        <w:rPr>
          <w:color w:val="000000"/>
        </w:rPr>
      </w:pPr>
    </w:p>
    <w:p w14:paraId="420E9AFD" w14:textId="77777777" w:rsidR="005517B4" w:rsidRDefault="005517B4" w:rsidP="00BE6FD5">
      <w:pPr>
        <w:pBdr>
          <w:top w:val="nil"/>
          <w:left w:val="nil"/>
          <w:bottom w:val="nil"/>
          <w:right w:val="nil"/>
          <w:between w:val="nil"/>
        </w:pBdr>
        <w:rPr>
          <w:color w:val="000000"/>
        </w:rPr>
      </w:pPr>
    </w:p>
    <w:p w14:paraId="455CAE2E" w14:textId="77777777" w:rsidR="005517B4" w:rsidRDefault="005517B4" w:rsidP="00BE6FD5">
      <w:pPr>
        <w:pBdr>
          <w:top w:val="nil"/>
          <w:left w:val="nil"/>
          <w:bottom w:val="nil"/>
          <w:right w:val="nil"/>
          <w:between w:val="nil"/>
        </w:pBdr>
        <w:rPr>
          <w:color w:val="000000"/>
        </w:rPr>
      </w:pPr>
    </w:p>
    <w:p w14:paraId="0F93057D" w14:textId="77777777" w:rsidR="005517B4" w:rsidRDefault="005517B4" w:rsidP="00BE6FD5">
      <w:pPr>
        <w:pBdr>
          <w:top w:val="nil"/>
          <w:left w:val="nil"/>
          <w:bottom w:val="nil"/>
          <w:right w:val="nil"/>
          <w:between w:val="nil"/>
        </w:pBdr>
        <w:rPr>
          <w:color w:val="000000"/>
        </w:rPr>
      </w:pPr>
    </w:p>
    <w:p w14:paraId="164639AB" w14:textId="77777777" w:rsidR="005517B4" w:rsidRDefault="005517B4" w:rsidP="00BE6FD5">
      <w:pPr>
        <w:pBdr>
          <w:top w:val="nil"/>
          <w:left w:val="nil"/>
          <w:bottom w:val="nil"/>
          <w:right w:val="nil"/>
          <w:between w:val="nil"/>
        </w:pBdr>
        <w:rPr>
          <w:color w:val="000000"/>
        </w:rPr>
      </w:pPr>
    </w:p>
    <w:p w14:paraId="1F1F23E0" w14:textId="77777777" w:rsidR="005517B4" w:rsidRDefault="005517B4" w:rsidP="00BE6FD5">
      <w:pPr>
        <w:pBdr>
          <w:top w:val="nil"/>
          <w:left w:val="nil"/>
          <w:bottom w:val="nil"/>
          <w:right w:val="nil"/>
          <w:between w:val="nil"/>
        </w:pBdr>
        <w:rPr>
          <w:color w:val="000000"/>
        </w:rPr>
      </w:pPr>
    </w:p>
    <w:p w14:paraId="08AFF82F" w14:textId="77777777" w:rsidR="005517B4" w:rsidRDefault="005517B4" w:rsidP="00BE6FD5">
      <w:pPr>
        <w:pBdr>
          <w:top w:val="nil"/>
          <w:left w:val="nil"/>
          <w:bottom w:val="nil"/>
          <w:right w:val="nil"/>
          <w:between w:val="nil"/>
        </w:pBdr>
        <w:rPr>
          <w:color w:val="000000"/>
        </w:rPr>
      </w:pPr>
    </w:p>
    <w:p w14:paraId="61D0D234" w14:textId="77777777" w:rsidR="005517B4" w:rsidRDefault="005517B4" w:rsidP="00BE6FD5">
      <w:pPr>
        <w:pBdr>
          <w:top w:val="nil"/>
          <w:left w:val="nil"/>
          <w:bottom w:val="nil"/>
          <w:right w:val="nil"/>
          <w:between w:val="nil"/>
        </w:pBdr>
        <w:rPr>
          <w:color w:val="000000"/>
        </w:rPr>
      </w:pPr>
    </w:p>
    <w:p w14:paraId="231CF866" w14:textId="77777777" w:rsidR="005517B4" w:rsidRDefault="005517B4" w:rsidP="00BE6FD5">
      <w:pPr>
        <w:pBdr>
          <w:top w:val="nil"/>
          <w:left w:val="nil"/>
          <w:bottom w:val="nil"/>
          <w:right w:val="nil"/>
          <w:between w:val="nil"/>
        </w:pBdr>
        <w:rPr>
          <w:color w:val="000000"/>
        </w:rPr>
      </w:pPr>
    </w:p>
    <w:p w14:paraId="29721CED" w14:textId="77777777" w:rsidR="005517B4" w:rsidRDefault="005517B4" w:rsidP="00BE6FD5">
      <w:pPr>
        <w:pBdr>
          <w:top w:val="nil"/>
          <w:left w:val="nil"/>
          <w:bottom w:val="nil"/>
          <w:right w:val="nil"/>
          <w:between w:val="nil"/>
        </w:pBdr>
        <w:rPr>
          <w:color w:val="000000"/>
        </w:rPr>
      </w:pPr>
    </w:p>
    <w:p w14:paraId="5AEFF43F" w14:textId="77777777" w:rsidR="005517B4" w:rsidRDefault="005517B4" w:rsidP="00BE6FD5">
      <w:pPr>
        <w:pBdr>
          <w:top w:val="nil"/>
          <w:left w:val="nil"/>
          <w:bottom w:val="nil"/>
          <w:right w:val="nil"/>
          <w:between w:val="nil"/>
        </w:pBdr>
        <w:rPr>
          <w:color w:val="000000"/>
        </w:rPr>
      </w:pPr>
    </w:p>
    <w:p w14:paraId="4279F3BF" w14:textId="77777777" w:rsidR="005517B4" w:rsidRDefault="005517B4" w:rsidP="00BE6FD5">
      <w:pPr>
        <w:pBdr>
          <w:top w:val="nil"/>
          <w:left w:val="nil"/>
          <w:bottom w:val="nil"/>
          <w:right w:val="nil"/>
          <w:between w:val="nil"/>
        </w:pBdr>
        <w:rPr>
          <w:color w:val="000000"/>
        </w:rPr>
      </w:pPr>
    </w:p>
    <w:p w14:paraId="5B88BE93" w14:textId="77777777" w:rsidR="005517B4" w:rsidRDefault="005517B4" w:rsidP="00BE6FD5">
      <w:pPr>
        <w:pBdr>
          <w:top w:val="nil"/>
          <w:left w:val="nil"/>
          <w:bottom w:val="nil"/>
          <w:right w:val="nil"/>
          <w:between w:val="nil"/>
        </w:pBdr>
        <w:rPr>
          <w:color w:val="000000"/>
        </w:rPr>
      </w:pPr>
    </w:p>
    <w:p w14:paraId="28040597" w14:textId="77777777" w:rsidR="005517B4" w:rsidRDefault="005517B4" w:rsidP="00BE6FD5">
      <w:pPr>
        <w:pBdr>
          <w:top w:val="nil"/>
          <w:left w:val="nil"/>
          <w:bottom w:val="nil"/>
          <w:right w:val="nil"/>
          <w:between w:val="nil"/>
        </w:pBdr>
        <w:rPr>
          <w:color w:val="000000"/>
        </w:rPr>
      </w:pPr>
    </w:p>
    <w:p w14:paraId="3D5732D2" w14:textId="77777777" w:rsidR="005517B4" w:rsidRDefault="005517B4" w:rsidP="00BE6FD5">
      <w:pPr>
        <w:pBdr>
          <w:top w:val="nil"/>
          <w:left w:val="nil"/>
          <w:bottom w:val="nil"/>
          <w:right w:val="nil"/>
          <w:between w:val="nil"/>
        </w:pBdr>
        <w:rPr>
          <w:color w:val="000000"/>
        </w:rPr>
      </w:pPr>
    </w:p>
    <w:p w14:paraId="55456845" w14:textId="77777777" w:rsidR="005517B4" w:rsidRDefault="005517B4" w:rsidP="00BE6FD5">
      <w:pPr>
        <w:pBdr>
          <w:top w:val="nil"/>
          <w:left w:val="nil"/>
          <w:bottom w:val="nil"/>
          <w:right w:val="nil"/>
          <w:between w:val="nil"/>
        </w:pBdr>
        <w:rPr>
          <w:color w:val="000000"/>
        </w:rPr>
      </w:pPr>
    </w:p>
    <w:p w14:paraId="1F138AD2" w14:textId="77777777" w:rsidR="00FC6C03" w:rsidRDefault="00FC6C03" w:rsidP="00BE6FD5">
      <w:pPr>
        <w:pBdr>
          <w:top w:val="nil"/>
          <w:left w:val="nil"/>
          <w:bottom w:val="nil"/>
          <w:right w:val="nil"/>
          <w:between w:val="nil"/>
        </w:pBdr>
        <w:rPr>
          <w:color w:val="000000"/>
        </w:rPr>
      </w:pPr>
    </w:p>
    <w:p w14:paraId="4BC15EEC" w14:textId="77777777" w:rsidR="00FC6C03" w:rsidRDefault="00FC6C03" w:rsidP="00BE6FD5">
      <w:pPr>
        <w:pBdr>
          <w:top w:val="nil"/>
          <w:left w:val="nil"/>
          <w:bottom w:val="nil"/>
          <w:right w:val="nil"/>
          <w:between w:val="nil"/>
        </w:pBdr>
        <w:rPr>
          <w:color w:val="000000"/>
        </w:rPr>
      </w:pPr>
    </w:p>
    <w:p w14:paraId="54636C42" w14:textId="77777777" w:rsidR="00FC6C03" w:rsidRDefault="00FC6C03" w:rsidP="00BE6FD5">
      <w:pPr>
        <w:pBdr>
          <w:top w:val="nil"/>
          <w:left w:val="nil"/>
          <w:bottom w:val="nil"/>
          <w:right w:val="nil"/>
          <w:between w:val="nil"/>
        </w:pBdr>
        <w:rPr>
          <w:color w:val="000000"/>
        </w:rPr>
      </w:pPr>
    </w:p>
    <w:p w14:paraId="053D08BB" w14:textId="77777777" w:rsidR="00FC6C03" w:rsidRDefault="00FC6C03" w:rsidP="00BE6FD5">
      <w:pPr>
        <w:pBdr>
          <w:top w:val="nil"/>
          <w:left w:val="nil"/>
          <w:bottom w:val="nil"/>
          <w:right w:val="nil"/>
          <w:between w:val="nil"/>
        </w:pBdr>
        <w:rPr>
          <w:color w:val="000000"/>
        </w:rPr>
      </w:pPr>
    </w:p>
    <w:p w14:paraId="11849EDD" w14:textId="77777777" w:rsidR="00FC6C03" w:rsidRDefault="00FC6C03" w:rsidP="00BE6FD5">
      <w:pPr>
        <w:pBdr>
          <w:top w:val="nil"/>
          <w:left w:val="nil"/>
          <w:bottom w:val="nil"/>
          <w:right w:val="nil"/>
          <w:between w:val="nil"/>
        </w:pBdr>
        <w:rPr>
          <w:color w:val="000000"/>
        </w:rPr>
      </w:pPr>
    </w:p>
    <w:p w14:paraId="27CF4F37" w14:textId="77777777" w:rsidR="00FC6C03" w:rsidRDefault="00FC6C03" w:rsidP="00BE6FD5">
      <w:pPr>
        <w:pBdr>
          <w:top w:val="nil"/>
          <w:left w:val="nil"/>
          <w:bottom w:val="nil"/>
          <w:right w:val="nil"/>
          <w:between w:val="nil"/>
        </w:pBdr>
        <w:rPr>
          <w:color w:val="000000"/>
        </w:rPr>
      </w:pPr>
    </w:p>
    <w:p w14:paraId="571EBD08" w14:textId="77777777" w:rsidR="00FC6C03" w:rsidRDefault="00FC6C03" w:rsidP="00BE6FD5">
      <w:pPr>
        <w:pBdr>
          <w:top w:val="nil"/>
          <w:left w:val="nil"/>
          <w:bottom w:val="nil"/>
          <w:right w:val="nil"/>
          <w:between w:val="nil"/>
        </w:pBdr>
        <w:rPr>
          <w:color w:val="000000"/>
        </w:rPr>
      </w:pPr>
    </w:p>
    <w:p w14:paraId="5146C3C2" w14:textId="77777777" w:rsidR="00FC6C03" w:rsidRDefault="00FC6C03" w:rsidP="00BE6FD5">
      <w:pPr>
        <w:pBdr>
          <w:top w:val="nil"/>
          <w:left w:val="nil"/>
          <w:bottom w:val="nil"/>
          <w:right w:val="nil"/>
          <w:between w:val="nil"/>
        </w:pBdr>
        <w:rPr>
          <w:color w:val="000000"/>
        </w:rPr>
      </w:pPr>
    </w:p>
    <w:p w14:paraId="62BE11EE" w14:textId="77777777" w:rsidR="005517B4" w:rsidRDefault="005517B4" w:rsidP="00BE6FD5">
      <w:pPr>
        <w:pBdr>
          <w:top w:val="nil"/>
          <w:left w:val="nil"/>
          <w:bottom w:val="nil"/>
          <w:right w:val="nil"/>
          <w:between w:val="nil"/>
        </w:pBdr>
        <w:rPr>
          <w:color w:val="000000"/>
        </w:rPr>
      </w:pPr>
    </w:p>
    <w:p w14:paraId="19CC6899" w14:textId="77777777" w:rsidR="005517B4" w:rsidRDefault="005517B4" w:rsidP="00BE6FD5">
      <w:pPr>
        <w:pBdr>
          <w:top w:val="nil"/>
          <w:left w:val="nil"/>
          <w:bottom w:val="nil"/>
          <w:right w:val="nil"/>
          <w:between w:val="nil"/>
        </w:pBdr>
        <w:rPr>
          <w:color w:val="000000"/>
        </w:rPr>
      </w:pPr>
    </w:p>
    <w:p w14:paraId="51D56769" w14:textId="77777777" w:rsidR="005517B4" w:rsidRDefault="005517B4" w:rsidP="00BE6FD5">
      <w:pPr>
        <w:pBdr>
          <w:top w:val="nil"/>
          <w:left w:val="nil"/>
          <w:bottom w:val="nil"/>
          <w:right w:val="nil"/>
          <w:between w:val="nil"/>
        </w:pBdr>
        <w:rPr>
          <w:color w:val="000000"/>
        </w:rPr>
      </w:pPr>
    </w:p>
    <w:p w14:paraId="5818030E"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2C3A1C70"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C61B1D4" w14:textId="00C51D7F"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0D08F8">
        <w:rPr>
          <w:sz w:val="22"/>
          <w:szCs w:val="22"/>
        </w:rPr>
        <w:t>03</w:t>
      </w:r>
      <w:r w:rsidR="000D08F8" w:rsidRPr="002624B6">
        <w:rPr>
          <w:sz w:val="22"/>
          <w:szCs w:val="22"/>
        </w:rPr>
        <w:t>.1</w:t>
      </w:r>
      <w:r w:rsidR="000D08F8">
        <w:rPr>
          <w:sz w:val="22"/>
          <w:szCs w:val="22"/>
        </w:rPr>
        <w:t>1</w:t>
      </w:r>
      <w:r w:rsidR="000D08F8" w:rsidRPr="002624B6">
        <w:rPr>
          <w:sz w:val="22"/>
          <w:szCs w:val="22"/>
        </w:rPr>
        <w:t>.202</w:t>
      </w:r>
      <w:r w:rsidR="000D08F8">
        <w:rPr>
          <w:sz w:val="22"/>
          <w:szCs w:val="22"/>
        </w:rPr>
        <w:t>5</w:t>
      </w:r>
      <w:r w:rsidR="000D08F8" w:rsidRPr="002624B6">
        <w:rPr>
          <w:sz w:val="22"/>
          <w:szCs w:val="22"/>
        </w:rPr>
        <w:t xml:space="preserve"> №</w:t>
      </w:r>
      <w:r w:rsidR="000D08F8">
        <w:rPr>
          <w:sz w:val="22"/>
          <w:szCs w:val="22"/>
        </w:rPr>
        <w:t>71</w:t>
      </w:r>
    </w:p>
    <w:p w14:paraId="02ECF8F8" w14:textId="77777777" w:rsidR="005517B4" w:rsidRDefault="005517B4" w:rsidP="00BE6FD5">
      <w:pPr>
        <w:pBdr>
          <w:top w:val="nil"/>
          <w:left w:val="nil"/>
          <w:bottom w:val="nil"/>
          <w:right w:val="nil"/>
          <w:between w:val="nil"/>
        </w:pBdr>
        <w:rPr>
          <w:color w:val="000000"/>
        </w:rPr>
      </w:pPr>
    </w:p>
    <w:p w14:paraId="7FCF9C88" w14:textId="213B450E" w:rsidR="00FE2167" w:rsidRPr="00FE2167" w:rsidRDefault="00FE2167" w:rsidP="00FE2167">
      <w:pPr>
        <w:pStyle w:val="ac"/>
        <w:spacing w:before="0" w:beforeAutospacing="0" w:after="0" w:afterAutospacing="0"/>
        <w:jc w:val="center"/>
        <w:rPr>
          <w:lang w:val="uk-UA"/>
        </w:rPr>
      </w:pPr>
      <w:r w:rsidRPr="00FE2167">
        <w:rPr>
          <w:rStyle w:val="afb"/>
          <w:lang w:val="uk-UA"/>
        </w:rPr>
        <w:t>ІНФОРМАЦІЙНА КАРТКА АДМІНІСТРАТИВНОЇ ПОСЛУГИ</w:t>
      </w:r>
    </w:p>
    <w:p w14:paraId="5AB50EA8" w14:textId="77777777" w:rsidR="00FE2167" w:rsidRPr="00FE2167" w:rsidRDefault="00FE2167" w:rsidP="00FE2167">
      <w:pPr>
        <w:pStyle w:val="ac"/>
        <w:spacing w:before="0" w:beforeAutospacing="0" w:after="0" w:afterAutospacing="0"/>
        <w:jc w:val="center"/>
        <w:rPr>
          <w:caps/>
          <w:u w:val="single"/>
          <w:lang w:val="uk-UA"/>
        </w:rPr>
      </w:pPr>
      <w:r w:rsidRPr="00AC1215">
        <w:rPr>
          <w:caps/>
          <w:u w:val="single"/>
          <w:lang w:val="uk-UA"/>
        </w:rPr>
        <w:t>Видача рішення</w:t>
      </w:r>
      <w:r w:rsidRPr="00FC6C03">
        <w:rPr>
          <w:caps/>
          <w:u w:val="single"/>
          <w:lang w:val="uk-UA"/>
        </w:rPr>
        <w:t xml:space="preserve">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sidRPr="00FE2167">
        <w:rPr>
          <w:caps/>
          <w:u w:val="single"/>
          <w:lang w:val="uk-UA"/>
        </w:rPr>
        <w:t xml:space="preserve"> </w:t>
      </w:r>
    </w:p>
    <w:p w14:paraId="6F00299B" w14:textId="77777777" w:rsidR="00FE2167" w:rsidRPr="005F748A" w:rsidRDefault="00FE2167" w:rsidP="00FE2167">
      <w:pPr>
        <w:pStyle w:val="ac"/>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17DC9E82" w14:textId="77777777" w:rsidR="00675973" w:rsidRDefault="00675973" w:rsidP="00675973">
      <w:pPr>
        <w:spacing w:after="120"/>
        <w:jc w:val="center"/>
        <w:rPr>
          <w:u w:val="single"/>
        </w:rPr>
      </w:pPr>
      <w:r>
        <w:rPr>
          <w:u w:val="single"/>
        </w:rPr>
        <w:t>Головне управління Держгеокадастру у Вінницькій області</w:t>
      </w:r>
    </w:p>
    <w:p w14:paraId="325F2C61" w14:textId="05B9A664" w:rsidR="00FE2167" w:rsidRDefault="00675973" w:rsidP="00675973">
      <w:pPr>
        <w:pStyle w:val="ac"/>
        <w:spacing w:before="0" w:beforeAutospacing="0" w:after="0" w:afterAutospacing="0"/>
        <w:jc w:val="center"/>
        <w:rPr>
          <w:sz w:val="16"/>
          <w:szCs w:val="16"/>
          <w:lang w:val="uk-UA"/>
        </w:rPr>
      </w:pPr>
      <w:r w:rsidRPr="005F748A">
        <w:rPr>
          <w:sz w:val="16"/>
          <w:szCs w:val="16"/>
          <w:lang w:val="uk-UA"/>
        </w:rPr>
        <w:t xml:space="preserve"> </w:t>
      </w:r>
      <w:r w:rsidR="00FE2167" w:rsidRPr="005F748A">
        <w:rPr>
          <w:sz w:val="16"/>
          <w:szCs w:val="16"/>
          <w:lang w:val="uk-UA"/>
        </w:rPr>
        <w:t>(найменування суб’єкта надання адміністративної послуги)</w:t>
      </w:r>
    </w:p>
    <w:p w14:paraId="1776E1B8" w14:textId="77777777" w:rsidR="00FE2167" w:rsidRPr="005F748A" w:rsidRDefault="00FE2167" w:rsidP="00FE2167">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844"/>
        <w:gridCol w:w="6835"/>
      </w:tblGrid>
      <w:tr w:rsidR="00FC6C03" w:rsidRPr="005F748A" w14:paraId="34F4BEB0" w14:textId="77777777" w:rsidTr="00B475AB">
        <w:tc>
          <w:tcPr>
            <w:tcW w:w="9634" w:type="dxa"/>
            <w:gridSpan w:val="3"/>
            <w:hideMark/>
          </w:tcPr>
          <w:p w14:paraId="01870C6F" w14:textId="77777777" w:rsidR="00FC6C03" w:rsidRPr="005F748A" w:rsidRDefault="00FC6C03" w:rsidP="00B475AB">
            <w:pPr>
              <w:pStyle w:val="ac"/>
              <w:jc w:val="center"/>
              <w:rPr>
                <w:rFonts w:eastAsia="Calibri"/>
                <w:sz w:val="20"/>
                <w:szCs w:val="20"/>
                <w:lang w:val="uk-UA"/>
              </w:rPr>
            </w:pPr>
            <w:r w:rsidRPr="005F748A">
              <w:rPr>
                <w:rFonts w:eastAsia="Calibri"/>
                <w:sz w:val="20"/>
                <w:szCs w:val="20"/>
                <w:lang w:val="uk-UA"/>
              </w:rPr>
              <w:t>  </w:t>
            </w:r>
            <w:r w:rsidRPr="005F748A">
              <w:rPr>
                <w:rStyle w:val="afb"/>
                <w:rFonts w:eastAsia="Calibri"/>
                <w:sz w:val="20"/>
                <w:szCs w:val="20"/>
                <w:lang w:val="uk-UA"/>
              </w:rPr>
              <w:t>Інформація про суб’єкта надання адміністративної послуги</w:t>
            </w:r>
          </w:p>
        </w:tc>
      </w:tr>
      <w:tr w:rsidR="00FC6C03" w:rsidRPr="005F748A" w14:paraId="57EEFE07" w14:textId="77777777" w:rsidTr="00AC1215">
        <w:tc>
          <w:tcPr>
            <w:tcW w:w="2547" w:type="dxa"/>
            <w:gridSpan w:val="2"/>
          </w:tcPr>
          <w:p w14:paraId="2C4440E7" w14:textId="77777777" w:rsidR="00FC6C03" w:rsidRPr="005F748A" w:rsidRDefault="00FC6C03" w:rsidP="00B475AB">
            <w:pPr>
              <w:pStyle w:val="ac"/>
              <w:jc w:val="center"/>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7087" w:type="dxa"/>
          </w:tcPr>
          <w:p w14:paraId="58A2A97E" w14:textId="3DE569D4" w:rsidR="00297BAD" w:rsidRPr="00297BAD" w:rsidRDefault="00957F5A" w:rsidP="00297BAD">
            <w:pPr>
              <w:spacing w:before="60" w:after="60"/>
              <w:jc w:val="both"/>
              <w:rPr>
                <w:iCs/>
                <w:sz w:val="20"/>
                <w:szCs w:val="20"/>
              </w:rPr>
            </w:pPr>
            <w:r>
              <w:rPr>
                <w:iCs/>
                <w:sz w:val="20"/>
                <w:szCs w:val="20"/>
              </w:rPr>
              <w:t xml:space="preserve">1. </w:t>
            </w:r>
            <w:r w:rsidR="00297BAD" w:rsidRPr="00297BAD">
              <w:rPr>
                <w:iCs/>
                <w:sz w:val="20"/>
                <w:szCs w:val="20"/>
              </w:rPr>
              <w:t>Центр адміністративних послуг "Прозорий офіс" (Територіальне відділення "Замостя") Вінницької міської ради Вінницької області</w:t>
            </w:r>
          </w:p>
          <w:p w14:paraId="734D3058" w14:textId="744D6698" w:rsidR="00297BAD" w:rsidRPr="00297BAD" w:rsidRDefault="00297BAD" w:rsidP="00297BAD">
            <w:pPr>
              <w:spacing w:before="60" w:after="60"/>
              <w:jc w:val="both"/>
              <w:rPr>
                <w:iCs/>
                <w:sz w:val="20"/>
                <w:szCs w:val="20"/>
              </w:rPr>
            </w:pPr>
            <w:r w:rsidRPr="00297BAD">
              <w:rPr>
                <w:iCs/>
                <w:sz w:val="20"/>
                <w:szCs w:val="20"/>
              </w:rPr>
              <w:t xml:space="preserve"> </w:t>
            </w:r>
            <w:r w:rsidR="00957F5A">
              <w:rPr>
                <w:iCs/>
                <w:sz w:val="20"/>
                <w:szCs w:val="20"/>
              </w:rPr>
              <w:t xml:space="preserve">2. </w:t>
            </w:r>
            <w:r w:rsidRPr="00297BAD">
              <w:rPr>
                <w:iCs/>
                <w:sz w:val="20"/>
                <w:szCs w:val="20"/>
              </w:rPr>
              <w:t>Центр адміністративних послуг "Прозорий офіс" (Територіальне відділення "Старе місто") Вінницької міської ради Вінницької області</w:t>
            </w:r>
          </w:p>
          <w:p w14:paraId="73449D8C" w14:textId="5865CB01" w:rsidR="00297BAD" w:rsidRPr="00297BAD" w:rsidRDefault="00297BAD" w:rsidP="00297BAD">
            <w:pPr>
              <w:spacing w:before="60" w:after="60"/>
              <w:jc w:val="both"/>
              <w:rPr>
                <w:iCs/>
                <w:sz w:val="20"/>
                <w:szCs w:val="20"/>
              </w:rPr>
            </w:pPr>
            <w:r w:rsidRPr="00297BAD">
              <w:rPr>
                <w:iCs/>
                <w:sz w:val="20"/>
                <w:szCs w:val="20"/>
              </w:rPr>
              <w:t xml:space="preserve"> </w:t>
            </w:r>
            <w:r w:rsidR="00957F5A">
              <w:rPr>
                <w:iCs/>
                <w:sz w:val="20"/>
                <w:szCs w:val="20"/>
              </w:rPr>
              <w:t xml:space="preserve">3. </w:t>
            </w:r>
            <w:r w:rsidRPr="00297BAD">
              <w:rPr>
                <w:iCs/>
                <w:sz w:val="20"/>
                <w:szCs w:val="20"/>
              </w:rPr>
              <w:t>Центр адміністративних послуг "Прозорий офіс" (Територіальне вдділення "Вишенька") Вінницької міської ради Вінницької області</w:t>
            </w:r>
          </w:p>
          <w:p w14:paraId="5BC2B6E3" w14:textId="5429D3E2" w:rsidR="00FC6C03" w:rsidRPr="00E834F5" w:rsidRDefault="00297BAD" w:rsidP="00297BAD">
            <w:pPr>
              <w:spacing w:before="60" w:after="60"/>
              <w:jc w:val="both"/>
              <w:rPr>
                <w:iCs/>
                <w:sz w:val="20"/>
                <w:szCs w:val="20"/>
              </w:rPr>
            </w:pPr>
            <w:r w:rsidRPr="00297BAD">
              <w:rPr>
                <w:iCs/>
                <w:sz w:val="20"/>
                <w:szCs w:val="20"/>
              </w:rPr>
              <w:t xml:space="preserve"> </w:t>
            </w:r>
            <w:r w:rsidR="00957F5A">
              <w:rPr>
                <w:iCs/>
                <w:sz w:val="20"/>
                <w:szCs w:val="20"/>
              </w:rPr>
              <w:t xml:space="preserve">4. </w:t>
            </w:r>
            <w:r w:rsidRPr="00297BAD">
              <w:rPr>
                <w:iCs/>
                <w:sz w:val="20"/>
                <w:szCs w:val="20"/>
              </w:rPr>
              <w:t>Центр адміністративних послуг "Прозорий офіс" (Центральне відділення) Вінницької міської ради Вінницької області</w:t>
            </w:r>
          </w:p>
        </w:tc>
      </w:tr>
      <w:tr w:rsidR="00FC6C03" w:rsidRPr="005F748A" w14:paraId="371BCB3D" w14:textId="77777777" w:rsidTr="00AC1215">
        <w:tc>
          <w:tcPr>
            <w:tcW w:w="988" w:type="dxa"/>
            <w:hideMark/>
          </w:tcPr>
          <w:p w14:paraId="06942B0A" w14:textId="77777777" w:rsidR="00FC6C03" w:rsidRPr="005F748A" w:rsidRDefault="00FC6C03" w:rsidP="00B475AB">
            <w:pPr>
              <w:rPr>
                <w:rFonts w:eastAsia="Calibri"/>
                <w:sz w:val="20"/>
                <w:szCs w:val="20"/>
              </w:rPr>
            </w:pPr>
            <w:r w:rsidRPr="005F748A">
              <w:rPr>
                <w:rStyle w:val="afb"/>
                <w:rFonts w:eastAsia="Calibri"/>
                <w:sz w:val="20"/>
                <w:szCs w:val="20"/>
              </w:rPr>
              <w:t>1</w:t>
            </w:r>
          </w:p>
        </w:tc>
        <w:tc>
          <w:tcPr>
            <w:tcW w:w="1559" w:type="dxa"/>
            <w:hideMark/>
          </w:tcPr>
          <w:p w14:paraId="7D43BF99" w14:textId="77777777" w:rsidR="00FC6C03" w:rsidRPr="005F748A" w:rsidRDefault="00FC6C03" w:rsidP="00B475AB">
            <w:pPr>
              <w:rPr>
                <w:sz w:val="20"/>
                <w:szCs w:val="20"/>
              </w:rPr>
            </w:pPr>
            <w:r w:rsidRPr="005F748A">
              <w:rPr>
                <w:sz w:val="20"/>
                <w:szCs w:val="20"/>
              </w:rPr>
              <w:t>Місцезнаходження суб’єкта надання адміністративної послуги</w:t>
            </w:r>
          </w:p>
        </w:tc>
        <w:tc>
          <w:tcPr>
            <w:tcW w:w="7087" w:type="dxa"/>
            <w:hideMark/>
          </w:tcPr>
          <w:p w14:paraId="27AB8F21" w14:textId="7CBACD17" w:rsidR="00297BAD" w:rsidRPr="00957F5A" w:rsidRDefault="00957F5A" w:rsidP="00957F5A">
            <w:pPr>
              <w:spacing w:before="60" w:after="60"/>
              <w:jc w:val="both"/>
              <w:rPr>
                <w:iCs/>
                <w:sz w:val="20"/>
                <w:szCs w:val="20"/>
              </w:rPr>
            </w:pPr>
            <w:r>
              <w:rPr>
                <w:iCs/>
                <w:sz w:val="20"/>
                <w:szCs w:val="20"/>
              </w:rPr>
              <w:t>1.</w:t>
            </w:r>
            <w:r w:rsidR="00297BAD" w:rsidRPr="00957F5A">
              <w:rPr>
                <w:iCs/>
                <w:sz w:val="20"/>
                <w:szCs w:val="20"/>
              </w:rPr>
              <w:t>вул. Замостянська, 7 м. Вінниця, 21007</w:t>
            </w:r>
          </w:p>
          <w:p w14:paraId="7B9E9FA7" w14:textId="255AECD5" w:rsidR="00297BAD" w:rsidRPr="00297BAD" w:rsidRDefault="00957F5A" w:rsidP="00297BAD">
            <w:pPr>
              <w:spacing w:before="60" w:after="60"/>
              <w:jc w:val="both"/>
              <w:rPr>
                <w:iCs/>
                <w:sz w:val="20"/>
                <w:szCs w:val="20"/>
              </w:rPr>
            </w:pPr>
            <w:r>
              <w:rPr>
                <w:iCs/>
                <w:sz w:val="20"/>
                <w:szCs w:val="20"/>
              </w:rPr>
              <w:t>2.</w:t>
            </w:r>
            <w:r w:rsidR="00297BAD" w:rsidRPr="00297BAD">
              <w:rPr>
                <w:iCs/>
                <w:sz w:val="20"/>
                <w:szCs w:val="20"/>
              </w:rPr>
              <w:t xml:space="preserve"> вул. Брацлавська, 85, м. Вінниця, 21001</w:t>
            </w:r>
          </w:p>
          <w:p w14:paraId="0F5FD27E" w14:textId="71CAC105" w:rsidR="00297BAD" w:rsidRPr="00297BAD" w:rsidRDefault="00957F5A" w:rsidP="00297BAD">
            <w:pPr>
              <w:spacing w:before="60" w:after="60"/>
              <w:jc w:val="both"/>
              <w:rPr>
                <w:iCs/>
                <w:sz w:val="20"/>
                <w:szCs w:val="20"/>
              </w:rPr>
            </w:pPr>
            <w:r>
              <w:rPr>
                <w:iCs/>
                <w:sz w:val="20"/>
                <w:szCs w:val="20"/>
              </w:rPr>
              <w:t>3.</w:t>
            </w:r>
            <w:r w:rsidR="00297BAD" w:rsidRPr="00297BAD">
              <w:rPr>
                <w:iCs/>
                <w:sz w:val="20"/>
                <w:szCs w:val="20"/>
              </w:rPr>
              <w:t xml:space="preserve"> пр. Космонавтів,30, м. Вінниця, 21030</w:t>
            </w:r>
          </w:p>
          <w:p w14:paraId="28D2B94F" w14:textId="0A5BC3D9" w:rsidR="00FC6C03" w:rsidRPr="005F748A" w:rsidRDefault="00297BAD" w:rsidP="00297BAD">
            <w:pPr>
              <w:rPr>
                <w:sz w:val="20"/>
                <w:szCs w:val="20"/>
              </w:rPr>
            </w:pPr>
            <w:r w:rsidRPr="00297BAD">
              <w:rPr>
                <w:iCs/>
                <w:sz w:val="20"/>
                <w:szCs w:val="20"/>
              </w:rPr>
              <w:t xml:space="preserve"> </w:t>
            </w:r>
            <w:r w:rsidR="00957F5A">
              <w:rPr>
                <w:iCs/>
                <w:sz w:val="20"/>
                <w:szCs w:val="20"/>
              </w:rPr>
              <w:t xml:space="preserve">4. </w:t>
            </w:r>
            <w:r w:rsidRPr="00297BAD">
              <w:rPr>
                <w:iCs/>
                <w:sz w:val="20"/>
                <w:szCs w:val="20"/>
              </w:rPr>
              <w:t>вул. Соборна, 59, м. Вінниця, 21050</w:t>
            </w:r>
          </w:p>
        </w:tc>
      </w:tr>
      <w:tr w:rsidR="00FC6C03" w:rsidRPr="005F748A" w14:paraId="15D5F1FC" w14:textId="77777777" w:rsidTr="00AC1215">
        <w:tc>
          <w:tcPr>
            <w:tcW w:w="988" w:type="dxa"/>
            <w:hideMark/>
          </w:tcPr>
          <w:p w14:paraId="4050BE33" w14:textId="77777777" w:rsidR="00FC6C03" w:rsidRPr="005F748A" w:rsidRDefault="00FC6C03" w:rsidP="00B475AB">
            <w:pPr>
              <w:rPr>
                <w:rFonts w:eastAsia="Calibri"/>
                <w:sz w:val="20"/>
                <w:szCs w:val="20"/>
              </w:rPr>
            </w:pPr>
            <w:r w:rsidRPr="005F748A">
              <w:rPr>
                <w:rStyle w:val="afb"/>
                <w:rFonts w:eastAsia="Calibri"/>
                <w:sz w:val="20"/>
                <w:szCs w:val="20"/>
              </w:rPr>
              <w:t>2</w:t>
            </w:r>
          </w:p>
        </w:tc>
        <w:tc>
          <w:tcPr>
            <w:tcW w:w="1559" w:type="dxa"/>
            <w:hideMark/>
          </w:tcPr>
          <w:p w14:paraId="749D789A" w14:textId="77777777" w:rsidR="00FC6C03" w:rsidRPr="005F748A" w:rsidRDefault="00FC6C03" w:rsidP="00B475AB">
            <w:pPr>
              <w:rPr>
                <w:sz w:val="20"/>
                <w:szCs w:val="20"/>
              </w:rPr>
            </w:pPr>
            <w:r w:rsidRPr="005F748A">
              <w:rPr>
                <w:sz w:val="20"/>
                <w:szCs w:val="20"/>
              </w:rPr>
              <w:t>Інформація щодо режиму роботи суб’єкта надання адміністративної послуги</w:t>
            </w:r>
          </w:p>
        </w:tc>
        <w:tc>
          <w:tcPr>
            <w:tcW w:w="7087" w:type="dxa"/>
            <w:hideMark/>
          </w:tcPr>
          <w:p w14:paraId="57068AF0" w14:textId="7D750603" w:rsidR="00957F5A" w:rsidRPr="00957F5A" w:rsidRDefault="00957F5A" w:rsidP="00957F5A">
            <w:pPr>
              <w:spacing w:before="60" w:after="60"/>
              <w:jc w:val="both"/>
              <w:rPr>
                <w:sz w:val="20"/>
                <w:szCs w:val="20"/>
              </w:rPr>
            </w:pPr>
            <w:r>
              <w:rPr>
                <w:sz w:val="20"/>
                <w:szCs w:val="20"/>
              </w:rPr>
              <w:t>1.</w:t>
            </w:r>
            <w:r w:rsidRPr="00957F5A">
              <w:rPr>
                <w:sz w:val="20"/>
                <w:szCs w:val="20"/>
              </w:rPr>
              <w:t>понеділок-вівторок з 08:30 до 16:00; середа з 08.30 до 19.00; четвер-п'ятниця з 08:30 до 16:00; субота з 09:00 до 14:00, без перерви на обід</w:t>
            </w:r>
          </w:p>
          <w:p w14:paraId="310CFE7E" w14:textId="0D74AB69" w:rsidR="00957F5A" w:rsidRPr="00957F5A" w:rsidRDefault="00957F5A" w:rsidP="00957F5A">
            <w:pPr>
              <w:spacing w:before="60" w:after="60"/>
              <w:jc w:val="both"/>
              <w:rPr>
                <w:sz w:val="20"/>
                <w:szCs w:val="20"/>
              </w:rPr>
            </w:pPr>
            <w:r w:rsidRPr="00957F5A">
              <w:rPr>
                <w:sz w:val="20"/>
                <w:szCs w:val="20"/>
              </w:rPr>
              <w:t xml:space="preserve"> </w:t>
            </w:r>
            <w:r>
              <w:rPr>
                <w:sz w:val="20"/>
                <w:szCs w:val="20"/>
              </w:rPr>
              <w:t>2.</w:t>
            </w:r>
            <w:r w:rsidRPr="00957F5A">
              <w:rPr>
                <w:sz w:val="20"/>
                <w:szCs w:val="20"/>
              </w:rPr>
              <w:t>понеділок-вівторок з 08.30 до 16.00; середа з 08.30 до 19.00; четвер-п’ятниця з 08.30 до 16.00, без перерви на обід</w:t>
            </w:r>
          </w:p>
          <w:p w14:paraId="5A8BF16D" w14:textId="769826BD" w:rsidR="00957F5A" w:rsidRPr="00957F5A" w:rsidRDefault="00957F5A" w:rsidP="00957F5A">
            <w:pPr>
              <w:spacing w:before="60" w:after="60"/>
              <w:jc w:val="both"/>
              <w:rPr>
                <w:sz w:val="20"/>
                <w:szCs w:val="20"/>
              </w:rPr>
            </w:pPr>
            <w:r>
              <w:rPr>
                <w:sz w:val="20"/>
                <w:szCs w:val="20"/>
              </w:rPr>
              <w:t>3.</w:t>
            </w:r>
            <w:r w:rsidRPr="00957F5A">
              <w:rPr>
                <w:sz w:val="20"/>
                <w:szCs w:val="20"/>
              </w:rPr>
              <w:t>понеділок-вівторок з 08.30 до 16.00; середа з 08.30 до 19.00; четвер-п’ятниця з 08.30 до 16.00; без перерви на обід</w:t>
            </w:r>
          </w:p>
          <w:p w14:paraId="08288729" w14:textId="5FF4326A" w:rsidR="00FC6C03" w:rsidRPr="00957F5A" w:rsidRDefault="00957F5A" w:rsidP="00957F5A">
            <w:pPr>
              <w:rPr>
                <w:sz w:val="20"/>
                <w:szCs w:val="20"/>
              </w:rPr>
            </w:pPr>
            <w:r>
              <w:rPr>
                <w:sz w:val="20"/>
                <w:szCs w:val="20"/>
              </w:rPr>
              <w:t xml:space="preserve">4. </w:t>
            </w:r>
            <w:r w:rsidRPr="00957F5A">
              <w:rPr>
                <w:sz w:val="20"/>
                <w:szCs w:val="20"/>
              </w:rPr>
              <w:t>понеділок- вівторок з 08:30 до 16:00; середа з 08.30 до 19.00; четвер-п'ятниця з 08:30 до 16:00; субота з 09:00 до 14:00, без перерви на обід</w:t>
            </w:r>
          </w:p>
        </w:tc>
      </w:tr>
      <w:tr w:rsidR="00FC6C03" w:rsidRPr="005F748A" w14:paraId="3D30F5BF" w14:textId="77777777" w:rsidTr="00AC1215">
        <w:tc>
          <w:tcPr>
            <w:tcW w:w="988" w:type="dxa"/>
            <w:hideMark/>
          </w:tcPr>
          <w:p w14:paraId="4BB10BF7" w14:textId="77777777" w:rsidR="00FC6C03" w:rsidRPr="005F748A" w:rsidRDefault="00FC6C03" w:rsidP="00B475AB">
            <w:pPr>
              <w:rPr>
                <w:rFonts w:eastAsia="Calibri"/>
                <w:sz w:val="20"/>
                <w:szCs w:val="20"/>
              </w:rPr>
            </w:pPr>
            <w:r w:rsidRPr="005F748A">
              <w:rPr>
                <w:rStyle w:val="afb"/>
                <w:rFonts w:eastAsia="Calibri"/>
                <w:sz w:val="20"/>
                <w:szCs w:val="20"/>
              </w:rPr>
              <w:t>3</w:t>
            </w:r>
          </w:p>
        </w:tc>
        <w:tc>
          <w:tcPr>
            <w:tcW w:w="1559" w:type="dxa"/>
            <w:hideMark/>
          </w:tcPr>
          <w:p w14:paraId="6224DE24" w14:textId="77777777" w:rsidR="00FC6C03" w:rsidRPr="005F748A" w:rsidRDefault="00FC6C03" w:rsidP="00B475AB">
            <w:pPr>
              <w:rPr>
                <w:sz w:val="20"/>
                <w:szCs w:val="20"/>
              </w:rPr>
            </w:pPr>
            <w:r w:rsidRPr="005F748A">
              <w:rPr>
                <w:sz w:val="20"/>
                <w:szCs w:val="20"/>
              </w:rPr>
              <w:t>Телефон/факс (довідки), адреса електронної пошти та вебсайт суб’єкта надання адміністративної послуги</w:t>
            </w:r>
          </w:p>
        </w:tc>
        <w:tc>
          <w:tcPr>
            <w:tcW w:w="7087" w:type="dxa"/>
            <w:hideMark/>
          </w:tcPr>
          <w:p w14:paraId="35266FC2" w14:textId="4801433D" w:rsidR="00957F5A" w:rsidRPr="00957F5A" w:rsidRDefault="00957F5A" w:rsidP="00957F5A">
            <w:pPr>
              <w:spacing w:before="60" w:after="60"/>
              <w:jc w:val="both"/>
              <w:rPr>
                <w:sz w:val="20"/>
                <w:szCs w:val="20"/>
              </w:rPr>
            </w:pPr>
            <w:r>
              <w:rPr>
                <w:sz w:val="20"/>
                <w:szCs w:val="20"/>
              </w:rPr>
              <w:t xml:space="preserve">1. </w:t>
            </w:r>
            <w:r w:rsidRPr="00957F5A">
              <w:rPr>
                <w:sz w:val="20"/>
                <w:szCs w:val="20"/>
              </w:rPr>
              <w:t>(0432) 50-91-36, (067)00-02-664, (073)00-02-664, E-mail:cap@vmr.gov.ua, https://vmr.gov.ua/Transparent</w:t>
            </w:r>
          </w:p>
          <w:p w14:paraId="1E9A2BB0" w14:textId="737D48B5" w:rsidR="00957F5A" w:rsidRPr="00957F5A" w:rsidRDefault="00957F5A" w:rsidP="00957F5A">
            <w:pPr>
              <w:spacing w:before="60" w:after="60"/>
              <w:jc w:val="both"/>
              <w:rPr>
                <w:sz w:val="20"/>
                <w:szCs w:val="20"/>
              </w:rPr>
            </w:pPr>
            <w:r>
              <w:rPr>
                <w:sz w:val="20"/>
                <w:szCs w:val="20"/>
              </w:rPr>
              <w:t>2.</w:t>
            </w:r>
            <w:r w:rsidRPr="00957F5A">
              <w:rPr>
                <w:sz w:val="20"/>
                <w:szCs w:val="20"/>
              </w:rPr>
              <w:t xml:space="preserve"> (0432) 50-91-35, (067)00-02-665, 9073)00-02-665,  E-mail: cap@vmr.gov.ua, https://vmr.gov.ua/Transparent</w:t>
            </w:r>
          </w:p>
          <w:p w14:paraId="1B8AC57C" w14:textId="50E173F4" w:rsidR="00957F5A" w:rsidRPr="00957F5A" w:rsidRDefault="00957F5A" w:rsidP="00957F5A">
            <w:pPr>
              <w:spacing w:before="60" w:after="60"/>
              <w:jc w:val="both"/>
              <w:rPr>
                <w:sz w:val="20"/>
                <w:szCs w:val="20"/>
              </w:rPr>
            </w:pPr>
            <w:r w:rsidRPr="00957F5A">
              <w:rPr>
                <w:sz w:val="20"/>
                <w:szCs w:val="20"/>
              </w:rPr>
              <w:t xml:space="preserve"> </w:t>
            </w:r>
            <w:r>
              <w:rPr>
                <w:sz w:val="20"/>
                <w:szCs w:val="20"/>
              </w:rPr>
              <w:t xml:space="preserve">3. </w:t>
            </w:r>
            <w:r w:rsidRPr="00957F5A">
              <w:rPr>
                <w:sz w:val="20"/>
                <w:szCs w:val="20"/>
              </w:rPr>
              <w:t>(0432) 50-91-36, (67)00-02-664, (073)00-02-664, E-mail: cap@vmr.gov.ua, https://vmr.gov.ua/Transparent</w:t>
            </w:r>
          </w:p>
          <w:p w14:paraId="3916DD34" w14:textId="145C8EF8" w:rsidR="00FC6C03" w:rsidRPr="005F748A" w:rsidRDefault="00957F5A" w:rsidP="00957F5A">
            <w:pPr>
              <w:rPr>
                <w:sz w:val="20"/>
                <w:szCs w:val="20"/>
              </w:rPr>
            </w:pPr>
            <w:r>
              <w:rPr>
                <w:sz w:val="20"/>
                <w:szCs w:val="20"/>
              </w:rPr>
              <w:t>4.</w:t>
            </w:r>
            <w:r w:rsidRPr="00957F5A">
              <w:rPr>
                <w:sz w:val="20"/>
                <w:szCs w:val="20"/>
              </w:rPr>
              <w:t>(0432) 65-50-50, (067)00-02-661, (073)00-02-661, E-mail: cap@vmr.gov.ua, https://vmr.gov.ua/Transparent</w:t>
            </w:r>
          </w:p>
        </w:tc>
      </w:tr>
      <w:tr w:rsidR="00FC6C03" w:rsidRPr="005F748A" w14:paraId="1DB58600" w14:textId="77777777" w:rsidTr="00B475AB">
        <w:tc>
          <w:tcPr>
            <w:tcW w:w="9634" w:type="dxa"/>
            <w:gridSpan w:val="3"/>
            <w:hideMark/>
          </w:tcPr>
          <w:p w14:paraId="1A5082C5" w14:textId="77777777" w:rsidR="00FC6C03" w:rsidRPr="005F748A" w:rsidRDefault="00FC6C03" w:rsidP="00B475AB">
            <w:pPr>
              <w:pStyle w:val="ac"/>
              <w:jc w:val="center"/>
              <w:rPr>
                <w:rFonts w:eastAsia="Calibri"/>
                <w:sz w:val="20"/>
                <w:szCs w:val="20"/>
                <w:lang w:val="uk-UA"/>
              </w:rPr>
            </w:pPr>
            <w:r w:rsidRPr="005F748A">
              <w:rPr>
                <w:rStyle w:val="afb"/>
                <w:rFonts w:eastAsia="Calibri"/>
                <w:sz w:val="20"/>
                <w:szCs w:val="20"/>
                <w:lang w:val="uk-UA"/>
              </w:rPr>
              <w:t>Нормативні акти, якими регламентується надання адміністративної послуги</w:t>
            </w:r>
          </w:p>
        </w:tc>
      </w:tr>
      <w:tr w:rsidR="00FC6C03" w:rsidRPr="005F748A" w14:paraId="5E958008" w14:textId="77777777" w:rsidTr="00AC1215">
        <w:tc>
          <w:tcPr>
            <w:tcW w:w="988" w:type="dxa"/>
            <w:hideMark/>
          </w:tcPr>
          <w:p w14:paraId="57E27DF3" w14:textId="77777777" w:rsidR="00FC6C03" w:rsidRPr="005F748A" w:rsidRDefault="00FC6C03" w:rsidP="00B475AB">
            <w:pPr>
              <w:rPr>
                <w:rFonts w:eastAsia="Calibri"/>
                <w:sz w:val="20"/>
                <w:szCs w:val="20"/>
              </w:rPr>
            </w:pPr>
            <w:r w:rsidRPr="005F748A">
              <w:rPr>
                <w:rStyle w:val="afb"/>
                <w:rFonts w:eastAsia="Calibri"/>
                <w:sz w:val="20"/>
                <w:szCs w:val="20"/>
              </w:rPr>
              <w:t>4</w:t>
            </w:r>
          </w:p>
        </w:tc>
        <w:tc>
          <w:tcPr>
            <w:tcW w:w="1559" w:type="dxa"/>
            <w:hideMark/>
          </w:tcPr>
          <w:p w14:paraId="2706A5DA" w14:textId="77777777" w:rsidR="00FC6C03" w:rsidRPr="005F748A" w:rsidRDefault="00FC6C03" w:rsidP="00B475AB">
            <w:pPr>
              <w:rPr>
                <w:rFonts w:eastAsia="Calibri"/>
                <w:sz w:val="20"/>
                <w:szCs w:val="20"/>
              </w:rPr>
            </w:pPr>
            <w:r w:rsidRPr="005F748A">
              <w:rPr>
                <w:rFonts w:eastAsia="Calibri"/>
                <w:sz w:val="20"/>
                <w:szCs w:val="20"/>
              </w:rPr>
              <w:t>Закони України</w:t>
            </w:r>
          </w:p>
        </w:tc>
        <w:tc>
          <w:tcPr>
            <w:tcW w:w="7087" w:type="dxa"/>
            <w:hideMark/>
          </w:tcPr>
          <w:p w14:paraId="4515561D" w14:textId="77777777" w:rsidR="00FC6C03" w:rsidRPr="005F748A" w:rsidRDefault="00FC6C03" w:rsidP="00B475AB">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C6C03" w:rsidRPr="005F748A" w14:paraId="1DDB8132" w14:textId="77777777" w:rsidTr="00AC1215">
        <w:tc>
          <w:tcPr>
            <w:tcW w:w="988" w:type="dxa"/>
            <w:hideMark/>
          </w:tcPr>
          <w:p w14:paraId="285DA985" w14:textId="77777777" w:rsidR="00FC6C03" w:rsidRPr="005F748A" w:rsidRDefault="00FC6C03" w:rsidP="00B475AB">
            <w:pPr>
              <w:rPr>
                <w:rFonts w:eastAsia="Calibri"/>
                <w:sz w:val="20"/>
                <w:szCs w:val="20"/>
              </w:rPr>
            </w:pPr>
            <w:r w:rsidRPr="005F748A">
              <w:rPr>
                <w:rStyle w:val="afb"/>
                <w:rFonts w:eastAsia="Calibri"/>
                <w:sz w:val="20"/>
                <w:szCs w:val="20"/>
              </w:rPr>
              <w:t>5</w:t>
            </w:r>
          </w:p>
        </w:tc>
        <w:tc>
          <w:tcPr>
            <w:tcW w:w="1559" w:type="dxa"/>
            <w:hideMark/>
          </w:tcPr>
          <w:p w14:paraId="2C3D1B66" w14:textId="77777777" w:rsidR="00FC6C03" w:rsidRPr="005F748A" w:rsidRDefault="00FC6C03" w:rsidP="00B475AB">
            <w:pPr>
              <w:rPr>
                <w:rFonts w:eastAsia="Calibri"/>
                <w:sz w:val="20"/>
                <w:szCs w:val="20"/>
              </w:rPr>
            </w:pPr>
            <w:r w:rsidRPr="005F748A">
              <w:rPr>
                <w:rFonts w:eastAsia="Calibri"/>
                <w:sz w:val="20"/>
                <w:szCs w:val="20"/>
              </w:rPr>
              <w:t>Акти Кабінету Міністрів України</w:t>
            </w:r>
          </w:p>
        </w:tc>
        <w:tc>
          <w:tcPr>
            <w:tcW w:w="7087" w:type="dxa"/>
            <w:hideMark/>
          </w:tcPr>
          <w:p w14:paraId="3F50E7DB" w14:textId="77777777" w:rsidR="00FC6C03" w:rsidRPr="005F748A" w:rsidRDefault="00FC6C03" w:rsidP="00B475AB">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6C03" w:rsidRPr="005F748A" w14:paraId="160F0C8C" w14:textId="77777777" w:rsidTr="00AC1215">
        <w:tc>
          <w:tcPr>
            <w:tcW w:w="988" w:type="dxa"/>
            <w:hideMark/>
          </w:tcPr>
          <w:p w14:paraId="08F81D54" w14:textId="77777777" w:rsidR="00FC6C03" w:rsidRPr="005F748A" w:rsidRDefault="00FC6C03" w:rsidP="00B475AB">
            <w:pPr>
              <w:rPr>
                <w:rFonts w:eastAsia="Calibri"/>
                <w:sz w:val="20"/>
                <w:szCs w:val="20"/>
              </w:rPr>
            </w:pPr>
            <w:r w:rsidRPr="005F748A">
              <w:rPr>
                <w:rStyle w:val="afb"/>
                <w:rFonts w:eastAsia="Calibri"/>
                <w:sz w:val="20"/>
                <w:szCs w:val="20"/>
              </w:rPr>
              <w:t>6</w:t>
            </w:r>
          </w:p>
        </w:tc>
        <w:tc>
          <w:tcPr>
            <w:tcW w:w="1559" w:type="dxa"/>
            <w:hideMark/>
          </w:tcPr>
          <w:p w14:paraId="3189E1E7" w14:textId="77777777" w:rsidR="00FC6C03" w:rsidRPr="005F748A" w:rsidRDefault="00FC6C03" w:rsidP="00B475AB">
            <w:pPr>
              <w:rPr>
                <w:rFonts w:eastAsia="Calibri"/>
                <w:sz w:val="20"/>
                <w:szCs w:val="20"/>
              </w:rPr>
            </w:pPr>
            <w:r w:rsidRPr="005F748A">
              <w:rPr>
                <w:rFonts w:eastAsia="Calibri"/>
                <w:sz w:val="20"/>
                <w:szCs w:val="20"/>
              </w:rPr>
              <w:t>Акти центральних органів виконавчої влади</w:t>
            </w:r>
          </w:p>
        </w:tc>
        <w:tc>
          <w:tcPr>
            <w:tcW w:w="7087" w:type="dxa"/>
            <w:hideMark/>
          </w:tcPr>
          <w:p w14:paraId="11AC3236" w14:textId="77777777" w:rsidR="00FC6C03" w:rsidRPr="005F748A" w:rsidRDefault="00FC6C03" w:rsidP="00B475AB">
            <w:pPr>
              <w:rPr>
                <w:rFonts w:eastAsia="Calibri"/>
                <w:sz w:val="20"/>
                <w:szCs w:val="20"/>
              </w:rPr>
            </w:pPr>
          </w:p>
        </w:tc>
      </w:tr>
      <w:tr w:rsidR="00FC6C03" w:rsidRPr="005F748A" w14:paraId="30CE61CA" w14:textId="77777777" w:rsidTr="00AC1215">
        <w:tc>
          <w:tcPr>
            <w:tcW w:w="988" w:type="dxa"/>
            <w:hideMark/>
          </w:tcPr>
          <w:p w14:paraId="5A6122E9" w14:textId="77777777" w:rsidR="00FC6C03" w:rsidRPr="005F748A" w:rsidRDefault="00FC6C03" w:rsidP="00B475AB">
            <w:pPr>
              <w:rPr>
                <w:rFonts w:eastAsia="Calibri"/>
                <w:sz w:val="20"/>
                <w:szCs w:val="20"/>
              </w:rPr>
            </w:pPr>
            <w:r w:rsidRPr="005F748A">
              <w:rPr>
                <w:rStyle w:val="afb"/>
                <w:rFonts w:eastAsia="Calibri"/>
                <w:sz w:val="20"/>
                <w:szCs w:val="20"/>
              </w:rPr>
              <w:t>7</w:t>
            </w:r>
          </w:p>
        </w:tc>
        <w:tc>
          <w:tcPr>
            <w:tcW w:w="1559" w:type="dxa"/>
            <w:hideMark/>
          </w:tcPr>
          <w:p w14:paraId="5B852C7E" w14:textId="77777777" w:rsidR="00FC6C03" w:rsidRPr="005F748A" w:rsidRDefault="00FC6C03" w:rsidP="00B475AB">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7087" w:type="dxa"/>
            <w:hideMark/>
          </w:tcPr>
          <w:p w14:paraId="1F08D48A" w14:textId="77777777" w:rsidR="00FC6C03" w:rsidRPr="005F748A" w:rsidRDefault="00FC6C03" w:rsidP="00B475AB">
            <w:pPr>
              <w:rPr>
                <w:rFonts w:eastAsia="Calibri"/>
                <w:sz w:val="20"/>
                <w:szCs w:val="20"/>
              </w:rPr>
            </w:pPr>
          </w:p>
        </w:tc>
      </w:tr>
      <w:tr w:rsidR="00FC6C03" w:rsidRPr="005F748A" w14:paraId="6C4367EF" w14:textId="77777777" w:rsidTr="00B475AB">
        <w:tc>
          <w:tcPr>
            <w:tcW w:w="9634" w:type="dxa"/>
            <w:gridSpan w:val="3"/>
            <w:hideMark/>
          </w:tcPr>
          <w:p w14:paraId="788A49F0" w14:textId="77777777" w:rsidR="00FC6C03" w:rsidRPr="005F748A" w:rsidRDefault="00FC6C03" w:rsidP="00B475AB">
            <w:pPr>
              <w:pStyle w:val="ac"/>
              <w:jc w:val="center"/>
              <w:rPr>
                <w:rFonts w:eastAsia="Calibri"/>
                <w:sz w:val="20"/>
                <w:szCs w:val="20"/>
                <w:lang w:val="uk-UA"/>
              </w:rPr>
            </w:pPr>
            <w:r w:rsidRPr="005F748A">
              <w:rPr>
                <w:rStyle w:val="afb"/>
                <w:rFonts w:eastAsia="Calibri"/>
                <w:sz w:val="20"/>
                <w:szCs w:val="20"/>
                <w:lang w:val="uk-UA"/>
              </w:rPr>
              <w:t>Умови отримання адміністративної послуги</w:t>
            </w:r>
          </w:p>
        </w:tc>
      </w:tr>
      <w:tr w:rsidR="00FC6C03" w:rsidRPr="005F748A" w14:paraId="2C5556C5" w14:textId="77777777" w:rsidTr="00AC1215">
        <w:tc>
          <w:tcPr>
            <w:tcW w:w="988" w:type="dxa"/>
            <w:hideMark/>
          </w:tcPr>
          <w:p w14:paraId="70F71D74" w14:textId="77777777" w:rsidR="00FC6C03" w:rsidRPr="005F748A" w:rsidRDefault="00FC6C03" w:rsidP="00B475AB">
            <w:pPr>
              <w:rPr>
                <w:rFonts w:eastAsia="Calibri"/>
                <w:sz w:val="20"/>
                <w:szCs w:val="20"/>
              </w:rPr>
            </w:pPr>
            <w:r w:rsidRPr="005F748A">
              <w:rPr>
                <w:rStyle w:val="afb"/>
                <w:rFonts w:eastAsia="Calibri"/>
                <w:sz w:val="20"/>
                <w:szCs w:val="20"/>
              </w:rPr>
              <w:t>8</w:t>
            </w:r>
          </w:p>
        </w:tc>
        <w:tc>
          <w:tcPr>
            <w:tcW w:w="1559" w:type="dxa"/>
            <w:hideMark/>
          </w:tcPr>
          <w:p w14:paraId="5331DF0E" w14:textId="77777777" w:rsidR="00FC6C03" w:rsidRPr="005F748A" w:rsidRDefault="00FC6C03" w:rsidP="00B475AB">
            <w:pPr>
              <w:rPr>
                <w:rFonts w:eastAsia="Calibri"/>
                <w:sz w:val="20"/>
                <w:szCs w:val="20"/>
              </w:rPr>
            </w:pPr>
            <w:r w:rsidRPr="005F748A">
              <w:rPr>
                <w:rFonts w:eastAsia="Calibri"/>
                <w:sz w:val="20"/>
                <w:szCs w:val="20"/>
              </w:rPr>
              <w:t>Підстава для одержання адміністративної послуги</w:t>
            </w:r>
          </w:p>
        </w:tc>
        <w:tc>
          <w:tcPr>
            <w:tcW w:w="7087" w:type="dxa"/>
            <w:hideMark/>
          </w:tcPr>
          <w:p w14:paraId="3B46F5ED" w14:textId="77777777" w:rsidR="00FC6C03" w:rsidRPr="005F748A" w:rsidRDefault="00FC6C03" w:rsidP="00B475AB">
            <w:pPr>
              <w:rPr>
                <w:rFonts w:eastAsia="Calibri"/>
                <w:sz w:val="20"/>
                <w:szCs w:val="20"/>
              </w:rPr>
            </w:pPr>
            <w:r w:rsidRPr="005F748A">
              <w:rPr>
                <w:rFonts w:eastAsia="Calibri"/>
                <w:sz w:val="20"/>
                <w:szCs w:val="20"/>
              </w:rPr>
              <w:t>Заява</w:t>
            </w:r>
          </w:p>
        </w:tc>
      </w:tr>
      <w:tr w:rsidR="00FC6C03" w:rsidRPr="005F748A" w14:paraId="241D3A42" w14:textId="77777777" w:rsidTr="00AC1215">
        <w:tc>
          <w:tcPr>
            <w:tcW w:w="988" w:type="dxa"/>
            <w:hideMark/>
          </w:tcPr>
          <w:p w14:paraId="60EE9CF4" w14:textId="77777777" w:rsidR="00FC6C03" w:rsidRPr="005F748A" w:rsidRDefault="00FC6C03" w:rsidP="00B475AB">
            <w:pPr>
              <w:rPr>
                <w:rFonts w:eastAsia="Calibri"/>
                <w:sz w:val="20"/>
                <w:szCs w:val="20"/>
              </w:rPr>
            </w:pPr>
            <w:r w:rsidRPr="005F748A">
              <w:rPr>
                <w:rStyle w:val="afb"/>
                <w:rFonts w:eastAsia="Calibri"/>
                <w:sz w:val="20"/>
                <w:szCs w:val="20"/>
              </w:rPr>
              <w:t>9</w:t>
            </w:r>
          </w:p>
        </w:tc>
        <w:tc>
          <w:tcPr>
            <w:tcW w:w="1559" w:type="dxa"/>
            <w:hideMark/>
          </w:tcPr>
          <w:p w14:paraId="3D08313B" w14:textId="77777777" w:rsidR="00FC6C03" w:rsidRPr="005F748A" w:rsidRDefault="00FC6C03" w:rsidP="00B475AB">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7087" w:type="dxa"/>
            <w:hideMark/>
          </w:tcPr>
          <w:p w14:paraId="7E55702F" w14:textId="77777777" w:rsidR="00FC6C03" w:rsidRPr="005F748A" w:rsidRDefault="00FC6C03" w:rsidP="00B475AB">
            <w:pPr>
              <w:spacing w:after="120"/>
              <w:rPr>
                <w:rFonts w:eastAsia="Calibri"/>
                <w:sz w:val="20"/>
                <w:szCs w:val="20"/>
              </w:rPr>
            </w:pPr>
            <w:r w:rsidRPr="005F748A">
              <w:rPr>
                <w:rFonts w:eastAsia="Calibri"/>
                <w:sz w:val="20"/>
                <w:szCs w:val="20"/>
              </w:rPr>
              <w:t>Заява</w:t>
            </w:r>
          </w:p>
          <w:p w14:paraId="2EBDAD6B" w14:textId="77777777" w:rsidR="00FC6C03" w:rsidRPr="005F748A" w:rsidRDefault="00FC6C03" w:rsidP="00B475AB">
            <w:pPr>
              <w:spacing w:after="120"/>
              <w:rPr>
                <w:rFonts w:eastAsia="Calibri"/>
                <w:sz w:val="20"/>
                <w:szCs w:val="20"/>
              </w:rPr>
            </w:pPr>
            <w:r w:rsidRPr="005F748A">
              <w:rPr>
                <w:rFonts w:eastAsia="Calibri"/>
                <w:sz w:val="20"/>
                <w:szCs w:val="20"/>
              </w:rPr>
              <w:t>Копія державного акта на право власності на земельну ділянку або копія державного акта на право постійного користування земельною ділянкою (надається за бажанням заявника у разі набуття права на земельну ділянку до 01.01.2013)</w:t>
            </w:r>
          </w:p>
          <w:p w14:paraId="3DB29C8A" w14:textId="77777777" w:rsidR="00FC6C03" w:rsidRPr="005F748A" w:rsidRDefault="00FC6C03" w:rsidP="00B475AB">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082C3C98" w14:textId="77777777" w:rsidR="00FC6C03" w:rsidRPr="005F748A" w:rsidRDefault="00FC6C03" w:rsidP="00B475AB">
            <w:pPr>
              <w:pStyle w:val="ac"/>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C6C03" w:rsidRPr="005F748A" w14:paraId="76A0FCC3" w14:textId="77777777" w:rsidTr="00AC1215">
        <w:tc>
          <w:tcPr>
            <w:tcW w:w="988" w:type="dxa"/>
            <w:hideMark/>
          </w:tcPr>
          <w:p w14:paraId="1050C1CF" w14:textId="77777777" w:rsidR="00FC6C03" w:rsidRPr="005F748A" w:rsidRDefault="00FC6C03" w:rsidP="00B475AB">
            <w:pPr>
              <w:rPr>
                <w:rFonts w:eastAsia="Calibri"/>
                <w:sz w:val="20"/>
                <w:szCs w:val="20"/>
              </w:rPr>
            </w:pPr>
            <w:r w:rsidRPr="005F748A">
              <w:rPr>
                <w:rStyle w:val="afb"/>
                <w:rFonts w:eastAsia="Calibri"/>
                <w:sz w:val="20"/>
                <w:szCs w:val="20"/>
              </w:rPr>
              <w:t>10</w:t>
            </w:r>
          </w:p>
        </w:tc>
        <w:tc>
          <w:tcPr>
            <w:tcW w:w="1559" w:type="dxa"/>
            <w:hideMark/>
          </w:tcPr>
          <w:p w14:paraId="0527CEC9" w14:textId="77777777" w:rsidR="00FC6C03" w:rsidRPr="005F748A" w:rsidRDefault="00FC6C03" w:rsidP="00B475AB">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7087" w:type="dxa"/>
            <w:hideMark/>
          </w:tcPr>
          <w:p w14:paraId="6334AB6A" w14:textId="77777777" w:rsidR="00FC6C03" w:rsidRPr="005F748A" w:rsidRDefault="00FC6C03" w:rsidP="00B475AB">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C6C03" w:rsidRPr="005F748A" w14:paraId="2DBF67EE" w14:textId="77777777" w:rsidTr="00AC1215">
        <w:tc>
          <w:tcPr>
            <w:tcW w:w="988" w:type="dxa"/>
            <w:hideMark/>
          </w:tcPr>
          <w:p w14:paraId="190DBD54" w14:textId="77777777" w:rsidR="00FC6C03" w:rsidRPr="005F748A" w:rsidRDefault="00FC6C03" w:rsidP="00B475AB">
            <w:pPr>
              <w:rPr>
                <w:rFonts w:eastAsia="Calibri"/>
                <w:sz w:val="20"/>
                <w:szCs w:val="20"/>
              </w:rPr>
            </w:pPr>
            <w:r w:rsidRPr="005F748A">
              <w:rPr>
                <w:rStyle w:val="afb"/>
                <w:rFonts w:eastAsia="Calibri"/>
                <w:sz w:val="20"/>
                <w:szCs w:val="20"/>
              </w:rPr>
              <w:t>11</w:t>
            </w:r>
          </w:p>
        </w:tc>
        <w:tc>
          <w:tcPr>
            <w:tcW w:w="1559" w:type="dxa"/>
            <w:hideMark/>
          </w:tcPr>
          <w:p w14:paraId="3F24F5FD" w14:textId="77777777" w:rsidR="00FC6C03" w:rsidRPr="005F748A" w:rsidRDefault="00FC6C03" w:rsidP="00B475AB">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7087" w:type="dxa"/>
            <w:hideMark/>
          </w:tcPr>
          <w:p w14:paraId="07FDC6C7" w14:textId="77777777" w:rsidR="00FC6C03" w:rsidRPr="005F748A" w:rsidRDefault="00FC6C03" w:rsidP="00B475AB">
            <w:pPr>
              <w:rPr>
                <w:rFonts w:eastAsia="Calibri"/>
                <w:sz w:val="20"/>
                <w:szCs w:val="20"/>
              </w:rPr>
            </w:pPr>
            <w:r w:rsidRPr="005F748A">
              <w:rPr>
                <w:rFonts w:eastAsia="Calibri"/>
                <w:sz w:val="20"/>
                <w:szCs w:val="20"/>
              </w:rPr>
              <w:t>Безоплатно</w:t>
            </w:r>
          </w:p>
        </w:tc>
      </w:tr>
      <w:tr w:rsidR="00FC6C03" w:rsidRPr="005F748A" w14:paraId="3D11293B" w14:textId="77777777" w:rsidTr="00AC1215">
        <w:tc>
          <w:tcPr>
            <w:tcW w:w="988" w:type="dxa"/>
            <w:hideMark/>
          </w:tcPr>
          <w:p w14:paraId="2302F2AC" w14:textId="77777777" w:rsidR="00FC6C03" w:rsidRPr="005F748A" w:rsidRDefault="00FC6C03" w:rsidP="00B475AB">
            <w:pPr>
              <w:rPr>
                <w:rFonts w:eastAsia="Calibri"/>
                <w:sz w:val="20"/>
                <w:szCs w:val="20"/>
              </w:rPr>
            </w:pPr>
            <w:r w:rsidRPr="005F748A">
              <w:rPr>
                <w:rStyle w:val="afb"/>
                <w:rFonts w:eastAsia="Calibri"/>
                <w:sz w:val="20"/>
                <w:szCs w:val="20"/>
              </w:rPr>
              <w:t>12</w:t>
            </w:r>
          </w:p>
        </w:tc>
        <w:tc>
          <w:tcPr>
            <w:tcW w:w="1559" w:type="dxa"/>
            <w:hideMark/>
          </w:tcPr>
          <w:p w14:paraId="432488D3" w14:textId="77777777" w:rsidR="00FC6C03" w:rsidRPr="005F748A" w:rsidRDefault="00FC6C03" w:rsidP="00B475AB">
            <w:pPr>
              <w:rPr>
                <w:rFonts w:eastAsia="Calibri"/>
                <w:sz w:val="20"/>
                <w:szCs w:val="20"/>
              </w:rPr>
            </w:pPr>
            <w:r w:rsidRPr="005F748A">
              <w:rPr>
                <w:rFonts w:eastAsia="Calibri"/>
                <w:sz w:val="20"/>
                <w:szCs w:val="20"/>
              </w:rPr>
              <w:t>Строк надання адміністративної послуги</w:t>
            </w:r>
          </w:p>
        </w:tc>
        <w:tc>
          <w:tcPr>
            <w:tcW w:w="7087" w:type="dxa"/>
            <w:hideMark/>
          </w:tcPr>
          <w:p w14:paraId="6BA1E669" w14:textId="77777777" w:rsidR="00FC6C03" w:rsidRPr="005F748A" w:rsidRDefault="00FC6C03" w:rsidP="00B475AB">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C6C03" w:rsidRPr="005F748A" w14:paraId="4086781F" w14:textId="77777777" w:rsidTr="00AC1215">
        <w:tc>
          <w:tcPr>
            <w:tcW w:w="988" w:type="dxa"/>
            <w:hideMark/>
          </w:tcPr>
          <w:p w14:paraId="5667833D" w14:textId="77777777" w:rsidR="00FC6C03" w:rsidRPr="005F748A" w:rsidRDefault="00FC6C03" w:rsidP="00B475AB">
            <w:pPr>
              <w:rPr>
                <w:rFonts w:eastAsia="Calibri"/>
                <w:sz w:val="20"/>
                <w:szCs w:val="20"/>
              </w:rPr>
            </w:pPr>
            <w:r w:rsidRPr="005F748A">
              <w:rPr>
                <w:rStyle w:val="afb"/>
                <w:rFonts w:eastAsia="Calibri"/>
                <w:sz w:val="20"/>
                <w:szCs w:val="20"/>
              </w:rPr>
              <w:t>13</w:t>
            </w:r>
          </w:p>
        </w:tc>
        <w:tc>
          <w:tcPr>
            <w:tcW w:w="1559" w:type="dxa"/>
            <w:hideMark/>
          </w:tcPr>
          <w:p w14:paraId="5C22ADF3" w14:textId="77777777" w:rsidR="00FC6C03" w:rsidRPr="005F748A" w:rsidRDefault="00FC6C03" w:rsidP="00B475AB">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7087" w:type="dxa"/>
            <w:hideMark/>
          </w:tcPr>
          <w:p w14:paraId="3978279B" w14:textId="77777777" w:rsidR="00FC6C03" w:rsidRPr="005F748A" w:rsidRDefault="00FC6C03" w:rsidP="00B475AB">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51944777" w14:textId="77777777" w:rsidR="00FC6C03" w:rsidRPr="005F748A" w:rsidRDefault="00FC6C03" w:rsidP="00B475AB">
            <w:pPr>
              <w:spacing w:after="120"/>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C6C03" w:rsidRPr="005F748A" w14:paraId="38256CCC" w14:textId="77777777" w:rsidTr="00AC1215">
        <w:tc>
          <w:tcPr>
            <w:tcW w:w="988" w:type="dxa"/>
            <w:hideMark/>
          </w:tcPr>
          <w:p w14:paraId="01BB1994" w14:textId="77777777" w:rsidR="00FC6C03" w:rsidRPr="005F748A" w:rsidRDefault="00FC6C03" w:rsidP="00B475AB">
            <w:pPr>
              <w:rPr>
                <w:rFonts w:eastAsia="Calibri"/>
                <w:sz w:val="20"/>
                <w:szCs w:val="20"/>
              </w:rPr>
            </w:pPr>
            <w:r w:rsidRPr="005F748A">
              <w:rPr>
                <w:rStyle w:val="afb"/>
                <w:rFonts w:eastAsia="Calibri"/>
                <w:sz w:val="20"/>
                <w:szCs w:val="20"/>
              </w:rPr>
              <w:t>14</w:t>
            </w:r>
          </w:p>
        </w:tc>
        <w:tc>
          <w:tcPr>
            <w:tcW w:w="1559" w:type="dxa"/>
            <w:hideMark/>
          </w:tcPr>
          <w:p w14:paraId="01D0EDDB" w14:textId="77777777" w:rsidR="00FC6C03" w:rsidRPr="005F748A" w:rsidRDefault="00FC6C03" w:rsidP="00B475AB">
            <w:pPr>
              <w:rPr>
                <w:rFonts w:eastAsia="Calibri"/>
                <w:sz w:val="20"/>
                <w:szCs w:val="20"/>
              </w:rPr>
            </w:pPr>
            <w:r w:rsidRPr="005F748A">
              <w:rPr>
                <w:rFonts w:eastAsia="Calibri"/>
                <w:sz w:val="20"/>
                <w:szCs w:val="20"/>
              </w:rPr>
              <w:t>Результат надання адміністративної послуги</w:t>
            </w:r>
          </w:p>
        </w:tc>
        <w:tc>
          <w:tcPr>
            <w:tcW w:w="7087" w:type="dxa"/>
            <w:hideMark/>
          </w:tcPr>
          <w:p w14:paraId="474188AF" w14:textId="77777777" w:rsidR="00FC6C03" w:rsidRPr="005F748A" w:rsidRDefault="00FC6C03" w:rsidP="00B475AB">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C6C03" w:rsidRPr="005F748A" w14:paraId="28494CC9" w14:textId="77777777" w:rsidTr="00AC1215">
        <w:tc>
          <w:tcPr>
            <w:tcW w:w="988" w:type="dxa"/>
            <w:hideMark/>
          </w:tcPr>
          <w:p w14:paraId="0ECBAE65" w14:textId="77777777" w:rsidR="00FC6C03" w:rsidRPr="005F748A" w:rsidRDefault="00FC6C03" w:rsidP="00B475AB">
            <w:pPr>
              <w:rPr>
                <w:rFonts w:eastAsia="Calibri"/>
                <w:sz w:val="20"/>
                <w:szCs w:val="20"/>
              </w:rPr>
            </w:pPr>
            <w:r w:rsidRPr="005F748A">
              <w:rPr>
                <w:rStyle w:val="afb"/>
                <w:rFonts w:eastAsia="Calibri"/>
                <w:sz w:val="20"/>
                <w:szCs w:val="20"/>
              </w:rPr>
              <w:t>15</w:t>
            </w:r>
          </w:p>
        </w:tc>
        <w:tc>
          <w:tcPr>
            <w:tcW w:w="1559" w:type="dxa"/>
            <w:hideMark/>
          </w:tcPr>
          <w:p w14:paraId="36EE1BD4" w14:textId="77777777" w:rsidR="00FC6C03" w:rsidRPr="005F748A" w:rsidRDefault="00FC6C03" w:rsidP="00B475AB">
            <w:pPr>
              <w:rPr>
                <w:rFonts w:eastAsia="Calibri"/>
                <w:sz w:val="20"/>
                <w:szCs w:val="20"/>
              </w:rPr>
            </w:pPr>
            <w:r w:rsidRPr="005F748A">
              <w:rPr>
                <w:rFonts w:eastAsia="Calibri"/>
                <w:sz w:val="20"/>
                <w:szCs w:val="20"/>
              </w:rPr>
              <w:t>Способи отримання відповіді (результату)</w:t>
            </w:r>
          </w:p>
        </w:tc>
        <w:tc>
          <w:tcPr>
            <w:tcW w:w="7087" w:type="dxa"/>
            <w:hideMark/>
          </w:tcPr>
          <w:p w14:paraId="67AE6443" w14:textId="77777777" w:rsidR="00FC6C03" w:rsidRPr="005F748A" w:rsidRDefault="00FC6C03" w:rsidP="00B475AB">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585518EE" w14:textId="77777777" w:rsidR="00C37A57" w:rsidRDefault="00C37A57"/>
    <w:p w14:paraId="47536B10" w14:textId="77777777" w:rsidR="00C37A57" w:rsidRDefault="00C37A57"/>
    <w:p w14:paraId="1FF4CDEB" w14:textId="77777777" w:rsidR="00C37A57" w:rsidRDefault="00C37A57"/>
    <w:p w14:paraId="5FDC169D" w14:textId="77777777" w:rsidR="00C37A57" w:rsidRDefault="00C37A57"/>
    <w:p w14:paraId="078B2ABB" w14:textId="77777777" w:rsidR="00C37A57" w:rsidRDefault="00C37A57"/>
    <w:p w14:paraId="06DA0358" w14:textId="77777777" w:rsidR="00C37A57" w:rsidRDefault="00C37A57"/>
    <w:p w14:paraId="5C9AF019" w14:textId="77777777" w:rsidR="00C37A57" w:rsidRDefault="00C37A57"/>
    <w:p w14:paraId="0F3C1BCE" w14:textId="77777777" w:rsidR="00C37A57" w:rsidRDefault="00C37A57"/>
    <w:p w14:paraId="7067E150" w14:textId="77777777" w:rsidR="00C37A57" w:rsidRDefault="00C37A57"/>
    <w:p w14:paraId="78FB64BE" w14:textId="77777777" w:rsidR="00C37A57" w:rsidRDefault="00C37A57"/>
    <w:p w14:paraId="519FEF45" w14:textId="77777777" w:rsidR="00C37A57" w:rsidRDefault="00C37A57"/>
    <w:p w14:paraId="79D4DB50"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75EE72DC"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57B96A37" w14:textId="0672C4A5"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B048F6">
        <w:rPr>
          <w:sz w:val="22"/>
          <w:szCs w:val="22"/>
        </w:rPr>
        <w:t>03</w:t>
      </w:r>
      <w:r w:rsidRPr="002624B6">
        <w:rPr>
          <w:sz w:val="22"/>
          <w:szCs w:val="22"/>
        </w:rPr>
        <w:t>.1</w:t>
      </w:r>
      <w:r>
        <w:rPr>
          <w:sz w:val="22"/>
          <w:szCs w:val="22"/>
        </w:rPr>
        <w:t>1</w:t>
      </w:r>
      <w:r w:rsidRPr="002624B6">
        <w:rPr>
          <w:sz w:val="22"/>
          <w:szCs w:val="22"/>
        </w:rPr>
        <w:t>.202</w:t>
      </w:r>
      <w:r>
        <w:rPr>
          <w:sz w:val="22"/>
          <w:szCs w:val="22"/>
        </w:rPr>
        <w:t>5</w:t>
      </w:r>
      <w:r w:rsidRPr="002624B6">
        <w:rPr>
          <w:sz w:val="22"/>
          <w:szCs w:val="22"/>
        </w:rPr>
        <w:t xml:space="preserve"> №</w:t>
      </w:r>
      <w:r w:rsidR="00B048F6">
        <w:rPr>
          <w:sz w:val="22"/>
          <w:szCs w:val="22"/>
        </w:rPr>
        <w:t>71</w:t>
      </w:r>
      <w:r w:rsidRPr="002624B6">
        <w:rPr>
          <w:bCs/>
          <w:sz w:val="22"/>
          <w:szCs w:val="22"/>
          <w:lang w:eastAsia="uk-UA"/>
        </w:rPr>
        <w:t xml:space="preserve"> </w:t>
      </w:r>
    </w:p>
    <w:p w14:paraId="26B26D7D" w14:textId="77777777" w:rsidR="00C37A57" w:rsidRDefault="00C37A57"/>
    <w:p w14:paraId="71BC3AC7" w14:textId="27B28CA4" w:rsidR="00A43441" w:rsidRPr="00FA0C4A" w:rsidRDefault="00A43441" w:rsidP="00A43441">
      <w:pPr>
        <w:pStyle w:val="ac"/>
        <w:spacing w:before="0" w:beforeAutospacing="0" w:after="0" w:afterAutospacing="0"/>
        <w:jc w:val="center"/>
        <w:rPr>
          <w:lang w:val="uk-UA"/>
        </w:rPr>
      </w:pPr>
      <w:r w:rsidRPr="00FA0C4A">
        <w:rPr>
          <w:rStyle w:val="afb"/>
          <w:lang w:val="uk-UA"/>
        </w:rPr>
        <w:t>ІНФОРМАЦІЙНА КАРТКА АДМІНІСТРАТИВНОЇ ПОСЛУГИ</w:t>
      </w:r>
    </w:p>
    <w:p w14:paraId="5D27D74E" w14:textId="77777777" w:rsidR="00A43441" w:rsidRPr="00FC6C03" w:rsidRDefault="00A43441" w:rsidP="00A43441">
      <w:pPr>
        <w:pStyle w:val="ac"/>
        <w:spacing w:before="0" w:beforeAutospacing="0" w:after="0" w:afterAutospacing="0"/>
        <w:jc w:val="center"/>
        <w:rPr>
          <w:caps/>
          <w:u w:val="single"/>
          <w:lang w:val="uk-UA"/>
        </w:rPr>
      </w:pPr>
      <w:r w:rsidRPr="00FC6C03">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c"/>
        <w:spacing w:before="0" w:beforeAutospacing="0" w:after="0" w:afterAutospacing="0"/>
        <w:jc w:val="center"/>
        <w:rPr>
          <w:caps/>
          <w:lang w:val="uk-UA"/>
        </w:rPr>
      </w:pPr>
      <w:r w:rsidRPr="00FC6C03">
        <w:rPr>
          <w:caps/>
          <w:u w:val="single"/>
          <w:lang w:val="uk-UA"/>
        </w:rPr>
        <w:t>що перебувають у державній власності</w:t>
      </w:r>
    </w:p>
    <w:p w14:paraId="1333CAB5" w14:textId="77777777" w:rsidR="00A43441" w:rsidRPr="003A5378" w:rsidRDefault="00A43441" w:rsidP="00A43441">
      <w:pPr>
        <w:pStyle w:val="ac"/>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44F43049" w14:textId="5D0B1516" w:rsidR="00A43441" w:rsidRPr="00FA0C4A" w:rsidRDefault="00675973" w:rsidP="00A43441">
      <w:pPr>
        <w:pStyle w:val="ac"/>
        <w:spacing w:before="0" w:beforeAutospacing="0" w:after="0" w:afterAutospacing="0"/>
        <w:jc w:val="center"/>
        <w:rPr>
          <w:lang w:val="uk-UA"/>
        </w:rPr>
      </w:pPr>
      <w:r>
        <w:rPr>
          <w:u w:val="single"/>
        </w:rPr>
        <w:t>Головне управління Держгеокадастру у Вінницькій області</w:t>
      </w:r>
    </w:p>
    <w:p w14:paraId="66ED32A4" w14:textId="77777777" w:rsidR="00A43441" w:rsidRPr="003A5378" w:rsidRDefault="00A43441" w:rsidP="00A43441">
      <w:pPr>
        <w:pStyle w:val="ac"/>
        <w:spacing w:before="0" w:beforeAutospacing="0" w:after="0" w:afterAutospacing="0"/>
        <w:jc w:val="center"/>
        <w:rPr>
          <w:sz w:val="16"/>
          <w:szCs w:val="16"/>
          <w:lang w:val="uk-UA"/>
        </w:rPr>
      </w:pPr>
      <w:r w:rsidRPr="003A5378">
        <w:rPr>
          <w:sz w:val="16"/>
          <w:szCs w:val="16"/>
          <w:lang w:val="uk-UA"/>
        </w:rPr>
        <w:t>(найменування суб’єкта надання адміністративної послуги)</w:t>
      </w:r>
    </w:p>
    <w:p w14:paraId="34BC9A6A" w14:textId="77777777" w:rsidR="00A43441" w:rsidRPr="003A5378" w:rsidRDefault="00A43441" w:rsidP="00A43441">
      <w:pPr>
        <w:pStyle w:val="ac"/>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86"/>
        <w:gridCol w:w="7087"/>
      </w:tblGrid>
      <w:tr w:rsidR="00FC6C03" w:rsidRPr="003A5378" w14:paraId="1D0D7764" w14:textId="77777777" w:rsidTr="00B475AB">
        <w:tc>
          <w:tcPr>
            <w:tcW w:w="9634" w:type="dxa"/>
            <w:gridSpan w:val="3"/>
            <w:hideMark/>
          </w:tcPr>
          <w:p w14:paraId="30FE0B8A" w14:textId="77777777" w:rsidR="00FC6C03" w:rsidRPr="003A5378" w:rsidRDefault="00FC6C03" w:rsidP="00B475AB">
            <w:pPr>
              <w:pStyle w:val="ac"/>
              <w:jc w:val="center"/>
              <w:rPr>
                <w:rFonts w:eastAsia="Calibri"/>
                <w:sz w:val="20"/>
                <w:szCs w:val="20"/>
                <w:lang w:val="uk-UA"/>
              </w:rPr>
            </w:pPr>
            <w:r w:rsidRPr="003A5378">
              <w:rPr>
                <w:rFonts w:eastAsia="Calibri"/>
                <w:sz w:val="20"/>
                <w:szCs w:val="20"/>
                <w:lang w:val="uk-UA"/>
              </w:rPr>
              <w:t>  </w:t>
            </w:r>
            <w:r w:rsidRPr="003A5378">
              <w:rPr>
                <w:rStyle w:val="afb"/>
                <w:rFonts w:eastAsia="Calibri"/>
                <w:sz w:val="20"/>
                <w:szCs w:val="20"/>
                <w:lang w:val="uk-UA"/>
              </w:rPr>
              <w:t xml:space="preserve">Інформація про центр надання адміністративної послуги </w:t>
            </w:r>
          </w:p>
        </w:tc>
      </w:tr>
      <w:tr w:rsidR="00FC6C03" w:rsidRPr="003A5378" w14:paraId="0A506670" w14:textId="77777777" w:rsidTr="00FC6C03">
        <w:tc>
          <w:tcPr>
            <w:tcW w:w="2547" w:type="dxa"/>
            <w:gridSpan w:val="2"/>
            <w:hideMark/>
          </w:tcPr>
          <w:p w14:paraId="28A9EB08" w14:textId="77777777" w:rsidR="00FC6C03" w:rsidRPr="003A5378" w:rsidRDefault="00FC6C03" w:rsidP="00B475AB">
            <w:pPr>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7087" w:type="dxa"/>
            <w:hideMark/>
          </w:tcPr>
          <w:p w14:paraId="296CB7DF" w14:textId="0DA40DA3" w:rsidR="00297BAD" w:rsidRPr="00AB10F4" w:rsidRDefault="00AB10F4" w:rsidP="00AB10F4">
            <w:pPr>
              <w:spacing w:before="60" w:after="60"/>
              <w:jc w:val="both"/>
              <w:rPr>
                <w:iCs/>
                <w:sz w:val="20"/>
                <w:szCs w:val="20"/>
              </w:rPr>
            </w:pPr>
            <w:r>
              <w:rPr>
                <w:iCs/>
                <w:sz w:val="20"/>
                <w:szCs w:val="20"/>
              </w:rPr>
              <w:t>1.</w:t>
            </w:r>
            <w:r w:rsidR="00297BAD" w:rsidRPr="00AB10F4">
              <w:rPr>
                <w:iCs/>
                <w:sz w:val="20"/>
                <w:szCs w:val="20"/>
              </w:rPr>
              <w:t>Центр адміністративних послуг "Прозорий офіс" (Територіальне відділення "Замостя") Вінницької міської ради Вінницької області</w:t>
            </w:r>
          </w:p>
          <w:p w14:paraId="4AD6AB65" w14:textId="6433A57B" w:rsidR="00297BAD" w:rsidRPr="00297BAD" w:rsidRDefault="00AB10F4" w:rsidP="00297BAD">
            <w:pPr>
              <w:spacing w:before="60" w:after="60"/>
              <w:jc w:val="both"/>
              <w:rPr>
                <w:iCs/>
                <w:sz w:val="20"/>
                <w:szCs w:val="20"/>
              </w:rPr>
            </w:pPr>
            <w:r>
              <w:rPr>
                <w:iCs/>
                <w:sz w:val="20"/>
                <w:szCs w:val="20"/>
              </w:rPr>
              <w:t>2.</w:t>
            </w:r>
            <w:r w:rsidR="00297BAD" w:rsidRPr="00297BAD">
              <w:rPr>
                <w:iCs/>
                <w:sz w:val="20"/>
                <w:szCs w:val="20"/>
              </w:rPr>
              <w:t>Центр адміністративних послуг "Прозорий офіс" (Територіальне відділення "Старе місто") Вінницької міської ради Вінницької області</w:t>
            </w:r>
          </w:p>
          <w:p w14:paraId="287A232D" w14:textId="2C6055B2" w:rsidR="00297BAD" w:rsidRPr="00297BAD" w:rsidRDefault="00AB10F4" w:rsidP="00297BAD">
            <w:pPr>
              <w:spacing w:before="60" w:after="60"/>
              <w:jc w:val="both"/>
              <w:rPr>
                <w:iCs/>
                <w:sz w:val="20"/>
                <w:szCs w:val="20"/>
              </w:rPr>
            </w:pPr>
            <w:r>
              <w:rPr>
                <w:iCs/>
                <w:sz w:val="20"/>
                <w:szCs w:val="20"/>
              </w:rPr>
              <w:t>3.</w:t>
            </w:r>
            <w:r w:rsidR="00297BAD" w:rsidRPr="00297BAD">
              <w:rPr>
                <w:iCs/>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552868FC" w14:textId="06C46ABB" w:rsidR="00FC6C03" w:rsidRPr="003A5378" w:rsidRDefault="00297BAD" w:rsidP="00297BAD">
            <w:pPr>
              <w:rPr>
                <w:rFonts w:eastAsia="Calibri"/>
                <w:sz w:val="20"/>
                <w:szCs w:val="20"/>
              </w:rPr>
            </w:pPr>
            <w:r w:rsidRPr="00297BAD">
              <w:rPr>
                <w:iCs/>
                <w:sz w:val="20"/>
                <w:szCs w:val="20"/>
              </w:rPr>
              <w:t xml:space="preserve"> </w:t>
            </w:r>
            <w:r w:rsidR="00AB10F4">
              <w:rPr>
                <w:iCs/>
                <w:sz w:val="20"/>
                <w:szCs w:val="20"/>
              </w:rPr>
              <w:t xml:space="preserve">4. </w:t>
            </w:r>
            <w:r w:rsidRPr="00297BAD">
              <w:rPr>
                <w:iCs/>
                <w:sz w:val="20"/>
                <w:szCs w:val="20"/>
              </w:rPr>
              <w:t>Центр адміністративних послуг "Прозорий офіс" (Центральне відділення) Вінницької міської ради Вінницької області</w:t>
            </w:r>
          </w:p>
        </w:tc>
      </w:tr>
      <w:tr w:rsidR="00FC6C03" w:rsidRPr="003A5378" w14:paraId="292D8087" w14:textId="77777777" w:rsidTr="00FC6C03">
        <w:tc>
          <w:tcPr>
            <w:tcW w:w="561" w:type="dxa"/>
            <w:hideMark/>
          </w:tcPr>
          <w:p w14:paraId="497696D3" w14:textId="77777777" w:rsidR="00FC6C03" w:rsidRPr="003A5378" w:rsidRDefault="00FC6C03" w:rsidP="00B475AB">
            <w:pPr>
              <w:rPr>
                <w:rFonts w:eastAsia="Calibri"/>
                <w:sz w:val="20"/>
                <w:szCs w:val="20"/>
              </w:rPr>
            </w:pPr>
            <w:r w:rsidRPr="003A5378">
              <w:rPr>
                <w:rStyle w:val="afb"/>
                <w:rFonts w:eastAsia="Calibri"/>
                <w:sz w:val="20"/>
                <w:szCs w:val="20"/>
              </w:rPr>
              <w:t>1.</w:t>
            </w:r>
          </w:p>
        </w:tc>
        <w:tc>
          <w:tcPr>
            <w:tcW w:w="1986" w:type="dxa"/>
            <w:hideMark/>
          </w:tcPr>
          <w:p w14:paraId="65850912" w14:textId="77777777" w:rsidR="00FC6C03" w:rsidRPr="003A5378" w:rsidRDefault="00FC6C03" w:rsidP="00B475AB">
            <w:pPr>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7087" w:type="dxa"/>
            <w:hideMark/>
          </w:tcPr>
          <w:p w14:paraId="2C3AA258" w14:textId="383F2BFA" w:rsidR="00297BAD" w:rsidRPr="00297BAD" w:rsidRDefault="00AB10F4" w:rsidP="00297BAD">
            <w:pPr>
              <w:spacing w:before="60" w:after="60"/>
              <w:jc w:val="both"/>
              <w:rPr>
                <w:iCs/>
                <w:sz w:val="20"/>
                <w:szCs w:val="20"/>
              </w:rPr>
            </w:pPr>
            <w:r>
              <w:rPr>
                <w:iCs/>
                <w:sz w:val="20"/>
                <w:szCs w:val="20"/>
              </w:rPr>
              <w:t>1.</w:t>
            </w:r>
            <w:r w:rsidR="00297BAD" w:rsidRPr="00297BAD">
              <w:rPr>
                <w:iCs/>
                <w:sz w:val="20"/>
                <w:szCs w:val="20"/>
              </w:rPr>
              <w:t>вул. Замостянська, 7 м. Вінниця, 21007</w:t>
            </w:r>
          </w:p>
          <w:p w14:paraId="6072DCEA" w14:textId="11F5E2E2" w:rsidR="00297BAD" w:rsidRPr="00297BAD" w:rsidRDefault="00AB10F4" w:rsidP="00297BAD">
            <w:pPr>
              <w:spacing w:before="60" w:after="60"/>
              <w:jc w:val="both"/>
              <w:rPr>
                <w:iCs/>
                <w:sz w:val="20"/>
                <w:szCs w:val="20"/>
              </w:rPr>
            </w:pPr>
            <w:r>
              <w:rPr>
                <w:iCs/>
                <w:sz w:val="20"/>
                <w:szCs w:val="20"/>
              </w:rPr>
              <w:t>2.</w:t>
            </w:r>
            <w:r w:rsidR="00297BAD" w:rsidRPr="00297BAD">
              <w:rPr>
                <w:iCs/>
                <w:sz w:val="20"/>
                <w:szCs w:val="20"/>
              </w:rPr>
              <w:t>вул. Брацлавська, 85, м. Вінниця, 21001</w:t>
            </w:r>
          </w:p>
          <w:p w14:paraId="3191D9C5" w14:textId="279B3A7D" w:rsidR="00297BAD" w:rsidRPr="00297BAD" w:rsidRDefault="00AB10F4" w:rsidP="00297BAD">
            <w:pPr>
              <w:spacing w:before="60" w:after="60"/>
              <w:jc w:val="both"/>
              <w:rPr>
                <w:iCs/>
                <w:sz w:val="20"/>
                <w:szCs w:val="20"/>
              </w:rPr>
            </w:pPr>
            <w:r>
              <w:rPr>
                <w:iCs/>
                <w:sz w:val="20"/>
                <w:szCs w:val="20"/>
              </w:rPr>
              <w:t>3.</w:t>
            </w:r>
            <w:r w:rsidR="00297BAD" w:rsidRPr="00297BAD">
              <w:rPr>
                <w:iCs/>
                <w:sz w:val="20"/>
                <w:szCs w:val="20"/>
              </w:rPr>
              <w:t>пр. Космонавтів,30, м. Вінниця, 21030</w:t>
            </w:r>
          </w:p>
          <w:p w14:paraId="4B9EE113" w14:textId="091F85AF" w:rsidR="00FC6C03" w:rsidRPr="003A5378" w:rsidRDefault="00297BAD" w:rsidP="00297BAD">
            <w:pPr>
              <w:rPr>
                <w:rFonts w:eastAsia="Calibri"/>
                <w:sz w:val="20"/>
                <w:szCs w:val="20"/>
              </w:rPr>
            </w:pPr>
            <w:r w:rsidRPr="00297BAD">
              <w:rPr>
                <w:iCs/>
                <w:sz w:val="20"/>
                <w:szCs w:val="20"/>
              </w:rPr>
              <w:t xml:space="preserve"> </w:t>
            </w:r>
            <w:r w:rsidR="00AB10F4">
              <w:rPr>
                <w:iCs/>
                <w:sz w:val="20"/>
                <w:szCs w:val="20"/>
              </w:rPr>
              <w:t xml:space="preserve">4. </w:t>
            </w:r>
            <w:r w:rsidRPr="00297BAD">
              <w:rPr>
                <w:iCs/>
                <w:sz w:val="20"/>
                <w:szCs w:val="20"/>
              </w:rPr>
              <w:t>вул. Соборна, 59, м. Вінниця, 21050</w:t>
            </w:r>
          </w:p>
        </w:tc>
      </w:tr>
      <w:tr w:rsidR="00FC6C03" w:rsidRPr="003A5378" w14:paraId="40F21880" w14:textId="77777777" w:rsidTr="00FC6C03">
        <w:tc>
          <w:tcPr>
            <w:tcW w:w="561" w:type="dxa"/>
            <w:hideMark/>
          </w:tcPr>
          <w:p w14:paraId="51A880BA" w14:textId="77777777" w:rsidR="00FC6C03" w:rsidRPr="003A5378" w:rsidRDefault="00FC6C03" w:rsidP="00B475AB">
            <w:pPr>
              <w:rPr>
                <w:rFonts w:eastAsia="Calibri"/>
                <w:sz w:val="20"/>
                <w:szCs w:val="20"/>
              </w:rPr>
            </w:pPr>
            <w:r w:rsidRPr="003A5378">
              <w:rPr>
                <w:rStyle w:val="afb"/>
                <w:rFonts w:eastAsia="Calibri"/>
                <w:sz w:val="20"/>
                <w:szCs w:val="20"/>
              </w:rPr>
              <w:t>2.</w:t>
            </w:r>
          </w:p>
        </w:tc>
        <w:tc>
          <w:tcPr>
            <w:tcW w:w="1986" w:type="dxa"/>
            <w:hideMark/>
          </w:tcPr>
          <w:p w14:paraId="485F3690" w14:textId="77777777" w:rsidR="00FC6C03" w:rsidRPr="003A5378" w:rsidRDefault="00FC6C03" w:rsidP="00B475AB">
            <w:pPr>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7087" w:type="dxa"/>
            <w:hideMark/>
          </w:tcPr>
          <w:p w14:paraId="44525B5F" w14:textId="44E4C909" w:rsidR="00957F5A" w:rsidRPr="00AB10F4" w:rsidRDefault="00AB10F4" w:rsidP="00AB10F4">
            <w:pPr>
              <w:spacing w:before="60" w:after="60"/>
              <w:jc w:val="both"/>
              <w:rPr>
                <w:sz w:val="20"/>
                <w:szCs w:val="20"/>
              </w:rPr>
            </w:pPr>
            <w:r>
              <w:rPr>
                <w:sz w:val="20"/>
                <w:szCs w:val="20"/>
              </w:rPr>
              <w:t>1.</w:t>
            </w:r>
            <w:r w:rsidR="00957F5A" w:rsidRPr="00AB10F4">
              <w:rPr>
                <w:sz w:val="20"/>
                <w:szCs w:val="20"/>
              </w:rPr>
              <w:t>понеділок-вівторок з 08:30 до 16:00; середа з 08.30 до 19.00; четвер-п'ятниця з 08:30 до 16:00; субота з 09:00 до 14:00, без перерви на обід</w:t>
            </w:r>
          </w:p>
          <w:p w14:paraId="268822BB" w14:textId="29190897" w:rsidR="00957F5A" w:rsidRPr="00957F5A" w:rsidRDefault="00AB10F4" w:rsidP="00957F5A">
            <w:pPr>
              <w:spacing w:before="60" w:after="60"/>
              <w:jc w:val="both"/>
              <w:rPr>
                <w:sz w:val="20"/>
                <w:szCs w:val="20"/>
              </w:rPr>
            </w:pPr>
            <w:r>
              <w:rPr>
                <w:sz w:val="20"/>
                <w:szCs w:val="20"/>
              </w:rPr>
              <w:t>2.</w:t>
            </w:r>
            <w:r w:rsidR="00957F5A" w:rsidRPr="00957F5A">
              <w:rPr>
                <w:sz w:val="20"/>
                <w:szCs w:val="20"/>
              </w:rPr>
              <w:t>понеділок-вівторок з 08.30 до 16.00; середа з 08.30 до 19.00; четвер-п’ятниця з 08.30 до 16.00, без перерви на обід</w:t>
            </w:r>
          </w:p>
          <w:p w14:paraId="4FA923E5" w14:textId="4CAD5DD8" w:rsidR="00957F5A" w:rsidRPr="00957F5A" w:rsidRDefault="00AB10F4" w:rsidP="00957F5A">
            <w:pPr>
              <w:spacing w:before="60" w:after="60"/>
              <w:jc w:val="both"/>
              <w:rPr>
                <w:sz w:val="20"/>
                <w:szCs w:val="20"/>
              </w:rPr>
            </w:pPr>
            <w:r>
              <w:rPr>
                <w:sz w:val="20"/>
                <w:szCs w:val="20"/>
              </w:rPr>
              <w:t>3.</w:t>
            </w:r>
            <w:r w:rsidR="00957F5A" w:rsidRPr="00957F5A">
              <w:rPr>
                <w:sz w:val="20"/>
                <w:szCs w:val="20"/>
              </w:rPr>
              <w:t>понеділок-вівторок з 08.30 до 16.00; середа з 08.30 до 19.00; четвер-п’ятниця з 08.30 до 16.00; без перерви на обід</w:t>
            </w:r>
          </w:p>
          <w:p w14:paraId="6736EB69" w14:textId="31F60282" w:rsidR="00FC6C03" w:rsidRPr="00957F5A" w:rsidRDefault="00AB10F4" w:rsidP="00957F5A">
            <w:pPr>
              <w:rPr>
                <w:rFonts w:eastAsia="Calibri"/>
                <w:sz w:val="20"/>
                <w:szCs w:val="20"/>
              </w:rPr>
            </w:pPr>
            <w:r>
              <w:rPr>
                <w:sz w:val="20"/>
                <w:szCs w:val="20"/>
              </w:rPr>
              <w:t>4.</w:t>
            </w:r>
            <w:r w:rsidR="00957F5A" w:rsidRPr="00957F5A">
              <w:rPr>
                <w:sz w:val="20"/>
                <w:szCs w:val="20"/>
              </w:rPr>
              <w:t xml:space="preserve"> понеділок- вівторок з 08:30 до 16:00; середа з 08.30 до 19.00; четвер-п'ятниця з 08:30 до 16:00; субота з 09:00 до 14:00, без перерви на обід</w:t>
            </w:r>
          </w:p>
        </w:tc>
      </w:tr>
      <w:tr w:rsidR="00FC6C03" w:rsidRPr="003A5378" w14:paraId="3F46BB94" w14:textId="77777777" w:rsidTr="00FC6C03">
        <w:tc>
          <w:tcPr>
            <w:tcW w:w="561" w:type="dxa"/>
            <w:hideMark/>
          </w:tcPr>
          <w:p w14:paraId="22A2BBEC" w14:textId="77777777" w:rsidR="00FC6C03" w:rsidRPr="003A5378" w:rsidRDefault="00FC6C03" w:rsidP="00B475AB">
            <w:pPr>
              <w:rPr>
                <w:rFonts w:eastAsia="Calibri"/>
                <w:sz w:val="20"/>
                <w:szCs w:val="20"/>
              </w:rPr>
            </w:pPr>
            <w:r w:rsidRPr="003A5378">
              <w:rPr>
                <w:rStyle w:val="afb"/>
                <w:rFonts w:eastAsia="Calibri"/>
                <w:sz w:val="20"/>
                <w:szCs w:val="20"/>
              </w:rPr>
              <w:t>3.</w:t>
            </w:r>
          </w:p>
        </w:tc>
        <w:tc>
          <w:tcPr>
            <w:tcW w:w="1986" w:type="dxa"/>
            <w:hideMark/>
          </w:tcPr>
          <w:p w14:paraId="581002E8" w14:textId="77777777" w:rsidR="00FC6C03" w:rsidRPr="003A5378" w:rsidRDefault="00FC6C03" w:rsidP="00B475AB">
            <w:pPr>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7087" w:type="dxa"/>
            <w:hideMark/>
          </w:tcPr>
          <w:p w14:paraId="4579E25D" w14:textId="77777777" w:rsidR="00AB10F4" w:rsidRPr="00AB10F4" w:rsidRDefault="00AB10F4" w:rsidP="00AB10F4">
            <w:pPr>
              <w:spacing w:before="60" w:after="60"/>
              <w:jc w:val="both"/>
              <w:rPr>
                <w:sz w:val="20"/>
                <w:szCs w:val="20"/>
              </w:rPr>
            </w:pPr>
            <w:r w:rsidRPr="00AB10F4">
              <w:rPr>
                <w:sz w:val="20"/>
                <w:szCs w:val="20"/>
              </w:rPr>
              <w:t>1. (0432) 50-91-36, (067)00-02-664, (073)00-02-664, E-mail:cap@vmr.gov.ua, https://vmr.gov.ua/Transparent</w:t>
            </w:r>
          </w:p>
          <w:p w14:paraId="6FEDD5D6" w14:textId="77777777" w:rsidR="00AB10F4" w:rsidRPr="00AB10F4" w:rsidRDefault="00AB10F4" w:rsidP="00AB10F4">
            <w:pPr>
              <w:spacing w:before="60" w:after="60"/>
              <w:jc w:val="both"/>
              <w:rPr>
                <w:sz w:val="20"/>
                <w:szCs w:val="20"/>
              </w:rPr>
            </w:pPr>
            <w:r w:rsidRPr="00AB10F4">
              <w:rPr>
                <w:sz w:val="20"/>
                <w:szCs w:val="20"/>
              </w:rPr>
              <w:t>2. (0432) 50-91-35, (067)00-02-665, 9073)00-02-665,  E-mail: cap@vmr.gov.ua, https://vmr.gov.ua/Transparent</w:t>
            </w:r>
          </w:p>
          <w:p w14:paraId="12315A99" w14:textId="77777777" w:rsidR="00AB10F4" w:rsidRPr="00AB10F4" w:rsidRDefault="00AB10F4" w:rsidP="00AB10F4">
            <w:pPr>
              <w:spacing w:before="60" w:after="60"/>
              <w:jc w:val="both"/>
              <w:rPr>
                <w:sz w:val="20"/>
                <w:szCs w:val="20"/>
              </w:rPr>
            </w:pPr>
            <w:r w:rsidRPr="00AB10F4">
              <w:rPr>
                <w:sz w:val="20"/>
                <w:szCs w:val="20"/>
              </w:rPr>
              <w:t xml:space="preserve"> 3. (0432) 50-91-36, (67)00-02-664, (073)00-02-664, E-mail: cap@vmr.gov.ua, https://vmr.gov.ua/Transparent</w:t>
            </w:r>
          </w:p>
          <w:p w14:paraId="1BAFB886" w14:textId="0A6D49C5" w:rsidR="00FC6C03" w:rsidRPr="003A5378" w:rsidRDefault="00AB10F4" w:rsidP="00AB10F4">
            <w:pPr>
              <w:rPr>
                <w:rFonts w:eastAsia="Calibri"/>
                <w:sz w:val="20"/>
                <w:szCs w:val="20"/>
              </w:rPr>
            </w:pPr>
            <w:r w:rsidRPr="00AB10F4">
              <w:rPr>
                <w:sz w:val="20"/>
                <w:szCs w:val="20"/>
              </w:rPr>
              <w:t>4.(0432) 65-50-50, (067)00-02-661, (073)00-02-661, E-mail: cap@vmr.gov.ua, https://vmr.gov.ua/Transparent</w:t>
            </w:r>
          </w:p>
        </w:tc>
      </w:tr>
      <w:tr w:rsidR="00FC6C03" w:rsidRPr="003A5378" w14:paraId="17093844" w14:textId="77777777" w:rsidTr="00B475AB">
        <w:tc>
          <w:tcPr>
            <w:tcW w:w="9634" w:type="dxa"/>
            <w:gridSpan w:val="3"/>
            <w:hideMark/>
          </w:tcPr>
          <w:p w14:paraId="179700DF" w14:textId="77777777" w:rsidR="00FC6C03" w:rsidRPr="003A5378" w:rsidRDefault="00FC6C03" w:rsidP="00B475AB">
            <w:pPr>
              <w:pStyle w:val="ac"/>
              <w:jc w:val="center"/>
              <w:rPr>
                <w:rFonts w:eastAsia="Calibri"/>
                <w:sz w:val="20"/>
                <w:szCs w:val="20"/>
                <w:lang w:val="uk-UA"/>
              </w:rPr>
            </w:pPr>
            <w:r w:rsidRPr="003A5378">
              <w:rPr>
                <w:rStyle w:val="afb"/>
                <w:rFonts w:eastAsia="Calibri"/>
                <w:sz w:val="20"/>
                <w:szCs w:val="20"/>
                <w:lang w:val="uk-UA"/>
              </w:rPr>
              <w:t>Нормативні акти, якими регламентується надання адміністративної послуги</w:t>
            </w:r>
          </w:p>
        </w:tc>
      </w:tr>
      <w:tr w:rsidR="00FC6C03" w:rsidRPr="003A5378" w14:paraId="484BE4AF" w14:textId="77777777" w:rsidTr="00FC6C03">
        <w:tc>
          <w:tcPr>
            <w:tcW w:w="561" w:type="dxa"/>
            <w:hideMark/>
          </w:tcPr>
          <w:p w14:paraId="57C04698" w14:textId="77777777" w:rsidR="00FC6C03" w:rsidRPr="003A5378" w:rsidRDefault="00FC6C03" w:rsidP="00B475AB">
            <w:pPr>
              <w:rPr>
                <w:rFonts w:eastAsia="Calibri"/>
                <w:sz w:val="20"/>
                <w:szCs w:val="20"/>
              </w:rPr>
            </w:pPr>
            <w:r w:rsidRPr="003A5378">
              <w:rPr>
                <w:rStyle w:val="afb"/>
                <w:rFonts w:eastAsia="Calibri"/>
                <w:sz w:val="20"/>
                <w:szCs w:val="20"/>
              </w:rPr>
              <w:t>4.</w:t>
            </w:r>
          </w:p>
        </w:tc>
        <w:tc>
          <w:tcPr>
            <w:tcW w:w="1986" w:type="dxa"/>
            <w:hideMark/>
          </w:tcPr>
          <w:p w14:paraId="06611069" w14:textId="77777777" w:rsidR="00FC6C03" w:rsidRPr="003A5378" w:rsidRDefault="00FC6C03" w:rsidP="00B475AB">
            <w:pPr>
              <w:rPr>
                <w:rFonts w:eastAsia="Calibri"/>
                <w:sz w:val="20"/>
                <w:szCs w:val="20"/>
              </w:rPr>
            </w:pPr>
            <w:r w:rsidRPr="003A5378">
              <w:rPr>
                <w:rFonts w:eastAsia="Calibri"/>
                <w:sz w:val="20"/>
                <w:szCs w:val="20"/>
              </w:rPr>
              <w:t>Закони України</w:t>
            </w:r>
          </w:p>
        </w:tc>
        <w:tc>
          <w:tcPr>
            <w:tcW w:w="7087" w:type="dxa"/>
            <w:hideMark/>
          </w:tcPr>
          <w:p w14:paraId="54BF41CB" w14:textId="77777777" w:rsidR="00FC6C03" w:rsidRPr="003A5378" w:rsidRDefault="00FC6C03" w:rsidP="00B475AB">
            <w:pPr>
              <w:rPr>
                <w:rFonts w:eastAsia="Calibri"/>
                <w:sz w:val="20"/>
                <w:szCs w:val="20"/>
              </w:rPr>
            </w:pPr>
            <w:r w:rsidRPr="003A5378">
              <w:rPr>
                <w:rFonts w:eastAsia="Calibri"/>
                <w:sz w:val="20"/>
                <w:szCs w:val="20"/>
              </w:rPr>
              <w:t>Статті 118, 122, 123, 124 Земельного кодексу України</w:t>
            </w:r>
          </w:p>
        </w:tc>
      </w:tr>
      <w:tr w:rsidR="00FC6C03" w:rsidRPr="003A5378" w14:paraId="15CA337E" w14:textId="77777777" w:rsidTr="00FC6C03">
        <w:tc>
          <w:tcPr>
            <w:tcW w:w="561" w:type="dxa"/>
            <w:hideMark/>
          </w:tcPr>
          <w:p w14:paraId="2290E28C" w14:textId="77777777" w:rsidR="00FC6C03" w:rsidRPr="003A5378" w:rsidRDefault="00FC6C03" w:rsidP="00B475AB">
            <w:pPr>
              <w:rPr>
                <w:rFonts w:eastAsia="Calibri"/>
                <w:sz w:val="20"/>
                <w:szCs w:val="20"/>
              </w:rPr>
            </w:pPr>
            <w:r w:rsidRPr="003A5378">
              <w:rPr>
                <w:rStyle w:val="afb"/>
                <w:rFonts w:eastAsia="Calibri"/>
                <w:sz w:val="20"/>
                <w:szCs w:val="20"/>
              </w:rPr>
              <w:t>5.</w:t>
            </w:r>
          </w:p>
        </w:tc>
        <w:tc>
          <w:tcPr>
            <w:tcW w:w="1986" w:type="dxa"/>
            <w:hideMark/>
          </w:tcPr>
          <w:p w14:paraId="2B4FC796" w14:textId="77777777" w:rsidR="00FC6C03" w:rsidRPr="003A5378" w:rsidRDefault="00FC6C03" w:rsidP="00B475AB">
            <w:pPr>
              <w:rPr>
                <w:rFonts w:eastAsia="Calibri"/>
                <w:sz w:val="20"/>
                <w:szCs w:val="20"/>
              </w:rPr>
            </w:pPr>
            <w:r w:rsidRPr="003A5378">
              <w:rPr>
                <w:rFonts w:eastAsia="Calibri"/>
                <w:sz w:val="20"/>
                <w:szCs w:val="20"/>
              </w:rPr>
              <w:t>Акти Кабінету Міністрів України</w:t>
            </w:r>
          </w:p>
        </w:tc>
        <w:tc>
          <w:tcPr>
            <w:tcW w:w="7087" w:type="dxa"/>
            <w:hideMark/>
          </w:tcPr>
          <w:p w14:paraId="2EA89E35" w14:textId="77777777" w:rsidR="00FC6C03" w:rsidRPr="003A5378" w:rsidRDefault="00FC6C03" w:rsidP="00B475AB">
            <w:pPr>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6C03" w:rsidRPr="003A5378" w14:paraId="0741F71A" w14:textId="77777777" w:rsidTr="00FC6C03">
        <w:tc>
          <w:tcPr>
            <w:tcW w:w="561" w:type="dxa"/>
            <w:hideMark/>
          </w:tcPr>
          <w:p w14:paraId="09263341" w14:textId="77777777" w:rsidR="00FC6C03" w:rsidRPr="003A5378" w:rsidRDefault="00FC6C03" w:rsidP="00B475AB">
            <w:pPr>
              <w:rPr>
                <w:rFonts w:eastAsia="Calibri"/>
                <w:sz w:val="20"/>
                <w:szCs w:val="20"/>
              </w:rPr>
            </w:pPr>
            <w:r w:rsidRPr="003A5378">
              <w:rPr>
                <w:rStyle w:val="afb"/>
                <w:rFonts w:eastAsia="Calibri"/>
                <w:sz w:val="20"/>
                <w:szCs w:val="20"/>
              </w:rPr>
              <w:t>6.</w:t>
            </w:r>
          </w:p>
        </w:tc>
        <w:tc>
          <w:tcPr>
            <w:tcW w:w="1986" w:type="dxa"/>
            <w:hideMark/>
          </w:tcPr>
          <w:p w14:paraId="19890D39" w14:textId="77777777" w:rsidR="00FC6C03" w:rsidRPr="003A5378" w:rsidRDefault="00FC6C03" w:rsidP="00B475AB">
            <w:pPr>
              <w:rPr>
                <w:rFonts w:eastAsia="Calibri"/>
                <w:sz w:val="20"/>
                <w:szCs w:val="20"/>
              </w:rPr>
            </w:pPr>
            <w:r w:rsidRPr="003A5378">
              <w:rPr>
                <w:rFonts w:eastAsia="Calibri"/>
                <w:sz w:val="20"/>
                <w:szCs w:val="20"/>
              </w:rPr>
              <w:t>Акти центральних органів виконавчої влади</w:t>
            </w:r>
          </w:p>
        </w:tc>
        <w:tc>
          <w:tcPr>
            <w:tcW w:w="7087" w:type="dxa"/>
            <w:hideMark/>
          </w:tcPr>
          <w:p w14:paraId="39CCF78F" w14:textId="77777777" w:rsidR="00FC6C03" w:rsidRPr="003A5378" w:rsidRDefault="00FC6C03" w:rsidP="00B475AB">
            <w:pPr>
              <w:rPr>
                <w:rFonts w:eastAsia="Calibri"/>
                <w:sz w:val="20"/>
                <w:szCs w:val="20"/>
              </w:rPr>
            </w:pPr>
          </w:p>
        </w:tc>
      </w:tr>
      <w:tr w:rsidR="00FC6C03" w:rsidRPr="003A5378" w14:paraId="40949E0D" w14:textId="77777777" w:rsidTr="00FC6C03">
        <w:tc>
          <w:tcPr>
            <w:tcW w:w="561" w:type="dxa"/>
            <w:hideMark/>
          </w:tcPr>
          <w:p w14:paraId="08B1653C" w14:textId="77777777" w:rsidR="00FC6C03" w:rsidRPr="003A5378" w:rsidRDefault="00FC6C03" w:rsidP="00B475AB">
            <w:pPr>
              <w:rPr>
                <w:rFonts w:eastAsia="Calibri"/>
                <w:sz w:val="20"/>
                <w:szCs w:val="20"/>
              </w:rPr>
            </w:pPr>
            <w:r w:rsidRPr="003A5378">
              <w:rPr>
                <w:rStyle w:val="afb"/>
                <w:rFonts w:eastAsia="Calibri"/>
                <w:sz w:val="20"/>
                <w:szCs w:val="20"/>
              </w:rPr>
              <w:t>7.</w:t>
            </w:r>
          </w:p>
        </w:tc>
        <w:tc>
          <w:tcPr>
            <w:tcW w:w="1986" w:type="dxa"/>
            <w:hideMark/>
          </w:tcPr>
          <w:p w14:paraId="18855889" w14:textId="77777777" w:rsidR="00FC6C03" w:rsidRPr="003A5378" w:rsidRDefault="00FC6C03" w:rsidP="00B475AB">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7087" w:type="dxa"/>
            <w:hideMark/>
          </w:tcPr>
          <w:p w14:paraId="4EA239EA" w14:textId="77777777" w:rsidR="00FC6C03" w:rsidRPr="003A5378" w:rsidRDefault="00FC6C03" w:rsidP="00B475AB">
            <w:pPr>
              <w:rPr>
                <w:rFonts w:eastAsia="Calibri"/>
                <w:sz w:val="20"/>
                <w:szCs w:val="20"/>
              </w:rPr>
            </w:pPr>
          </w:p>
        </w:tc>
      </w:tr>
      <w:tr w:rsidR="00FC6C03" w:rsidRPr="003A5378" w14:paraId="6DD655E0" w14:textId="77777777" w:rsidTr="00B475AB">
        <w:tc>
          <w:tcPr>
            <w:tcW w:w="9634" w:type="dxa"/>
            <w:gridSpan w:val="3"/>
            <w:hideMark/>
          </w:tcPr>
          <w:p w14:paraId="20801C9C" w14:textId="77777777" w:rsidR="00FC6C03" w:rsidRPr="003A5378" w:rsidRDefault="00FC6C03" w:rsidP="00B475AB">
            <w:pPr>
              <w:pStyle w:val="ac"/>
              <w:jc w:val="center"/>
              <w:rPr>
                <w:rFonts w:eastAsia="Calibri"/>
                <w:sz w:val="20"/>
                <w:szCs w:val="20"/>
                <w:lang w:val="uk-UA"/>
              </w:rPr>
            </w:pPr>
            <w:r w:rsidRPr="003A5378">
              <w:rPr>
                <w:rStyle w:val="afb"/>
                <w:rFonts w:eastAsia="Calibri"/>
                <w:sz w:val="20"/>
                <w:szCs w:val="20"/>
                <w:lang w:val="uk-UA"/>
              </w:rPr>
              <w:t>Умови отримання адміністративної послуги</w:t>
            </w:r>
          </w:p>
        </w:tc>
      </w:tr>
      <w:tr w:rsidR="00FC6C03" w:rsidRPr="003A5378" w14:paraId="2A01F0BB" w14:textId="77777777" w:rsidTr="00FC6C03">
        <w:tc>
          <w:tcPr>
            <w:tcW w:w="561" w:type="dxa"/>
            <w:hideMark/>
          </w:tcPr>
          <w:p w14:paraId="52A95DF9" w14:textId="77777777" w:rsidR="00FC6C03" w:rsidRPr="003A5378" w:rsidRDefault="00FC6C03" w:rsidP="00B475AB">
            <w:pPr>
              <w:rPr>
                <w:rFonts w:eastAsia="Calibri"/>
                <w:sz w:val="20"/>
                <w:szCs w:val="20"/>
              </w:rPr>
            </w:pPr>
            <w:r w:rsidRPr="003A5378">
              <w:rPr>
                <w:rStyle w:val="afb"/>
                <w:rFonts w:eastAsia="Calibri"/>
                <w:sz w:val="20"/>
                <w:szCs w:val="20"/>
              </w:rPr>
              <w:t>8.</w:t>
            </w:r>
          </w:p>
        </w:tc>
        <w:tc>
          <w:tcPr>
            <w:tcW w:w="1986" w:type="dxa"/>
            <w:hideMark/>
          </w:tcPr>
          <w:p w14:paraId="4686ED01" w14:textId="77777777" w:rsidR="00FC6C03" w:rsidRPr="003A5378" w:rsidRDefault="00FC6C03" w:rsidP="00B475AB">
            <w:pPr>
              <w:rPr>
                <w:rFonts w:eastAsia="Calibri"/>
                <w:sz w:val="20"/>
                <w:szCs w:val="20"/>
              </w:rPr>
            </w:pPr>
            <w:r w:rsidRPr="003A5378">
              <w:rPr>
                <w:rFonts w:eastAsia="Calibri"/>
                <w:sz w:val="20"/>
                <w:szCs w:val="20"/>
              </w:rPr>
              <w:t>Підстава для одержання адміністративної послуги</w:t>
            </w:r>
          </w:p>
        </w:tc>
        <w:tc>
          <w:tcPr>
            <w:tcW w:w="7087" w:type="dxa"/>
            <w:hideMark/>
          </w:tcPr>
          <w:p w14:paraId="413F0725" w14:textId="77777777" w:rsidR="00FC6C03" w:rsidRPr="003A5378" w:rsidRDefault="00FC6C03" w:rsidP="00B475AB">
            <w:pPr>
              <w:rPr>
                <w:rFonts w:eastAsia="Calibri"/>
                <w:sz w:val="20"/>
                <w:szCs w:val="20"/>
              </w:rPr>
            </w:pPr>
            <w:r w:rsidRPr="003A5378">
              <w:rPr>
                <w:rFonts w:eastAsia="Calibri"/>
                <w:sz w:val="20"/>
                <w:szCs w:val="20"/>
              </w:rPr>
              <w:t>Заява</w:t>
            </w:r>
          </w:p>
        </w:tc>
      </w:tr>
      <w:tr w:rsidR="00FC6C03" w:rsidRPr="003A5378" w14:paraId="7494F87F" w14:textId="77777777" w:rsidTr="00FC6C03">
        <w:tc>
          <w:tcPr>
            <w:tcW w:w="561" w:type="dxa"/>
            <w:hideMark/>
          </w:tcPr>
          <w:p w14:paraId="277D0B0E" w14:textId="77777777" w:rsidR="00FC6C03" w:rsidRPr="003A5378" w:rsidRDefault="00FC6C03" w:rsidP="00B475AB">
            <w:pPr>
              <w:rPr>
                <w:rFonts w:eastAsia="Calibri"/>
                <w:sz w:val="20"/>
                <w:szCs w:val="20"/>
              </w:rPr>
            </w:pPr>
            <w:r w:rsidRPr="003A5378">
              <w:rPr>
                <w:rStyle w:val="afb"/>
                <w:rFonts w:eastAsia="Calibri"/>
                <w:sz w:val="20"/>
                <w:szCs w:val="20"/>
              </w:rPr>
              <w:t>9.</w:t>
            </w:r>
          </w:p>
        </w:tc>
        <w:tc>
          <w:tcPr>
            <w:tcW w:w="1986" w:type="dxa"/>
            <w:hideMark/>
          </w:tcPr>
          <w:p w14:paraId="031DD8C1" w14:textId="77777777" w:rsidR="00FC6C03" w:rsidRPr="003A5378" w:rsidRDefault="00FC6C03" w:rsidP="00B475AB">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7087" w:type="dxa"/>
            <w:hideMark/>
          </w:tcPr>
          <w:p w14:paraId="2B110E39" w14:textId="77777777" w:rsidR="00FC6C03" w:rsidRPr="003A5378" w:rsidRDefault="00FC6C03" w:rsidP="00B475AB">
            <w:pPr>
              <w:rPr>
                <w:rFonts w:eastAsia="Calibri"/>
                <w:sz w:val="20"/>
                <w:szCs w:val="20"/>
              </w:rPr>
            </w:pPr>
            <w:r w:rsidRPr="003A5378">
              <w:rPr>
                <w:rFonts w:eastAsia="Calibri"/>
                <w:sz w:val="20"/>
                <w:szCs w:val="20"/>
              </w:rPr>
              <w:t>Заява</w:t>
            </w:r>
          </w:p>
          <w:p w14:paraId="485B7DB2" w14:textId="77777777" w:rsidR="00FC6C03" w:rsidRPr="003A5378" w:rsidRDefault="00FC6C03" w:rsidP="00B475AB">
            <w:pPr>
              <w:pStyle w:val="ac"/>
              <w:spacing w:before="0" w:beforeAutospacing="0" w:after="0" w:afterAutospacing="0"/>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78F1F019" w14:textId="77777777" w:rsidR="00FC6C03" w:rsidRPr="003A5378" w:rsidRDefault="00FC6C03" w:rsidP="00B475AB">
            <w:pPr>
              <w:pStyle w:val="ac"/>
              <w:spacing w:before="0" w:beforeAutospacing="0" w:after="0" w:afterAutospacing="0"/>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C6C03" w:rsidRPr="003A5378" w14:paraId="43F88CFA" w14:textId="77777777" w:rsidTr="00FC6C03">
        <w:tc>
          <w:tcPr>
            <w:tcW w:w="561" w:type="dxa"/>
            <w:hideMark/>
          </w:tcPr>
          <w:p w14:paraId="120E2570" w14:textId="77777777" w:rsidR="00FC6C03" w:rsidRPr="003A5378" w:rsidRDefault="00FC6C03" w:rsidP="00B475AB">
            <w:pPr>
              <w:rPr>
                <w:rFonts w:eastAsia="Calibri"/>
                <w:sz w:val="20"/>
                <w:szCs w:val="20"/>
              </w:rPr>
            </w:pPr>
            <w:r w:rsidRPr="003A5378">
              <w:rPr>
                <w:rStyle w:val="afb"/>
                <w:rFonts w:eastAsia="Calibri"/>
                <w:sz w:val="20"/>
                <w:szCs w:val="20"/>
              </w:rPr>
              <w:t>10.</w:t>
            </w:r>
          </w:p>
        </w:tc>
        <w:tc>
          <w:tcPr>
            <w:tcW w:w="1986" w:type="dxa"/>
            <w:hideMark/>
          </w:tcPr>
          <w:p w14:paraId="43BEF28F" w14:textId="77777777" w:rsidR="00FC6C03" w:rsidRPr="003A5378" w:rsidRDefault="00FC6C03" w:rsidP="00B475AB">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7087" w:type="dxa"/>
            <w:hideMark/>
          </w:tcPr>
          <w:p w14:paraId="0F6C2C9F" w14:textId="77777777" w:rsidR="00FC6C03" w:rsidRPr="003A5378" w:rsidRDefault="00FC6C03" w:rsidP="00B475AB">
            <w:pPr>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FC6C03" w:rsidRPr="003A5378" w14:paraId="36D25C78" w14:textId="77777777" w:rsidTr="00FC6C03">
        <w:tc>
          <w:tcPr>
            <w:tcW w:w="561" w:type="dxa"/>
            <w:hideMark/>
          </w:tcPr>
          <w:p w14:paraId="31453C05" w14:textId="77777777" w:rsidR="00FC6C03" w:rsidRPr="003A5378" w:rsidRDefault="00FC6C03" w:rsidP="00B475AB">
            <w:pPr>
              <w:rPr>
                <w:rFonts w:eastAsia="Calibri"/>
                <w:sz w:val="20"/>
                <w:szCs w:val="20"/>
              </w:rPr>
            </w:pPr>
            <w:r w:rsidRPr="003A5378">
              <w:rPr>
                <w:rStyle w:val="afb"/>
                <w:rFonts w:eastAsia="Calibri"/>
                <w:sz w:val="20"/>
                <w:szCs w:val="20"/>
              </w:rPr>
              <w:t>11.</w:t>
            </w:r>
          </w:p>
        </w:tc>
        <w:tc>
          <w:tcPr>
            <w:tcW w:w="1986" w:type="dxa"/>
            <w:hideMark/>
          </w:tcPr>
          <w:p w14:paraId="481C668E" w14:textId="77777777" w:rsidR="00FC6C03" w:rsidRPr="003A5378" w:rsidRDefault="00FC6C03" w:rsidP="00B475AB">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7087" w:type="dxa"/>
            <w:hideMark/>
          </w:tcPr>
          <w:p w14:paraId="04972E28" w14:textId="77777777" w:rsidR="00FC6C03" w:rsidRPr="003A5378" w:rsidRDefault="00FC6C03" w:rsidP="00B475AB">
            <w:pPr>
              <w:rPr>
                <w:rFonts w:eastAsia="Calibri"/>
                <w:sz w:val="20"/>
                <w:szCs w:val="20"/>
              </w:rPr>
            </w:pPr>
            <w:r w:rsidRPr="003A5378">
              <w:rPr>
                <w:rFonts w:eastAsia="Calibri"/>
                <w:sz w:val="20"/>
                <w:szCs w:val="20"/>
              </w:rPr>
              <w:t>Безоплатно</w:t>
            </w:r>
          </w:p>
        </w:tc>
      </w:tr>
      <w:tr w:rsidR="00FC6C03" w:rsidRPr="003A5378" w14:paraId="3E727781" w14:textId="77777777" w:rsidTr="00FC6C03">
        <w:tc>
          <w:tcPr>
            <w:tcW w:w="561" w:type="dxa"/>
            <w:hideMark/>
          </w:tcPr>
          <w:p w14:paraId="3F323A51" w14:textId="77777777" w:rsidR="00FC6C03" w:rsidRPr="003A5378" w:rsidRDefault="00FC6C03" w:rsidP="00B475AB">
            <w:pPr>
              <w:rPr>
                <w:rFonts w:eastAsia="Calibri"/>
                <w:sz w:val="20"/>
                <w:szCs w:val="20"/>
              </w:rPr>
            </w:pPr>
            <w:r w:rsidRPr="003A5378">
              <w:rPr>
                <w:rStyle w:val="afb"/>
                <w:rFonts w:eastAsia="Calibri"/>
                <w:sz w:val="20"/>
                <w:szCs w:val="20"/>
              </w:rPr>
              <w:t>12.</w:t>
            </w:r>
          </w:p>
        </w:tc>
        <w:tc>
          <w:tcPr>
            <w:tcW w:w="1986" w:type="dxa"/>
            <w:hideMark/>
          </w:tcPr>
          <w:p w14:paraId="04F3FD49" w14:textId="77777777" w:rsidR="00FC6C03" w:rsidRPr="003A5378" w:rsidRDefault="00FC6C03" w:rsidP="00B475AB">
            <w:pPr>
              <w:rPr>
                <w:rFonts w:eastAsia="Calibri"/>
                <w:sz w:val="20"/>
                <w:szCs w:val="20"/>
              </w:rPr>
            </w:pPr>
            <w:r w:rsidRPr="003A5378">
              <w:rPr>
                <w:rFonts w:eastAsia="Calibri"/>
                <w:sz w:val="20"/>
                <w:szCs w:val="20"/>
              </w:rPr>
              <w:t>Строк надання адміністративної послуги</w:t>
            </w:r>
          </w:p>
        </w:tc>
        <w:tc>
          <w:tcPr>
            <w:tcW w:w="7087" w:type="dxa"/>
            <w:hideMark/>
          </w:tcPr>
          <w:p w14:paraId="1F48946A" w14:textId="77777777" w:rsidR="00FC6C03" w:rsidRPr="003A5378" w:rsidRDefault="00FC6C03" w:rsidP="00B475AB">
            <w:pPr>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FC6C03" w:rsidRPr="003A5378" w14:paraId="2EEFA0D1" w14:textId="77777777" w:rsidTr="00FC6C03">
        <w:tc>
          <w:tcPr>
            <w:tcW w:w="561" w:type="dxa"/>
            <w:hideMark/>
          </w:tcPr>
          <w:p w14:paraId="485F7744" w14:textId="77777777" w:rsidR="00FC6C03" w:rsidRPr="003A5378" w:rsidRDefault="00FC6C03" w:rsidP="00B475AB">
            <w:pPr>
              <w:rPr>
                <w:rFonts w:eastAsia="Calibri"/>
                <w:sz w:val="20"/>
                <w:szCs w:val="20"/>
              </w:rPr>
            </w:pPr>
            <w:r w:rsidRPr="003A5378">
              <w:rPr>
                <w:rStyle w:val="afb"/>
                <w:rFonts w:eastAsia="Calibri"/>
                <w:sz w:val="20"/>
                <w:szCs w:val="20"/>
              </w:rPr>
              <w:t>13.</w:t>
            </w:r>
          </w:p>
        </w:tc>
        <w:tc>
          <w:tcPr>
            <w:tcW w:w="1986" w:type="dxa"/>
            <w:hideMark/>
          </w:tcPr>
          <w:p w14:paraId="116F38A8" w14:textId="77777777" w:rsidR="00FC6C03" w:rsidRPr="003A5378" w:rsidRDefault="00FC6C03" w:rsidP="00B475AB">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7087" w:type="dxa"/>
            <w:hideMark/>
          </w:tcPr>
          <w:p w14:paraId="72DD4D69" w14:textId="77777777" w:rsidR="00FC6C03" w:rsidRPr="003A5378" w:rsidRDefault="00FC6C03" w:rsidP="00B475AB">
            <w:pPr>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FC6C03" w:rsidRPr="003A5378" w14:paraId="7EC3F874" w14:textId="77777777" w:rsidTr="00FC6C03">
        <w:tc>
          <w:tcPr>
            <w:tcW w:w="561" w:type="dxa"/>
            <w:hideMark/>
          </w:tcPr>
          <w:p w14:paraId="39F94C84" w14:textId="77777777" w:rsidR="00FC6C03" w:rsidRPr="003A5378" w:rsidRDefault="00FC6C03" w:rsidP="00B475AB">
            <w:pPr>
              <w:rPr>
                <w:rFonts w:eastAsia="Calibri"/>
                <w:sz w:val="20"/>
                <w:szCs w:val="20"/>
              </w:rPr>
            </w:pPr>
            <w:r w:rsidRPr="003A5378">
              <w:rPr>
                <w:rStyle w:val="afb"/>
                <w:rFonts w:eastAsia="Calibri"/>
                <w:sz w:val="20"/>
                <w:szCs w:val="20"/>
              </w:rPr>
              <w:t>14.</w:t>
            </w:r>
          </w:p>
        </w:tc>
        <w:tc>
          <w:tcPr>
            <w:tcW w:w="1986" w:type="dxa"/>
            <w:hideMark/>
          </w:tcPr>
          <w:p w14:paraId="2BF92E95" w14:textId="77777777" w:rsidR="00FC6C03" w:rsidRPr="003A5378" w:rsidRDefault="00FC6C03" w:rsidP="00B475AB">
            <w:pPr>
              <w:rPr>
                <w:rFonts w:eastAsia="Calibri"/>
                <w:sz w:val="20"/>
                <w:szCs w:val="20"/>
              </w:rPr>
            </w:pPr>
            <w:r w:rsidRPr="003A5378">
              <w:rPr>
                <w:rFonts w:eastAsia="Calibri"/>
                <w:sz w:val="20"/>
                <w:szCs w:val="20"/>
              </w:rPr>
              <w:t>Результат надання адміністративної послуги</w:t>
            </w:r>
          </w:p>
        </w:tc>
        <w:tc>
          <w:tcPr>
            <w:tcW w:w="7087" w:type="dxa"/>
            <w:hideMark/>
          </w:tcPr>
          <w:p w14:paraId="117CE0AD" w14:textId="77777777" w:rsidR="00FC6C03" w:rsidRPr="003A5378" w:rsidRDefault="00FC6C03" w:rsidP="00B475AB">
            <w:pPr>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FC6C03" w:rsidRPr="003A5378" w14:paraId="2CA80B9B" w14:textId="77777777" w:rsidTr="00FC6C03">
        <w:tc>
          <w:tcPr>
            <w:tcW w:w="561" w:type="dxa"/>
            <w:hideMark/>
          </w:tcPr>
          <w:p w14:paraId="3F1F6F67" w14:textId="77777777" w:rsidR="00FC6C03" w:rsidRPr="003A5378" w:rsidRDefault="00FC6C03" w:rsidP="00B475AB">
            <w:pPr>
              <w:rPr>
                <w:rFonts w:eastAsia="Calibri"/>
                <w:sz w:val="20"/>
                <w:szCs w:val="20"/>
              </w:rPr>
            </w:pPr>
            <w:r w:rsidRPr="003A5378">
              <w:rPr>
                <w:rStyle w:val="afb"/>
                <w:rFonts w:eastAsia="Calibri"/>
                <w:sz w:val="20"/>
                <w:szCs w:val="20"/>
              </w:rPr>
              <w:t>15.</w:t>
            </w:r>
          </w:p>
        </w:tc>
        <w:tc>
          <w:tcPr>
            <w:tcW w:w="1986" w:type="dxa"/>
            <w:hideMark/>
          </w:tcPr>
          <w:p w14:paraId="3401A699" w14:textId="77777777" w:rsidR="00FC6C03" w:rsidRPr="003A5378" w:rsidRDefault="00FC6C03" w:rsidP="00B475AB">
            <w:pPr>
              <w:rPr>
                <w:rFonts w:eastAsia="Calibri"/>
                <w:sz w:val="20"/>
                <w:szCs w:val="20"/>
              </w:rPr>
            </w:pPr>
            <w:r w:rsidRPr="003A5378">
              <w:rPr>
                <w:rFonts w:eastAsia="Calibri"/>
                <w:sz w:val="20"/>
                <w:szCs w:val="20"/>
              </w:rPr>
              <w:t>Способи отримання відповіді (результату)</w:t>
            </w:r>
          </w:p>
        </w:tc>
        <w:tc>
          <w:tcPr>
            <w:tcW w:w="7087" w:type="dxa"/>
            <w:hideMark/>
          </w:tcPr>
          <w:p w14:paraId="3E610FCD" w14:textId="77777777" w:rsidR="00FC6C03" w:rsidRPr="003A5378" w:rsidRDefault="00FC6C03" w:rsidP="00B475AB">
            <w:pPr>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3A5378" w:rsidRDefault="00A43441" w:rsidP="00A43441">
      <w:pPr>
        <w:pStyle w:val="ac"/>
        <w:spacing w:before="0" w:beforeAutospacing="0" w:after="0" w:afterAutospacing="0"/>
        <w:jc w:val="both"/>
        <w:rPr>
          <w:rStyle w:val="afb"/>
          <w:b w:val="0"/>
          <w:sz w:val="20"/>
          <w:szCs w:val="20"/>
          <w:lang w:val="uk-UA"/>
        </w:rPr>
      </w:pPr>
    </w:p>
    <w:p w14:paraId="22D7D35A" w14:textId="77777777" w:rsidR="00C37A57" w:rsidRDefault="00C37A57"/>
    <w:p w14:paraId="07CA2A7A" w14:textId="77777777" w:rsidR="005517B4" w:rsidRDefault="005517B4"/>
    <w:p w14:paraId="71CC4074" w14:textId="77777777" w:rsidR="005517B4" w:rsidRDefault="005517B4"/>
    <w:p w14:paraId="43D19831" w14:textId="77777777" w:rsidR="005517B4" w:rsidRDefault="005517B4"/>
    <w:p w14:paraId="5AC85D33" w14:textId="77777777" w:rsidR="005517B4" w:rsidRDefault="005517B4"/>
    <w:p w14:paraId="53AC5FB8" w14:textId="77777777" w:rsidR="005517B4" w:rsidRDefault="005517B4"/>
    <w:p w14:paraId="16E0E8CB" w14:textId="77777777" w:rsidR="005517B4" w:rsidRDefault="005517B4"/>
    <w:p w14:paraId="4D4F6A25" w14:textId="77777777" w:rsidR="005517B4" w:rsidRDefault="005517B4"/>
    <w:p w14:paraId="7AA7E255" w14:textId="77777777" w:rsidR="005517B4" w:rsidRDefault="005517B4"/>
    <w:p w14:paraId="15A2CF5E" w14:textId="77777777" w:rsidR="005517B4" w:rsidRDefault="005517B4"/>
    <w:p w14:paraId="21F9FFA0" w14:textId="77777777" w:rsidR="005517B4" w:rsidRDefault="005517B4"/>
    <w:p w14:paraId="0ED052A1" w14:textId="77777777" w:rsidR="005517B4" w:rsidRDefault="005517B4"/>
    <w:p w14:paraId="68FE9220" w14:textId="77777777" w:rsidR="005517B4" w:rsidRDefault="005517B4"/>
    <w:p w14:paraId="0938B2D7" w14:textId="77777777" w:rsidR="005517B4" w:rsidRDefault="005517B4"/>
    <w:p w14:paraId="5F319415" w14:textId="77777777" w:rsidR="005517B4" w:rsidRDefault="005517B4"/>
    <w:p w14:paraId="0C0AC964" w14:textId="77777777" w:rsidR="005517B4" w:rsidRDefault="005517B4"/>
    <w:p w14:paraId="14DCBA0D" w14:textId="77777777" w:rsidR="005517B4" w:rsidRDefault="005517B4"/>
    <w:p w14:paraId="72DA4B74" w14:textId="77777777" w:rsidR="005517B4" w:rsidRDefault="005517B4"/>
    <w:p w14:paraId="3B8D8CF7" w14:textId="77777777" w:rsidR="005517B4" w:rsidRDefault="005517B4"/>
    <w:p w14:paraId="4065A1E4" w14:textId="77777777" w:rsidR="005517B4" w:rsidRDefault="005517B4"/>
    <w:p w14:paraId="16009095" w14:textId="77777777" w:rsidR="005517B4" w:rsidRDefault="005517B4"/>
    <w:p w14:paraId="4ACC18FA"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2E6FC26"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2ACB0D5B" w14:textId="2EF99165" w:rsidR="005517B4" w:rsidRDefault="005517B4" w:rsidP="00AC1215">
      <w:pPr>
        <w:ind w:left="5103"/>
        <w:jc w:val="both"/>
        <w:rPr>
          <w:sz w:val="22"/>
          <w:szCs w:val="22"/>
        </w:rPr>
      </w:pPr>
      <w:r w:rsidRPr="002624B6">
        <w:rPr>
          <w:sz w:val="22"/>
          <w:szCs w:val="22"/>
        </w:rPr>
        <w:t xml:space="preserve">від </w:t>
      </w:r>
      <w:r>
        <w:rPr>
          <w:sz w:val="22"/>
          <w:szCs w:val="22"/>
        </w:rPr>
        <w:t xml:space="preserve"> </w:t>
      </w:r>
      <w:r w:rsidR="00AC1215">
        <w:rPr>
          <w:sz w:val="22"/>
          <w:szCs w:val="22"/>
        </w:rPr>
        <w:t>03</w:t>
      </w:r>
      <w:r w:rsidR="00AC1215" w:rsidRPr="002624B6">
        <w:rPr>
          <w:sz w:val="22"/>
          <w:szCs w:val="22"/>
        </w:rPr>
        <w:t>.1</w:t>
      </w:r>
      <w:r w:rsidR="00AC1215">
        <w:rPr>
          <w:sz w:val="22"/>
          <w:szCs w:val="22"/>
        </w:rPr>
        <w:t>1</w:t>
      </w:r>
      <w:r w:rsidR="00AC1215" w:rsidRPr="002624B6">
        <w:rPr>
          <w:sz w:val="22"/>
          <w:szCs w:val="22"/>
        </w:rPr>
        <w:t>.202</w:t>
      </w:r>
      <w:r w:rsidR="00AC1215">
        <w:rPr>
          <w:sz w:val="22"/>
          <w:szCs w:val="22"/>
        </w:rPr>
        <w:t>5</w:t>
      </w:r>
      <w:r w:rsidR="00AC1215" w:rsidRPr="002624B6">
        <w:rPr>
          <w:sz w:val="22"/>
          <w:szCs w:val="22"/>
        </w:rPr>
        <w:t xml:space="preserve"> №</w:t>
      </w:r>
      <w:r w:rsidR="00AC1215">
        <w:rPr>
          <w:sz w:val="22"/>
          <w:szCs w:val="22"/>
        </w:rPr>
        <w:t>71</w:t>
      </w:r>
    </w:p>
    <w:p w14:paraId="374B8DF5" w14:textId="77777777" w:rsidR="00AC1215" w:rsidRPr="00B048F6" w:rsidRDefault="00AC1215" w:rsidP="00AC1215">
      <w:pPr>
        <w:ind w:left="5103"/>
        <w:jc w:val="both"/>
        <w:rPr>
          <w:sz w:val="28"/>
          <w:szCs w:val="28"/>
        </w:rPr>
      </w:pPr>
    </w:p>
    <w:p w14:paraId="38433A7D" w14:textId="3FDA672D" w:rsidR="00FA0C4A" w:rsidRPr="00FA0C4A" w:rsidRDefault="00FA0C4A" w:rsidP="00FA0C4A">
      <w:pPr>
        <w:pStyle w:val="ac"/>
        <w:spacing w:before="0" w:beforeAutospacing="0" w:after="0" w:afterAutospacing="0"/>
        <w:jc w:val="center"/>
      </w:pPr>
      <w:r w:rsidRPr="00FA0C4A">
        <w:rPr>
          <w:rStyle w:val="afb"/>
        </w:rPr>
        <w:t>ІНФОРМАЦІЙНА КАРТКА АДМІНІСТРАТИВНОЇ ПОСЛУГИ</w:t>
      </w:r>
    </w:p>
    <w:p w14:paraId="0627AC33" w14:textId="77777777" w:rsidR="00FA0C4A" w:rsidRPr="00FC6C03" w:rsidRDefault="00FA0C4A" w:rsidP="00FA0C4A">
      <w:pPr>
        <w:jc w:val="center"/>
        <w:rPr>
          <w:bCs/>
          <w:u w:val="single"/>
          <w:lang w:eastAsia="en-US"/>
        </w:rPr>
      </w:pPr>
      <w:r w:rsidRPr="00FC6C03">
        <w:rPr>
          <w:u w:val="single"/>
        </w:rPr>
        <w:t xml:space="preserve">ВИДАЧА РІШЕННЯ ПРО </w:t>
      </w:r>
      <w:r w:rsidRPr="00FC6C03">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C6C03">
        <w:rPr>
          <w:bCs/>
          <w:u w:val="single"/>
          <w:lang w:eastAsia="en-US"/>
        </w:rPr>
        <w:t>ДОКУМЕНТАЦІЇ ІЗ ЗЕМЛЕУСТРОЮ</w:t>
      </w:r>
    </w:p>
    <w:p w14:paraId="68586AE8" w14:textId="77777777" w:rsidR="00FA0C4A" w:rsidRDefault="00FA0C4A" w:rsidP="00FA0C4A">
      <w:pPr>
        <w:pStyle w:val="ac"/>
        <w:spacing w:before="0" w:beforeAutospacing="0" w:after="0" w:afterAutospacing="0"/>
        <w:jc w:val="center"/>
        <w:rPr>
          <w:sz w:val="16"/>
          <w:szCs w:val="16"/>
        </w:rPr>
      </w:pPr>
      <w:r w:rsidRPr="00AB42AF">
        <w:rPr>
          <w:sz w:val="16"/>
          <w:szCs w:val="16"/>
        </w:rPr>
        <w:t>(назва адміністративної послуги)</w:t>
      </w:r>
    </w:p>
    <w:p w14:paraId="407D92B3" w14:textId="77777777" w:rsidR="00B048F6" w:rsidRPr="00AB42AF" w:rsidRDefault="00B048F6" w:rsidP="00FA0C4A">
      <w:pPr>
        <w:pStyle w:val="ac"/>
        <w:spacing w:before="0" w:beforeAutospacing="0" w:after="0" w:afterAutospacing="0"/>
        <w:jc w:val="center"/>
        <w:rPr>
          <w:sz w:val="16"/>
          <w:szCs w:val="16"/>
        </w:rPr>
      </w:pPr>
    </w:p>
    <w:p w14:paraId="4CF4241F" w14:textId="77777777" w:rsidR="00B64FB1" w:rsidRPr="00FA0C4A" w:rsidRDefault="00B64FB1" w:rsidP="00B64FB1">
      <w:pPr>
        <w:pStyle w:val="ac"/>
        <w:spacing w:before="0" w:beforeAutospacing="0" w:after="0" w:afterAutospacing="0"/>
        <w:jc w:val="center"/>
        <w:rPr>
          <w:lang w:val="uk-UA"/>
        </w:rPr>
      </w:pPr>
      <w:r>
        <w:rPr>
          <w:u w:val="single"/>
        </w:rPr>
        <w:t>Головне управління Держгеокадастру у Вінницькій області</w:t>
      </w:r>
    </w:p>
    <w:p w14:paraId="5876204D" w14:textId="77777777" w:rsidR="00FA0C4A" w:rsidRDefault="00FA0C4A" w:rsidP="00FA0C4A">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6891C7AB" w14:textId="77777777" w:rsidR="00AC1215" w:rsidRPr="00AB42AF" w:rsidRDefault="00AC1215" w:rsidP="00FA0C4A">
      <w:pPr>
        <w:pStyle w:val="ac"/>
        <w:spacing w:before="0" w:beforeAutospacing="0" w:after="0" w:afterAutospacing="0"/>
        <w:jc w:val="center"/>
        <w:rPr>
          <w:sz w:val="16"/>
          <w:szCs w:val="16"/>
        </w:rPr>
      </w:pPr>
    </w:p>
    <w:p w14:paraId="46C20B14" w14:textId="77777777" w:rsidR="00FA0C4A" w:rsidRPr="00AB42AF" w:rsidRDefault="00FA0C4A" w:rsidP="00FA0C4A">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131"/>
        <w:gridCol w:w="6945"/>
      </w:tblGrid>
      <w:tr w:rsidR="00FC6C03" w:rsidRPr="00AB42AF" w14:paraId="4ED91321" w14:textId="77777777" w:rsidTr="00B475AB">
        <w:tc>
          <w:tcPr>
            <w:tcW w:w="9634" w:type="dxa"/>
            <w:gridSpan w:val="3"/>
            <w:hideMark/>
          </w:tcPr>
          <w:p w14:paraId="74251D11" w14:textId="77777777" w:rsidR="00FC6C03" w:rsidRPr="006355B0" w:rsidRDefault="00FC6C03" w:rsidP="00B475AB">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FC6C03" w:rsidRPr="00AB42AF" w14:paraId="720816E1" w14:textId="77777777" w:rsidTr="00AC1215">
        <w:tc>
          <w:tcPr>
            <w:tcW w:w="2689" w:type="dxa"/>
            <w:gridSpan w:val="2"/>
            <w:hideMark/>
          </w:tcPr>
          <w:p w14:paraId="78BFBFDD" w14:textId="77777777" w:rsidR="00FC6C03" w:rsidRPr="00AB42AF" w:rsidRDefault="00FC6C03" w:rsidP="00B475AB">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6945" w:type="dxa"/>
            <w:hideMark/>
          </w:tcPr>
          <w:p w14:paraId="4C6B0C3E" w14:textId="7F3A757D" w:rsidR="00297BAD" w:rsidRPr="00297BAD" w:rsidRDefault="00AB10F4" w:rsidP="00297BAD">
            <w:pPr>
              <w:spacing w:before="60" w:after="60"/>
              <w:jc w:val="both"/>
              <w:rPr>
                <w:iCs/>
                <w:sz w:val="20"/>
                <w:szCs w:val="20"/>
              </w:rPr>
            </w:pPr>
            <w:r>
              <w:rPr>
                <w:iCs/>
                <w:sz w:val="20"/>
                <w:szCs w:val="20"/>
              </w:rPr>
              <w:t xml:space="preserve">1. </w:t>
            </w:r>
            <w:r w:rsidR="00297BAD" w:rsidRPr="00297BAD">
              <w:rPr>
                <w:iCs/>
                <w:sz w:val="20"/>
                <w:szCs w:val="20"/>
              </w:rPr>
              <w:t>Центр адміністративних послуг "Прозорий офіс" (Територіальне відділення "Замостя") Вінницької міської ради Вінницької області</w:t>
            </w:r>
          </w:p>
          <w:p w14:paraId="41C178F2" w14:textId="15128C36" w:rsidR="00297BAD" w:rsidRPr="00297BAD" w:rsidRDefault="00AB10F4" w:rsidP="00297BAD">
            <w:pPr>
              <w:spacing w:before="60" w:after="60"/>
              <w:jc w:val="both"/>
              <w:rPr>
                <w:iCs/>
                <w:sz w:val="20"/>
                <w:szCs w:val="20"/>
              </w:rPr>
            </w:pPr>
            <w:r>
              <w:rPr>
                <w:iCs/>
                <w:sz w:val="20"/>
                <w:szCs w:val="20"/>
              </w:rPr>
              <w:t>2.</w:t>
            </w:r>
            <w:r w:rsidR="00297BAD" w:rsidRPr="00297BAD">
              <w:rPr>
                <w:iCs/>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3649AE43" w14:textId="0399B9C1" w:rsidR="00297BAD" w:rsidRPr="00297BAD" w:rsidRDefault="00297BAD" w:rsidP="00297BAD">
            <w:pPr>
              <w:spacing w:before="60" w:after="60"/>
              <w:jc w:val="both"/>
              <w:rPr>
                <w:iCs/>
                <w:sz w:val="20"/>
                <w:szCs w:val="20"/>
              </w:rPr>
            </w:pPr>
            <w:r w:rsidRPr="00297BAD">
              <w:rPr>
                <w:iCs/>
                <w:sz w:val="20"/>
                <w:szCs w:val="20"/>
              </w:rPr>
              <w:t xml:space="preserve"> </w:t>
            </w:r>
            <w:r w:rsidR="00AB10F4">
              <w:rPr>
                <w:iCs/>
                <w:sz w:val="20"/>
                <w:szCs w:val="20"/>
              </w:rPr>
              <w:t xml:space="preserve">3. </w:t>
            </w:r>
            <w:r w:rsidRPr="00297BAD">
              <w:rPr>
                <w:iCs/>
                <w:sz w:val="20"/>
                <w:szCs w:val="20"/>
              </w:rPr>
              <w:t>Центр адміністративних послуг "Прозорий офіс" (Територіальне вдділення "Вишенька") Вінницької міської ради Вінницької області</w:t>
            </w:r>
          </w:p>
          <w:p w14:paraId="7B9DDBD9" w14:textId="3B77D530" w:rsidR="00FC6C03" w:rsidRPr="00AB42AF" w:rsidRDefault="00AB10F4" w:rsidP="00297BAD">
            <w:pPr>
              <w:rPr>
                <w:rFonts w:eastAsia="Calibri"/>
                <w:sz w:val="20"/>
                <w:szCs w:val="20"/>
              </w:rPr>
            </w:pPr>
            <w:r>
              <w:rPr>
                <w:iCs/>
                <w:sz w:val="20"/>
                <w:szCs w:val="20"/>
              </w:rPr>
              <w:t>4.</w:t>
            </w:r>
            <w:r w:rsidR="00297BAD" w:rsidRPr="00297BAD">
              <w:rPr>
                <w:iCs/>
                <w:sz w:val="20"/>
                <w:szCs w:val="20"/>
              </w:rPr>
              <w:t xml:space="preserve"> Центр адміністративних послуг "Прозорий офіс" (Центральне відділення) Вінницької міської ради Вінницької області</w:t>
            </w:r>
          </w:p>
        </w:tc>
      </w:tr>
      <w:tr w:rsidR="00FC6C03" w:rsidRPr="00AB42AF" w14:paraId="10174749" w14:textId="77777777" w:rsidTr="00AC1215">
        <w:tc>
          <w:tcPr>
            <w:tcW w:w="558" w:type="dxa"/>
            <w:hideMark/>
          </w:tcPr>
          <w:p w14:paraId="3B62AA1A" w14:textId="77777777" w:rsidR="00FC6C03" w:rsidRPr="00AB42AF" w:rsidRDefault="00FC6C03" w:rsidP="00B475AB">
            <w:pPr>
              <w:rPr>
                <w:rFonts w:eastAsia="Calibri"/>
                <w:sz w:val="20"/>
                <w:szCs w:val="20"/>
              </w:rPr>
            </w:pPr>
            <w:r w:rsidRPr="00AB42AF">
              <w:rPr>
                <w:rStyle w:val="afb"/>
                <w:rFonts w:eastAsia="Calibri"/>
                <w:sz w:val="20"/>
                <w:szCs w:val="20"/>
              </w:rPr>
              <w:t>1.</w:t>
            </w:r>
          </w:p>
        </w:tc>
        <w:tc>
          <w:tcPr>
            <w:tcW w:w="2131" w:type="dxa"/>
            <w:hideMark/>
          </w:tcPr>
          <w:p w14:paraId="532484BB" w14:textId="77777777" w:rsidR="00FC6C03" w:rsidRPr="00AB42AF" w:rsidRDefault="00FC6C03" w:rsidP="00B475AB">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6945" w:type="dxa"/>
            <w:hideMark/>
          </w:tcPr>
          <w:p w14:paraId="57890B1D" w14:textId="40EE924F" w:rsidR="00957F5A" w:rsidRPr="00AB10F4" w:rsidRDefault="00AB10F4" w:rsidP="00AB10F4">
            <w:pPr>
              <w:spacing w:before="60" w:after="60"/>
              <w:jc w:val="both"/>
              <w:rPr>
                <w:iCs/>
                <w:sz w:val="20"/>
                <w:szCs w:val="20"/>
              </w:rPr>
            </w:pPr>
            <w:r>
              <w:rPr>
                <w:iCs/>
                <w:sz w:val="20"/>
                <w:szCs w:val="20"/>
              </w:rPr>
              <w:t>1.</w:t>
            </w:r>
            <w:r w:rsidR="00957F5A" w:rsidRPr="00AB10F4">
              <w:rPr>
                <w:iCs/>
                <w:sz w:val="20"/>
                <w:szCs w:val="20"/>
              </w:rPr>
              <w:t>вул. Замостянська, 7 м. Вінниця, 21007</w:t>
            </w:r>
          </w:p>
          <w:p w14:paraId="3F7C3CB0" w14:textId="2A6D999F" w:rsidR="00957F5A" w:rsidRPr="00957F5A" w:rsidRDefault="00AB10F4" w:rsidP="00957F5A">
            <w:pPr>
              <w:spacing w:before="60" w:after="60"/>
              <w:jc w:val="both"/>
              <w:rPr>
                <w:iCs/>
                <w:sz w:val="20"/>
                <w:szCs w:val="20"/>
              </w:rPr>
            </w:pPr>
            <w:r>
              <w:rPr>
                <w:iCs/>
                <w:sz w:val="20"/>
                <w:szCs w:val="20"/>
              </w:rPr>
              <w:t xml:space="preserve">2. </w:t>
            </w:r>
            <w:r w:rsidR="00957F5A" w:rsidRPr="00957F5A">
              <w:rPr>
                <w:iCs/>
                <w:sz w:val="20"/>
                <w:szCs w:val="20"/>
              </w:rPr>
              <w:t>вул. Брацлавська, 85, м. Вінниця, 21001</w:t>
            </w:r>
          </w:p>
          <w:p w14:paraId="1C310E05" w14:textId="49944636" w:rsidR="00957F5A" w:rsidRPr="00957F5A" w:rsidRDefault="00AB10F4" w:rsidP="00957F5A">
            <w:pPr>
              <w:spacing w:before="60" w:after="60"/>
              <w:jc w:val="both"/>
              <w:rPr>
                <w:iCs/>
                <w:sz w:val="20"/>
                <w:szCs w:val="20"/>
              </w:rPr>
            </w:pPr>
            <w:r>
              <w:rPr>
                <w:iCs/>
                <w:sz w:val="20"/>
                <w:szCs w:val="20"/>
              </w:rPr>
              <w:t xml:space="preserve">3. </w:t>
            </w:r>
            <w:r w:rsidR="00957F5A" w:rsidRPr="00957F5A">
              <w:rPr>
                <w:iCs/>
                <w:sz w:val="20"/>
                <w:szCs w:val="20"/>
              </w:rPr>
              <w:t>пр. Космонавтів,30, м. Вінниця, 21030</w:t>
            </w:r>
          </w:p>
          <w:p w14:paraId="07ACED46" w14:textId="0747DE45" w:rsidR="00FC6C03" w:rsidRPr="00AB42AF" w:rsidRDefault="00AB10F4" w:rsidP="00957F5A">
            <w:pPr>
              <w:rPr>
                <w:rFonts w:eastAsia="Calibri"/>
                <w:sz w:val="20"/>
                <w:szCs w:val="20"/>
              </w:rPr>
            </w:pPr>
            <w:r>
              <w:rPr>
                <w:iCs/>
                <w:sz w:val="20"/>
                <w:szCs w:val="20"/>
              </w:rPr>
              <w:t xml:space="preserve">4. </w:t>
            </w:r>
            <w:r w:rsidR="00957F5A" w:rsidRPr="00957F5A">
              <w:rPr>
                <w:iCs/>
                <w:sz w:val="20"/>
                <w:szCs w:val="20"/>
              </w:rPr>
              <w:t>вул. Соборна, 59, м. Вінниця, 21050</w:t>
            </w:r>
          </w:p>
        </w:tc>
      </w:tr>
      <w:tr w:rsidR="00FC6C03" w:rsidRPr="00AB42AF" w14:paraId="579438F4" w14:textId="77777777" w:rsidTr="00AC1215">
        <w:tc>
          <w:tcPr>
            <w:tcW w:w="558" w:type="dxa"/>
            <w:hideMark/>
          </w:tcPr>
          <w:p w14:paraId="68167F7A" w14:textId="77777777" w:rsidR="00FC6C03" w:rsidRPr="00AB42AF" w:rsidRDefault="00FC6C03" w:rsidP="00B475AB">
            <w:pPr>
              <w:rPr>
                <w:rFonts w:eastAsia="Calibri"/>
                <w:sz w:val="20"/>
                <w:szCs w:val="20"/>
              </w:rPr>
            </w:pPr>
            <w:r w:rsidRPr="00AB42AF">
              <w:rPr>
                <w:rStyle w:val="afb"/>
                <w:rFonts w:eastAsia="Calibri"/>
                <w:sz w:val="20"/>
                <w:szCs w:val="20"/>
              </w:rPr>
              <w:t>2.</w:t>
            </w:r>
          </w:p>
        </w:tc>
        <w:tc>
          <w:tcPr>
            <w:tcW w:w="2131" w:type="dxa"/>
            <w:hideMark/>
          </w:tcPr>
          <w:p w14:paraId="422561DB" w14:textId="77777777" w:rsidR="00FC6C03" w:rsidRPr="00AB42AF" w:rsidRDefault="00FC6C03" w:rsidP="00B475AB">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6945" w:type="dxa"/>
            <w:hideMark/>
          </w:tcPr>
          <w:p w14:paraId="14ABFFE5" w14:textId="5E630AB1" w:rsidR="00957F5A" w:rsidRPr="00AB10F4" w:rsidRDefault="00AB10F4" w:rsidP="00AB10F4">
            <w:pPr>
              <w:spacing w:before="60" w:after="60"/>
              <w:jc w:val="both"/>
              <w:rPr>
                <w:sz w:val="20"/>
                <w:szCs w:val="20"/>
              </w:rPr>
            </w:pPr>
            <w:r>
              <w:rPr>
                <w:sz w:val="20"/>
                <w:szCs w:val="20"/>
              </w:rPr>
              <w:t>1.</w:t>
            </w:r>
            <w:r w:rsidR="00957F5A" w:rsidRPr="00AB10F4">
              <w:rPr>
                <w:sz w:val="20"/>
                <w:szCs w:val="20"/>
              </w:rPr>
              <w:t>понеділок-вівторок з 08:30 до 16:00; середа з 08.30 до 19.00; четвер-п'ятниця з 08:30 до 16:00; субота з 09:00 до 14:00, без перерви на обід</w:t>
            </w:r>
          </w:p>
          <w:p w14:paraId="2584C172" w14:textId="189E1E9E" w:rsidR="00957F5A" w:rsidRPr="00957F5A" w:rsidRDefault="00957F5A" w:rsidP="00957F5A">
            <w:pPr>
              <w:spacing w:before="60" w:after="60"/>
              <w:jc w:val="both"/>
              <w:rPr>
                <w:sz w:val="20"/>
                <w:szCs w:val="20"/>
              </w:rPr>
            </w:pPr>
            <w:r w:rsidRPr="00957F5A">
              <w:rPr>
                <w:sz w:val="20"/>
                <w:szCs w:val="20"/>
              </w:rPr>
              <w:t xml:space="preserve"> </w:t>
            </w:r>
            <w:r w:rsidR="00AB10F4">
              <w:rPr>
                <w:sz w:val="20"/>
                <w:szCs w:val="20"/>
              </w:rPr>
              <w:t xml:space="preserve">2. </w:t>
            </w:r>
            <w:r w:rsidRPr="00957F5A">
              <w:rPr>
                <w:sz w:val="20"/>
                <w:szCs w:val="20"/>
              </w:rPr>
              <w:t>понеділок-вівторок з 08.30 до 16.00; середа з 08.30 до 19.00; четвер-п’ятниця з 08.30 до 16.00, без перерви на обід</w:t>
            </w:r>
          </w:p>
          <w:p w14:paraId="70FDF04D" w14:textId="05093F9C" w:rsidR="00957F5A" w:rsidRPr="00957F5A" w:rsidRDefault="00957F5A" w:rsidP="00957F5A">
            <w:pPr>
              <w:spacing w:before="60" w:after="60"/>
              <w:jc w:val="both"/>
              <w:rPr>
                <w:sz w:val="20"/>
                <w:szCs w:val="20"/>
              </w:rPr>
            </w:pPr>
            <w:r w:rsidRPr="00957F5A">
              <w:rPr>
                <w:sz w:val="20"/>
                <w:szCs w:val="20"/>
              </w:rPr>
              <w:t xml:space="preserve"> </w:t>
            </w:r>
            <w:r w:rsidR="00AB10F4">
              <w:rPr>
                <w:sz w:val="20"/>
                <w:szCs w:val="20"/>
              </w:rPr>
              <w:t xml:space="preserve">3. </w:t>
            </w:r>
            <w:r w:rsidRPr="00957F5A">
              <w:rPr>
                <w:sz w:val="20"/>
                <w:szCs w:val="20"/>
              </w:rPr>
              <w:t>понеділок-вівторок з 08.30 до 16.00; середа з 08.30 до 19.00; четвер-п’ятниця з 08.30 до 16.00; без перерви на обід</w:t>
            </w:r>
          </w:p>
          <w:p w14:paraId="4713A455" w14:textId="4ED9FD97" w:rsidR="00FC6C03" w:rsidRPr="00957F5A" w:rsidRDefault="00957F5A" w:rsidP="00957F5A">
            <w:pPr>
              <w:rPr>
                <w:rFonts w:eastAsia="Calibri"/>
                <w:sz w:val="20"/>
                <w:szCs w:val="20"/>
              </w:rPr>
            </w:pPr>
            <w:r w:rsidRPr="00957F5A">
              <w:rPr>
                <w:sz w:val="20"/>
                <w:szCs w:val="20"/>
              </w:rPr>
              <w:t xml:space="preserve"> </w:t>
            </w:r>
            <w:r w:rsidR="00AB10F4">
              <w:rPr>
                <w:sz w:val="20"/>
                <w:szCs w:val="20"/>
              </w:rPr>
              <w:t xml:space="preserve">4. </w:t>
            </w:r>
            <w:r w:rsidRPr="00957F5A">
              <w:rPr>
                <w:sz w:val="20"/>
                <w:szCs w:val="20"/>
              </w:rPr>
              <w:t>понеділок- вівторок з 08:30 до 16:00; середа з 08.30 до 19.00; четвер-п'ятниця з 08:30 до 16:00; субота з 09:00 до 14:00, без перерви на обід</w:t>
            </w:r>
          </w:p>
        </w:tc>
      </w:tr>
      <w:tr w:rsidR="00FC6C03" w:rsidRPr="00AB42AF" w14:paraId="0595B2A4" w14:textId="77777777" w:rsidTr="00AC1215">
        <w:tc>
          <w:tcPr>
            <w:tcW w:w="558" w:type="dxa"/>
            <w:hideMark/>
          </w:tcPr>
          <w:p w14:paraId="6C59CDF1" w14:textId="77777777" w:rsidR="00FC6C03" w:rsidRPr="00AB42AF" w:rsidRDefault="00FC6C03" w:rsidP="00B475AB">
            <w:pPr>
              <w:rPr>
                <w:rFonts w:eastAsia="Calibri"/>
                <w:sz w:val="20"/>
                <w:szCs w:val="20"/>
              </w:rPr>
            </w:pPr>
            <w:r w:rsidRPr="00AB42AF">
              <w:rPr>
                <w:rStyle w:val="afb"/>
                <w:rFonts w:eastAsia="Calibri"/>
                <w:sz w:val="20"/>
                <w:szCs w:val="20"/>
              </w:rPr>
              <w:t>3.</w:t>
            </w:r>
          </w:p>
        </w:tc>
        <w:tc>
          <w:tcPr>
            <w:tcW w:w="2131" w:type="dxa"/>
            <w:hideMark/>
          </w:tcPr>
          <w:p w14:paraId="4C3E8691" w14:textId="77777777" w:rsidR="00FC6C03" w:rsidRPr="00AB42AF" w:rsidRDefault="00FC6C03" w:rsidP="00B475AB">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6945" w:type="dxa"/>
            <w:hideMark/>
          </w:tcPr>
          <w:p w14:paraId="20C17632" w14:textId="77777777" w:rsidR="00AB10F4" w:rsidRPr="00AB10F4" w:rsidRDefault="00AB10F4" w:rsidP="00AB10F4">
            <w:pPr>
              <w:spacing w:before="60" w:after="60"/>
              <w:jc w:val="both"/>
              <w:rPr>
                <w:sz w:val="20"/>
                <w:szCs w:val="20"/>
              </w:rPr>
            </w:pPr>
            <w:r w:rsidRPr="00AB10F4">
              <w:rPr>
                <w:sz w:val="20"/>
                <w:szCs w:val="20"/>
              </w:rPr>
              <w:t>1. (0432) 50-91-36, (067)00-02-664, (073)00-02-664, E-mail:cap@vmr.gov.ua, https://vmr.gov.ua/Transparent</w:t>
            </w:r>
          </w:p>
          <w:p w14:paraId="38E01DCD" w14:textId="77777777" w:rsidR="00AB10F4" w:rsidRPr="00AB10F4" w:rsidRDefault="00AB10F4" w:rsidP="00AB10F4">
            <w:pPr>
              <w:spacing w:before="60" w:after="60"/>
              <w:jc w:val="both"/>
              <w:rPr>
                <w:sz w:val="20"/>
                <w:szCs w:val="20"/>
              </w:rPr>
            </w:pPr>
            <w:r w:rsidRPr="00AB10F4">
              <w:rPr>
                <w:sz w:val="20"/>
                <w:szCs w:val="20"/>
              </w:rPr>
              <w:t>2. (0432) 50-91-35, (067)00-02-665, 9073)00-02-665,  E-mail: cap@vmr.gov.ua, https://vmr.gov.ua/Transparent</w:t>
            </w:r>
          </w:p>
          <w:p w14:paraId="08E41FD0" w14:textId="77777777" w:rsidR="00AB10F4" w:rsidRPr="00AB10F4" w:rsidRDefault="00AB10F4" w:rsidP="00AB10F4">
            <w:pPr>
              <w:spacing w:before="60" w:after="60"/>
              <w:jc w:val="both"/>
              <w:rPr>
                <w:sz w:val="20"/>
                <w:szCs w:val="20"/>
              </w:rPr>
            </w:pPr>
            <w:r w:rsidRPr="00AB10F4">
              <w:rPr>
                <w:sz w:val="20"/>
                <w:szCs w:val="20"/>
              </w:rPr>
              <w:t xml:space="preserve"> 3. (0432) 50-91-36, (67)00-02-664, (073)00-02-664, E-mail: cap@vmr.gov.ua, https://vmr.gov.ua/Transparent</w:t>
            </w:r>
          </w:p>
          <w:p w14:paraId="5289A542" w14:textId="32A515FA" w:rsidR="00FC6C03" w:rsidRPr="00AB42AF" w:rsidRDefault="00AB10F4" w:rsidP="00AB10F4">
            <w:pPr>
              <w:rPr>
                <w:rFonts w:eastAsia="Calibri"/>
                <w:sz w:val="20"/>
                <w:szCs w:val="20"/>
              </w:rPr>
            </w:pPr>
            <w:r w:rsidRPr="00AB10F4">
              <w:rPr>
                <w:sz w:val="20"/>
                <w:szCs w:val="20"/>
              </w:rPr>
              <w:t>4.(0432) 65-50-50, (067)00-02-661, (073)00-02-661, E-mail: cap@vmr.gov.ua, https://vmr.gov.ua/Transparent</w:t>
            </w:r>
          </w:p>
        </w:tc>
      </w:tr>
      <w:tr w:rsidR="00FC6C03" w:rsidRPr="00AB42AF" w14:paraId="35613465" w14:textId="77777777" w:rsidTr="00B475AB">
        <w:tc>
          <w:tcPr>
            <w:tcW w:w="9634" w:type="dxa"/>
            <w:gridSpan w:val="3"/>
            <w:hideMark/>
          </w:tcPr>
          <w:p w14:paraId="5AF2F300" w14:textId="77777777" w:rsidR="00FC6C03" w:rsidRPr="00AB42AF" w:rsidRDefault="00FC6C03" w:rsidP="00B475AB">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FC6C03" w:rsidRPr="00AB42AF" w14:paraId="3937F246" w14:textId="77777777" w:rsidTr="00AC1215">
        <w:tc>
          <w:tcPr>
            <w:tcW w:w="558" w:type="dxa"/>
            <w:hideMark/>
          </w:tcPr>
          <w:p w14:paraId="6D23E805" w14:textId="77777777" w:rsidR="00FC6C03" w:rsidRPr="00AB42AF" w:rsidRDefault="00FC6C03" w:rsidP="00B475AB">
            <w:pPr>
              <w:rPr>
                <w:rFonts w:eastAsia="Calibri"/>
                <w:sz w:val="20"/>
                <w:szCs w:val="20"/>
              </w:rPr>
            </w:pPr>
            <w:r w:rsidRPr="00AB42AF">
              <w:rPr>
                <w:rStyle w:val="afb"/>
                <w:rFonts w:eastAsia="Calibri"/>
                <w:sz w:val="20"/>
                <w:szCs w:val="20"/>
              </w:rPr>
              <w:t>4.</w:t>
            </w:r>
          </w:p>
        </w:tc>
        <w:tc>
          <w:tcPr>
            <w:tcW w:w="2131" w:type="dxa"/>
            <w:hideMark/>
          </w:tcPr>
          <w:p w14:paraId="15890626" w14:textId="77777777" w:rsidR="00FC6C03" w:rsidRPr="00AB42AF" w:rsidRDefault="00FC6C03" w:rsidP="00B475AB">
            <w:pPr>
              <w:rPr>
                <w:rFonts w:eastAsia="Calibri"/>
                <w:sz w:val="20"/>
                <w:szCs w:val="20"/>
              </w:rPr>
            </w:pPr>
            <w:r w:rsidRPr="00AB42AF">
              <w:rPr>
                <w:rFonts w:eastAsia="Calibri"/>
                <w:sz w:val="20"/>
                <w:szCs w:val="20"/>
              </w:rPr>
              <w:t>Закони України</w:t>
            </w:r>
          </w:p>
        </w:tc>
        <w:tc>
          <w:tcPr>
            <w:tcW w:w="6945" w:type="dxa"/>
            <w:hideMark/>
          </w:tcPr>
          <w:p w14:paraId="44BD9CDF" w14:textId="77777777" w:rsidR="00FC6C03" w:rsidRPr="00AB42AF" w:rsidRDefault="00FC6C03" w:rsidP="00B475AB">
            <w:pPr>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FC6C03" w:rsidRPr="00AB42AF" w14:paraId="4F17A2AF" w14:textId="77777777" w:rsidTr="00AC1215">
        <w:tc>
          <w:tcPr>
            <w:tcW w:w="558" w:type="dxa"/>
            <w:hideMark/>
          </w:tcPr>
          <w:p w14:paraId="32564A69" w14:textId="77777777" w:rsidR="00FC6C03" w:rsidRPr="00AB42AF" w:rsidRDefault="00FC6C03" w:rsidP="00B475AB">
            <w:pPr>
              <w:rPr>
                <w:rFonts w:eastAsia="Calibri"/>
                <w:sz w:val="20"/>
                <w:szCs w:val="20"/>
              </w:rPr>
            </w:pPr>
            <w:r w:rsidRPr="00AB42AF">
              <w:rPr>
                <w:rStyle w:val="afb"/>
                <w:rFonts w:eastAsia="Calibri"/>
                <w:sz w:val="20"/>
                <w:szCs w:val="20"/>
              </w:rPr>
              <w:t>5.</w:t>
            </w:r>
          </w:p>
        </w:tc>
        <w:tc>
          <w:tcPr>
            <w:tcW w:w="2131" w:type="dxa"/>
            <w:hideMark/>
          </w:tcPr>
          <w:p w14:paraId="337175F6" w14:textId="77777777" w:rsidR="00FC6C03" w:rsidRPr="00AB42AF" w:rsidRDefault="00FC6C03" w:rsidP="00B475AB">
            <w:pPr>
              <w:rPr>
                <w:rFonts w:eastAsia="Calibri"/>
                <w:sz w:val="20"/>
                <w:szCs w:val="20"/>
              </w:rPr>
            </w:pPr>
            <w:r w:rsidRPr="00AB42AF">
              <w:rPr>
                <w:rFonts w:eastAsia="Calibri"/>
                <w:sz w:val="20"/>
                <w:szCs w:val="20"/>
              </w:rPr>
              <w:t>Акти Кабінету Міністрів України</w:t>
            </w:r>
          </w:p>
        </w:tc>
        <w:tc>
          <w:tcPr>
            <w:tcW w:w="6945" w:type="dxa"/>
            <w:hideMark/>
          </w:tcPr>
          <w:p w14:paraId="22C733B6" w14:textId="77777777" w:rsidR="00FC6C03" w:rsidRPr="00AB42AF" w:rsidRDefault="00FC6C03" w:rsidP="00B475AB">
            <w:pPr>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 1226 «Деякі питання надання адміністративних послуг через центри надання адміністративних послуг»</w:t>
            </w:r>
          </w:p>
        </w:tc>
      </w:tr>
      <w:tr w:rsidR="00FC6C03" w:rsidRPr="00AB42AF" w14:paraId="0E203BB0" w14:textId="77777777" w:rsidTr="00AC1215">
        <w:tc>
          <w:tcPr>
            <w:tcW w:w="558" w:type="dxa"/>
            <w:hideMark/>
          </w:tcPr>
          <w:p w14:paraId="58C8FE0C" w14:textId="77777777" w:rsidR="00FC6C03" w:rsidRPr="00AB42AF" w:rsidRDefault="00FC6C03" w:rsidP="00B475AB">
            <w:pPr>
              <w:rPr>
                <w:rFonts w:eastAsia="Calibri"/>
                <w:sz w:val="20"/>
                <w:szCs w:val="20"/>
              </w:rPr>
            </w:pPr>
            <w:r w:rsidRPr="00AB42AF">
              <w:rPr>
                <w:rStyle w:val="afb"/>
                <w:rFonts w:eastAsia="Calibri"/>
                <w:sz w:val="20"/>
                <w:szCs w:val="20"/>
              </w:rPr>
              <w:t>6.</w:t>
            </w:r>
          </w:p>
        </w:tc>
        <w:tc>
          <w:tcPr>
            <w:tcW w:w="2131" w:type="dxa"/>
            <w:hideMark/>
          </w:tcPr>
          <w:p w14:paraId="31C6F078" w14:textId="77777777" w:rsidR="00FC6C03" w:rsidRPr="00AB42AF" w:rsidRDefault="00FC6C03" w:rsidP="00B475AB">
            <w:pPr>
              <w:rPr>
                <w:rFonts w:eastAsia="Calibri"/>
                <w:sz w:val="20"/>
                <w:szCs w:val="20"/>
              </w:rPr>
            </w:pPr>
            <w:r w:rsidRPr="00AB42AF">
              <w:rPr>
                <w:rFonts w:eastAsia="Calibri"/>
                <w:sz w:val="20"/>
                <w:szCs w:val="20"/>
              </w:rPr>
              <w:t>Акти центральних органів виконавчої влади</w:t>
            </w:r>
          </w:p>
        </w:tc>
        <w:tc>
          <w:tcPr>
            <w:tcW w:w="6945" w:type="dxa"/>
            <w:hideMark/>
          </w:tcPr>
          <w:p w14:paraId="38040AD4" w14:textId="77777777" w:rsidR="00FC6C03" w:rsidRPr="00AB42AF" w:rsidRDefault="00FC6C03" w:rsidP="00B475AB">
            <w:pPr>
              <w:rPr>
                <w:rFonts w:eastAsia="Calibri"/>
                <w:sz w:val="20"/>
                <w:szCs w:val="20"/>
              </w:rPr>
            </w:pPr>
          </w:p>
        </w:tc>
      </w:tr>
      <w:tr w:rsidR="00FC6C03" w:rsidRPr="00AB42AF" w14:paraId="6A475207" w14:textId="77777777" w:rsidTr="00AC1215">
        <w:tc>
          <w:tcPr>
            <w:tcW w:w="558" w:type="dxa"/>
            <w:hideMark/>
          </w:tcPr>
          <w:p w14:paraId="059E8C28" w14:textId="77777777" w:rsidR="00FC6C03" w:rsidRPr="00AB42AF" w:rsidRDefault="00FC6C03" w:rsidP="00B475AB">
            <w:pPr>
              <w:rPr>
                <w:rFonts w:eastAsia="Calibri"/>
                <w:sz w:val="20"/>
                <w:szCs w:val="20"/>
              </w:rPr>
            </w:pPr>
            <w:r w:rsidRPr="00AB42AF">
              <w:rPr>
                <w:rStyle w:val="afb"/>
                <w:rFonts w:eastAsia="Calibri"/>
                <w:sz w:val="20"/>
                <w:szCs w:val="20"/>
              </w:rPr>
              <w:t>7.</w:t>
            </w:r>
          </w:p>
        </w:tc>
        <w:tc>
          <w:tcPr>
            <w:tcW w:w="2131" w:type="dxa"/>
            <w:hideMark/>
          </w:tcPr>
          <w:p w14:paraId="2E739D5E" w14:textId="77777777" w:rsidR="00FC6C03" w:rsidRPr="00AB42AF" w:rsidRDefault="00FC6C03" w:rsidP="00B475AB">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6945" w:type="dxa"/>
            <w:hideMark/>
          </w:tcPr>
          <w:p w14:paraId="2468F9E3" w14:textId="77777777" w:rsidR="00FC6C03" w:rsidRPr="00AB42AF" w:rsidRDefault="00FC6C03" w:rsidP="00B475AB">
            <w:pPr>
              <w:rPr>
                <w:rFonts w:eastAsia="Calibri"/>
                <w:sz w:val="20"/>
                <w:szCs w:val="20"/>
              </w:rPr>
            </w:pPr>
          </w:p>
        </w:tc>
      </w:tr>
      <w:tr w:rsidR="00FC6C03" w:rsidRPr="00AB42AF" w14:paraId="4ADA82F9" w14:textId="77777777" w:rsidTr="00B475AB">
        <w:tc>
          <w:tcPr>
            <w:tcW w:w="9634" w:type="dxa"/>
            <w:gridSpan w:val="3"/>
            <w:hideMark/>
          </w:tcPr>
          <w:p w14:paraId="4D22CB35" w14:textId="77777777" w:rsidR="00FC6C03" w:rsidRPr="00AB42AF" w:rsidRDefault="00FC6C03" w:rsidP="00B475AB">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FC6C03" w:rsidRPr="00AB42AF" w14:paraId="439EC83D" w14:textId="77777777" w:rsidTr="00AC1215">
        <w:tc>
          <w:tcPr>
            <w:tcW w:w="558" w:type="dxa"/>
            <w:hideMark/>
          </w:tcPr>
          <w:p w14:paraId="3BDF78AD" w14:textId="77777777" w:rsidR="00FC6C03" w:rsidRPr="00AB42AF" w:rsidRDefault="00FC6C03" w:rsidP="00B475AB">
            <w:pPr>
              <w:rPr>
                <w:rFonts w:eastAsia="Calibri"/>
                <w:sz w:val="20"/>
                <w:szCs w:val="20"/>
              </w:rPr>
            </w:pPr>
            <w:r w:rsidRPr="00AB42AF">
              <w:rPr>
                <w:rStyle w:val="afb"/>
                <w:rFonts w:eastAsia="Calibri"/>
                <w:sz w:val="20"/>
                <w:szCs w:val="20"/>
              </w:rPr>
              <w:t>8.</w:t>
            </w:r>
          </w:p>
        </w:tc>
        <w:tc>
          <w:tcPr>
            <w:tcW w:w="2131" w:type="dxa"/>
            <w:hideMark/>
          </w:tcPr>
          <w:p w14:paraId="0725661C" w14:textId="77777777" w:rsidR="00FC6C03" w:rsidRPr="00AB42AF" w:rsidRDefault="00FC6C03" w:rsidP="00B475AB">
            <w:pPr>
              <w:rPr>
                <w:rFonts w:eastAsia="Calibri"/>
                <w:sz w:val="20"/>
                <w:szCs w:val="20"/>
              </w:rPr>
            </w:pPr>
            <w:r w:rsidRPr="00AB42AF">
              <w:rPr>
                <w:rFonts w:eastAsia="Calibri"/>
                <w:sz w:val="20"/>
                <w:szCs w:val="20"/>
              </w:rPr>
              <w:t>Підстава для одержання адміністративної послуги</w:t>
            </w:r>
          </w:p>
        </w:tc>
        <w:tc>
          <w:tcPr>
            <w:tcW w:w="6945" w:type="dxa"/>
            <w:hideMark/>
          </w:tcPr>
          <w:p w14:paraId="40CAEACE" w14:textId="77777777" w:rsidR="00FC6C03" w:rsidRPr="00AB42AF" w:rsidRDefault="00FC6C03" w:rsidP="00B475AB">
            <w:pPr>
              <w:rPr>
                <w:rFonts w:eastAsia="Calibri"/>
                <w:sz w:val="20"/>
                <w:szCs w:val="20"/>
              </w:rPr>
            </w:pPr>
            <w:r w:rsidRPr="00AB42AF">
              <w:rPr>
                <w:rFonts w:eastAsia="Calibri"/>
                <w:sz w:val="20"/>
                <w:szCs w:val="20"/>
              </w:rPr>
              <w:t>Заява</w:t>
            </w:r>
          </w:p>
        </w:tc>
      </w:tr>
      <w:tr w:rsidR="00FC6C03" w:rsidRPr="00AB42AF" w14:paraId="7410F95F" w14:textId="77777777" w:rsidTr="00AC1215">
        <w:tc>
          <w:tcPr>
            <w:tcW w:w="558" w:type="dxa"/>
            <w:hideMark/>
          </w:tcPr>
          <w:p w14:paraId="3D74991D" w14:textId="77777777" w:rsidR="00FC6C03" w:rsidRPr="00AB42AF" w:rsidRDefault="00FC6C03" w:rsidP="00B475AB">
            <w:pPr>
              <w:rPr>
                <w:rFonts w:eastAsia="Calibri"/>
                <w:sz w:val="20"/>
                <w:szCs w:val="20"/>
              </w:rPr>
            </w:pPr>
            <w:r w:rsidRPr="00AB42AF">
              <w:rPr>
                <w:rStyle w:val="afb"/>
                <w:rFonts w:eastAsia="Calibri"/>
                <w:sz w:val="20"/>
                <w:szCs w:val="20"/>
              </w:rPr>
              <w:t>9.</w:t>
            </w:r>
          </w:p>
        </w:tc>
        <w:tc>
          <w:tcPr>
            <w:tcW w:w="2131" w:type="dxa"/>
            <w:hideMark/>
          </w:tcPr>
          <w:p w14:paraId="3D22B5EB" w14:textId="77777777" w:rsidR="00FC6C03" w:rsidRPr="00AB42AF" w:rsidRDefault="00FC6C03" w:rsidP="00B475AB">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6945" w:type="dxa"/>
            <w:hideMark/>
          </w:tcPr>
          <w:p w14:paraId="77A9BDAD" w14:textId="77777777" w:rsidR="00FC6C03" w:rsidRDefault="00FC6C03" w:rsidP="00B475AB">
            <w:pPr>
              <w:spacing w:after="240"/>
              <w:rPr>
                <w:rFonts w:eastAsia="Calibri"/>
                <w:sz w:val="20"/>
                <w:szCs w:val="20"/>
              </w:rPr>
            </w:pPr>
            <w:r w:rsidRPr="00AB42AF">
              <w:rPr>
                <w:rFonts w:eastAsia="Calibri"/>
                <w:sz w:val="20"/>
                <w:szCs w:val="20"/>
              </w:rPr>
              <w:t>Заява</w:t>
            </w:r>
          </w:p>
          <w:p w14:paraId="45DE96B9" w14:textId="77777777" w:rsidR="00FC6C03" w:rsidRDefault="00FC6C03" w:rsidP="00B475AB">
            <w:pPr>
              <w:pStyle w:val="ac"/>
              <w:spacing w:before="0" w:beforeAutospacing="0" w:after="24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0749213C" w14:textId="77777777" w:rsidR="00FC6C03" w:rsidRDefault="00FC6C03" w:rsidP="00B475AB">
            <w:pPr>
              <w:pStyle w:val="ac"/>
              <w:spacing w:before="0" w:beforeAutospacing="0" w:after="0" w:afterAutospacing="0"/>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1B8CAF19" w14:textId="77777777" w:rsidR="00FC6C03" w:rsidRDefault="00FC6C03" w:rsidP="00B475AB">
            <w:pPr>
              <w:pStyle w:val="ac"/>
              <w:spacing w:before="0" w:beforeAutospacing="0" w:after="0" w:afterAutospacing="0"/>
              <w:rPr>
                <w:rFonts w:eastAsia="Calibri"/>
                <w:sz w:val="20"/>
                <w:szCs w:val="20"/>
                <w:lang w:val="uk-UA"/>
              </w:rPr>
            </w:pPr>
          </w:p>
          <w:p w14:paraId="7F2623AD" w14:textId="77777777" w:rsidR="00FC6C03" w:rsidRDefault="00FC6C03" w:rsidP="00B475AB">
            <w:pPr>
              <w:pStyle w:val="ac"/>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5339CA1" w14:textId="77777777" w:rsidR="00FC6C03" w:rsidRDefault="00FC6C03" w:rsidP="00B475AB">
            <w:pPr>
              <w:pStyle w:val="ac"/>
              <w:spacing w:before="0" w:beforeAutospacing="0" w:after="0" w:afterAutospacing="0"/>
              <w:rPr>
                <w:rFonts w:eastAsia="Calibri"/>
                <w:sz w:val="20"/>
                <w:szCs w:val="20"/>
                <w:lang w:val="uk-UA"/>
              </w:rPr>
            </w:pPr>
          </w:p>
          <w:p w14:paraId="580CC532" w14:textId="77777777" w:rsidR="00FC6C03" w:rsidRDefault="00FC6C03" w:rsidP="00B475AB">
            <w:pPr>
              <w:pStyle w:val="ac"/>
              <w:spacing w:before="0" w:beforeAutospacing="0" w:after="0" w:afterAutospacing="0"/>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CF600FA" w14:textId="77777777" w:rsidR="00FC6C03" w:rsidRDefault="00FC6C03" w:rsidP="00B475AB">
            <w:pPr>
              <w:pStyle w:val="ac"/>
              <w:spacing w:before="0" w:beforeAutospacing="0" w:after="0" w:afterAutospacing="0"/>
              <w:rPr>
                <w:rFonts w:eastAsia="Calibri"/>
                <w:sz w:val="20"/>
                <w:szCs w:val="20"/>
                <w:lang w:val="uk-UA"/>
              </w:rPr>
            </w:pPr>
          </w:p>
          <w:p w14:paraId="049073A8" w14:textId="77777777" w:rsidR="00FC6C03" w:rsidRDefault="00FC6C03" w:rsidP="00B475AB">
            <w:pPr>
              <w:pStyle w:val="ac"/>
              <w:spacing w:before="0" w:beforeAutospacing="0" w:after="0" w:afterAutospacing="0"/>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34B198D2" w14:textId="77777777" w:rsidR="00FC6C03" w:rsidRDefault="00FC6C03" w:rsidP="00B475AB">
            <w:pPr>
              <w:pStyle w:val="ac"/>
              <w:spacing w:before="0" w:beforeAutospacing="0" w:after="0" w:afterAutospacing="0"/>
              <w:rPr>
                <w:rFonts w:eastAsia="Calibri"/>
                <w:sz w:val="20"/>
                <w:szCs w:val="20"/>
                <w:lang w:val="uk-UA"/>
              </w:rPr>
            </w:pPr>
          </w:p>
          <w:p w14:paraId="1C409140" w14:textId="77777777" w:rsidR="00FC6C03" w:rsidRPr="00AB42AF" w:rsidRDefault="00FC6C03" w:rsidP="00B475AB">
            <w:pPr>
              <w:pStyle w:val="ac"/>
              <w:spacing w:before="0" w:beforeAutospacing="0" w:after="0" w:afterAutospacing="0"/>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FC6C03" w:rsidRPr="00AB42AF" w14:paraId="0BECE5D2" w14:textId="77777777" w:rsidTr="00AC1215">
        <w:tc>
          <w:tcPr>
            <w:tcW w:w="558" w:type="dxa"/>
            <w:hideMark/>
          </w:tcPr>
          <w:p w14:paraId="4A3BA966" w14:textId="77777777" w:rsidR="00FC6C03" w:rsidRPr="00AB42AF" w:rsidRDefault="00FC6C03" w:rsidP="00B475AB">
            <w:pPr>
              <w:rPr>
                <w:rFonts w:eastAsia="Calibri"/>
                <w:sz w:val="20"/>
                <w:szCs w:val="20"/>
              </w:rPr>
            </w:pPr>
            <w:r w:rsidRPr="00AB42AF">
              <w:rPr>
                <w:rStyle w:val="afb"/>
                <w:rFonts w:eastAsia="Calibri"/>
                <w:sz w:val="20"/>
                <w:szCs w:val="20"/>
              </w:rPr>
              <w:t>10.</w:t>
            </w:r>
          </w:p>
        </w:tc>
        <w:tc>
          <w:tcPr>
            <w:tcW w:w="2131" w:type="dxa"/>
            <w:hideMark/>
          </w:tcPr>
          <w:p w14:paraId="6DDE7981" w14:textId="77777777" w:rsidR="00FC6C03" w:rsidRPr="00AB42AF" w:rsidRDefault="00FC6C03" w:rsidP="00B475AB">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6945" w:type="dxa"/>
            <w:hideMark/>
          </w:tcPr>
          <w:p w14:paraId="0AE846B3" w14:textId="77777777" w:rsidR="00FC6C03" w:rsidRPr="00AB42AF" w:rsidRDefault="00FC6C03" w:rsidP="00B475AB">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C6C03" w:rsidRPr="00AB42AF" w14:paraId="08A2EEB2" w14:textId="77777777" w:rsidTr="00AC1215">
        <w:tc>
          <w:tcPr>
            <w:tcW w:w="558" w:type="dxa"/>
            <w:hideMark/>
          </w:tcPr>
          <w:p w14:paraId="1A3963E3" w14:textId="77777777" w:rsidR="00FC6C03" w:rsidRPr="00AB42AF" w:rsidRDefault="00FC6C03" w:rsidP="00B475AB">
            <w:pPr>
              <w:rPr>
                <w:rFonts w:eastAsia="Calibri"/>
                <w:sz w:val="20"/>
                <w:szCs w:val="20"/>
              </w:rPr>
            </w:pPr>
            <w:r w:rsidRPr="00AB42AF">
              <w:rPr>
                <w:rStyle w:val="afb"/>
                <w:rFonts w:eastAsia="Calibri"/>
                <w:sz w:val="20"/>
                <w:szCs w:val="20"/>
              </w:rPr>
              <w:t>11.</w:t>
            </w:r>
          </w:p>
        </w:tc>
        <w:tc>
          <w:tcPr>
            <w:tcW w:w="2131" w:type="dxa"/>
            <w:hideMark/>
          </w:tcPr>
          <w:p w14:paraId="26B9B097" w14:textId="77777777" w:rsidR="00FC6C03" w:rsidRPr="00AB42AF" w:rsidRDefault="00FC6C03" w:rsidP="00B475AB">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6945" w:type="dxa"/>
            <w:hideMark/>
          </w:tcPr>
          <w:p w14:paraId="3CB86261" w14:textId="77777777" w:rsidR="00FC6C03" w:rsidRPr="00AB42AF" w:rsidRDefault="00FC6C03" w:rsidP="00B475AB">
            <w:pPr>
              <w:rPr>
                <w:rFonts w:eastAsia="Calibri"/>
                <w:sz w:val="20"/>
                <w:szCs w:val="20"/>
              </w:rPr>
            </w:pPr>
            <w:r w:rsidRPr="00AB42AF">
              <w:rPr>
                <w:rFonts w:eastAsia="Calibri"/>
                <w:sz w:val="20"/>
                <w:szCs w:val="20"/>
              </w:rPr>
              <w:t>Безоплатно</w:t>
            </w:r>
          </w:p>
        </w:tc>
      </w:tr>
      <w:tr w:rsidR="00FC6C03" w:rsidRPr="00AB42AF" w14:paraId="55195120" w14:textId="77777777" w:rsidTr="00AC1215">
        <w:tc>
          <w:tcPr>
            <w:tcW w:w="558" w:type="dxa"/>
            <w:hideMark/>
          </w:tcPr>
          <w:p w14:paraId="6DABD2C4" w14:textId="77777777" w:rsidR="00FC6C03" w:rsidRPr="00AB42AF" w:rsidRDefault="00FC6C03" w:rsidP="00B475AB">
            <w:pPr>
              <w:rPr>
                <w:rFonts w:eastAsia="Calibri"/>
                <w:sz w:val="20"/>
                <w:szCs w:val="20"/>
              </w:rPr>
            </w:pPr>
            <w:r w:rsidRPr="00AB42AF">
              <w:rPr>
                <w:rStyle w:val="afb"/>
                <w:rFonts w:eastAsia="Calibri"/>
                <w:sz w:val="20"/>
                <w:szCs w:val="20"/>
              </w:rPr>
              <w:t>12.</w:t>
            </w:r>
          </w:p>
        </w:tc>
        <w:tc>
          <w:tcPr>
            <w:tcW w:w="2131" w:type="dxa"/>
            <w:hideMark/>
          </w:tcPr>
          <w:p w14:paraId="73C19A91" w14:textId="77777777" w:rsidR="00FC6C03" w:rsidRPr="00AB42AF" w:rsidRDefault="00FC6C03" w:rsidP="00B475AB">
            <w:pPr>
              <w:rPr>
                <w:rFonts w:eastAsia="Calibri"/>
                <w:sz w:val="20"/>
                <w:szCs w:val="20"/>
              </w:rPr>
            </w:pPr>
            <w:r w:rsidRPr="00AB42AF">
              <w:rPr>
                <w:rFonts w:eastAsia="Calibri"/>
                <w:sz w:val="20"/>
                <w:szCs w:val="20"/>
              </w:rPr>
              <w:t>Строк надання адміністративної послуги</w:t>
            </w:r>
          </w:p>
        </w:tc>
        <w:tc>
          <w:tcPr>
            <w:tcW w:w="6945" w:type="dxa"/>
            <w:hideMark/>
          </w:tcPr>
          <w:p w14:paraId="6553A622" w14:textId="77777777" w:rsidR="00FC6C03" w:rsidRPr="00AB42AF" w:rsidRDefault="00FC6C03" w:rsidP="00B475AB">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C6C03" w:rsidRPr="00AB42AF" w14:paraId="53638F3E" w14:textId="77777777" w:rsidTr="00AC1215">
        <w:tc>
          <w:tcPr>
            <w:tcW w:w="558" w:type="dxa"/>
            <w:hideMark/>
          </w:tcPr>
          <w:p w14:paraId="474A0C3F" w14:textId="77777777" w:rsidR="00FC6C03" w:rsidRPr="00AB42AF" w:rsidRDefault="00FC6C03" w:rsidP="00B475AB">
            <w:pPr>
              <w:rPr>
                <w:rFonts w:eastAsia="Calibri"/>
                <w:sz w:val="20"/>
                <w:szCs w:val="20"/>
              </w:rPr>
            </w:pPr>
            <w:r w:rsidRPr="00AB42AF">
              <w:rPr>
                <w:rStyle w:val="afb"/>
                <w:rFonts w:eastAsia="Calibri"/>
                <w:sz w:val="20"/>
                <w:szCs w:val="20"/>
              </w:rPr>
              <w:t>13.</w:t>
            </w:r>
          </w:p>
        </w:tc>
        <w:tc>
          <w:tcPr>
            <w:tcW w:w="2131" w:type="dxa"/>
            <w:hideMark/>
          </w:tcPr>
          <w:p w14:paraId="7EC49BA2" w14:textId="77777777" w:rsidR="00FC6C03" w:rsidRPr="00AB42AF" w:rsidRDefault="00FC6C03" w:rsidP="00B475AB">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6945" w:type="dxa"/>
            <w:hideMark/>
          </w:tcPr>
          <w:p w14:paraId="57939262" w14:textId="77777777" w:rsidR="00FC6C03" w:rsidRPr="00AB42AF" w:rsidRDefault="00FC6C03" w:rsidP="00B475AB">
            <w:pPr>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FC6C03" w:rsidRPr="00AB42AF" w14:paraId="1063084B" w14:textId="77777777" w:rsidTr="00AC1215">
        <w:tc>
          <w:tcPr>
            <w:tcW w:w="558" w:type="dxa"/>
            <w:hideMark/>
          </w:tcPr>
          <w:p w14:paraId="2D7B2EF7" w14:textId="77777777" w:rsidR="00FC6C03" w:rsidRPr="00AB42AF" w:rsidRDefault="00FC6C03" w:rsidP="00B475AB">
            <w:pPr>
              <w:rPr>
                <w:rFonts w:eastAsia="Calibri"/>
                <w:sz w:val="20"/>
                <w:szCs w:val="20"/>
              </w:rPr>
            </w:pPr>
            <w:r w:rsidRPr="00AB42AF">
              <w:rPr>
                <w:rStyle w:val="afb"/>
                <w:rFonts w:eastAsia="Calibri"/>
                <w:sz w:val="20"/>
                <w:szCs w:val="20"/>
              </w:rPr>
              <w:t>14.</w:t>
            </w:r>
          </w:p>
        </w:tc>
        <w:tc>
          <w:tcPr>
            <w:tcW w:w="2131" w:type="dxa"/>
            <w:hideMark/>
          </w:tcPr>
          <w:p w14:paraId="69C593B8" w14:textId="77777777" w:rsidR="00FC6C03" w:rsidRPr="00AB42AF" w:rsidRDefault="00FC6C03" w:rsidP="00B475AB">
            <w:pPr>
              <w:rPr>
                <w:rFonts w:eastAsia="Calibri"/>
                <w:sz w:val="20"/>
                <w:szCs w:val="20"/>
              </w:rPr>
            </w:pPr>
            <w:r w:rsidRPr="00AB42AF">
              <w:rPr>
                <w:rFonts w:eastAsia="Calibri"/>
                <w:sz w:val="20"/>
                <w:szCs w:val="20"/>
              </w:rPr>
              <w:t>Результат надання адміністративної послуги</w:t>
            </w:r>
          </w:p>
        </w:tc>
        <w:tc>
          <w:tcPr>
            <w:tcW w:w="6945" w:type="dxa"/>
            <w:hideMark/>
          </w:tcPr>
          <w:p w14:paraId="5BC0D973" w14:textId="77777777" w:rsidR="00FC6C03" w:rsidRPr="00AB42AF" w:rsidRDefault="00FC6C03" w:rsidP="00B475AB">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FC6C03" w:rsidRPr="000736BC" w14:paraId="010891D1" w14:textId="77777777" w:rsidTr="00AC1215">
        <w:tc>
          <w:tcPr>
            <w:tcW w:w="558" w:type="dxa"/>
            <w:hideMark/>
          </w:tcPr>
          <w:p w14:paraId="4241CDDB" w14:textId="77777777" w:rsidR="00FC6C03" w:rsidRPr="00AB42AF" w:rsidRDefault="00FC6C03" w:rsidP="00B475AB">
            <w:pPr>
              <w:rPr>
                <w:rFonts w:eastAsia="Calibri"/>
                <w:sz w:val="20"/>
                <w:szCs w:val="20"/>
              </w:rPr>
            </w:pPr>
            <w:r w:rsidRPr="00AB42AF">
              <w:rPr>
                <w:rStyle w:val="afb"/>
                <w:rFonts w:eastAsia="Calibri"/>
                <w:sz w:val="20"/>
                <w:szCs w:val="20"/>
              </w:rPr>
              <w:t>15.</w:t>
            </w:r>
          </w:p>
        </w:tc>
        <w:tc>
          <w:tcPr>
            <w:tcW w:w="2131" w:type="dxa"/>
            <w:hideMark/>
          </w:tcPr>
          <w:p w14:paraId="718335A1" w14:textId="77777777" w:rsidR="00FC6C03" w:rsidRPr="00AB42AF" w:rsidRDefault="00FC6C03" w:rsidP="00B475AB">
            <w:pPr>
              <w:rPr>
                <w:rFonts w:eastAsia="Calibri"/>
                <w:sz w:val="20"/>
                <w:szCs w:val="20"/>
              </w:rPr>
            </w:pPr>
            <w:r w:rsidRPr="00AB42AF">
              <w:rPr>
                <w:rFonts w:eastAsia="Calibri"/>
                <w:sz w:val="20"/>
                <w:szCs w:val="20"/>
              </w:rPr>
              <w:t>Способи отримання відповіді (результату)</w:t>
            </w:r>
          </w:p>
        </w:tc>
        <w:tc>
          <w:tcPr>
            <w:tcW w:w="6945" w:type="dxa"/>
            <w:hideMark/>
          </w:tcPr>
          <w:p w14:paraId="51AD50FB" w14:textId="77777777" w:rsidR="00FC6C03" w:rsidRPr="000736BC" w:rsidRDefault="00FC6C03" w:rsidP="00B475AB">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77777777" w:rsidR="00FA0C4A" w:rsidRPr="006355B0" w:rsidRDefault="00FA0C4A" w:rsidP="00FA0C4A">
      <w:pPr>
        <w:pStyle w:val="ac"/>
        <w:spacing w:before="0" w:beforeAutospacing="0" w:after="0" w:afterAutospacing="0"/>
        <w:jc w:val="both"/>
        <w:rPr>
          <w:rStyle w:val="afb"/>
          <w:b w:val="0"/>
          <w:sz w:val="20"/>
          <w:szCs w:val="20"/>
          <w:lang w:val="uk-UA"/>
        </w:rPr>
      </w:pPr>
    </w:p>
    <w:p w14:paraId="195B7CEB" w14:textId="77777777" w:rsidR="00C37A57" w:rsidRDefault="00C37A57"/>
    <w:p w14:paraId="444F69FC" w14:textId="77777777" w:rsidR="005A24BF" w:rsidRDefault="005A24BF"/>
    <w:p w14:paraId="1B297070" w14:textId="77777777" w:rsidR="005A24BF" w:rsidRDefault="005A24BF"/>
    <w:p w14:paraId="54720A80" w14:textId="77777777" w:rsidR="005A24BF" w:rsidRDefault="005A24BF"/>
    <w:p w14:paraId="2E486137" w14:textId="77777777" w:rsidR="005A24BF" w:rsidRDefault="005A24BF"/>
    <w:p w14:paraId="38B50E94"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14FD0674"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49ED5CF1" w14:textId="1F8FF091"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AC1215">
        <w:rPr>
          <w:sz w:val="22"/>
          <w:szCs w:val="22"/>
        </w:rPr>
        <w:t>03</w:t>
      </w:r>
      <w:r w:rsidR="00AC1215" w:rsidRPr="002624B6">
        <w:rPr>
          <w:sz w:val="22"/>
          <w:szCs w:val="22"/>
        </w:rPr>
        <w:t>.1</w:t>
      </w:r>
      <w:r w:rsidR="00AC1215">
        <w:rPr>
          <w:sz w:val="22"/>
          <w:szCs w:val="22"/>
        </w:rPr>
        <w:t>1</w:t>
      </w:r>
      <w:r w:rsidR="00AC1215" w:rsidRPr="002624B6">
        <w:rPr>
          <w:sz w:val="22"/>
          <w:szCs w:val="22"/>
        </w:rPr>
        <w:t>.202</w:t>
      </w:r>
      <w:r w:rsidR="00AC1215">
        <w:rPr>
          <w:sz w:val="22"/>
          <w:szCs w:val="22"/>
        </w:rPr>
        <w:t>5</w:t>
      </w:r>
      <w:r w:rsidR="00AC1215" w:rsidRPr="002624B6">
        <w:rPr>
          <w:sz w:val="22"/>
          <w:szCs w:val="22"/>
        </w:rPr>
        <w:t xml:space="preserve"> №</w:t>
      </w:r>
      <w:r w:rsidR="00AC1215">
        <w:rPr>
          <w:sz w:val="22"/>
          <w:szCs w:val="22"/>
        </w:rPr>
        <w:t>71</w:t>
      </w:r>
    </w:p>
    <w:p w14:paraId="027B25D7" w14:textId="77777777" w:rsidR="005A24BF" w:rsidRDefault="005A24BF"/>
    <w:p w14:paraId="1A1A05F3" w14:textId="59F6CB60" w:rsidR="005A24BF" w:rsidRPr="005A24BF" w:rsidRDefault="005A24BF" w:rsidP="005A24BF">
      <w:pPr>
        <w:pStyle w:val="ac"/>
        <w:spacing w:before="0" w:beforeAutospacing="0" w:after="0" w:afterAutospacing="0"/>
        <w:jc w:val="center"/>
      </w:pPr>
      <w:r w:rsidRPr="005A24BF">
        <w:rPr>
          <w:rStyle w:val="afb"/>
        </w:rPr>
        <w:t>ІНФОРМАЦІЙНА КАРТКА АДМІНІСТРАТИВНОЇ ПОСЛУГИ</w:t>
      </w:r>
    </w:p>
    <w:p w14:paraId="7362EB4E" w14:textId="176D7F09" w:rsidR="005A24BF" w:rsidRPr="00FC6C03" w:rsidRDefault="005A24BF" w:rsidP="005A24BF">
      <w:pPr>
        <w:pStyle w:val="ac"/>
        <w:spacing w:before="0" w:beforeAutospacing="0" w:after="0" w:afterAutospacing="0"/>
        <w:jc w:val="center"/>
        <w:rPr>
          <w:caps/>
          <w:u w:val="single"/>
        </w:rPr>
      </w:pPr>
      <w:r w:rsidRPr="00FC6C03">
        <w:rPr>
          <w:caps/>
          <w:u w:val="single"/>
        </w:rPr>
        <w:t>Видача рішення про надання згоди на передачу орендованої земельної</w:t>
      </w:r>
    </w:p>
    <w:p w14:paraId="34E9F9BC" w14:textId="77777777" w:rsidR="005A24BF" w:rsidRPr="005A24BF" w:rsidRDefault="005A24BF" w:rsidP="005A24BF">
      <w:pPr>
        <w:pStyle w:val="ac"/>
        <w:spacing w:before="0" w:beforeAutospacing="0" w:after="0" w:afterAutospacing="0"/>
        <w:jc w:val="center"/>
        <w:rPr>
          <w:caps/>
          <w:u w:val="single"/>
        </w:rPr>
      </w:pPr>
      <w:r w:rsidRPr="00FC6C03">
        <w:rPr>
          <w:caps/>
          <w:u w:val="single"/>
        </w:rPr>
        <w:t>ділянки в суборенду</w:t>
      </w:r>
      <w:r w:rsidRPr="005A24BF">
        <w:rPr>
          <w:caps/>
          <w:u w:val="single"/>
        </w:rPr>
        <w:t xml:space="preserve"> </w:t>
      </w:r>
    </w:p>
    <w:p w14:paraId="0F1E7871" w14:textId="77777777" w:rsidR="005A24BF" w:rsidRDefault="005A24BF" w:rsidP="005A24BF">
      <w:pPr>
        <w:pStyle w:val="ac"/>
        <w:spacing w:before="0" w:beforeAutospacing="0" w:after="0" w:afterAutospacing="0"/>
        <w:jc w:val="center"/>
        <w:rPr>
          <w:sz w:val="16"/>
          <w:szCs w:val="16"/>
        </w:rPr>
      </w:pPr>
      <w:r w:rsidRPr="00AB42AF">
        <w:rPr>
          <w:sz w:val="16"/>
          <w:szCs w:val="16"/>
        </w:rPr>
        <w:t>(назва адміністративної послуги)</w:t>
      </w:r>
    </w:p>
    <w:p w14:paraId="118DE527" w14:textId="77777777" w:rsidR="00AC1215" w:rsidRPr="00AB42AF" w:rsidRDefault="00AC1215" w:rsidP="005A24BF">
      <w:pPr>
        <w:pStyle w:val="ac"/>
        <w:spacing w:before="0" w:beforeAutospacing="0" w:after="0" w:afterAutospacing="0"/>
        <w:jc w:val="center"/>
        <w:rPr>
          <w:sz w:val="16"/>
          <w:szCs w:val="16"/>
        </w:rPr>
      </w:pPr>
    </w:p>
    <w:p w14:paraId="1EFF440B" w14:textId="6B737E1D" w:rsidR="005A24BF" w:rsidRPr="005A24BF" w:rsidRDefault="00B64FB1" w:rsidP="005A24BF">
      <w:pPr>
        <w:pStyle w:val="ac"/>
        <w:spacing w:before="0" w:beforeAutospacing="0" w:after="0" w:afterAutospacing="0"/>
        <w:jc w:val="center"/>
        <w:rPr>
          <w:lang w:val="uk-UA"/>
        </w:rPr>
      </w:pPr>
      <w:r>
        <w:rPr>
          <w:u w:val="single"/>
          <w:lang w:val="uk-UA"/>
        </w:rPr>
        <w:t>Головне управління Держгеокадастру у Вінницькій області</w:t>
      </w:r>
    </w:p>
    <w:p w14:paraId="41E22E4A" w14:textId="77777777" w:rsidR="005A24BF" w:rsidRPr="00AB42AF" w:rsidRDefault="005A24BF" w:rsidP="005A24BF">
      <w:pPr>
        <w:pStyle w:val="ac"/>
        <w:spacing w:before="0" w:beforeAutospacing="0" w:after="0" w:afterAutospacing="0"/>
        <w:jc w:val="center"/>
        <w:rPr>
          <w:sz w:val="16"/>
          <w:szCs w:val="16"/>
        </w:rPr>
      </w:pPr>
      <w:r w:rsidRPr="00AB42AF">
        <w:rPr>
          <w:sz w:val="16"/>
          <w:szCs w:val="16"/>
        </w:rPr>
        <w:t>(найменування суб’єкта надання адміністративної послуги)</w:t>
      </w:r>
    </w:p>
    <w:p w14:paraId="1D16B3FD" w14:textId="77777777" w:rsidR="005A24BF" w:rsidRPr="00AC1215" w:rsidRDefault="005A24BF" w:rsidP="005A24BF">
      <w:pPr>
        <w:pStyle w:val="ac"/>
        <w:spacing w:before="0" w:beforeAutospacing="0" w:after="0" w:afterAutospacing="0"/>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44"/>
        <w:gridCol w:w="7234"/>
      </w:tblGrid>
      <w:tr w:rsidR="00FC6C03" w:rsidRPr="00AB42AF" w14:paraId="5BA260F2" w14:textId="77777777" w:rsidTr="00B475AB">
        <w:tc>
          <w:tcPr>
            <w:tcW w:w="9634" w:type="dxa"/>
            <w:gridSpan w:val="3"/>
            <w:hideMark/>
          </w:tcPr>
          <w:p w14:paraId="69E39A46" w14:textId="77777777" w:rsidR="00FC6C03" w:rsidRPr="006355B0" w:rsidRDefault="00FC6C03" w:rsidP="00B475AB">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FC6C03" w:rsidRPr="00AB42AF" w14:paraId="77F6C0FE" w14:textId="77777777" w:rsidTr="00FC6C03">
        <w:tc>
          <w:tcPr>
            <w:tcW w:w="2122" w:type="dxa"/>
            <w:gridSpan w:val="2"/>
            <w:hideMark/>
          </w:tcPr>
          <w:p w14:paraId="7F6E04DE" w14:textId="77777777" w:rsidR="00FC6C03" w:rsidRPr="00AB42AF" w:rsidRDefault="00FC6C03" w:rsidP="00B475AB">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7512" w:type="dxa"/>
            <w:hideMark/>
          </w:tcPr>
          <w:p w14:paraId="4C2AC4ED" w14:textId="0248E021" w:rsidR="00297BAD" w:rsidRPr="00297BAD" w:rsidRDefault="00AB10F4" w:rsidP="00297BAD">
            <w:pPr>
              <w:spacing w:before="60" w:after="60"/>
              <w:jc w:val="both"/>
              <w:rPr>
                <w:iCs/>
                <w:sz w:val="20"/>
                <w:szCs w:val="20"/>
              </w:rPr>
            </w:pPr>
            <w:r>
              <w:rPr>
                <w:iCs/>
                <w:sz w:val="20"/>
                <w:szCs w:val="20"/>
              </w:rPr>
              <w:t>1.</w:t>
            </w:r>
            <w:r w:rsidR="00297BAD" w:rsidRPr="00297BAD">
              <w:rPr>
                <w:iCs/>
                <w:sz w:val="20"/>
                <w:szCs w:val="20"/>
              </w:rPr>
              <w:t>Центр адміністративних послуг "Прозорий офіс" (Територіальне відділення "Замостя") Вінницької міської ради Вінницької області</w:t>
            </w:r>
          </w:p>
          <w:p w14:paraId="1FD1A1D3" w14:textId="74EFC374" w:rsidR="00297BAD" w:rsidRPr="00297BAD" w:rsidRDefault="00AB10F4" w:rsidP="00297BAD">
            <w:pPr>
              <w:spacing w:before="60" w:after="60"/>
              <w:jc w:val="both"/>
              <w:rPr>
                <w:iCs/>
                <w:sz w:val="20"/>
                <w:szCs w:val="20"/>
              </w:rPr>
            </w:pPr>
            <w:r>
              <w:rPr>
                <w:iCs/>
                <w:sz w:val="20"/>
                <w:szCs w:val="20"/>
              </w:rPr>
              <w:t>2.</w:t>
            </w:r>
            <w:r w:rsidR="00297BAD" w:rsidRPr="00297BAD">
              <w:rPr>
                <w:iCs/>
                <w:sz w:val="20"/>
                <w:szCs w:val="20"/>
              </w:rPr>
              <w:t>Центр адміністративних послуг "Прозорий офіс" (Територіальне відділення "Старе місто") Вінницької міської ради Вінницької області</w:t>
            </w:r>
          </w:p>
          <w:p w14:paraId="4839DA71" w14:textId="55A57BDB" w:rsidR="00297BAD" w:rsidRPr="00297BAD" w:rsidRDefault="00AB10F4" w:rsidP="00297BAD">
            <w:pPr>
              <w:spacing w:before="60" w:after="60"/>
              <w:jc w:val="both"/>
              <w:rPr>
                <w:iCs/>
                <w:sz w:val="20"/>
                <w:szCs w:val="20"/>
              </w:rPr>
            </w:pPr>
            <w:r>
              <w:rPr>
                <w:iCs/>
                <w:sz w:val="20"/>
                <w:szCs w:val="20"/>
              </w:rPr>
              <w:t xml:space="preserve">3. </w:t>
            </w:r>
            <w:r w:rsidR="00297BAD" w:rsidRPr="00297BAD">
              <w:rPr>
                <w:iCs/>
                <w:sz w:val="20"/>
                <w:szCs w:val="20"/>
              </w:rPr>
              <w:t>Центр адміністративних послуг "Прозорий офіс" (Територіальне вдділення "Вишенька") Вінницької міської ради Вінницької області</w:t>
            </w:r>
          </w:p>
          <w:p w14:paraId="7ECF7635" w14:textId="488D5D8B" w:rsidR="00FC6C03" w:rsidRPr="00AB42AF" w:rsidRDefault="00297BAD" w:rsidP="00297BAD">
            <w:pPr>
              <w:rPr>
                <w:rFonts w:eastAsia="Calibri"/>
                <w:sz w:val="20"/>
                <w:szCs w:val="20"/>
              </w:rPr>
            </w:pPr>
            <w:r w:rsidRPr="00297BAD">
              <w:rPr>
                <w:iCs/>
                <w:sz w:val="20"/>
                <w:szCs w:val="20"/>
              </w:rPr>
              <w:t xml:space="preserve"> </w:t>
            </w:r>
            <w:r w:rsidR="00AB10F4">
              <w:rPr>
                <w:iCs/>
                <w:sz w:val="20"/>
                <w:szCs w:val="20"/>
              </w:rPr>
              <w:t xml:space="preserve">4. </w:t>
            </w:r>
            <w:r w:rsidRPr="00297BAD">
              <w:rPr>
                <w:iCs/>
                <w:sz w:val="20"/>
                <w:szCs w:val="20"/>
              </w:rPr>
              <w:t>Центр адміністративних послуг "Прозорий офіс" (Центральне відділення) Вінницької міської ради Вінницької області</w:t>
            </w:r>
          </w:p>
        </w:tc>
      </w:tr>
      <w:tr w:rsidR="00FC6C03" w:rsidRPr="00AB42AF" w14:paraId="7A72B20F" w14:textId="77777777" w:rsidTr="00FC6C03">
        <w:tc>
          <w:tcPr>
            <w:tcW w:w="561" w:type="dxa"/>
            <w:hideMark/>
          </w:tcPr>
          <w:p w14:paraId="5056C649" w14:textId="77777777" w:rsidR="00FC6C03" w:rsidRPr="00AB42AF" w:rsidRDefault="00FC6C03" w:rsidP="00B475AB">
            <w:pPr>
              <w:rPr>
                <w:rFonts w:eastAsia="Calibri"/>
                <w:sz w:val="20"/>
                <w:szCs w:val="20"/>
              </w:rPr>
            </w:pPr>
            <w:r w:rsidRPr="00AB42AF">
              <w:rPr>
                <w:rStyle w:val="afb"/>
                <w:rFonts w:eastAsia="Calibri"/>
                <w:sz w:val="20"/>
                <w:szCs w:val="20"/>
              </w:rPr>
              <w:t>1.</w:t>
            </w:r>
          </w:p>
        </w:tc>
        <w:tc>
          <w:tcPr>
            <w:tcW w:w="1561" w:type="dxa"/>
            <w:hideMark/>
          </w:tcPr>
          <w:p w14:paraId="2C01BBA8" w14:textId="77777777" w:rsidR="00FC6C03" w:rsidRPr="00AB42AF" w:rsidRDefault="00FC6C03" w:rsidP="00B475AB">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7512" w:type="dxa"/>
            <w:hideMark/>
          </w:tcPr>
          <w:p w14:paraId="6BEC56FC" w14:textId="724A874B" w:rsidR="00957F5A" w:rsidRPr="00957F5A" w:rsidRDefault="00AB10F4" w:rsidP="00957F5A">
            <w:pPr>
              <w:spacing w:before="60" w:after="60"/>
              <w:jc w:val="both"/>
              <w:rPr>
                <w:iCs/>
                <w:sz w:val="20"/>
                <w:szCs w:val="20"/>
              </w:rPr>
            </w:pPr>
            <w:r>
              <w:rPr>
                <w:iCs/>
                <w:sz w:val="20"/>
                <w:szCs w:val="20"/>
              </w:rPr>
              <w:t>1.</w:t>
            </w:r>
            <w:r w:rsidR="00957F5A" w:rsidRPr="00957F5A">
              <w:rPr>
                <w:iCs/>
                <w:sz w:val="20"/>
                <w:szCs w:val="20"/>
              </w:rPr>
              <w:t>вул. Замостянська, 7 м. Вінниця, 21007</w:t>
            </w:r>
          </w:p>
          <w:p w14:paraId="64D204D2" w14:textId="0426D830" w:rsidR="00957F5A" w:rsidRPr="00957F5A" w:rsidRDefault="00AB10F4" w:rsidP="00957F5A">
            <w:pPr>
              <w:spacing w:before="60" w:after="60"/>
              <w:jc w:val="both"/>
              <w:rPr>
                <w:iCs/>
                <w:sz w:val="20"/>
                <w:szCs w:val="20"/>
              </w:rPr>
            </w:pPr>
            <w:r>
              <w:rPr>
                <w:iCs/>
                <w:sz w:val="20"/>
                <w:szCs w:val="20"/>
              </w:rPr>
              <w:t xml:space="preserve">2. </w:t>
            </w:r>
            <w:r w:rsidR="00957F5A" w:rsidRPr="00957F5A">
              <w:rPr>
                <w:iCs/>
                <w:sz w:val="20"/>
                <w:szCs w:val="20"/>
              </w:rPr>
              <w:t>вул. Брацлавська, 85, м. Вінниця, 21001</w:t>
            </w:r>
          </w:p>
          <w:p w14:paraId="680FCF1E" w14:textId="61405B57" w:rsidR="00957F5A" w:rsidRPr="00957F5A" w:rsidRDefault="00AB10F4" w:rsidP="00957F5A">
            <w:pPr>
              <w:spacing w:before="60" w:after="60"/>
              <w:jc w:val="both"/>
              <w:rPr>
                <w:iCs/>
                <w:sz w:val="20"/>
                <w:szCs w:val="20"/>
              </w:rPr>
            </w:pPr>
            <w:r>
              <w:rPr>
                <w:iCs/>
                <w:sz w:val="20"/>
                <w:szCs w:val="20"/>
              </w:rPr>
              <w:t>3.</w:t>
            </w:r>
            <w:r w:rsidR="00957F5A" w:rsidRPr="00957F5A">
              <w:rPr>
                <w:iCs/>
                <w:sz w:val="20"/>
                <w:szCs w:val="20"/>
              </w:rPr>
              <w:t xml:space="preserve"> пр. Космонавтів,30, м. Вінниця, 21030</w:t>
            </w:r>
          </w:p>
          <w:p w14:paraId="3C0DDA0B" w14:textId="7CFCF164" w:rsidR="00FC6C03" w:rsidRPr="00AB42AF" w:rsidRDefault="00957F5A" w:rsidP="00957F5A">
            <w:pPr>
              <w:rPr>
                <w:rFonts w:eastAsia="Calibri"/>
                <w:sz w:val="20"/>
                <w:szCs w:val="20"/>
              </w:rPr>
            </w:pPr>
            <w:r w:rsidRPr="00957F5A">
              <w:rPr>
                <w:iCs/>
                <w:sz w:val="20"/>
                <w:szCs w:val="20"/>
              </w:rPr>
              <w:t xml:space="preserve"> </w:t>
            </w:r>
            <w:r w:rsidR="00AB10F4">
              <w:rPr>
                <w:iCs/>
                <w:sz w:val="20"/>
                <w:szCs w:val="20"/>
              </w:rPr>
              <w:t xml:space="preserve">4. </w:t>
            </w:r>
            <w:r w:rsidRPr="00957F5A">
              <w:rPr>
                <w:iCs/>
                <w:sz w:val="20"/>
                <w:szCs w:val="20"/>
              </w:rPr>
              <w:t>вул. Соборна, 59, м. Вінниця, 21050</w:t>
            </w:r>
          </w:p>
        </w:tc>
      </w:tr>
      <w:tr w:rsidR="00FC6C03" w:rsidRPr="00AB42AF" w14:paraId="556828A8" w14:textId="77777777" w:rsidTr="00FC6C03">
        <w:tc>
          <w:tcPr>
            <w:tcW w:w="561" w:type="dxa"/>
            <w:hideMark/>
          </w:tcPr>
          <w:p w14:paraId="1D25D007" w14:textId="77777777" w:rsidR="00FC6C03" w:rsidRPr="00AB42AF" w:rsidRDefault="00FC6C03" w:rsidP="00B475AB">
            <w:pPr>
              <w:rPr>
                <w:rFonts w:eastAsia="Calibri"/>
                <w:sz w:val="20"/>
                <w:szCs w:val="20"/>
              </w:rPr>
            </w:pPr>
            <w:r w:rsidRPr="00AB42AF">
              <w:rPr>
                <w:rStyle w:val="afb"/>
                <w:rFonts w:eastAsia="Calibri"/>
                <w:sz w:val="20"/>
                <w:szCs w:val="20"/>
              </w:rPr>
              <w:t>2.</w:t>
            </w:r>
          </w:p>
        </w:tc>
        <w:tc>
          <w:tcPr>
            <w:tcW w:w="1561" w:type="dxa"/>
            <w:hideMark/>
          </w:tcPr>
          <w:p w14:paraId="4EAA69A5" w14:textId="77777777" w:rsidR="00FC6C03" w:rsidRPr="00AB42AF" w:rsidRDefault="00FC6C03" w:rsidP="00B475AB">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7512" w:type="dxa"/>
            <w:hideMark/>
          </w:tcPr>
          <w:p w14:paraId="5797FA56" w14:textId="1F5E7093" w:rsidR="00957F5A" w:rsidRPr="00AB10F4" w:rsidRDefault="00AB10F4" w:rsidP="00AB10F4">
            <w:pPr>
              <w:spacing w:before="60" w:after="60"/>
              <w:jc w:val="both"/>
              <w:rPr>
                <w:sz w:val="20"/>
                <w:szCs w:val="20"/>
              </w:rPr>
            </w:pPr>
            <w:r>
              <w:rPr>
                <w:sz w:val="20"/>
                <w:szCs w:val="20"/>
              </w:rPr>
              <w:t>1.</w:t>
            </w:r>
            <w:r w:rsidR="00957F5A" w:rsidRPr="00AB10F4">
              <w:rPr>
                <w:sz w:val="20"/>
                <w:szCs w:val="20"/>
              </w:rPr>
              <w:t>понеділок-вівторок з 08:30 до 16:00; середа з 08.30 до 19.00; четвер-п'ятниця з 08:30 до 16:00; субота з 09:00 до 14:00, без перерви на обід</w:t>
            </w:r>
          </w:p>
          <w:p w14:paraId="7C6B8D0E" w14:textId="05118CE7" w:rsidR="00957F5A" w:rsidRPr="00957F5A" w:rsidRDefault="00957F5A" w:rsidP="00957F5A">
            <w:pPr>
              <w:spacing w:before="60" w:after="60"/>
              <w:jc w:val="both"/>
              <w:rPr>
                <w:sz w:val="20"/>
                <w:szCs w:val="20"/>
              </w:rPr>
            </w:pPr>
            <w:r w:rsidRPr="00957F5A">
              <w:rPr>
                <w:sz w:val="20"/>
                <w:szCs w:val="20"/>
              </w:rPr>
              <w:t xml:space="preserve"> </w:t>
            </w:r>
            <w:r w:rsidR="00AB10F4">
              <w:rPr>
                <w:sz w:val="20"/>
                <w:szCs w:val="20"/>
              </w:rPr>
              <w:t xml:space="preserve">2. </w:t>
            </w:r>
            <w:r w:rsidRPr="00957F5A">
              <w:rPr>
                <w:sz w:val="20"/>
                <w:szCs w:val="20"/>
              </w:rPr>
              <w:t>понеділок-вівторок з 08.30 до 16.00; середа з 08.30 до 19.00; четвер-п’ятниця з 08.30 до 16.00, без перерви на обід</w:t>
            </w:r>
          </w:p>
          <w:p w14:paraId="450F4DCB" w14:textId="0D5727B4" w:rsidR="00957F5A" w:rsidRPr="00957F5A" w:rsidRDefault="00957F5A" w:rsidP="00957F5A">
            <w:pPr>
              <w:spacing w:before="60" w:after="60"/>
              <w:jc w:val="both"/>
              <w:rPr>
                <w:sz w:val="20"/>
                <w:szCs w:val="20"/>
              </w:rPr>
            </w:pPr>
            <w:r w:rsidRPr="00957F5A">
              <w:rPr>
                <w:sz w:val="20"/>
                <w:szCs w:val="20"/>
              </w:rPr>
              <w:t xml:space="preserve"> </w:t>
            </w:r>
            <w:r w:rsidR="00AB10F4">
              <w:rPr>
                <w:sz w:val="20"/>
                <w:szCs w:val="20"/>
              </w:rPr>
              <w:t xml:space="preserve">3. </w:t>
            </w:r>
            <w:r w:rsidRPr="00957F5A">
              <w:rPr>
                <w:sz w:val="20"/>
                <w:szCs w:val="20"/>
              </w:rPr>
              <w:t>понеділок-вівторок з 08.30 до 16.00; середа з 08.30 до 19.00; четвер-п’ятниця з 08.30 до 16.00; без перерви на обід</w:t>
            </w:r>
          </w:p>
          <w:p w14:paraId="7DCA4FE6" w14:textId="639AD731" w:rsidR="00FC6C03" w:rsidRPr="00957F5A" w:rsidRDefault="00957F5A" w:rsidP="00957F5A">
            <w:pPr>
              <w:rPr>
                <w:rFonts w:eastAsia="Calibri"/>
                <w:sz w:val="20"/>
                <w:szCs w:val="20"/>
              </w:rPr>
            </w:pPr>
            <w:r w:rsidRPr="00957F5A">
              <w:rPr>
                <w:sz w:val="20"/>
                <w:szCs w:val="20"/>
              </w:rPr>
              <w:t xml:space="preserve"> </w:t>
            </w:r>
            <w:r w:rsidR="00AB10F4">
              <w:rPr>
                <w:sz w:val="20"/>
                <w:szCs w:val="20"/>
              </w:rPr>
              <w:t xml:space="preserve">4. </w:t>
            </w:r>
            <w:r w:rsidRPr="00957F5A">
              <w:rPr>
                <w:sz w:val="20"/>
                <w:szCs w:val="20"/>
              </w:rPr>
              <w:t>понеділок- вівторок з 08:30 до 16:00; середа з 08.30 до 19.00; четвер-п'ятниця з 08:30 до 16:00; субота з 09:00 до 14:00, без перерви на обід</w:t>
            </w:r>
          </w:p>
        </w:tc>
      </w:tr>
      <w:tr w:rsidR="00FC6C03" w:rsidRPr="00AB42AF" w14:paraId="0B9ABA63" w14:textId="77777777" w:rsidTr="00FC6C03">
        <w:tc>
          <w:tcPr>
            <w:tcW w:w="561" w:type="dxa"/>
            <w:hideMark/>
          </w:tcPr>
          <w:p w14:paraId="17ECA9D9" w14:textId="77777777" w:rsidR="00FC6C03" w:rsidRPr="00AB42AF" w:rsidRDefault="00FC6C03" w:rsidP="00B475AB">
            <w:pPr>
              <w:rPr>
                <w:rFonts w:eastAsia="Calibri"/>
                <w:sz w:val="20"/>
                <w:szCs w:val="20"/>
              </w:rPr>
            </w:pPr>
            <w:r w:rsidRPr="00AB42AF">
              <w:rPr>
                <w:rStyle w:val="afb"/>
                <w:rFonts w:eastAsia="Calibri"/>
                <w:sz w:val="20"/>
                <w:szCs w:val="20"/>
              </w:rPr>
              <w:t>3.</w:t>
            </w:r>
          </w:p>
        </w:tc>
        <w:tc>
          <w:tcPr>
            <w:tcW w:w="1561" w:type="dxa"/>
            <w:hideMark/>
          </w:tcPr>
          <w:p w14:paraId="6D3CA420" w14:textId="77777777" w:rsidR="00FC6C03" w:rsidRPr="00AB42AF" w:rsidRDefault="00FC6C03" w:rsidP="00B475AB">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7512" w:type="dxa"/>
            <w:hideMark/>
          </w:tcPr>
          <w:p w14:paraId="4BC6B570" w14:textId="77777777" w:rsidR="00AB10F4" w:rsidRPr="00AB10F4" w:rsidRDefault="00AB10F4" w:rsidP="00AB10F4">
            <w:pPr>
              <w:spacing w:before="60" w:after="60"/>
              <w:jc w:val="both"/>
              <w:rPr>
                <w:sz w:val="20"/>
                <w:szCs w:val="20"/>
              </w:rPr>
            </w:pPr>
            <w:r w:rsidRPr="00AB10F4">
              <w:rPr>
                <w:sz w:val="20"/>
                <w:szCs w:val="20"/>
              </w:rPr>
              <w:t>1. (0432) 50-91-36, (067)00-02-664, (073)00-02-664, E-mail:cap@vmr.gov.ua, https://vmr.gov.ua/Transparent</w:t>
            </w:r>
          </w:p>
          <w:p w14:paraId="212B7390" w14:textId="77777777" w:rsidR="00AB10F4" w:rsidRPr="00AB10F4" w:rsidRDefault="00AB10F4" w:rsidP="00AB10F4">
            <w:pPr>
              <w:spacing w:before="60" w:after="60"/>
              <w:jc w:val="both"/>
              <w:rPr>
                <w:sz w:val="20"/>
                <w:szCs w:val="20"/>
              </w:rPr>
            </w:pPr>
            <w:r w:rsidRPr="00AB10F4">
              <w:rPr>
                <w:sz w:val="20"/>
                <w:szCs w:val="20"/>
              </w:rPr>
              <w:t>2. (0432) 50-91-35, (067)00-02-665, 9073)00-02-665,  E-mail: cap@vmr.gov.ua, https://vmr.gov.ua/Transparent</w:t>
            </w:r>
          </w:p>
          <w:p w14:paraId="1AFD280B" w14:textId="77777777" w:rsidR="00AB10F4" w:rsidRPr="00AB10F4" w:rsidRDefault="00AB10F4" w:rsidP="00AB10F4">
            <w:pPr>
              <w:spacing w:before="60" w:after="60"/>
              <w:jc w:val="both"/>
              <w:rPr>
                <w:sz w:val="20"/>
                <w:szCs w:val="20"/>
              </w:rPr>
            </w:pPr>
            <w:r w:rsidRPr="00AB10F4">
              <w:rPr>
                <w:sz w:val="20"/>
                <w:szCs w:val="20"/>
              </w:rPr>
              <w:t xml:space="preserve"> 3. (0432) 50-91-36, (67)00-02-664, (073)00-02-664, E-mail: cap@vmr.gov.ua, https://vmr.gov.ua/Transparent</w:t>
            </w:r>
          </w:p>
          <w:p w14:paraId="3C57B3D5" w14:textId="7CF5E178" w:rsidR="00FC6C03" w:rsidRPr="00AB42AF" w:rsidRDefault="00AB10F4" w:rsidP="00AB10F4">
            <w:pPr>
              <w:rPr>
                <w:rFonts w:eastAsia="Calibri"/>
                <w:sz w:val="20"/>
                <w:szCs w:val="20"/>
              </w:rPr>
            </w:pPr>
            <w:r w:rsidRPr="00AB10F4">
              <w:rPr>
                <w:sz w:val="20"/>
                <w:szCs w:val="20"/>
              </w:rPr>
              <w:t>4.(0432) 65-50-50, (067)00-02-661, (073)00-02-661, E-mail: cap@vmr.gov.ua, https://vmr.gov.ua/Transparent</w:t>
            </w:r>
          </w:p>
        </w:tc>
      </w:tr>
      <w:tr w:rsidR="00FC6C03" w:rsidRPr="00AB42AF" w14:paraId="2B75CADE" w14:textId="77777777" w:rsidTr="00B475AB">
        <w:tc>
          <w:tcPr>
            <w:tcW w:w="9634" w:type="dxa"/>
            <w:gridSpan w:val="3"/>
            <w:hideMark/>
          </w:tcPr>
          <w:p w14:paraId="49ED30CB" w14:textId="77777777" w:rsidR="00FC6C03" w:rsidRPr="00AB42AF" w:rsidRDefault="00FC6C03" w:rsidP="00B475AB">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FC6C03" w:rsidRPr="00AB42AF" w14:paraId="5FABD4F4" w14:textId="77777777" w:rsidTr="00FC6C03">
        <w:tc>
          <w:tcPr>
            <w:tcW w:w="561" w:type="dxa"/>
            <w:hideMark/>
          </w:tcPr>
          <w:p w14:paraId="60F4686F" w14:textId="77777777" w:rsidR="00FC6C03" w:rsidRPr="00AB42AF" w:rsidRDefault="00FC6C03" w:rsidP="00B475AB">
            <w:pPr>
              <w:rPr>
                <w:rFonts w:eastAsia="Calibri"/>
                <w:sz w:val="20"/>
                <w:szCs w:val="20"/>
              </w:rPr>
            </w:pPr>
            <w:r w:rsidRPr="00AB42AF">
              <w:rPr>
                <w:rStyle w:val="afb"/>
                <w:rFonts w:eastAsia="Calibri"/>
                <w:sz w:val="20"/>
                <w:szCs w:val="20"/>
              </w:rPr>
              <w:t>4.</w:t>
            </w:r>
          </w:p>
        </w:tc>
        <w:tc>
          <w:tcPr>
            <w:tcW w:w="1561" w:type="dxa"/>
            <w:hideMark/>
          </w:tcPr>
          <w:p w14:paraId="1B575699" w14:textId="77777777" w:rsidR="00FC6C03" w:rsidRPr="00AB42AF" w:rsidRDefault="00FC6C03" w:rsidP="00B475AB">
            <w:pPr>
              <w:rPr>
                <w:rFonts w:eastAsia="Calibri"/>
                <w:sz w:val="20"/>
                <w:szCs w:val="20"/>
              </w:rPr>
            </w:pPr>
            <w:r w:rsidRPr="00AB42AF">
              <w:rPr>
                <w:rFonts w:eastAsia="Calibri"/>
                <w:sz w:val="20"/>
                <w:szCs w:val="20"/>
              </w:rPr>
              <w:t>Закони України</w:t>
            </w:r>
          </w:p>
        </w:tc>
        <w:tc>
          <w:tcPr>
            <w:tcW w:w="7512" w:type="dxa"/>
            <w:hideMark/>
          </w:tcPr>
          <w:p w14:paraId="00A1F11F" w14:textId="77777777" w:rsidR="00FC6C03" w:rsidRPr="00AB42AF" w:rsidRDefault="00FC6C03" w:rsidP="00B475AB">
            <w:pPr>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FC6C03" w:rsidRPr="00AB42AF" w14:paraId="4E92BFB0" w14:textId="77777777" w:rsidTr="00FC6C03">
        <w:tc>
          <w:tcPr>
            <w:tcW w:w="561" w:type="dxa"/>
            <w:hideMark/>
          </w:tcPr>
          <w:p w14:paraId="5E15724D" w14:textId="77777777" w:rsidR="00FC6C03" w:rsidRPr="00AB42AF" w:rsidRDefault="00FC6C03" w:rsidP="00B475AB">
            <w:pPr>
              <w:rPr>
                <w:rFonts w:eastAsia="Calibri"/>
                <w:sz w:val="20"/>
                <w:szCs w:val="20"/>
              </w:rPr>
            </w:pPr>
            <w:r w:rsidRPr="00AB42AF">
              <w:rPr>
                <w:rStyle w:val="afb"/>
                <w:rFonts w:eastAsia="Calibri"/>
                <w:sz w:val="20"/>
                <w:szCs w:val="20"/>
              </w:rPr>
              <w:t>5.</w:t>
            </w:r>
          </w:p>
        </w:tc>
        <w:tc>
          <w:tcPr>
            <w:tcW w:w="1561" w:type="dxa"/>
            <w:hideMark/>
          </w:tcPr>
          <w:p w14:paraId="77CEDB39" w14:textId="77777777" w:rsidR="00FC6C03" w:rsidRPr="00AB42AF" w:rsidRDefault="00FC6C03" w:rsidP="00B475AB">
            <w:pPr>
              <w:rPr>
                <w:rFonts w:eastAsia="Calibri"/>
                <w:sz w:val="20"/>
                <w:szCs w:val="20"/>
              </w:rPr>
            </w:pPr>
            <w:r w:rsidRPr="00AB42AF">
              <w:rPr>
                <w:rFonts w:eastAsia="Calibri"/>
                <w:sz w:val="20"/>
                <w:szCs w:val="20"/>
              </w:rPr>
              <w:t>Акти Кабінету Міністрів України</w:t>
            </w:r>
          </w:p>
        </w:tc>
        <w:tc>
          <w:tcPr>
            <w:tcW w:w="7512" w:type="dxa"/>
            <w:hideMark/>
          </w:tcPr>
          <w:p w14:paraId="55BCFF16" w14:textId="77777777" w:rsidR="00FC6C03" w:rsidRPr="00AB42AF" w:rsidRDefault="00FC6C03" w:rsidP="00B475AB">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 xml:space="preserve">1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FC6C03" w:rsidRPr="00AB42AF" w14:paraId="29743473" w14:textId="77777777" w:rsidTr="00FC6C03">
        <w:tc>
          <w:tcPr>
            <w:tcW w:w="561" w:type="dxa"/>
            <w:hideMark/>
          </w:tcPr>
          <w:p w14:paraId="6ED0B4D3" w14:textId="77777777" w:rsidR="00FC6C03" w:rsidRPr="00AB42AF" w:rsidRDefault="00FC6C03" w:rsidP="00B475AB">
            <w:pPr>
              <w:rPr>
                <w:rFonts w:eastAsia="Calibri"/>
                <w:sz w:val="20"/>
                <w:szCs w:val="20"/>
              </w:rPr>
            </w:pPr>
            <w:r w:rsidRPr="00AB42AF">
              <w:rPr>
                <w:rStyle w:val="afb"/>
                <w:rFonts w:eastAsia="Calibri"/>
                <w:sz w:val="20"/>
                <w:szCs w:val="20"/>
              </w:rPr>
              <w:t>6.</w:t>
            </w:r>
          </w:p>
        </w:tc>
        <w:tc>
          <w:tcPr>
            <w:tcW w:w="1561" w:type="dxa"/>
            <w:hideMark/>
          </w:tcPr>
          <w:p w14:paraId="57B60673" w14:textId="77777777" w:rsidR="00FC6C03" w:rsidRPr="00AB42AF" w:rsidRDefault="00FC6C03" w:rsidP="00B475AB">
            <w:pPr>
              <w:rPr>
                <w:rFonts w:eastAsia="Calibri"/>
                <w:sz w:val="20"/>
                <w:szCs w:val="20"/>
              </w:rPr>
            </w:pPr>
            <w:r w:rsidRPr="00AB42AF">
              <w:rPr>
                <w:rFonts w:eastAsia="Calibri"/>
                <w:sz w:val="20"/>
                <w:szCs w:val="20"/>
              </w:rPr>
              <w:t>Акти центральних органів виконавчої влади</w:t>
            </w:r>
          </w:p>
        </w:tc>
        <w:tc>
          <w:tcPr>
            <w:tcW w:w="7512" w:type="dxa"/>
            <w:hideMark/>
          </w:tcPr>
          <w:p w14:paraId="7D225718" w14:textId="77777777" w:rsidR="00FC6C03" w:rsidRPr="00AB42AF" w:rsidRDefault="00FC6C03" w:rsidP="00B475AB">
            <w:pPr>
              <w:rPr>
                <w:rFonts w:eastAsia="Calibri"/>
                <w:sz w:val="20"/>
                <w:szCs w:val="20"/>
              </w:rPr>
            </w:pPr>
          </w:p>
        </w:tc>
      </w:tr>
      <w:tr w:rsidR="00FC6C03" w:rsidRPr="00AB42AF" w14:paraId="01952A5D" w14:textId="77777777" w:rsidTr="00FC6C03">
        <w:tc>
          <w:tcPr>
            <w:tcW w:w="561" w:type="dxa"/>
            <w:hideMark/>
          </w:tcPr>
          <w:p w14:paraId="6A0CD5A6" w14:textId="77777777" w:rsidR="00FC6C03" w:rsidRPr="00AB42AF" w:rsidRDefault="00FC6C03" w:rsidP="00B475AB">
            <w:pPr>
              <w:rPr>
                <w:rFonts w:eastAsia="Calibri"/>
                <w:sz w:val="20"/>
                <w:szCs w:val="20"/>
              </w:rPr>
            </w:pPr>
            <w:r w:rsidRPr="00AB42AF">
              <w:rPr>
                <w:rStyle w:val="afb"/>
                <w:rFonts w:eastAsia="Calibri"/>
                <w:sz w:val="20"/>
                <w:szCs w:val="20"/>
              </w:rPr>
              <w:t>7.</w:t>
            </w:r>
          </w:p>
        </w:tc>
        <w:tc>
          <w:tcPr>
            <w:tcW w:w="1561" w:type="dxa"/>
            <w:hideMark/>
          </w:tcPr>
          <w:p w14:paraId="096D3226" w14:textId="77777777" w:rsidR="00FC6C03" w:rsidRPr="00AB42AF" w:rsidRDefault="00FC6C03" w:rsidP="00B475AB">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7512" w:type="dxa"/>
            <w:hideMark/>
          </w:tcPr>
          <w:p w14:paraId="3D29A469" w14:textId="77777777" w:rsidR="00FC6C03" w:rsidRPr="00AB42AF" w:rsidRDefault="00FC6C03" w:rsidP="00B475AB">
            <w:pPr>
              <w:rPr>
                <w:rFonts w:eastAsia="Calibri"/>
                <w:sz w:val="20"/>
                <w:szCs w:val="20"/>
              </w:rPr>
            </w:pPr>
          </w:p>
        </w:tc>
      </w:tr>
      <w:tr w:rsidR="00FC6C03" w:rsidRPr="00AB42AF" w14:paraId="1A55A131" w14:textId="77777777" w:rsidTr="00B475AB">
        <w:tc>
          <w:tcPr>
            <w:tcW w:w="9634" w:type="dxa"/>
            <w:gridSpan w:val="3"/>
            <w:hideMark/>
          </w:tcPr>
          <w:p w14:paraId="5286D992" w14:textId="77777777" w:rsidR="00FC6C03" w:rsidRPr="00AB42AF" w:rsidRDefault="00FC6C03" w:rsidP="00B475AB">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FC6C03" w:rsidRPr="00AB42AF" w14:paraId="057091A8" w14:textId="77777777" w:rsidTr="00FC6C03">
        <w:tc>
          <w:tcPr>
            <w:tcW w:w="561" w:type="dxa"/>
            <w:hideMark/>
          </w:tcPr>
          <w:p w14:paraId="62158A00" w14:textId="77777777" w:rsidR="00FC6C03" w:rsidRPr="00AB42AF" w:rsidRDefault="00FC6C03" w:rsidP="00B475AB">
            <w:pPr>
              <w:rPr>
                <w:rFonts w:eastAsia="Calibri"/>
                <w:sz w:val="20"/>
                <w:szCs w:val="20"/>
              </w:rPr>
            </w:pPr>
            <w:r w:rsidRPr="00AB42AF">
              <w:rPr>
                <w:rStyle w:val="afb"/>
                <w:rFonts w:eastAsia="Calibri"/>
                <w:sz w:val="20"/>
                <w:szCs w:val="20"/>
              </w:rPr>
              <w:t>8.</w:t>
            </w:r>
          </w:p>
        </w:tc>
        <w:tc>
          <w:tcPr>
            <w:tcW w:w="1561" w:type="dxa"/>
            <w:hideMark/>
          </w:tcPr>
          <w:p w14:paraId="6F5BFA7D" w14:textId="77777777" w:rsidR="00FC6C03" w:rsidRPr="00AB42AF" w:rsidRDefault="00FC6C03" w:rsidP="00B475AB">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7512" w:type="dxa"/>
            <w:hideMark/>
          </w:tcPr>
          <w:p w14:paraId="36A57B1B" w14:textId="77777777" w:rsidR="00FC6C03" w:rsidRPr="00AB42AF" w:rsidRDefault="00FC6C03" w:rsidP="00B475AB">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FC6C03" w:rsidRPr="00AB42AF" w14:paraId="7299066D" w14:textId="77777777" w:rsidTr="00FC6C03">
        <w:tc>
          <w:tcPr>
            <w:tcW w:w="561" w:type="dxa"/>
            <w:hideMark/>
          </w:tcPr>
          <w:p w14:paraId="4A907B26" w14:textId="77777777" w:rsidR="00FC6C03" w:rsidRPr="00AB42AF" w:rsidRDefault="00FC6C03" w:rsidP="00B475AB">
            <w:pPr>
              <w:rPr>
                <w:rFonts w:eastAsia="Calibri"/>
                <w:sz w:val="20"/>
                <w:szCs w:val="20"/>
              </w:rPr>
            </w:pPr>
            <w:r w:rsidRPr="00AB42AF">
              <w:rPr>
                <w:rStyle w:val="afb"/>
                <w:rFonts w:eastAsia="Calibri"/>
                <w:sz w:val="20"/>
                <w:szCs w:val="20"/>
              </w:rPr>
              <w:t>9.</w:t>
            </w:r>
          </w:p>
        </w:tc>
        <w:tc>
          <w:tcPr>
            <w:tcW w:w="1561" w:type="dxa"/>
            <w:hideMark/>
          </w:tcPr>
          <w:p w14:paraId="23D14596" w14:textId="77777777" w:rsidR="00FC6C03" w:rsidRPr="00AB42AF" w:rsidRDefault="00FC6C03" w:rsidP="00B475AB">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7512" w:type="dxa"/>
            <w:hideMark/>
          </w:tcPr>
          <w:p w14:paraId="2E674ABC" w14:textId="77777777" w:rsidR="00FC6C03" w:rsidRDefault="00FC6C03" w:rsidP="00B475AB">
            <w:pPr>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BAACD76" w14:textId="77777777" w:rsidR="00FC6C03" w:rsidRPr="00AB42AF" w:rsidRDefault="00FC6C03" w:rsidP="00B475AB">
            <w:pPr>
              <w:pStyle w:val="ac"/>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C6C03" w:rsidRPr="00AB42AF" w14:paraId="57ECD079" w14:textId="77777777" w:rsidTr="00FC6C03">
        <w:tc>
          <w:tcPr>
            <w:tcW w:w="561" w:type="dxa"/>
            <w:hideMark/>
          </w:tcPr>
          <w:p w14:paraId="73986647" w14:textId="77777777" w:rsidR="00FC6C03" w:rsidRPr="00AB42AF" w:rsidRDefault="00FC6C03" w:rsidP="00B475AB">
            <w:pPr>
              <w:rPr>
                <w:rFonts w:eastAsia="Calibri"/>
                <w:sz w:val="20"/>
                <w:szCs w:val="20"/>
              </w:rPr>
            </w:pPr>
            <w:r w:rsidRPr="00AB42AF">
              <w:rPr>
                <w:rStyle w:val="afb"/>
                <w:rFonts w:eastAsia="Calibri"/>
                <w:sz w:val="20"/>
                <w:szCs w:val="20"/>
              </w:rPr>
              <w:t>10.</w:t>
            </w:r>
          </w:p>
        </w:tc>
        <w:tc>
          <w:tcPr>
            <w:tcW w:w="1561" w:type="dxa"/>
            <w:hideMark/>
          </w:tcPr>
          <w:p w14:paraId="3898942D" w14:textId="77777777" w:rsidR="00FC6C03" w:rsidRPr="00AB42AF" w:rsidRDefault="00FC6C03" w:rsidP="00B475AB">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7512" w:type="dxa"/>
            <w:hideMark/>
          </w:tcPr>
          <w:p w14:paraId="507948DB" w14:textId="77777777" w:rsidR="00FC6C03" w:rsidRPr="00AB42AF" w:rsidRDefault="00FC6C03" w:rsidP="00B475AB">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C6C03" w:rsidRPr="00AB42AF" w14:paraId="5EFA1F94" w14:textId="77777777" w:rsidTr="00FC6C03">
        <w:tc>
          <w:tcPr>
            <w:tcW w:w="561" w:type="dxa"/>
            <w:hideMark/>
          </w:tcPr>
          <w:p w14:paraId="3306A6C5" w14:textId="77777777" w:rsidR="00FC6C03" w:rsidRPr="00AB42AF" w:rsidRDefault="00FC6C03" w:rsidP="00B475AB">
            <w:pPr>
              <w:rPr>
                <w:rFonts w:eastAsia="Calibri"/>
                <w:sz w:val="20"/>
                <w:szCs w:val="20"/>
              </w:rPr>
            </w:pPr>
            <w:r w:rsidRPr="00AB42AF">
              <w:rPr>
                <w:rStyle w:val="afb"/>
                <w:rFonts w:eastAsia="Calibri"/>
                <w:sz w:val="20"/>
                <w:szCs w:val="20"/>
              </w:rPr>
              <w:t>11.</w:t>
            </w:r>
          </w:p>
        </w:tc>
        <w:tc>
          <w:tcPr>
            <w:tcW w:w="1561" w:type="dxa"/>
            <w:hideMark/>
          </w:tcPr>
          <w:p w14:paraId="2138B43A" w14:textId="77777777" w:rsidR="00FC6C03" w:rsidRPr="00AB42AF" w:rsidRDefault="00FC6C03" w:rsidP="00B475AB">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7512" w:type="dxa"/>
            <w:hideMark/>
          </w:tcPr>
          <w:p w14:paraId="1766D4B0" w14:textId="77777777" w:rsidR="00FC6C03" w:rsidRPr="00AB42AF" w:rsidRDefault="00FC6C03" w:rsidP="00B475AB">
            <w:pPr>
              <w:rPr>
                <w:rFonts w:eastAsia="Calibri"/>
                <w:sz w:val="20"/>
                <w:szCs w:val="20"/>
              </w:rPr>
            </w:pPr>
            <w:r w:rsidRPr="00AB42AF">
              <w:rPr>
                <w:rFonts w:eastAsia="Calibri"/>
                <w:sz w:val="20"/>
                <w:szCs w:val="20"/>
              </w:rPr>
              <w:t>Безоплатно</w:t>
            </w:r>
          </w:p>
        </w:tc>
      </w:tr>
      <w:tr w:rsidR="00FC6C03" w:rsidRPr="00AB42AF" w14:paraId="2EA8C575" w14:textId="77777777" w:rsidTr="00FC6C03">
        <w:tc>
          <w:tcPr>
            <w:tcW w:w="561" w:type="dxa"/>
            <w:hideMark/>
          </w:tcPr>
          <w:p w14:paraId="3C9A6115" w14:textId="77777777" w:rsidR="00FC6C03" w:rsidRPr="00AB42AF" w:rsidRDefault="00FC6C03" w:rsidP="00B475AB">
            <w:pPr>
              <w:rPr>
                <w:rFonts w:eastAsia="Calibri"/>
                <w:sz w:val="20"/>
                <w:szCs w:val="20"/>
              </w:rPr>
            </w:pPr>
            <w:r w:rsidRPr="00AB42AF">
              <w:rPr>
                <w:rStyle w:val="afb"/>
                <w:rFonts w:eastAsia="Calibri"/>
                <w:sz w:val="20"/>
                <w:szCs w:val="20"/>
              </w:rPr>
              <w:t>12.</w:t>
            </w:r>
          </w:p>
        </w:tc>
        <w:tc>
          <w:tcPr>
            <w:tcW w:w="1561" w:type="dxa"/>
            <w:hideMark/>
          </w:tcPr>
          <w:p w14:paraId="098B4730" w14:textId="77777777" w:rsidR="00FC6C03" w:rsidRPr="00AB42AF" w:rsidRDefault="00FC6C03" w:rsidP="00B475AB">
            <w:pPr>
              <w:rPr>
                <w:rFonts w:eastAsia="Calibri"/>
                <w:sz w:val="20"/>
                <w:szCs w:val="20"/>
              </w:rPr>
            </w:pPr>
            <w:r w:rsidRPr="00AB42AF">
              <w:rPr>
                <w:rFonts w:eastAsia="Calibri"/>
                <w:sz w:val="20"/>
                <w:szCs w:val="20"/>
              </w:rPr>
              <w:t>Строк надання адміністративної послуги</w:t>
            </w:r>
          </w:p>
        </w:tc>
        <w:tc>
          <w:tcPr>
            <w:tcW w:w="7512" w:type="dxa"/>
            <w:hideMark/>
          </w:tcPr>
          <w:p w14:paraId="3F36A6C6" w14:textId="77777777" w:rsidR="00FC6C03" w:rsidRPr="00AB42AF" w:rsidRDefault="00FC6C03" w:rsidP="00B475AB">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C6C03" w:rsidRPr="00AB42AF" w14:paraId="7BC6C340" w14:textId="77777777" w:rsidTr="00FC6C03">
        <w:tc>
          <w:tcPr>
            <w:tcW w:w="561" w:type="dxa"/>
            <w:hideMark/>
          </w:tcPr>
          <w:p w14:paraId="1BABF6F1" w14:textId="77777777" w:rsidR="00FC6C03" w:rsidRPr="00AB42AF" w:rsidRDefault="00FC6C03" w:rsidP="00B475AB">
            <w:pPr>
              <w:rPr>
                <w:rFonts w:eastAsia="Calibri"/>
                <w:sz w:val="20"/>
                <w:szCs w:val="20"/>
              </w:rPr>
            </w:pPr>
            <w:r w:rsidRPr="00AB42AF">
              <w:rPr>
                <w:rStyle w:val="afb"/>
                <w:rFonts w:eastAsia="Calibri"/>
                <w:sz w:val="20"/>
                <w:szCs w:val="20"/>
              </w:rPr>
              <w:t>13.</w:t>
            </w:r>
          </w:p>
        </w:tc>
        <w:tc>
          <w:tcPr>
            <w:tcW w:w="1561" w:type="dxa"/>
            <w:hideMark/>
          </w:tcPr>
          <w:p w14:paraId="2F2D426F" w14:textId="77777777" w:rsidR="00FC6C03" w:rsidRPr="00AB42AF" w:rsidRDefault="00FC6C03" w:rsidP="00B475AB">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7512" w:type="dxa"/>
            <w:hideMark/>
          </w:tcPr>
          <w:p w14:paraId="765A6FB7" w14:textId="77777777" w:rsidR="00FC6C03" w:rsidRDefault="00FC6C03" w:rsidP="00B475AB">
            <w:pPr>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067CC60E" w14:textId="77777777" w:rsidR="00FC6C03" w:rsidRPr="00AB42AF" w:rsidRDefault="00FC6C03" w:rsidP="00B475AB">
            <w:pPr>
              <w:rPr>
                <w:rFonts w:eastAsia="Calibri"/>
                <w:sz w:val="20"/>
                <w:szCs w:val="20"/>
              </w:rPr>
            </w:pPr>
          </w:p>
        </w:tc>
      </w:tr>
      <w:tr w:rsidR="00FC6C03" w:rsidRPr="00AB42AF" w14:paraId="18275DDF" w14:textId="77777777" w:rsidTr="00FC6C03">
        <w:tc>
          <w:tcPr>
            <w:tcW w:w="561" w:type="dxa"/>
            <w:hideMark/>
          </w:tcPr>
          <w:p w14:paraId="133D68FC" w14:textId="77777777" w:rsidR="00FC6C03" w:rsidRPr="00AB42AF" w:rsidRDefault="00FC6C03" w:rsidP="00B475AB">
            <w:pPr>
              <w:rPr>
                <w:rFonts w:eastAsia="Calibri"/>
                <w:sz w:val="20"/>
                <w:szCs w:val="20"/>
              </w:rPr>
            </w:pPr>
            <w:r w:rsidRPr="00AB42AF">
              <w:rPr>
                <w:rStyle w:val="afb"/>
                <w:rFonts w:eastAsia="Calibri"/>
                <w:sz w:val="20"/>
                <w:szCs w:val="20"/>
              </w:rPr>
              <w:t>14.</w:t>
            </w:r>
          </w:p>
        </w:tc>
        <w:tc>
          <w:tcPr>
            <w:tcW w:w="1561" w:type="dxa"/>
            <w:hideMark/>
          </w:tcPr>
          <w:p w14:paraId="35F15367" w14:textId="77777777" w:rsidR="00FC6C03" w:rsidRPr="00AB42AF" w:rsidRDefault="00FC6C03" w:rsidP="00B475AB">
            <w:pPr>
              <w:rPr>
                <w:rFonts w:eastAsia="Calibri"/>
                <w:sz w:val="20"/>
                <w:szCs w:val="20"/>
              </w:rPr>
            </w:pPr>
            <w:r w:rsidRPr="00AB42AF">
              <w:rPr>
                <w:rFonts w:eastAsia="Calibri"/>
                <w:sz w:val="20"/>
                <w:szCs w:val="20"/>
              </w:rPr>
              <w:t>Результат надання адміністративної послуги</w:t>
            </w:r>
          </w:p>
        </w:tc>
        <w:tc>
          <w:tcPr>
            <w:tcW w:w="7512" w:type="dxa"/>
            <w:hideMark/>
          </w:tcPr>
          <w:p w14:paraId="061977AE" w14:textId="77777777" w:rsidR="00FC6C03" w:rsidRDefault="00FC6C03" w:rsidP="00B475AB">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1A10F8D9" w14:textId="77777777" w:rsidR="00FC6C03" w:rsidRPr="00AB42AF" w:rsidRDefault="00FC6C03" w:rsidP="00B475AB">
            <w:pPr>
              <w:rPr>
                <w:rFonts w:eastAsia="Calibri"/>
                <w:sz w:val="20"/>
                <w:szCs w:val="20"/>
              </w:rPr>
            </w:pPr>
            <w:r>
              <w:rPr>
                <w:rFonts w:eastAsia="Calibri"/>
                <w:sz w:val="20"/>
                <w:szCs w:val="20"/>
              </w:rPr>
              <w:t xml:space="preserve"> </w:t>
            </w:r>
          </w:p>
        </w:tc>
      </w:tr>
      <w:tr w:rsidR="00FC6C03" w:rsidRPr="000736BC" w14:paraId="72D4EDFB" w14:textId="77777777" w:rsidTr="00FC6C03">
        <w:tc>
          <w:tcPr>
            <w:tcW w:w="561" w:type="dxa"/>
            <w:hideMark/>
          </w:tcPr>
          <w:p w14:paraId="394900F7" w14:textId="77777777" w:rsidR="00FC6C03" w:rsidRPr="00AB42AF" w:rsidRDefault="00FC6C03" w:rsidP="00B475AB">
            <w:pPr>
              <w:rPr>
                <w:rFonts w:eastAsia="Calibri"/>
                <w:sz w:val="20"/>
                <w:szCs w:val="20"/>
              </w:rPr>
            </w:pPr>
            <w:r w:rsidRPr="00AB42AF">
              <w:rPr>
                <w:rStyle w:val="afb"/>
                <w:rFonts w:eastAsia="Calibri"/>
                <w:sz w:val="20"/>
                <w:szCs w:val="20"/>
              </w:rPr>
              <w:t>15.</w:t>
            </w:r>
          </w:p>
        </w:tc>
        <w:tc>
          <w:tcPr>
            <w:tcW w:w="1561" w:type="dxa"/>
            <w:hideMark/>
          </w:tcPr>
          <w:p w14:paraId="40B6CC1D" w14:textId="77777777" w:rsidR="00FC6C03" w:rsidRPr="00AB42AF" w:rsidRDefault="00FC6C03" w:rsidP="00B475AB">
            <w:pPr>
              <w:rPr>
                <w:rFonts w:eastAsia="Calibri"/>
                <w:sz w:val="20"/>
                <w:szCs w:val="20"/>
              </w:rPr>
            </w:pPr>
            <w:r w:rsidRPr="00AB42AF">
              <w:rPr>
                <w:rFonts w:eastAsia="Calibri"/>
                <w:sz w:val="20"/>
                <w:szCs w:val="20"/>
              </w:rPr>
              <w:t>Способи отримання відповіді (результату)</w:t>
            </w:r>
          </w:p>
        </w:tc>
        <w:tc>
          <w:tcPr>
            <w:tcW w:w="7512" w:type="dxa"/>
            <w:hideMark/>
          </w:tcPr>
          <w:p w14:paraId="3FC139D8" w14:textId="77777777" w:rsidR="00FC6C03" w:rsidRPr="000736BC" w:rsidRDefault="00FC6C03" w:rsidP="00B475AB">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c"/>
        <w:spacing w:before="0" w:beforeAutospacing="0" w:after="0" w:afterAutospacing="0"/>
        <w:jc w:val="both"/>
        <w:rPr>
          <w:rStyle w:val="afb"/>
          <w:b w:val="0"/>
          <w:sz w:val="20"/>
          <w:szCs w:val="20"/>
          <w:lang w:val="uk-UA"/>
        </w:rPr>
      </w:pPr>
    </w:p>
    <w:p w14:paraId="6BE50275" w14:textId="77777777" w:rsidR="005517B4" w:rsidRDefault="005517B4" w:rsidP="002B4963">
      <w:pPr>
        <w:pStyle w:val="ac"/>
        <w:spacing w:before="0" w:beforeAutospacing="0" w:after="0" w:afterAutospacing="0"/>
        <w:jc w:val="center"/>
        <w:rPr>
          <w:rStyle w:val="afb"/>
          <w:lang w:val="uk-UA"/>
        </w:rPr>
      </w:pPr>
    </w:p>
    <w:p w14:paraId="4B9C2183" w14:textId="77777777" w:rsidR="005517B4" w:rsidRDefault="005517B4" w:rsidP="002B4963">
      <w:pPr>
        <w:pStyle w:val="ac"/>
        <w:spacing w:before="0" w:beforeAutospacing="0" w:after="0" w:afterAutospacing="0"/>
        <w:jc w:val="center"/>
        <w:rPr>
          <w:rStyle w:val="afb"/>
          <w:lang w:val="uk-UA"/>
        </w:rPr>
      </w:pPr>
    </w:p>
    <w:p w14:paraId="3FBE84B8" w14:textId="77777777" w:rsidR="005517B4" w:rsidRDefault="005517B4" w:rsidP="002B4963">
      <w:pPr>
        <w:pStyle w:val="ac"/>
        <w:spacing w:before="0" w:beforeAutospacing="0" w:after="0" w:afterAutospacing="0"/>
        <w:jc w:val="center"/>
        <w:rPr>
          <w:rStyle w:val="afb"/>
          <w:lang w:val="uk-UA"/>
        </w:rPr>
      </w:pPr>
    </w:p>
    <w:p w14:paraId="0AF6506D" w14:textId="77777777" w:rsidR="005517B4" w:rsidRDefault="005517B4" w:rsidP="002B4963">
      <w:pPr>
        <w:pStyle w:val="ac"/>
        <w:spacing w:before="0" w:beforeAutospacing="0" w:after="0" w:afterAutospacing="0"/>
        <w:jc w:val="center"/>
        <w:rPr>
          <w:rStyle w:val="afb"/>
          <w:lang w:val="uk-UA"/>
        </w:rPr>
      </w:pPr>
    </w:p>
    <w:p w14:paraId="26782750" w14:textId="77777777" w:rsidR="005517B4" w:rsidRDefault="005517B4" w:rsidP="002B4963">
      <w:pPr>
        <w:pStyle w:val="ac"/>
        <w:spacing w:before="0" w:beforeAutospacing="0" w:after="0" w:afterAutospacing="0"/>
        <w:jc w:val="center"/>
        <w:rPr>
          <w:rStyle w:val="afb"/>
          <w:lang w:val="uk-UA"/>
        </w:rPr>
      </w:pPr>
    </w:p>
    <w:p w14:paraId="6A88E700" w14:textId="77777777" w:rsidR="005517B4" w:rsidRDefault="005517B4" w:rsidP="002B4963">
      <w:pPr>
        <w:pStyle w:val="ac"/>
        <w:spacing w:before="0" w:beforeAutospacing="0" w:after="0" w:afterAutospacing="0"/>
        <w:jc w:val="center"/>
        <w:rPr>
          <w:rStyle w:val="afb"/>
          <w:lang w:val="uk-UA"/>
        </w:rPr>
      </w:pPr>
    </w:p>
    <w:p w14:paraId="2112DB05" w14:textId="77777777" w:rsidR="005517B4" w:rsidRDefault="005517B4" w:rsidP="002B4963">
      <w:pPr>
        <w:pStyle w:val="ac"/>
        <w:spacing w:before="0" w:beforeAutospacing="0" w:after="0" w:afterAutospacing="0"/>
        <w:jc w:val="center"/>
        <w:rPr>
          <w:rStyle w:val="afb"/>
          <w:lang w:val="uk-UA"/>
        </w:rPr>
      </w:pPr>
    </w:p>
    <w:p w14:paraId="6B69177F" w14:textId="77777777" w:rsidR="005517B4" w:rsidRDefault="005517B4" w:rsidP="002B4963">
      <w:pPr>
        <w:pStyle w:val="ac"/>
        <w:spacing w:before="0" w:beforeAutospacing="0" w:after="0" w:afterAutospacing="0"/>
        <w:jc w:val="center"/>
        <w:rPr>
          <w:rStyle w:val="afb"/>
          <w:lang w:val="uk-UA"/>
        </w:rPr>
      </w:pPr>
    </w:p>
    <w:p w14:paraId="39B74452" w14:textId="77777777" w:rsidR="005517B4" w:rsidRDefault="005517B4" w:rsidP="002B4963">
      <w:pPr>
        <w:pStyle w:val="ac"/>
        <w:spacing w:before="0" w:beforeAutospacing="0" w:after="0" w:afterAutospacing="0"/>
        <w:jc w:val="center"/>
        <w:rPr>
          <w:rStyle w:val="afb"/>
          <w:lang w:val="uk-UA"/>
        </w:rPr>
      </w:pPr>
    </w:p>
    <w:p w14:paraId="46C4C7E5" w14:textId="77777777" w:rsidR="005517B4" w:rsidRDefault="005517B4" w:rsidP="002B4963">
      <w:pPr>
        <w:pStyle w:val="ac"/>
        <w:spacing w:before="0" w:beforeAutospacing="0" w:after="0" w:afterAutospacing="0"/>
        <w:jc w:val="center"/>
        <w:rPr>
          <w:rStyle w:val="afb"/>
          <w:lang w:val="uk-UA"/>
        </w:rPr>
      </w:pPr>
    </w:p>
    <w:p w14:paraId="06356853" w14:textId="77777777" w:rsidR="005517B4" w:rsidRDefault="005517B4" w:rsidP="002B4963">
      <w:pPr>
        <w:pStyle w:val="ac"/>
        <w:spacing w:before="0" w:beforeAutospacing="0" w:after="0" w:afterAutospacing="0"/>
        <w:jc w:val="center"/>
        <w:rPr>
          <w:rStyle w:val="afb"/>
          <w:lang w:val="uk-UA"/>
        </w:rPr>
      </w:pPr>
    </w:p>
    <w:p w14:paraId="49EFDA3F" w14:textId="77777777" w:rsidR="005517B4" w:rsidRDefault="005517B4" w:rsidP="002B4963">
      <w:pPr>
        <w:pStyle w:val="ac"/>
        <w:spacing w:before="0" w:beforeAutospacing="0" w:after="0" w:afterAutospacing="0"/>
        <w:jc w:val="center"/>
        <w:rPr>
          <w:rStyle w:val="afb"/>
          <w:lang w:val="uk-UA"/>
        </w:rPr>
      </w:pPr>
    </w:p>
    <w:p w14:paraId="11946F2B" w14:textId="77777777" w:rsidR="005517B4" w:rsidRDefault="005517B4" w:rsidP="002B4963">
      <w:pPr>
        <w:pStyle w:val="ac"/>
        <w:spacing w:before="0" w:beforeAutospacing="0" w:after="0" w:afterAutospacing="0"/>
        <w:jc w:val="center"/>
        <w:rPr>
          <w:rStyle w:val="afb"/>
          <w:lang w:val="uk-UA"/>
        </w:rPr>
      </w:pPr>
    </w:p>
    <w:p w14:paraId="067974A7" w14:textId="77777777" w:rsidR="005517B4" w:rsidRDefault="005517B4" w:rsidP="002B4963">
      <w:pPr>
        <w:pStyle w:val="ac"/>
        <w:spacing w:before="0" w:beforeAutospacing="0" w:after="0" w:afterAutospacing="0"/>
        <w:jc w:val="center"/>
        <w:rPr>
          <w:rStyle w:val="afb"/>
          <w:lang w:val="uk-UA"/>
        </w:rPr>
      </w:pPr>
    </w:p>
    <w:p w14:paraId="7C7CEEB3" w14:textId="77777777" w:rsidR="005517B4" w:rsidRDefault="005517B4" w:rsidP="002B4963">
      <w:pPr>
        <w:pStyle w:val="ac"/>
        <w:spacing w:before="0" w:beforeAutospacing="0" w:after="0" w:afterAutospacing="0"/>
        <w:jc w:val="center"/>
        <w:rPr>
          <w:rStyle w:val="afb"/>
          <w:lang w:val="uk-UA"/>
        </w:rPr>
      </w:pPr>
    </w:p>
    <w:p w14:paraId="5FDE4688" w14:textId="77777777" w:rsidR="005517B4" w:rsidRDefault="005517B4" w:rsidP="002B4963">
      <w:pPr>
        <w:pStyle w:val="ac"/>
        <w:spacing w:before="0" w:beforeAutospacing="0" w:after="0" w:afterAutospacing="0"/>
        <w:jc w:val="center"/>
        <w:rPr>
          <w:rStyle w:val="afb"/>
          <w:lang w:val="uk-UA"/>
        </w:rPr>
      </w:pPr>
    </w:p>
    <w:p w14:paraId="6D44B2D5" w14:textId="77777777" w:rsidR="005517B4" w:rsidRDefault="005517B4" w:rsidP="002B4963">
      <w:pPr>
        <w:pStyle w:val="ac"/>
        <w:spacing w:before="0" w:beforeAutospacing="0" w:after="0" w:afterAutospacing="0"/>
        <w:jc w:val="center"/>
        <w:rPr>
          <w:rStyle w:val="afb"/>
          <w:lang w:val="uk-UA"/>
        </w:rPr>
      </w:pPr>
    </w:p>
    <w:p w14:paraId="250D13E7"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01C13DDE"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6D6F22EC" w14:textId="28F4633C"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AC1215">
        <w:rPr>
          <w:sz w:val="22"/>
          <w:szCs w:val="22"/>
        </w:rPr>
        <w:t>03</w:t>
      </w:r>
      <w:r w:rsidR="00AC1215" w:rsidRPr="002624B6">
        <w:rPr>
          <w:sz w:val="22"/>
          <w:szCs w:val="22"/>
        </w:rPr>
        <w:t>.1</w:t>
      </w:r>
      <w:r w:rsidR="00AC1215">
        <w:rPr>
          <w:sz w:val="22"/>
          <w:szCs w:val="22"/>
        </w:rPr>
        <w:t>1</w:t>
      </w:r>
      <w:r w:rsidR="00AC1215" w:rsidRPr="002624B6">
        <w:rPr>
          <w:sz w:val="22"/>
          <w:szCs w:val="22"/>
        </w:rPr>
        <w:t>.202</w:t>
      </w:r>
      <w:r w:rsidR="00AC1215">
        <w:rPr>
          <w:sz w:val="22"/>
          <w:szCs w:val="22"/>
        </w:rPr>
        <w:t>5</w:t>
      </w:r>
      <w:r w:rsidR="00AC1215" w:rsidRPr="002624B6">
        <w:rPr>
          <w:sz w:val="22"/>
          <w:szCs w:val="22"/>
        </w:rPr>
        <w:t xml:space="preserve"> №</w:t>
      </w:r>
      <w:r w:rsidR="00AC1215">
        <w:rPr>
          <w:sz w:val="22"/>
          <w:szCs w:val="22"/>
        </w:rPr>
        <w:t>71</w:t>
      </w:r>
    </w:p>
    <w:p w14:paraId="5B9B9732" w14:textId="77777777" w:rsidR="005517B4" w:rsidRDefault="005517B4" w:rsidP="002B4963">
      <w:pPr>
        <w:pStyle w:val="ac"/>
        <w:spacing w:before="0" w:beforeAutospacing="0" w:after="0" w:afterAutospacing="0"/>
        <w:jc w:val="center"/>
        <w:rPr>
          <w:rStyle w:val="afb"/>
          <w:lang w:val="uk-UA"/>
        </w:rPr>
      </w:pPr>
    </w:p>
    <w:p w14:paraId="12AC4901" w14:textId="49FAA479" w:rsidR="002B4963" w:rsidRPr="002B4963" w:rsidRDefault="002B4963" w:rsidP="002B4963">
      <w:pPr>
        <w:pStyle w:val="ac"/>
        <w:spacing w:before="0" w:beforeAutospacing="0" w:after="0" w:afterAutospacing="0"/>
        <w:jc w:val="center"/>
        <w:rPr>
          <w:lang w:val="uk-UA"/>
        </w:rPr>
      </w:pPr>
      <w:r w:rsidRPr="002B4963">
        <w:rPr>
          <w:rStyle w:val="afb"/>
          <w:lang w:val="uk-UA"/>
        </w:rPr>
        <w:t>ІНФОРМАЦІЙНА КАРТКА АДМІНІСТРАТИВНОЇ ПОСЛУГИ</w:t>
      </w:r>
    </w:p>
    <w:p w14:paraId="76797085" w14:textId="7B5100DB" w:rsidR="002B4963" w:rsidRPr="002B4963" w:rsidRDefault="002B4963" w:rsidP="002B4963">
      <w:pPr>
        <w:pStyle w:val="ac"/>
        <w:spacing w:before="0" w:beforeAutospacing="0" w:after="0" w:afterAutospacing="0"/>
        <w:jc w:val="center"/>
        <w:rPr>
          <w:caps/>
          <w:u w:val="single"/>
          <w:lang w:val="uk-UA"/>
        </w:rPr>
      </w:pPr>
      <w:r w:rsidRPr="001335FC">
        <w:rPr>
          <w:caps/>
          <w:u w:val="single"/>
          <w:lang w:val="uk-UA"/>
        </w:rPr>
        <w:t>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2B4963">
        <w:rPr>
          <w:caps/>
          <w:u w:val="single"/>
          <w:lang w:val="uk-UA"/>
        </w:rPr>
        <w:t xml:space="preserve"> </w:t>
      </w:r>
    </w:p>
    <w:p w14:paraId="2BDE9FA0" w14:textId="77777777" w:rsidR="002B4963" w:rsidRPr="00AB42AF" w:rsidRDefault="002B4963" w:rsidP="002B4963">
      <w:pPr>
        <w:pStyle w:val="ac"/>
        <w:spacing w:before="0" w:beforeAutospacing="0" w:after="0" w:afterAutospacing="0"/>
        <w:jc w:val="center"/>
        <w:rPr>
          <w:sz w:val="16"/>
          <w:szCs w:val="16"/>
        </w:rPr>
      </w:pPr>
      <w:r w:rsidRPr="00AB42AF">
        <w:rPr>
          <w:sz w:val="16"/>
          <w:szCs w:val="16"/>
        </w:rPr>
        <w:t>(назва адміністративної послуги)</w:t>
      </w:r>
    </w:p>
    <w:p w14:paraId="33B448B1" w14:textId="77777777" w:rsidR="00B64FB1" w:rsidRPr="005A24BF" w:rsidRDefault="00B64FB1" w:rsidP="00B64FB1">
      <w:pPr>
        <w:pStyle w:val="ac"/>
        <w:spacing w:before="0" w:beforeAutospacing="0" w:after="0" w:afterAutospacing="0"/>
        <w:jc w:val="center"/>
        <w:rPr>
          <w:lang w:val="uk-UA"/>
        </w:rPr>
      </w:pPr>
      <w:r>
        <w:rPr>
          <w:u w:val="single"/>
          <w:lang w:val="uk-UA"/>
        </w:rPr>
        <w:t>Головне управління Держгеокадастру у Вінницькій області</w:t>
      </w:r>
    </w:p>
    <w:p w14:paraId="5B746606" w14:textId="26557E40" w:rsidR="002B4963" w:rsidRPr="00AB42AF" w:rsidRDefault="00B64FB1" w:rsidP="00B64FB1">
      <w:pPr>
        <w:pStyle w:val="ac"/>
        <w:spacing w:before="0" w:beforeAutospacing="0" w:after="0" w:afterAutospacing="0"/>
        <w:jc w:val="center"/>
        <w:rPr>
          <w:sz w:val="16"/>
          <w:szCs w:val="16"/>
        </w:rPr>
      </w:pPr>
      <w:r w:rsidRPr="00AB42AF">
        <w:rPr>
          <w:sz w:val="16"/>
          <w:szCs w:val="16"/>
        </w:rPr>
        <w:t xml:space="preserve"> </w:t>
      </w:r>
      <w:r w:rsidR="002B4963" w:rsidRPr="00AB42AF">
        <w:rPr>
          <w:sz w:val="16"/>
          <w:szCs w:val="16"/>
        </w:rPr>
        <w:t>(найменування суб’єкта надання адміністративної послуги)</w:t>
      </w:r>
    </w:p>
    <w:p w14:paraId="1B7ADF8E" w14:textId="77777777" w:rsidR="002B4963" w:rsidRPr="00AB42AF" w:rsidRDefault="002B4963" w:rsidP="002B4963">
      <w:pPr>
        <w:pStyle w:val="ac"/>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844"/>
        <w:gridCol w:w="7224"/>
      </w:tblGrid>
      <w:tr w:rsidR="001335FC" w:rsidRPr="00AB42AF" w14:paraId="073063AB" w14:textId="77777777" w:rsidTr="00B475AB">
        <w:tc>
          <w:tcPr>
            <w:tcW w:w="9634" w:type="dxa"/>
            <w:gridSpan w:val="3"/>
            <w:hideMark/>
          </w:tcPr>
          <w:p w14:paraId="4B3D3BEA" w14:textId="77777777" w:rsidR="001335FC" w:rsidRPr="006355B0" w:rsidRDefault="001335FC" w:rsidP="00B475AB">
            <w:pPr>
              <w:pStyle w:val="ac"/>
              <w:jc w:val="center"/>
              <w:rPr>
                <w:rFonts w:eastAsia="Calibri"/>
                <w:sz w:val="20"/>
                <w:szCs w:val="20"/>
                <w:lang w:val="uk-UA"/>
              </w:rPr>
            </w:pPr>
            <w:r w:rsidRPr="00AB42AF">
              <w:rPr>
                <w:rFonts w:eastAsia="Calibri"/>
                <w:sz w:val="20"/>
                <w:szCs w:val="20"/>
              </w:rPr>
              <w:t>  </w:t>
            </w:r>
            <w:r w:rsidRPr="00AB42AF">
              <w:rPr>
                <w:rStyle w:val="afb"/>
                <w:rFonts w:eastAsia="Calibri"/>
                <w:sz w:val="20"/>
                <w:szCs w:val="20"/>
              </w:rPr>
              <w:t>Інформація про центр надання адміністративної послуги</w:t>
            </w:r>
            <w:r>
              <w:rPr>
                <w:rStyle w:val="afb"/>
                <w:rFonts w:eastAsia="Calibri"/>
                <w:sz w:val="20"/>
                <w:szCs w:val="20"/>
                <w:lang w:val="uk-UA"/>
              </w:rPr>
              <w:t xml:space="preserve"> </w:t>
            </w:r>
          </w:p>
        </w:tc>
      </w:tr>
      <w:tr w:rsidR="001335FC" w:rsidRPr="00AB42AF" w14:paraId="3DE772AC" w14:textId="77777777" w:rsidTr="001335FC">
        <w:tc>
          <w:tcPr>
            <w:tcW w:w="2405" w:type="dxa"/>
            <w:gridSpan w:val="2"/>
            <w:hideMark/>
          </w:tcPr>
          <w:p w14:paraId="666C3A8F" w14:textId="77777777" w:rsidR="001335FC" w:rsidRPr="00AB42AF" w:rsidRDefault="001335FC" w:rsidP="00B475AB">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7229" w:type="dxa"/>
            <w:hideMark/>
          </w:tcPr>
          <w:p w14:paraId="49528C40" w14:textId="1A435469" w:rsidR="00297BAD" w:rsidRPr="00AB10F4" w:rsidRDefault="00AB10F4" w:rsidP="00AB10F4">
            <w:pPr>
              <w:spacing w:before="60" w:after="60"/>
              <w:jc w:val="both"/>
              <w:rPr>
                <w:iCs/>
                <w:sz w:val="20"/>
                <w:szCs w:val="20"/>
              </w:rPr>
            </w:pPr>
            <w:r>
              <w:rPr>
                <w:iCs/>
                <w:sz w:val="20"/>
                <w:szCs w:val="20"/>
              </w:rPr>
              <w:t>1.</w:t>
            </w:r>
            <w:r w:rsidR="00297BAD" w:rsidRPr="00AB10F4">
              <w:rPr>
                <w:iCs/>
                <w:sz w:val="20"/>
                <w:szCs w:val="20"/>
              </w:rPr>
              <w:t>Центр адміністративних послуг "Прозорий офіс" (Територіальне відділення "Замостя") Вінницької міської ради Вінницької області</w:t>
            </w:r>
          </w:p>
          <w:p w14:paraId="7EDB443E" w14:textId="240A0C80" w:rsidR="00297BAD" w:rsidRPr="00297BAD" w:rsidRDefault="00297BAD" w:rsidP="00297BAD">
            <w:pPr>
              <w:spacing w:before="60" w:after="60"/>
              <w:jc w:val="both"/>
              <w:rPr>
                <w:iCs/>
                <w:sz w:val="20"/>
                <w:szCs w:val="20"/>
              </w:rPr>
            </w:pPr>
            <w:r w:rsidRPr="00297BAD">
              <w:rPr>
                <w:iCs/>
                <w:sz w:val="20"/>
                <w:szCs w:val="20"/>
              </w:rPr>
              <w:t xml:space="preserve"> </w:t>
            </w:r>
            <w:r w:rsidR="00AB10F4">
              <w:rPr>
                <w:iCs/>
                <w:sz w:val="20"/>
                <w:szCs w:val="20"/>
              </w:rPr>
              <w:t xml:space="preserve">2. </w:t>
            </w:r>
            <w:r w:rsidRPr="00297BAD">
              <w:rPr>
                <w:iCs/>
                <w:sz w:val="20"/>
                <w:szCs w:val="20"/>
              </w:rPr>
              <w:t>Центр адміністративних послуг "Прозорий офіс" (Територіальне відділення "Старе місто") Вінницької міської ради Вінницької області</w:t>
            </w:r>
          </w:p>
          <w:p w14:paraId="3CD60C4A" w14:textId="308E4180" w:rsidR="00297BAD" w:rsidRPr="00297BAD" w:rsidRDefault="00297BAD" w:rsidP="00297BAD">
            <w:pPr>
              <w:spacing w:before="60" w:after="60"/>
              <w:jc w:val="both"/>
              <w:rPr>
                <w:iCs/>
                <w:sz w:val="20"/>
                <w:szCs w:val="20"/>
              </w:rPr>
            </w:pPr>
            <w:r w:rsidRPr="00297BAD">
              <w:rPr>
                <w:iCs/>
                <w:sz w:val="20"/>
                <w:szCs w:val="20"/>
              </w:rPr>
              <w:t xml:space="preserve"> </w:t>
            </w:r>
            <w:r w:rsidR="00AB10F4">
              <w:rPr>
                <w:iCs/>
                <w:sz w:val="20"/>
                <w:szCs w:val="20"/>
              </w:rPr>
              <w:t xml:space="preserve">3. </w:t>
            </w:r>
            <w:r w:rsidRPr="00297BAD">
              <w:rPr>
                <w:iCs/>
                <w:sz w:val="20"/>
                <w:szCs w:val="20"/>
              </w:rPr>
              <w:t>Центр адміністративних послуг "Прозорий офіс" (Територіальне вдділення "Вишенька") Вінницької міської ради Вінницької області</w:t>
            </w:r>
          </w:p>
          <w:p w14:paraId="3DECBBA5" w14:textId="5C738B6A" w:rsidR="001335FC" w:rsidRPr="00AB42AF" w:rsidRDefault="00297BAD" w:rsidP="00297BAD">
            <w:pPr>
              <w:rPr>
                <w:rFonts w:eastAsia="Calibri"/>
                <w:sz w:val="20"/>
                <w:szCs w:val="20"/>
              </w:rPr>
            </w:pPr>
            <w:r w:rsidRPr="00297BAD">
              <w:rPr>
                <w:iCs/>
                <w:sz w:val="20"/>
                <w:szCs w:val="20"/>
              </w:rPr>
              <w:t xml:space="preserve"> </w:t>
            </w:r>
            <w:r w:rsidR="00AB10F4">
              <w:rPr>
                <w:iCs/>
                <w:sz w:val="20"/>
                <w:szCs w:val="20"/>
              </w:rPr>
              <w:t xml:space="preserve">4. </w:t>
            </w:r>
            <w:r w:rsidRPr="00297BAD">
              <w:rPr>
                <w:iCs/>
                <w:sz w:val="20"/>
                <w:szCs w:val="20"/>
              </w:rPr>
              <w:t>Центр адміністративних послуг "Прозорий офіс" (Центральне відділення) Вінницької міської ради Вінницької області</w:t>
            </w:r>
          </w:p>
        </w:tc>
      </w:tr>
      <w:tr w:rsidR="001335FC" w:rsidRPr="00AB42AF" w14:paraId="4E611415" w14:textId="77777777" w:rsidTr="001335FC">
        <w:tc>
          <w:tcPr>
            <w:tcW w:w="566" w:type="dxa"/>
            <w:hideMark/>
          </w:tcPr>
          <w:p w14:paraId="73270021" w14:textId="77777777" w:rsidR="001335FC" w:rsidRPr="00AB42AF" w:rsidRDefault="001335FC" w:rsidP="00B475AB">
            <w:pPr>
              <w:rPr>
                <w:rFonts w:eastAsia="Calibri"/>
                <w:sz w:val="20"/>
                <w:szCs w:val="20"/>
              </w:rPr>
            </w:pPr>
            <w:r w:rsidRPr="00AB42AF">
              <w:rPr>
                <w:rStyle w:val="afb"/>
                <w:rFonts w:eastAsia="Calibri"/>
                <w:sz w:val="20"/>
                <w:szCs w:val="20"/>
              </w:rPr>
              <w:t>1.</w:t>
            </w:r>
          </w:p>
        </w:tc>
        <w:tc>
          <w:tcPr>
            <w:tcW w:w="1839" w:type="dxa"/>
            <w:hideMark/>
          </w:tcPr>
          <w:p w14:paraId="3A3CF56A" w14:textId="77777777" w:rsidR="001335FC" w:rsidRPr="00AB42AF" w:rsidRDefault="001335FC" w:rsidP="00B475AB">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7229" w:type="dxa"/>
            <w:hideMark/>
          </w:tcPr>
          <w:p w14:paraId="62665224" w14:textId="57B83906" w:rsidR="00957F5A" w:rsidRPr="00957F5A" w:rsidRDefault="00AB10F4" w:rsidP="00957F5A">
            <w:pPr>
              <w:spacing w:before="60" w:after="60"/>
              <w:jc w:val="both"/>
              <w:rPr>
                <w:iCs/>
                <w:sz w:val="20"/>
                <w:szCs w:val="20"/>
              </w:rPr>
            </w:pPr>
            <w:r>
              <w:rPr>
                <w:iCs/>
                <w:sz w:val="20"/>
                <w:szCs w:val="20"/>
              </w:rPr>
              <w:t>1.</w:t>
            </w:r>
            <w:r w:rsidR="00957F5A" w:rsidRPr="00957F5A">
              <w:rPr>
                <w:iCs/>
                <w:sz w:val="20"/>
                <w:szCs w:val="20"/>
              </w:rPr>
              <w:t>вул. Замостянська, 7 м. Вінниця, 21007</w:t>
            </w:r>
          </w:p>
          <w:p w14:paraId="0A6A0972" w14:textId="51707B03" w:rsidR="00957F5A" w:rsidRPr="00957F5A" w:rsidRDefault="00AB10F4" w:rsidP="00957F5A">
            <w:pPr>
              <w:spacing w:before="60" w:after="60"/>
              <w:jc w:val="both"/>
              <w:rPr>
                <w:iCs/>
                <w:sz w:val="20"/>
                <w:szCs w:val="20"/>
              </w:rPr>
            </w:pPr>
            <w:r>
              <w:rPr>
                <w:iCs/>
                <w:sz w:val="20"/>
                <w:szCs w:val="20"/>
              </w:rPr>
              <w:t>2.</w:t>
            </w:r>
            <w:r w:rsidR="00957F5A" w:rsidRPr="00957F5A">
              <w:rPr>
                <w:iCs/>
                <w:sz w:val="20"/>
                <w:szCs w:val="20"/>
              </w:rPr>
              <w:t xml:space="preserve"> вул. Брацлавська, 85, м. Вінниця, 21001</w:t>
            </w:r>
          </w:p>
          <w:p w14:paraId="20F91024" w14:textId="4438D9FA" w:rsidR="00957F5A" w:rsidRPr="00957F5A" w:rsidRDefault="00A318E6" w:rsidP="00957F5A">
            <w:pPr>
              <w:spacing w:before="60" w:after="60"/>
              <w:jc w:val="both"/>
              <w:rPr>
                <w:iCs/>
                <w:sz w:val="20"/>
                <w:szCs w:val="20"/>
              </w:rPr>
            </w:pPr>
            <w:r>
              <w:rPr>
                <w:iCs/>
                <w:sz w:val="20"/>
                <w:szCs w:val="20"/>
              </w:rPr>
              <w:t xml:space="preserve">3. </w:t>
            </w:r>
            <w:r w:rsidR="00957F5A" w:rsidRPr="00957F5A">
              <w:rPr>
                <w:iCs/>
                <w:sz w:val="20"/>
                <w:szCs w:val="20"/>
              </w:rPr>
              <w:t>пр. Космонавтів,30, м. Вінниця, 21030</w:t>
            </w:r>
          </w:p>
          <w:p w14:paraId="4BC48CF9" w14:textId="6574E6EF" w:rsidR="001335FC" w:rsidRPr="00AB42AF" w:rsidRDefault="00A318E6" w:rsidP="00957F5A">
            <w:pPr>
              <w:rPr>
                <w:rFonts w:eastAsia="Calibri"/>
                <w:sz w:val="20"/>
                <w:szCs w:val="20"/>
              </w:rPr>
            </w:pPr>
            <w:r>
              <w:rPr>
                <w:iCs/>
                <w:sz w:val="20"/>
                <w:szCs w:val="20"/>
              </w:rPr>
              <w:t xml:space="preserve">4. </w:t>
            </w:r>
            <w:r w:rsidR="00957F5A" w:rsidRPr="00957F5A">
              <w:rPr>
                <w:iCs/>
                <w:sz w:val="20"/>
                <w:szCs w:val="20"/>
              </w:rPr>
              <w:t>вул. Соборна, 59, м. Вінниця, 21050</w:t>
            </w:r>
          </w:p>
        </w:tc>
      </w:tr>
      <w:tr w:rsidR="001335FC" w:rsidRPr="00AB42AF" w14:paraId="5DC2E1EF" w14:textId="77777777" w:rsidTr="001335FC">
        <w:tc>
          <w:tcPr>
            <w:tcW w:w="566" w:type="dxa"/>
            <w:hideMark/>
          </w:tcPr>
          <w:p w14:paraId="7D4C4B7B" w14:textId="77777777" w:rsidR="001335FC" w:rsidRPr="00AB42AF" w:rsidRDefault="001335FC" w:rsidP="00B475AB">
            <w:pPr>
              <w:rPr>
                <w:rFonts w:eastAsia="Calibri"/>
                <w:sz w:val="20"/>
                <w:szCs w:val="20"/>
              </w:rPr>
            </w:pPr>
            <w:r w:rsidRPr="00AB42AF">
              <w:rPr>
                <w:rStyle w:val="afb"/>
                <w:rFonts w:eastAsia="Calibri"/>
                <w:sz w:val="20"/>
                <w:szCs w:val="20"/>
              </w:rPr>
              <w:t>2.</w:t>
            </w:r>
          </w:p>
        </w:tc>
        <w:tc>
          <w:tcPr>
            <w:tcW w:w="1839" w:type="dxa"/>
            <w:hideMark/>
          </w:tcPr>
          <w:p w14:paraId="72F8B66D" w14:textId="77777777" w:rsidR="001335FC" w:rsidRPr="00AB42AF" w:rsidRDefault="001335FC" w:rsidP="00B475AB">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7229" w:type="dxa"/>
            <w:hideMark/>
          </w:tcPr>
          <w:p w14:paraId="2D2FD7D3" w14:textId="77777777" w:rsidR="00A318E6" w:rsidRDefault="00A318E6" w:rsidP="00957F5A">
            <w:pPr>
              <w:spacing w:before="60" w:after="60"/>
              <w:jc w:val="both"/>
              <w:rPr>
                <w:sz w:val="20"/>
                <w:szCs w:val="20"/>
              </w:rPr>
            </w:pPr>
            <w:r>
              <w:rPr>
                <w:sz w:val="20"/>
                <w:szCs w:val="20"/>
              </w:rPr>
              <w:t>1.</w:t>
            </w:r>
            <w:r w:rsidR="00957F5A" w:rsidRPr="00957F5A">
              <w:rPr>
                <w:sz w:val="20"/>
                <w:szCs w:val="20"/>
              </w:rPr>
              <w:t>понеділок-вівторок з 08:30 до 16:00; середа з 08.30 до 19.00; четвер-п'ятниця з 08:30 до 16:00; субота з 09:00 до 14:00, без перерви на</w:t>
            </w:r>
            <w:r>
              <w:rPr>
                <w:sz w:val="20"/>
                <w:szCs w:val="20"/>
              </w:rPr>
              <w:t xml:space="preserve"> обід</w:t>
            </w:r>
          </w:p>
          <w:p w14:paraId="2DF092E3" w14:textId="1F777346" w:rsidR="00957F5A" w:rsidRPr="00957F5A" w:rsidRDefault="00957F5A" w:rsidP="00957F5A">
            <w:pPr>
              <w:spacing w:before="60" w:after="60"/>
              <w:jc w:val="both"/>
              <w:rPr>
                <w:sz w:val="20"/>
                <w:szCs w:val="20"/>
              </w:rPr>
            </w:pPr>
            <w:r w:rsidRPr="00957F5A">
              <w:rPr>
                <w:sz w:val="20"/>
                <w:szCs w:val="20"/>
              </w:rPr>
              <w:t xml:space="preserve"> </w:t>
            </w:r>
            <w:r w:rsidR="00A318E6">
              <w:rPr>
                <w:sz w:val="20"/>
                <w:szCs w:val="20"/>
              </w:rPr>
              <w:t xml:space="preserve">2. </w:t>
            </w:r>
            <w:r w:rsidRPr="00957F5A">
              <w:rPr>
                <w:sz w:val="20"/>
                <w:szCs w:val="20"/>
              </w:rPr>
              <w:t>понеділок-вівторок з 08.30 до 16.00; середа з 08.30 до 19.00; четвер-п’ятниця з 08.30 до 16.00, без перерви на обід</w:t>
            </w:r>
          </w:p>
          <w:p w14:paraId="013FD9C6" w14:textId="448E120E" w:rsidR="00957F5A" w:rsidRPr="00957F5A" w:rsidRDefault="00957F5A" w:rsidP="00957F5A">
            <w:pPr>
              <w:spacing w:before="60" w:after="60"/>
              <w:jc w:val="both"/>
              <w:rPr>
                <w:sz w:val="20"/>
                <w:szCs w:val="20"/>
              </w:rPr>
            </w:pPr>
            <w:r w:rsidRPr="00957F5A">
              <w:rPr>
                <w:sz w:val="20"/>
                <w:szCs w:val="20"/>
              </w:rPr>
              <w:t xml:space="preserve"> </w:t>
            </w:r>
            <w:r w:rsidR="00A318E6">
              <w:rPr>
                <w:sz w:val="20"/>
                <w:szCs w:val="20"/>
              </w:rPr>
              <w:t xml:space="preserve">3. </w:t>
            </w:r>
            <w:r w:rsidRPr="00957F5A">
              <w:rPr>
                <w:sz w:val="20"/>
                <w:szCs w:val="20"/>
              </w:rPr>
              <w:t>понеділок-вівторок з 08.30 до 16.00; середа з 08.30 до 19.00; четвер-п’ятниця з 08.30 до 16.00; без перерви на обід</w:t>
            </w:r>
          </w:p>
          <w:p w14:paraId="514BA341" w14:textId="43ACBE84" w:rsidR="001335FC" w:rsidRPr="00957F5A" w:rsidRDefault="00A318E6" w:rsidP="00957F5A">
            <w:pPr>
              <w:rPr>
                <w:rFonts w:eastAsia="Calibri"/>
                <w:sz w:val="20"/>
                <w:szCs w:val="20"/>
              </w:rPr>
            </w:pPr>
            <w:r>
              <w:rPr>
                <w:sz w:val="20"/>
                <w:szCs w:val="20"/>
              </w:rPr>
              <w:t>4.</w:t>
            </w:r>
            <w:r w:rsidR="00957F5A" w:rsidRPr="00957F5A">
              <w:rPr>
                <w:sz w:val="20"/>
                <w:szCs w:val="20"/>
              </w:rPr>
              <w:t xml:space="preserve"> понеділок- вівторок з 08:30 до 16:00; середа з 08.30 до 19.00; четвер-п'ятниця з 08:30 до 16:00; субота з 09:00 до 14:00, без перерви на обід</w:t>
            </w:r>
          </w:p>
        </w:tc>
      </w:tr>
      <w:tr w:rsidR="001335FC" w:rsidRPr="00AB42AF" w14:paraId="546DDED0" w14:textId="77777777" w:rsidTr="001335FC">
        <w:tc>
          <w:tcPr>
            <w:tcW w:w="566" w:type="dxa"/>
            <w:hideMark/>
          </w:tcPr>
          <w:p w14:paraId="18626831" w14:textId="77777777" w:rsidR="001335FC" w:rsidRPr="00AB42AF" w:rsidRDefault="001335FC" w:rsidP="00B475AB">
            <w:pPr>
              <w:rPr>
                <w:rFonts w:eastAsia="Calibri"/>
                <w:sz w:val="20"/>
                <w:szCs w:val="20"/>
              </w:rPr>
            </w:pPr>
            <w:r w:rsidRPr="00AB42AF">
              <w:rPr>
                <w:rStyle w:val="afb"/>
                <w:rFonts w:eastAsia="Calibri"/>
                <w:sz w:val="20"/>
                <w:szCs w:val="20"/>
              </w:rPr>
              <w:t>3.</w:t>
            </w:r>
          </w:p>
        </w:tc>
        <w:tc>
          <w:tcPr>
            <w:tcW w:w="1839" w:type="dxa"/>
            <w:hideMark/>
          </w:tcPr>
          <w:p w14:paraId="1243D587" w14:textId="77777777" w:rsidR="001335FC" w:rsidRPr="00AB42AF" w:rsidRDefault="001335FC" w:rsidP="00B475AB">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7229" w:type="dxa"/>
            <w:hideMark/>
          </w:tcPr>
          <w:p w14:paraId="4E372DF1" w14:textId="77777777" w:rsidR="00A318E6" w:rsidRPr="00A318E6" w:rsidRDefault="00A318E6" w:rsidP="00A318E6">
            <w:pPr>
              <w:spacing w:before="60" w:after="60"/>
              <w:jc w:val="both"/>
              <w:rPr>
                <w:sz w:val="20"/>
                <w:szCs w:val="20"/>
              </w:rPr>
            </w:pPr>
            <w:r w:rsidRPr="00A318E6">
              <w:rPr>
                <w:sz w:val="20"/>
                <w:szCs w:val="20"/>
              </w:rPr>
              <w:t>1. (0432) 50-91-36, (067)00-02-664, (073)00-02-664, E-mail:cap@vmr.gov.ua, https://vmr.gov.ua/Transparent</w:t>
            </w:r>
          </w:p>
          <w:p w14:paraId="35EA65D2" w14:textId="77777777" w:rsidR="00A318E6" w:rsidRPr="00A318E6" w:rsidRDefault="00A318E6" w:rsidP="00A318E6">
            <w:pPr>
              <w:spacing w:before="60" w:after="60"/>
              <w:jc w:val="both"/>
              <w:rPr>
                <w:sz w:val="20"/>
                <w:szCs w:val="20"/>
              </w:rPr>
            </w:pPr>
            <w:r w:rsidRPr="00A318E6">
              <w:rPr>
                <w:sz w:val="20"/>
                <w:szCs w:val="20"/>
              </w:rPr>
              <w:t>2. (0432) 50-91-35, (067)00-02-665, 9073)00-02-665,  E-mail: cap@vmr.gov.ua, https://vmr.gov.ua/Transparent</w:t>
            </w:r>
          </w:p>
          <w:p w14:paraId="7C50F902" w14:textId="77777777" w:rsidR="00A318E6" w:rsidRPr="00A318E6" w:rsidRDefault="00A318E6" w:rsidP="00A318E6">
            <w:pPr>
              <w:spacing w:before="60" w:after="60"/>
              <w:jc w:val="both"/>
              <w:rPr>
                <w:sz w:val="20"/>
                <w:szCs w:val="20"/>
              </w:rPr>
            </w:pPr>
            <w:r w:rsidRPr="00A318E6">
              <w:rPr>
                <w:sz w:val="20"/>
                <w:szCs w:val="20"/>
              </w:rPr>
              <w:t xml:space="preserve"> 3. (0432) 50-91-36, (67)00-02-664, (073)00-02-664, E-mail: cap@vmr.gov.ua, https://vmr.gov.ua/Transparent</w:t>
            </w:r>
          </w:p>
          <w:p w14:paraId="328C88EE" w14:textId="143C879F" w:rsidR="001335FC" w:rsidRPr="00AB42AF" w:rsidRDefault="00A318E6" w:rsidP="00A318E6">
            <w:pPr>
              <w:rPr>
                <w:rFonts w:eastAsia="Calibri"/>
                <w:sz w:val="20"/>
                <w:szCs w:val="20"/>
              </w:rPr>
            </w:pPr>
            <w:r w:rsidRPr="00A318E6">
              <w:rPr>
                <w:sz w:val="20"/>
                <w:szCs w:val="20"/>
              </w:rPr>
              <w:t xml:space="preserve">4.(0432) 65-50-50, (067)00-02-661, (073)00-02-661, E-mail: cap@vmr.gov.ua, https://vmr.gov.ua/Transparent </w:t>
            </w:r>
            <w:r w:rsidR="001335FC" w:rsidRPr="00E834F5">
              <w:rPr>
                <w:sz w:val="20"/>
                <w:szCs w:val="20"/>
              </w:rPr>
              <w:t>Електронна адреса: cap@vmr.gov.ua</w:t>
            </w:r>
          </w:p>
        </w:tc>
      </w:tr>
      <w:tr w:rsidR="001335FC" w:rsidRPr="00AB42AF" w14:paraId="0C887A04" w14:textId="77777777" w:rsidTr="00B475AB">
        <w:tc>
          <w:tcPr>
            <w:tcW w:w="9634" w:type="dxa"/>
            <w:gridSpan w:val="3"/>
            <w:hideMark/>
          </w:tcPr>
          <w:p w14:paraId="1609AEED" w14:textId="77777777" w:rsidR="001335FC" w:rsidRPr="00AB42AF" w:rsidRDefault="001335FC" w:rsidP="00B475AB">
            <w:pPr>
              <w:pStyle w:val="ac"/>
              <w:jc w:val="center"/>
              <w:rPr>
                <w:rFonts w:eastAsia="Calibri"/>
                <w:sz w:val="20"/>
                <w:szCs w:val="20"/>
              </w:rPr>
            </w:pPr>
            <w:r w:rsidRPr="00AB42AF">
              <w:rPr>
                <w:rStyle w:val="afb"/>
                <w:rFonts w:eastAsia="Calibri"/>
                <w:sz w:val="20"/>
                <w:szCs w:val="20"/>
              </w:rPr>
              <w:t>Нормативні акти, якими регламентується надання адміністративної послуги</w:t>
            </w:r>
          </w:p>
        </w:tc>
      </w:tr>
      <w:tr w:rsidR="001335FC" w:rsidRPr="00AB42AF" w14:paraId="4FF78FF6" w14:textId="77777777" w:rsidTr="001335FC">
        <w:tc>
          <w:tcPr>
            <w:tcW w:w="566" w:type="dxa"/>
            <w:hideMark/>
          </w:tcPr>
          <w:p w14:paraId="6ABD9C9B" w14:textId="77777777" w:rsidR="001335FC" w:rsidRPr="00AB42AF" w:rsidRDefault="001335FC" w:rsidP="00B475AB">
            <w:pPr>
              <w:rPr>
                <w:rFonts w:eastAsia="Calibri"/>
                <w:sz w:val="20"/>
                <w:szCs w:val="20"/>
              </w:rPr>
            </w:pPr>
            <w:r w:rsidRPr="00AB42AF">
              <w:rPr>
                <w:rStyle w:val="afb"/>
                <w:rFonts w:eastAsia="Calibri"/>
                <w:sz w:val="20"/>
                <w:szCs w:val="20"/>
              </w:rPr>
              <w:t>4.</w:t>
            </w:r>
          </w:p>
        </w:tc>
        <w:tc>
          <w:tcPr>
            <w:tcW w:w="1839" w:type="dxa"/>
            <w:hideMark/>
          </w:tcPr>
          <w:p w14:paraId="072DC625" w14:textId="77777777" w:rsidR="001335FC" w:rsidRPr="00AB42AF" w:rsidRDefault="001335FC" w:rsidP="00B475AB">
            <w:pPr>
              <w:rPr>
                <w:rFonts w:eastAsia="Calibri"/>
                <w:sz w:val="20"/>
                <w:szCs w:val="20"/>
              </w:rPr>
            </w:pPr>
            <w:r w:rsidRPr="00AB42AF">
              <w:rPr>
                <w:rFonts w:eastAsia="Calibri"/>
                <w:sz w:val="20"/>
                <w:szCs w:val="20"/>
              </w:rPr>
              <w:t>Закони України</w:t>
            </w:r>
          </w:p>
        </w:tc>
        <w:tc>
          <w:tcPr>
            <w:tcW w:w="7229" w:type="dxa"/>
            <w:hideMark/>
          </w:tcPr>
          <w:p w14:paraId="02173922" w14:textId="77777777" w:rsidR="001335FC" w:rsidRPr="00AB42AF" w:rsidRDefault="001335FC" w:rsidP="00B475AB">
            <w:pPr>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1335FC" w:rsidRPr="00AB42AF" w14:paraId="5C14B4BF" w14:textId="77777777" w:rsidTr="001335FC">
        <w:tc>
          <w:tcPr>
            <w:tcW w:w="566" w:type="dxa"/>
            <w:hideMark/>
          </w:tcPr>
          <w:p w14:paraId="675ABC90" w14:textId="77777777" w:rsidR="001335FC" w:rsidRPr="00AB42AF" w:rsidRDefault="001335FC" w:rsidP="00B475AB">
            <w:pPr>
              <w:rPr>
                <w:rFonts w:eastAsia="Calibri"/>
                <w:sz w:val="20"/>
                <w:szCs w:val="20"/>
              </w:rPr>
            </w:pPr>
            <w:r w:rsidRPr="00AB42AF">
              <w:rPr>
                <w:rStyle w:val="afb"/>
                <w:rFonts w:eastAsia="Calibri"/>
                <w:sz w:val="20"/>
                <w:szCs w:val="20"/>
              </w:rPr>
              <w:t>5.</w:t>
            </w:r>
          </w:p>
        </w:tc>
        <w:tc>
          <w:tcPr>
            <w:tcW w:w="1839" w:type="dxa"/>
            <w:hideMark/>
          </w:tcPr>
          <w:p w14:paraId="1F00DC3F" w14:textId="77777777" w:rsidR="001335FC" w:rsidRPr="00AB42AF" w:rsidRDefault="001335FC" w:rsidP="00B475AB">
            <w:pPr>
              <w:rPr>
                <w:rFonts w:eastAsia="Calibri"/>
                <w:sz w:val="20"/>
                <w:szCs w:val="20"/>
              </w:rPr>
            </w:pPr>
            <w:r w:rsidRPr="00AB42AF">
              <w:rPr>
                <w:rFonts w:eastAsia="Calibri"/>
                <w:sz w:val="20"/>
                <w:szCs w:val="20"/>
              </w:rPr>
              <w:t>Акти Кабінету Міністрів України</w:t>
            </w:r>
          </w:p>
        </w:tc>
        <w:tc>
          <w:tcPr>
            <w:tcW w:w="7229" w:type="dxa"/>
            <w:hideMark/>
          </w:tcPr>
          <w:p w14:paraId="7F0E20FE" w14:textId="77777777" w:rsidR="001335FC" w:rsidRPr="00AB42AF" w:rsidRDefault="001335FC" w:rsidP="00B475AB">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 xml:space="preserve">1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1335FC" w:rsidRPr="00AB42AF" w14:paraId="56496C55" w14:textId="77777777" w:rsidTr="001335FC">
        <w:tc>
          <w:tcPr>
            <w:tcW w:w="566" w:type="dxa"/>
            <w:hideMark/>
          </w:tcPr>
          <w:p w14:paraId="2166E29F" w14:textId="77777777" w:rsidR="001335FC" w:rsidRPr="00AB42AF" w:rsidRDefault="001335FC" w:rsidP="00B475AB">
            <w:pPr>
              <w:rPr>
                <w:rFonts w:eastAsia="Calibri"/>
                <w:sz w:val="20"/>
                <w:szCs w:val="20"/>
              </w:rPr>
            </w:pPr>
            <w:r w:rsidRPr="00AB42AF">
              <w:rPr>
                <w:rStyle w:val="afb"/>
                <w:rFonts w:eastAsia="Calibri"/>
                <w:sz w:val="20"/>
                <w:szCs w:val="20"/>
              </w:rPr>
              <w:t>6.</w:t>
            </w:r>
          </w:p>
        </w:tc>
        <w:tc>
          <w:tcPr>
            <w:tcW w:w="1839" w:type="dxa"/>
            <w:hideMark/>
          </w:tcPr>
          <w:p w14:paraId="0310C26F" w14:textId="77777777" w:rsidR="001335FC" w:rsidRPr="00AB42AF" w:rsidRDefault="001335FC" w:rsidP="00B475AB">
            <w:pPr>
              <w:rPr>
                <w:rFonts w:eastAsia="Calibri"/>
                <w:sz w:val="20"/>
                <w:szCs w:val="20"/>
              </w:rPr>
            </w:pPr>
            <w:r w:rsidRPr="00AB42AF">
              <w:rPr>
                <w:rFonts w:eastAsia="Calibri"/>
                <w:sz w:val="20"/>
                <w:szCs w:val="20"/>
              </w:rPr>
              <w:t>Акти центральних органів виконавчої влади</w:t>
            </w:r>
          </w:p>
        </w:tc>
        <w:tc>
          <w:tcPr>
            <w:tcW w:w="7229" w:type="dxa"/>
            <w:hideMark/>
          </w:tcPr>
          <w:p w14:paraId="34FFD98B" w14:textId="77777777" w:rsidR="001335FC" w:rsidRPr="00AB42AF" w:rsidRDefault="001335FC" w:rsidP="00B475AB">
            <w:pPr>
              <w:rPr>
                <w:rFonts w:eastAsia="Calibri"/>
                <w:sz w:val="20"/>
                <w:szCs w:val="20"/>
              </w:rPr>
            </w:pPr>
          </w:p>
        </w:tc>
      </w:tr>
      <w:tr w:rsidR="001335FC" w:rsidRPr="00AB42AF" w14:paraId="4D9209E0" w14:textId="77777777" w:rsidTr="001335FC">
        <w:tc>
          <w:tcPr>
            <w:tcW w:w="566" w:type="dxa"/>
            <w:hideMark/>
          </w:tcPr>
          <w:p w14:paraId="59CDEA9E" w14:textId="77777777" w:rsidR="001335FC" w:rsidRPr="00AB42AF" w:rsidRDefault="001335FC" w:rsidP="00B475AB">
            <w:pPr>
              <w:rPr>
                <w:rFonts w:eastAsia="Calibri"/>
                <w:sz w:val="20"/>
                <w:szCs w:val="20"/>
              </w:rPr>
            </w:pPr>
            <w:r w:rsidRPr="00AB42AF">
              <w:rPr>
                <w:rStyle w:val="afb"/>
                <w:rFonts w:eastAsia="Calibri"/>
                <w:sz w:val="20"/>
                <w:szCs w:val="20"/>
              </w:rPr>
              <w:t>7.</w:t>
            </w:r>
          </w:p>
        </w:tc>
        <w:tc>
          <w:tcPr>
            <w:tcW w:w="1839" w:type="dxa"/>
            <w:hideMark/>
          </w:tcPr>
          <w:p w14:paraId="4BAEA543" w14:textId="77777777" w:rsidR="001335FC" w:rsidRPr="00AB42AF" w:rsidRDefault="001335FC" w:rsidP="00B475AB">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7229" w:type="dxa"/>
            <w:hideMark/>
          </w:tcPr>
          <w:p w14:paraId="0606CA78" w14:textId="77777777" w:rsidR="001335FC" w:rsidRPr="00AB42AF" w:rsidRDefault="001335FC" w:rsidP="00B475AB">
            <w:pPr>
              <w:rPr>
                <w:rFonts w:eastAsia="Calibri"/>
                <w:sz w:val="20"/>
                <w:szCs w:val="20"/>
              </w:rPr>
            </w:pPr>
          </w:p>
        </w:tc>
      </w:tr>
      <w:tr w:rsidR="001335FC" w:rsidRPr="00AB42AF" w14:paraId="50248881" w14:textId="77777777" w:rsidTr="00B475AB">
        <w:tc>
          <w:tcPr>
            <w:tcW w:w="9634" w:type="dxa"/>
            <w:gridSpan w:val="3"/>
            <w:hideMark/>
          </w:tcPr>
          <w:p w14:paraId="7691BDA0" w14:textId="77777777" w:rsidR="001335FC" w:rsidRPr="00AB42AF" w:rsidRDefault="001335FC" w:rsidP="00B475AB">
            <w:pPr>
              <w:pStyle w:val="ac"/>
              <w:jc w:val="center"/>
              <w:rPr>
                <w:rFonts w:eastAsia="Calibri"/>
                <w:sz w:val="20"/>
                <w:szCs w:val="20"/>
              </w:rPr>
            </w:pPr>
            <w:r w:rsidRPr="00AB42AF">
              <w:rPr>
                <w:rStyle w:val="afb"/>
                <w:rFonts w:eastAsia="Calibri"/>
                <w:sz w:val="20"/>
                <w:szCs w:val="20"/>
              </w:rPr>
              <w:t>Умови отримання адміністративної послуги</w:t>
            </w:r>
          </w:p>
        </w:tc>
      </w:tr>
      <w:tr w:rsidR="001335FC" w:rsidRPr="00AB42AF" w14:paraId="7ED39460" w14:textId="77777777" w:rsidTr="001335FC">
        <w:tc>
          <w:tcPr>
            <w:tcW w:w="566" w:type="dxa"/>
            <w:hideMark/>
          </w:tcPr>
          <w:p w14:paraId="24958D90" w14:textId="77777777" w:rsidR="001335FC" w:rsidRPr="00AB42AF" w:rsidRDefault="001335FC" w:rsidP="00B475AB">
            <w:pPr>
              <w:rPr>
                <w:rFonts w:eastAsia="Calibri"/>
                <w:sz w:val="20"/>
                <w:szCs w:val="20"/>
              </w:rPr>
            </w:pPr>
            <w:r w:rsidRPr="00AB42AF">
              <w:rPr>
                <w:rStyle w:val="afb"/>
                <w:rFonts w:eastAsia="Calibri"/>
                <w:sz w:val="20"/>
                <w:szCs w:val="20"/>
              </w:rPr>
              <w:t>8.</w:t>
            </w:r>
          </w:p>
        </w:tc>
        <w:tc>
          <w:tcPr>
            <w:tcW w:w="1839" w:type="dxa"/>
            <w:hideMark/>
          </w:tcPr>
          <w:p w14:paraId="186498D8" w14:textId="77777777" w:rsidR="001335FC" w:rsidRPr="00AB42AF" w:rsidRDefault="001335FC" w:rsidP="00B475AB">
            <w:pPr>
              <w:rPr>
                <w:rFonts w:eastAsia="Calibri"/>
                <w:sz w:val="20"/>
                <w:szCs w:val="20"/>
              </w:rPr>
            </w:pPr>
            <w:r w:rsidRPr="00AB42AF">
              <w:rPr>
                <w:rFonts w:eastAsia="Calibri"/>
                <w:sz w:val="20"/>
                <w:szCs w:val="20"/>
              </w:rPr>
              <w:t>Підстава для одержання адміністративної послуги</w:t>
            </w:r>
          </w:p>
        </w:tc>
        <w:tc>
          <w:tcPr>
            <w:tcW w:w="7229" w:type="dxa"/>
            <w:hideMark/>
          </w:tcPr>
          <w:p w14:paraId="66484D8A" w14:textId="77777777" w:rsidR="001335FC" w:rsidRPr="00AB42AF" w:rsidRDefault="001335FC" w:rsidP="00B475AB">
            <w:pPr>
              <w:rPr>
                <w:rFonts w:eastAsia="Calibri"/>
                <w:sz w:val="20"/>
                <w:szCs w:val="20"/>
              </w:rPr>
            </w:pPr>
            <w:r w:rsidRPr="00AB42AF">
              <w:rPr>
                <w:rFonts w:eastAsia="Calibri"/>
                <w:sz w:val="20"/>
                <w:szCs w:val="20"/>
              </w:rPr>
              <w:t>Заява</w:t>
            </w:r>
            <w:r>
              <w:rPr>
                <w:rFonts w:eastAsia="Calibri"/>
                <w:sz w:val="20"/>
                <w:szCs w:val="20"/>
              </w:rPr>
              <w:t>.</w:t>
            </w:r>
          </w:p>
        </w:tc>
      </w:tr>
      <w:tr w:rsidR="001335FC" w:rsidRPr="00AB42AF" w14:paraId="61412FEF" w14:textId="77777777" w:rsidTr="001335FC">
        <w:tc>
          <w:tcPr>
            <w:tcW w:w="566" w:type="dxa"/>
            <w:hideMark/>
          </w:tcPr>
          <w:p w14:paraId="15F020A3" w14:textId="77777777" w:rsidR="001335FC" w:rsidRPr="00AB42AF" w:rsidRDefault="001335FC" w:rsidP="00B475AB">
            <w:pPr>
              <w:rPr>
                <w:rFonts w:eastAsia="Calibri"/>
                <w:sz w:val="20"/>
                <w:szCs w:val="20"/>
              </w:rPr>
            </w:pPr>
            <w:r w:rsidRPr="00AB42AF">
              <w:rPr>
                <w:rStyle w:val="afb"/>
                <w:rFonts w:eastAsia="Calibri"/>
                <w:sz w:val="20"/>
                <w:szCs w:val="20"/>
              </w:rPr>
              <w:t>9.</w:t>
            </w:r>
          </w:p>
        </w:tc>
        <w:tc>
          <w:tcPr>
            <w:tcW w:w="1839" w:type="dxa"/>
            <w:hideMark/>
          </w:tcPr>
          <w:p w14:paraId="3820C723" w14:textId="77777777" w:rsidR="001335FC" w:rsidRPr="00AB42AF" w:rsidRDefault="001335FC" w:rsidP="00B475AB">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7229" w:type="dxa"/>
            <w:hideMark/>
          </w:tcPr>
          <w:p w14:paraId="5C844CD9" w14:textId="77777777" w:rsidR="001335FC" w:rsidRPr="00AB42AF" w:rsidRDefault="001335FC" w:rsidP="00B475AB">
            <w:pPr>
              <w:rPr>
                <w:rFonts w:eastAsia="Calibri"/>
                <w:sz w:val="20"/>
                <w:szCs w:val="20"/>
              </w:rPr>
            </w:pPr>
            <w:r w:rsidRPr="00AB42AF">
              <w:rPr>
                <w:rFonts w:eastAsia="Calibri"/>
                <w:sz w:val="20"/>
                <w:szCs w:val="20"/>
              </w:rPr>
              <w:t>Заява</w:t>
            </w:r>
            <w:r>
              <w:rPr>
                <w:rFonts w:eastAsia="Calibri"/>
                <w:sz w:val="20"/>
                <w:szCs w:val="20"/>
              </w:rPr>
              <w:t>.</w:t>
            </w:r>
          </w:p>
          <w:p w14:paraId="5A851771" w14:textId="77777777" w:rsidR="001335FC" w:rsidRDefault="001335FC" w:rsidP="00B475AB">
            <w:pPr>
              <w:pStyle w:val="ac"/>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3EE1387F" w14:textId="77777777" w:rsidR="001335FC" w:rsidRPr="00AB42AF" w:rsidRDefault="001335FC" w:rsidP="00B475AB">
            <w:pPr>
              <w:pStyle w:val="ac"/>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1335FC" w:rsidRPr="00AB42AF" w14:paraId="78F77E5A" w14:textId="77777777" w:rsidTr="001335FC">
        <w:tc>
          <w:tcPr>
            <w:tcW w:w="566" w:type="dxa"/>
            <w:hideMark/>
          </w:tcPr>
          <w:p w14:paraId="1CD8CED3" w14:textId="77777777" w:rsidR="001335FC" w:rsidRPr="00AB42AF" w:rsidRDefault="001335FC" w:rsidP="00B475AB">
            <w:pPr>
              <w:rPr>
                <w:rFonts w:eastAsia="Calibri"/>
                <w:sz w:val="20"/>
                <w:szCs w:val="20"/>
              </w:rPr>
            </w:pPr>
            <w:r w:rsidRPr="00AB42AF">
              <w:rPr>
                <w:rStyle w:val="afb"/>
                <w:rFonts w:eastAsia="Calibri"/>
                <w:sz w:val="20"/>
                <w:szCs w:val="20"/>
              </w:rPr>
              <w:t>10.</w:t>
            </w:r>
          </w:p>
        </w:tc>
        <w:tc>
          <w:tcPr>
            <w:tcW w:w="1839" w:type="dxa"/>
            <w:hideMark/>
          </w:tcPr>
          <w:p w14:paraId="448336D0" w14:textId="77777777" w:rsidR="001335FC" w:rsidRPr="00AB42AF" w:rsidRDefault="001335FC" w:rsidP="00B475AB">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7229" w:type="dxa"/>
            <w:hideMark/>
          </w:tcPr>
          <w:p w14:paraId="78DAB24F" w14:textId="77777777" w:rsidR="001335FC" w:rsidRPr="00AB42AF" w:rsidRDefault="001335FC" w:rsidP="00B475AB">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1335FC" w:rsidRPr="00AB42AF" w14:paraId="3FD79BD6" w14:textId="77777777" w:rsidTr="001335FC">
        <w:tc>
          <w:tcPr>
            <w:tcW w:w="566" w:type="dxa"/>
            <w:hideMark/>
          </w:tcPr>
          <w:p w14:paraId="49B73410" w14:textId="77777777" w:rsidR="001335FC" w:rsidRPr="00AB42AF" w:rsidRDefault="001335FC" w:rsidP="00B475AB">
            <w:pPr>
              <w:rPr>
                <w:rFonts w:eastAsia="Calibri"/>
                <w:sz w:val="20"/>
                <w:szCs w:val="20"/>
              </w:rPr>
            </w:pPr>
            <w:r w:rsidRPr="00AB42AF">
              <w:rPr>
                <w:rStyle w:val="afb"/>
                <w:rFonts w:eastAsia="Calibri"/>
                <w:sz w:val="20"/>
                <w:szCs w:val="20"/>
              </w:rPr>
              <w:t>11.</w:t>
            </w:r>
          </w:p>
        </w:tc>
        <w:tc>
          <w:tcPr>
            <w:tcW w:w="1839" w:type="dxa"/>
            <w:hideMark/>
          </w:tcPr>
          <w:p w14:paraId="14551CE9" w14:textId="77777777" w:rsidR="001335FC" w:rsidRPr="00AB42AF" w:rsidRDefault="001335FC" w:rsidP="00B475AB">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7229" w:type="dxa"/>
            <w:hideMark/>
          </w:tcPr>
          <w:p w14:paraId="2042DAFB" w14:textId="77777777" w:rsidR="001335FC" w:rsidRPr="00AB42AF" w:rsidRDefault="001335FC" w:rsidP="00B475AB">
            <w:pPr>
              <w:rPr>
                <w:rFonts w:eastAsia="Calibri"/>
                <w:sz w:val="20"/>
                <w:szCs w:val="20"/>
              </w:rPr>
            </w:pPr>
            <w:r w:rsidRPr="00AB42AF">
              <w:rPr>
                <w:rFonts w:eastAsia="Calibri"/>
                <w:sz w:val="20"/>
                <w:szCs w:val="20"/>
              </w:rPr>
              <w:t>Безоплатно</w:t>
            </w:r>
          </w:p>
        </w:tc>
      </w:tr>
      <w:tr w:rsidR="001335FC" w:rsidRPr="00AB42AF" w14:paraId="2992A5A8" w14:textId="77777777" w:rsidTr="001335FC">
        <w:tc>
          <w:tcPr>
            <w:tcW w:w="566" w:type="dxa"/>
            <w:hideMark/>
          </w:tcPr>
          <w:p w14:paraId="4D82339D" w14:textId="77777777" w:rsidR="001335FC" w:rsidRPr="00AB42AF" w:rsidRDefault="001335FC" w:rsidP="00B475AB">
            <w:pPr>
              <w:rPr>
                <w:rFonts w:eastAsia="Calibri"/>
                <w:sz w:val="20"/>
                <w:szCs w:val="20"/>
              </w:rPr>
            </w:pPr>
            <w:r w:rsidRPr="00AB42AF">
              <w:rPr>
                <w:rStyle w:val="afb"/>
                <w:rFonts w:eastAsia="Calibri"/>
                <w:sz w:val="20"/>
                <w:szCs w:val="20"/>
              </w:rPr>
              <w:t>12.</w:t>
            </w:r>
          </w:p>
        </w:tc>
        <w:tc>
          <w:tcPr>
            <w:tcW w:w="1839" w:type="dxa"/>
            <w:hideMark/>
          </w:tcPr>
          <w:p w14:paraId="1702E3D5" w14:textId="77777777" w:rsidR="001335FC" w:rsidRPr="00AB42AF" w:rsidRDefault="001335FC" w:rsidP="00B475AB">
            <w:pPr>
              <w:rPr>
                <w:rFonts w:eastAsia="Calibri"/>
                <w:sz w:val="20"/>
                <w:szCs w:val="20"/>
              </w:rPr>
            </w:pPr>
            <w:r w:rsidRPr="00AB42AF">
              <w:rPr>
                <w:rFonts w:eastAsia="Calibri"/>
                <w:sz w:val="20"/>
                <w:szCs w:val="20"/>
              </w:rPr>
              <w:t>Строк надання адміністративної послуги</w:t>
            </w:r>
          </w:p>
        </w:tc>
        <w:tc>
          <w:tcPr>
            <w:tcW w:w="7229" w:type="dxa"/>
            <w:hideMark/>
          </w:tcPr>
          <w:p w14:paraId="64EB1507" w14:textId="77777777" w:rsidR="001335FC" w:rsidRPr="00AB42AF" w:rsidRDefault="001335FC" w:rsidP="00B475AB">
            <w:pPr>
              <w:rPr>
                <w:rFonts w:eastAsia="Calibri"/>
                <w:sz w:val="20"/>
                <w:szCs w:val="20"/>
              </w:rPr>
            </w:pPr>
            <w:r w:rsidRPr="00AB42AF">
              <w:rPr>
                <w:rFonts w:eastAsia="Calibri"/>
                <w:sz w:val="20"/>
                <w:szCs w:val="20"/>
              </w:rPr>
              <w:t>Протягом 14 календарних днів з дня одержання заяви та документів субʼєктом надання адміністративної послуги</w:t>
            </w:r>
          </w:p>
        </w:tc>
      </w:tr>
      <w:tr w:rsidR="001335FC" w:rsidRPr="00AB42AF" w14:paraId="488404A6" w14:textId="77777777" w:rsidTr="001335FC">
        <w:tc>
          <w:tcPr>
            <w:tcW w:w="566" w:type="dxa"/>
            <w:hideMark/>
          </w:tcPr>
          <w:p w14:paraId="79E9D806" w14:textId="77777777" w:rsidR="001335FC" w:rsidRPr="00AB42AF" w:rsidRDefault="001335FC" w:rsidP="00B475AB">
            <w:pPr>
              <w:rPr>
                <w:rFonts w:eastAsia="Calibri"/>
                <w:sz w:val="20"/>
                <w:szCs w:val="20"/>
              </w:rPr>
            </w:pPr>
            <w:r w:rsidRPr="00AB42AF">
              <w:rPr>
                <w:rStyle w:val="afb"/>
                <w:rFonts w:eastAsia="Calibri"/>
                <w:sz w:val="20"/>
                <w:szCs w:val="20"/>
              </w:rPr>
              <w:t>13.</w:t>
            </w:r>
          </w:p>
        </w:tc>
        <w:tc>
          <w:tcPr>
            <w:tcW w:w="1839" w:type="dxa"/>
            <w:hideMark/>
          </w:tcPr>
          <w:p w14:paraId="1B114EA6" w14:textId="77777777" w:rsidR="001335FC" w:rsidRPr="00AB42AF" w:rsidRDefault="001335FC" w:rsidP="00B475AB">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7229" w:type="dxa"/>
            <w:hideMark/>
          </w:tcPr>
          <w:p w14:paraId="02030283" w14:textId="77777777" w:rsidR="001335FC" w:rsidRPr="00AB42AF" w:rsidRDefault="001335FC" w:rsidP="00B475AB">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1335FC" w:rsidRPr="00AB42AF" w14:paraId="1DF07EB9" w14:textId="77777777" w:rsidTr="001335FC">
        <w:tc>
          <w:tcPr>
            <w:tcW w:w="566" w:type="dxa"/>
            <w:hideMark/>
          </w:tcPr>
          <w:p w14:paraId="0BB342D4" w14:textId="77777777" w:rsidR="001335FC" w:rsidRPr="00AB42AF" w:rsidRDefault="001335FC" w:rsidP="00B475AB">
            <w:pPr>
              <w:rPr>
                <w:rFonts w:eastAsia="Calibri"/>
                <w:sz w:val="20"/>
                <w:szCs w:val="20"/>
              </w:rPr>
            </w:pPr>
            <w:r w:rsidRPr="00AB42AF">
              <w:rPr>
                <w:rStyle w:val="afb"/>
                <w:rFonts w:eastAsia="Calibri"/>
                <w:sz w:val="20"/>
                <w:szCs w:val="20"/>
              </w:rPr>
              <w:t>14.</w:t>
            </w:r>
          </w:p>
        </w:tc>
        <w:tc>
          <w:tcPr>
            <w:tcW w:w="1839" w:type="dxa"/>
            <w:hideMark/>
          </w:tcPr>
          <w:p w14:paraId="7717866B" w14:textId="77777777" w:rsidR="001335FC" w:rsidRPr="00AB42AF" w:rsidRDefault="001335FC" w:rsidP="00B475AB">
            <w:pPr>
              <w:rPr>
                <w:rFonts w:eastAsia="Calibri"/>
                <w:sz w:val="20"/>
                <w:szCs w:val="20"/>
              </w:rPr>
            </w:pPr>
            <w:r w:rsidRPr="00AB42AF">
              <w:rPr>
                <w:rFonts w:eastAsia="Calibri"/>
                <w:sz w:val="20"/>
                <w:szCs w:val="20"/>
              </w:rPr>
              <w:t>Результат надання адміністративної послуги</w:t>
            </w:r>
          </w:p>
        </w:tc>
        <w:tc>
          <w:tcPr>
            <w:tcW w:w="7229" w:type="dxa"/>
            <w:hideMark/>
          </w:tcPr>
          <w:p w14:paraId="5C8CBB0B" w14:textId="77777777" w:rsidR="001335FC" w:rsidRPr="00AB42AF" w:rsidRDefault="001335FC" w:rsidP="00B475AB">
            <w:pPr>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1335FC" w:rsidRPr="000736BC" w14:paraId="21293FA3" w14:textId="77777777" w:rsidTr="001335FC">
        <w:tc>
          <w:tcPr>
            <w:tcW w:w="566" w:type="dxa"/>
            <w:hideMark/>
          </w:tcPr>
          <w:p w14:paraId="2E3A3E00" w14:textId="77777777" w:rsidR="001335FC" w:rsidRPr="00AB42AF" w:rsidRDefault="001335FC" w:rsidP="00B475AB">
            <w:pPr>
              <w:rPr>
                <w:rFonts w:eastAsia="Calibri"/>
                <w:sz w:val="20"/>
                <w:szCs w:val="20"/>
              </w:rPr>
            </w:pPr>
            <w:r w:rsidRPr="00AB42AF">
              <w:rPr>
                <w:rStyle w:val="afb"/>
                <w:rFonts w:eastAsia="Calibri"/>
                <w:sz w:val="20"/>
                <w:szCs w:val="20"/>
              </w:rPr>
              <w:t>15.</w:t>
            </w:r>
          </w:p>
        </w:tc>
        <w:tc>
          <w:tcPr>
            <w:tcW w:w="1839" w:type="dxa"/>
            <w:hideMark/>
          </w:tcPr>
          <w:p w14:paraId="0B6941B9" w14:textId="77777777" w:rsidR="001335FC" w:rsidRPr="00AB42AF" w:rsidRDefault="001335FC" w:rsidP="00B475AB">
            <w:pPr>
              <w:rPr>
                <w:rFonts w:eastAsia="Calibri"/>
                <w:sz w:val="20"/>
                <w:szCs w:val="20"/>
              </w:rPr>
            </w:pPr>
            <w:r w:rsidRPr="00AB42AF">
              <w:rPr>
                <w:rFonts w:eastAsia="Calibri"/>
                <w:sz w:val="20"/>
                <w:szCs w:val="20"/>
              </w:rPr>
              <w:t>Способи отримання відповіді (результату)</w:t>
            </w:r>
          </w:p>
        </w:tc>
        <w:tc>
          <w:tcPr>
            <w:tcW w:w="7229" w:type="dxa"/>
            <w:hideMark/>
          </w:tcPr>
          <w:p w14:paraId="600B00C4" w14:textId="77777777" w:rsidR="001335FC" w:rsidRPr="000736BC" w:rsidRDefault="001335FC" w:rsidP="00B475AB">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77777777" w:rsidR="002B4963" w:rsidRPr="006355B0" w:rsidRDefault="002B4963" w:rsidP="002B4963">
      <w:pPr>
        <w:pStyle w:val="ac"/>
        <w:spacing w:before="0" w:beforeAutospacing="0" w:after="0" w:afterAutospacing="0"/>
        <w:jc w:val="both"/>
        <w:rPr>
          <w:rStyle w:val="afb"/>
          <w:b w:val="0"/>
          <w:sz w:val="20"/>
          <w:szCs w:val="20"/>
          <w:lang w:val="uk-UA"/>
        </w:rPr>
      </w:pPr>
    </w:p>
    <w:p w14:paraId="6ECAA456" w14:textId="77777777" w:rsidR="005A24BF" w:rsidRDefault="005A24BF"/>
    <w:p w14:paraId="340A806C" w14:textId="77777777" w:rsidR="003119CE" w:rsidRDefault="003119CE"/>
    <w:p w14:paraId="5E12ADB5" w14:textId="77777777" w:rsidR="003119CE" w:rsidRDefault="003119CE"/>
    <w:p w14:paraId="211BC1BB" w14:textId="77777777" w:rsidR="003119CE" w:rsidRDefault="003119CE"/>
    <w:p w14:paraId="7FC4EA64" w14:textId="77777777" w:rsidR="003119CE" w:rsidRDefault="003119CE"/>
    <w:p w14:paraId="62F4E5E1" w14:textId="77777777" w:rsidR="003119CE" w:rsidRDefault="003119CE"/>
    <w:p w14:paraId="4281702F" w14:textId="77777777" w:rsidR="003119CE" w:rsidRDefault="003119CE"/>
    <w:p w14:paraId="3AF7992D" w14:textId="77777777" w:rsidR="003119CE" w:rsidRDefault="003119CE"/>
    <w:p w14:paraId="1564070C" w14:textId="77777777" w:rsidR="003119CE" w:rsidRDefault="003119CE"/>
    <w:p w14:paraId="2C43D9EA" w14:textId="77777777" w:rsidR="003119CE" w:rsidRDefault="003119CE"/>
    <w:p w14:paraId="0B9CCBC8" w14:textId="77777777" w:rsidR="00AC1215" w:rsidRDefault="00AC1215"/>
    <w:p w14:paraId="19427D7E" w14:textId="77777777" w:rsidR="00AC1215" w:rsidRDefault="00AC1215"/>
    <w:p w14:paraId="26D50957" w14:textId="77777777" w:rsidR="00AC1215" w:rsidRDefault="00AC1215"/>
    <w:p w14:paraId="5705626D" w14:textId="77777777" w:rsidR="003119CE" w:rsidRDefault="003119CE"/>
    <w:p w14:paraId="3692E4D9" w14:textId="77777777" w:rsidR="003119CE" w:rsidRDefault="003119CE"/>
    <w:p w14:paraId="2F849066" w14:textId="77777777" w:rsidR="005517B4" w:rsidRPr="002624B6" w:rsidRDefault="005517B4" w:rsidP="005517B4">
      <w:pPr>
        <w:ind w:left="5103"/>
        <w:jc w:val="both"/>
        <w:rPr>
          <w:bCs/>
          <w:sz w:val="22"/>
          <w:szCs w:val="22"/>
          <w:lang w:eastAsia="uk-UA"/>
        </w:rPr>
      </w:pPr>
      <w:r w:rsidRPr="002624B6">
        <w:rPr>
          <w:bCs/>
          <w:sz w:val="22"/>
          <w:szCs w:val="22"/>
          <w:lang w:eastAsia="uk-UA"/>
        </w:rPr>
        <w:t>ЗАТВЕРДЖЕНО</w:t>
      </w:r>
    </w:p>
    <w:p w14:paraId="0BA455C0" w14:textId="77777777" w:rsidR="005517B4" w:rsidRPr="002624B6" w:rsidRDefault="005517B4" w:rsidP="005517B4">
      <w:pPr>
        <w:ind w:left="5103"/>
        <w:jc w:val="both"/>
        <w:rPr>
          <w:bCs/>
          <w:sz w:val="22"/>
          <w:szCs w:val="22"/>
          <w:lang w:eastAsia="uk-UA"/>
        </w:rPr>
      </w:pPr>
      <w:r w:rsidRPr="002624B6">
        <w:rPr>
          <w:bCs/>
          <w:sz w:val="22"/>
          <w:szCs w:val="22"/>
          <w:lang w:eastAsia="uk-UA"/>
        </w:rPr>
        <w:t xml:space="preserve">Наказ Головного управління Держгеокадастру </w:t>
      </w:r>
      <w:r>
        <w:rPr>
          <w:bCs/>
          <w:sz w:val="22"/>
          <w:szCs w:val="22"/>
          <w:lang w:eastAsia="uk-UA"/>
        </w:rPr>
        <w:t xml:space="preserve">      </w:t>
      </w:r>
      <w:r w:rsidRPr="002624B6">
        <w:rPr>
          <w:bCs/>
          <w:sz w:val="22"/>
          <w:szCs w:val="22"/>
          <w:lang w:eastAsia="uk-UA"/>
        </w:rPr>
        <w:t>у Вінницькій області</w:t>
      </w:r>
    </w:p>
    <w:p w14:paraId="3A7A5F2C" w14:textId="60C16BD8" w:rsidR="005517B4" w:rsidRDefault="005517B4" w:rsidP="005517B4">
      <w:pPr>
        <w:ind w:left="5103"/>
        <w:jc w:val="both"/>
        <w:rPr>
          <w:bCs/>
          <w:sz w:val="22"/>
          <w:szCs w:val="22"/>
          <w:lang w:eastAsia="uk-UA"/>
        </w:rPr>
      </w:pPr>
      <w:r w:rsidRPr="002624B6">
        <w:rPr>
          <w:sz w:val="22"/>
          <w:szCs w:val="22"/>
        </w:rPr>
        <w:t xml:space="preserve">від </w:t>
      </w:r>
      <w:r>
        <w:rPr>
          <w:sz w:val="22"/>
          <w:szCs w:val="22"/>
        </w:rPr>
        <w:t xml:space="preserve"> </w:t>
      </w:r>
      <w:r w:rsidR="00AC1215">
        <w:rPr>
          <w:sz w:val="22"/>
          <w:szCs w:val="22"/>
        </w:rPr>
        <w:t>03</w:t>
      </w:r>
      <w:r w:rsidRPr="002624B6">
        <w:rPr>
          <w:sz w:val="22"/>
          <w:szCs w:val="22"/>
        </w:rPr>
        <w:t>.1</w:t>
      </w:r>
      <w:r>
        <w:rPr>
          <w:sz w:val="22"/>
          <w:szCs w:val="22"/>
        </w:rPr>
        <w:t>1</w:t>
      </w:r>
      <w:r w:rsidRPr="002624B6">
        <w:rPr>
          <w:sz w:val="22"/>
          <w:szCs w:val="22"/>
        </w:rPr>
        <w:t>.202</w:t>
      </w:r>
      <w:r>
        <w:rPr>
          <w:sz w:val="22"/>
          <w:szCs w:val="22"/>
        </w:rPr>
        <w:t>5</w:t>
      </w:r>
      <w:r w:rsidRPr="002624B6">
        <w:rPr>
          <w:sz w:val="22"/>
          <w:szCs w:val="22"/>
        </w:rPr>
        <w:t xml:space="preserve"> №</w:t>
      </w:r>
      <w:r w:rsidR="00AC1215">
        <w:rPr>
          <w:sz w:val="22"/>
          <w:szCs w:val="22"/>
        </w:rPr>
        <w:t>71</w:t>
      </w:r>
      <w:r w:rsidRPr="002624B6">
        <w:rPr>
          <w:bCs/>
          <w:sz w:val="22"/>
          <w:szCs w:val="22"/>
          <w:lang w:eastAsia="uk-UA"/>
        </w:rPr>
        <w:t xml:space="preserve"> </w:t>
      </w:r>
    </w:p>
    <w:p w14:paraId="650B8BB5" w14:textId="77777777" w:rsidR="003119CE" w:rsidRDefault="003119CE"/>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C43635">
        <w:trPr>
          <w:tblCellSpacing w:w="0" w:type="dxa"/>
          <w:jc w:val="center"/>
        </w:trPr>
        <w:tc>
          <w:tcPr>
            <w:tcW w:w="0" w:type="auto"/>
            <w:vAlign w:val="center"/>
          </w:tcPr>
          <w:p w14:paraId="668B54C4" w14:textId="312DEBA5" w:rsidR="003119CE" w:rsidRPr="003119CE" w:rsidRDefault="003119CE" w:rsidP="00C43635">
            <w:pPr>
              <w:spacing w:before="60" w:after="60"/>
              <w:jc w:val="center"/>
              <w:rPr>
                <w:b/>
                <w:caps/>
              </w:rPr>
            </w:pPr>
            <w:r w:rsidRPr="003119CE">
              <w:rPr>
                <w:b/>
                <w:caps/>
              </w:rPr>
              <w:t>інформаційнА карткА адміністративної послуги</w:t>
            </w:r>
          </w:p>
          <w:p w14:paraId="0A3FDF83" w14:textId="77777777" w:rsidR="003119CE" w:rsidRPr="003119CE" w:rsidRDefault="003119CE" w:rsidP="00C43635">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C43635">
            <w:pPr>
              <w:jc w:val="center"/>
              <w:rPr>
                <w:sz w:val="20"/>
                <w:szCs w:val="20"/>
              </w:rPr>
            </w:pPr>
            <w:r w:rsidRPr="003119CE">
              <w:rPr>
                <w:caps/>
                <w:sz w:val="20"/>
                <w:szCs w:val="20"/>
              </w:rPr>
              <w:t>(</w:t>
            </w:r>
            <w:r w:rsidRPr="003119CE">
              <w:rPr>
                <w:sz w:val="20"/>
                <w:szCs w:val="20"/>
              </w:rPr>
              <w:t>назва адміністративної послуги)</w:t>
            </w:r>
          </w:p>
          <w:p w14:paraId="592C5F37" w14:textId="3423E3CA" w:rsidR="003119CE" w:rsidRPr="003119CE" w:rsidRDefault="00B64FB1" w:rsidP="00C43635">
            <w:pPr>
              <w:shd w:val="clear" w:color="auto" w:fill="FFFFFF"/>
              <w:jc w:val="center"/>
              <w:rPr>
                <w:u w:val="single"/>
              </w:rPr>
            </w:pPr>
            <w:r>
              <w:rPr>
                <w:u w:val="single"/>
              </w:rPr>
              <w:t>Головне управління Держгеокадастру у Вінницькій області</w:t>
            </w:r>
          </w:p>
          <w:p w14:paraId="164DA217" w14:textId="77777777" w:rsidR="003119CE" w:rsidRPr="003119CE" w:rsidRDefault="003119CE" w:rsidP="00C43635">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Pr="003119CE" w:rsidRDefault="003119CE" w:rsidP="00C43635">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44"/>
              <w:gridCol w:w="7086"/>
            </w:tblGrid>
            <w:tr w:rsidR="003119CE" w:rsidRPr="003119CE" w14:paraId="19A5B55F" w14:textId="77777777" w:rsidTr="00C43635">
              <w:trPr>
                <w:trHeight w:val="441"/>
              </w:trPr>
              <w:tc>
                <w:tcPr>
                  <w:tcW w:w="9493" w:type="dxa"/>
                  <w:gridSpan w:val="3"/>
                </w:tcPr>
                <w:p w14:paraId="096C4528"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3119CE" w:rsidRPr="003119CE" w14:paraId="512895BC" w14:textId="77777777" w:rsidTr="0077526C">
              <w:trPr>
                <w:trHeight w:val="951"/>
              </w:trPr>
              <w:tc>
                <w:tcPr>
                  <w:tcW w:w="2122" w:type="dxa"/>
                  <w:gridSpan w:val="2"/>
                </w:tcPr>
                <w:p w14:paraId="052BCCF1"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 xml:space="preserve">Найменування центру надання адміністративної послуги, у якому здійснюється обслуговування </w:t>
                  </w:r>
                  <w:r w:rsidRPr="003119CE">
                    <w:rPr>
                      <w:rFonts w:eastAsia="Calibri"/>
                      <w:sz w:val="20"/>
                      <w:szCs w:val="20"/>
                    </w:rPr>
                    <w:br/>
                    <w:t>суб’єкта звернення</w:t>
                  </w:r>
                </w:p>
              </w:tc>
              <w:tc>
                <w:tcPr>
                  <w:tcW w:w="7371" w:type="dxa"/>
                </w:tcPr>
                <w:p w14:paraId="79513188" w14:textId="77777777" w:rsidR="00A979A6" w:rsidRPr="00A979A6" w:rsidRDefault="00A979A6" w:rsidP="00A979A6">
                  <w:pPr>
                    <w:rPr>
                      <w:rFonts w:eastAsia="Calibri"/>
                      <w:sz w:val="20"/>
                      <w:szCs w:val="20"/>
                    </w:rPr>
                  </w:pPr>
                  <w:r w:rsidRPr="00A979A6">
                    <w:rPr>
                      <w:rFonts w:eastAsia="Calibri"/>
                      <w:sz w:val="20"/>
                      <w:szCs w:val="20"/>
                    </w:rPr>
                    <w:t>1. Центр адміністративних послуг "Прозорий офіс" (Територіальне відділення "Замостя") Вінницької міської ради Вінницької області</w:t>
                  </w:r>
                </w:p>
                <w:p w14:paraId="3AE616B5" w14:textId="77777777" w:rsidR="00A979A6" w:rsidRPr="00A979A6" w:rsidRDefault="00A979A6" w:rsidP="00A979A6">
                  <w:pPr>
                    <w:rPr>
                      <w:rFonts w:eastAsia="Calibri"/>
                      <w:sz w:val="20"/>
                      <w:szCs w:val="20"/>
                    </w:rPr>
                  </w:pPr>
                  <w:r w:rsidRPr="00A979A6">
                    <w:rPr>
                      <w:rFonts w:eastAsia="Calibri"/>
                      <w:sz w:val="20"/>
                      <w:szCs w:val="20"/>
                    </w:rPr>
                    <w:t xml:space="preserve"> Центр адміністративних послуг "Прозорий офіс" (Територіальне відділення "Старе місто") Вінницької міської ради Вінницької області</w:t>
                  </w:r>
                </w:p>
                <w:p w14:paraId="2801F19A" w14:textId="77777777" w:rsidR="00A979A6" w:rsidRPr="00A979A6" w:rsidRDefault="00A979A6" w:rsidP="00A979A6">
                  <w:pPr>
                    <w:rPr>
                      <w:rFonts w:eastAsia="Calibri"/>
                      <w:sz w:val="20"/>
                      <w:szCs w:val="20"/>
                    </w:rPr>
                  </w:pPr>
                  <w:r w:rsidRPr="00A979A6">
                    <w:rPr>
                      <w:rFonts w:eastAsia="Calibri"/>
                      <w:sz w:val="20"/>
                      <w:szCs w:val="20"/>
                    </w:rPr>
                    <w:t xml:space="preserve"> Центр адміністративних послуг "Прозорий офіс" (Територіальне вдділення "Вишенька") Вінницької міської ради Вінницької області</w:t>
                  </w:r>
                </w:p>
                <w:p w14:paraId="6D9E5E3C" w14:textId="77777777" w:rsidR="00A979A6" w:rsidRPr="00A979A6" w:rsidRDefault="00A979A6" w:rsidP="00A979A6">
                  <w:pPr>
                    <w:rPr>
                      <w:rFonts w:eastAsia="Calibri"/>
                      <w:sz w:val="20"/>
                      <w:szCs w:val="20"/>
                    </w:rPr>
                  </w:pPr>
                  <w:r w:rsidRPr="00A979A6">
                    <w:rPr>
                      <w:rFonts w:eastAsia="Calibri"/>
                      <w:sz w:val="20"/>
                      <w:szCs w:val="20"/>
                    </w:rPr>
                    <w:t xml:space="preserve"> Центр адміністративних послуг "Прозорий офіс" (Центральне відділення) Вінницької міської ради Вінницької області</w:t>
                  </w:r>
                </w:p>
                <w:p w14:paraId="6F9213F6" w14:textId="77777777" w:rsidR="00A979A6" w:rsidRPr="00A979A6" w:rsidRDefault="00A979A6" w:rsidP="00A979A6">
                  <w:pPr>
                    <w:rPr>
                      <w:rFonts w:eastAsia="Calibri"/>
                      <w:sz w:val="20"/>
                      <w:szCs w:val="20"/>
                    </w:rPr>
                  </w:pPr>
                  <w:r w:rsidRPr="00A979A6">
                    <w:rPr>
                      <w:rFonts w:eastAsia="Calibri"/>
                      <w:sz w:val="20"/>
                      <w:szCs w:val="20"/>
                    </w:rPr>
                    <w:t>2. Центр надання адміністративних послуг Стрижавської селищної ради Вінницького району Вінницької області</w:t>
                  </w:r>
                </w:p>
                <w:p w14:paraId="5214C16C" w14:textId="77777777" w:rsidR="00A979A6" w:rsidRPr="00A979A6" w:rsidRDefault="00A979A6" w:rsidP="00A979A6">
                  <w:pPr>
                    <w:rPr>
                      <w:rFonts w:eastAsia="Calibri"/>
                      <w:sz w:val="20"/>
                      <w:szCs w:val="20"/>
                    </w:rPr>
                  </w:pPr>
                  <w:r w:rsidRPr="00A979A6">
                    <w:rPr>
                      <w:rFonts w:eastAsia="Calibri"/>
                      <w:sz w:val="20"/>
                      <w:szCs w:val="20"/>
                    </w:rPr>
                    <w:t>3. Відділ ЦНАП Управління економічного розвитку та інвестицій Іллінецької міської ради Вінницького району Вінницької області</w:t>
                  </w:r>
                </w:p>
                <w:p w14:paraId="014D2C39" w14:textId="77777777" w:rsidR="00A979A6" w:rsidRPr="00A979A6" w:rsidRDefault="00A979A6" w:rsidP="00A979A6">
                  <w:pPr>
                    <w:rPr>
                      <w:rFonts w:eastAsia="Calibri"/>
                      <w:sz w:val="20"/>
                      <w:szCs w:val="20"/>
                    </w:rPr>
                  </w:pPr>
                  <w:r w:rsidRPr="00A979A6">
                    <w:rPr>
                      <w:rFonts w:eastAsia="Calibri"/>
                      <w:sz w:val="20"/>
                      <w:szCs w:val="20"/>
                    </w:rPr>
                    <w:t>4. Відділ організації надання адміністративних послуг Дашівської селищної ради Гайсинського району Вінницької області</w:t>
                  </w:r>
                </w:p>
                <w:p w14:paraId="08A62DF9" w14:textId="77777777" w:rsidR="00A979A6" w:rsidRPr="00A979A6" w:rsidRDefault="00A979A6" w:rsidP="00A979A6">
                  <w:pPr>
                    <w:rPr>
                      <w:rFonts w:eastAsia="Calibri"/>
                      <w:sz w:val="20"/>
                      <w:szCs w:val="20"/>
                    </w:rPr>
                  </w:pPr>
                  <w:r w:rsidRPr="00A979A6">
                    <w:rPr>
                      <w:rFonts w:eastAsia="Calibri"/>
                      <w:sz w:val="20"/>
                      <w:szCs w:val="20"/>
                    </w:rPr>
                    <w:t xml:space="preserve">5. Центр надання адміністративних послуг Липовецької міської ради Вінницького району Вінницької області </w:t>
                  </w:r>
                </w:p>
                <w:p w14:paraId="6A3E63D3" w14:textId="77777777" w:rsidR="00A979A6" w:rsidRPr="00A979A6" w:rsidRDefault="00A979A6" w:rsidP="00A979A6">
                  <w:pPr>
                    <w:rPr>
                      <w:rFonts w:eastAsia="Calibri"/>
                      <w:sz w:val="20"/>
                      <w:szCs w:val="20"/>
                    </w:rPr>
                  </w:pPr>
                  <w:r w:rsidRPr="00A979A6">
                    <w:rPr>
                      <w:rFonts w:eastAsia="Calibri"/>
                      <w:sz w:val="20"/>
                      <w:szCs w:val="20"/>
                    </w:rPr>
                    <w:t>6. Центр надання адміністративних послуг Тиврівської селищної ради Вінницького району Вінницької області</w:t>
                  </w:r>
                </w:p>
                <w:p w14:paraId="76888E19" w14:textId="77777777" w:rsidR="00A979A6" w:rsidRPr="00A979A6" w:rsidRDefault="00A979A6" w:rsidP="00A979A6">
                  <w:pPr>
                    <w:rPr>
                      <w:rFonts w:eastAsia="Calibri"/>
                      <w:sz w:val="20"/>
                      <w:szCs w:val="20"/>
                    </w:rPr>
                  </w:pPr>
                  <w:r w:rsidRPr="00A979A6">
                    <w:rPr>
                      <w:rFonts w:eastAsia="Calibri"/>
                      <w:sz w:val="20"/>
                      <w:szCs w:val="20"/>
                    </w:rPr>
                    <w:t>7. Центр надання адміністративних послуг виконавчого комітету Гніванської міської ради Вінницького району Вінницької області</w:t>
                  </w:r>
                </w:p>
                <w:p w14:paraId="6FC04193" w14:textId="77777777" w:rsidR="00A979A6" w:rsidRPr="00A979A6" w:rsidRDefault="00A979A6" w:rsidP="00A979A6">
                  <w:pPr>
                    <w:rPr>
                      <w:rFonts w:eastAsia="Calibri"/>
                      <w:sz w:val="20"/>
                      <w:szCs w:val="20"/>
                    </w:rPr>
                  </w:pPr>
                  <w:r w:rsidRPr="00A979A6">
                    <w:rPr>
                      <w:rFonts w:eastAsia="Calibri"/>
                      <w:sz w:val="20"/>
                      <w:szCs w:val="20"/>
                    </w:rPr>
                    <w:t>8. Центр надання адміністративних послуг Літинської селищної ради Вінницького району Вінницької області</w:t>
                  </w:r>
                </w:p>
                <w:p w14:paraId="3DA0A534" w14:textId="77777777" w:rsidR="00A979A6" w:rsidRPr="00A979A6" w:rsidRDefault="00A979A6" w:rsidP="00A979A6">
                  <w:pPr>
                    <w:rPr>
                      <w:rFonts w:eastAsia="Calibri"/>
                      <w:sz w:val="20"/>
                      <w:szCs w:val="20"/>
                    </w:rPr>
                  </w:pPr>
                  <w:r w:rsidRPr="00A979A6">
                    <w:rPr>
                      <w:rFonts w:eastAsia="Calibri"/>
                      <w:sz w:val="20"/>
                      <w:szCs w:val="20"/>
                    </w:rPr>
                    <w:t>9. Центр надання адміністративних послуг Немирівської міської ради Вінницького району Вінницької області</w:t>
                  </w:r>
                </w:p>
                <w:p w14:paraId="56EE9F05" w14:textId="77777777" w:rsidR="00A979A6" w:rsidRPr="00A979A6" w:rsidRDefault="00A979A6" w:rsidP="00A979A6">
                  <w:pPr>
                    <w:rPr>
                      <w:rFonts w:eastAsia="Calibri"/>
                      <w:sz w:val="20"/>
                      <w:szCs w:val="20"/>
                    </w:rPr>
                  </w:pPr>
                  <w:r w:rsidRPr="00A979A6">
                    <w:rPr>
                      <w:rFonts w:eastAsia="Calibri"/>
                      <w:sz w:val="20"/>
                      <w:szCs w:val="20"/>
                    </w:rPr>
                    <w:t>10. Центр надання адміністративних послуг Райгородської сільської ради Гайсинського району Вінницької області</w:t>
                  </w:r>
                </w:p>
                <w:p w14:paraId="1B576892" w14:textId="77777777" w:rsidR="00A979A6" w:rsidRPr="00A979A6" w:rsidRDefault="00A979A6" w:rsidP="00A979A6">
                  <w:pPr>
                    <w:rPr>
                      <w:rFonts w:eastAsia="Calibri"/>
                      <w:sz w:val="20"/>
                      <w:szCs w:val="20"/>
                    </w:rPr>
                  </w:pPr>
                  <w:r w:rsidRPr="00A979A6">
                    <w:rPr>
                      <w:rFonts w:eastAsia="Calibri"/>
                      <w:sz w:val="20"/>
                      <w:szCs w:val="20"/>
                    </w:rPr>
                    <w:t>11. Центр надання адміністративних послуг Оратівської селищної ради Вінницького району Вінницької області</w:t>
                  </w:r>
                </w:p>
                <w:p w14:paraId="03537625" w14:textId="77777777" w:rsidR="00A979A6" w:rsidRPr="00A979A6" w:rsidRDefault="00A979A6" w:rsidP="00A979A6">
                  <w:pPr>
                    <w:rPr>
                      <w:rFonts w:eastAsia="Calibri"/>
                      <w:sz w:val="20"/>
                      <w:szCs w:val="20"/>
                    </w:rPr>
                  </w:pPr>
                  <w:r w:rsidRPr="00A979A6">
                    <w:rPr>
                      <w:rFonts w:eastAsia="Calibri"/>
                      <w:sz w:val="20"/>
                      <w:szCs w:val="20"/>
                    </w:rPr>
                    <w:t>12. Центр надання адміністративних послуг Погребищенської міської ради Вінницького району Вінницької області</w:t>
                  </w:r>
                </w:p>
                <w:p w14:paraId="33E81966" w14:textId="77777777" w:rsidR="00A979A6" w:rsidRPr="00A979A6" w:rsidRDefault="00A979A6" w:rsidP="00A979A6">
                  <w:pPr>
                    <w:rPr>
                      <w:rFonts w:eastAsia="Calibri"/>
                      <w:sz w:val="20"/>
                      <w:szCs w:val="20"/>
                    </w:rPr>
                  </w:pPr>
                  <w:r w:rsidRPr="00A979A6">
                    <w:rPr>
                      <w:rFonts w:eastAsia="Calibri"/>
                      <w:sz w:val="20"/>
                      <w:szCs w:val="20"/>
                    </w:rPr>
                    <w:t>13. Відділ "Центр надання адміністративних послуг" Бершадської міської ради Гайсинського району Вінницької області</w:t>
                  </w:r>
                </w:p>
                <w:p w14:paraId="6A231B1F" w14:textId="77777777" w:rsidR="00A979A6" w:rsidRPr="00A979A6" w:rsidRDefault="00A979A6" w:rsidP="00A979A6">
                  <w:pPr>
                    <w:rPr>
                      <w:rFonts w:eastAsia="Calibri"/>
                      <w:sz w:val="20"/>
                      <w:szCs w:val="20"/>
                    </w:rPr>
                  </w:pPr>
                  <w:r w:rsidRPr="00A979A6">
                    <w:rPr>
                      <w:rFonts w:eastAsia="Calibri"/>
                      <w:sz w:val="20"/>
                      <w:szCs w:val="20"/>
                    </w:rPr>
                    <w:t xml:space="preserve">14. Відділ "Центр надання адміністративних послуг" Гайсинської міської ради Гайсинського району Вінницької області </w:t>
                  </w:r>
                </w:p>
                <w:p w14:paraId="5FD46687" w14:textId="77777777" w:rsidR="00A979A6" w:rsidRPr="00A979A6" w:rsidRDefault="00A979A6" w:rsidP="00A979A6">
                  <w:pPr>
                    <w:rPr>
                      <w:rFonts w:eastAsia="Calibri"/>
                      <w:sz w:val="20"/>
                      <w:szCs w:val="20"/>
                    </w:rPr>
                  </w:pPr>
                  <w:r w:rsidRPr="00A979A6">
                    <w:rPr>
                      <w:rFonts w:eastAsia="Calibri"/>
                      <w:sz w:val="20"/>
                      <w:szCs w:val="20"/>
                    </w:rPr>
                    <w:t>15. Центр надання адміністративних послуг виконавчого комітету Краснопільської сільської ради Гайсинського району Вінницької області</w:t>
                  </w:r>
                </w:p>
                <w:p w14:paraId="726E22F4" w14:textId="77777777" w:rsidR="00A979A6" w:rsidRPr="00A979A6" w:rsidRDefault="00A979A6" w:rsidP="00A979A6">
                  <w:pPr>
                    <w:rPr>
                      <w:rFonts w:eastAsia="Calibri"/>
                      <w:sz w:val="20"/>
                      <w:szCs w:val="20"/>
                    </w:rPr>
                  </w:pPr>
                  <w:r w:rsidRPr="00A979A6">
                    <w:rPr>
                      <w:rFonts w:eastAsia="Calibri"/>
                      <w:sz w:val="20"/>
                      <w:szCs w:val="20"/>
                    </w:rPr>
                    <w:t>16. Відділ надання адміністративних послуг Теплицької селищної ради Гайсинського району Вінницької області</w:t>
                  </w:r>
                </w:p>
                <w:p w14:paraId="063FE9A6" w14:textId="77777777" w:rsidR="00A979A6" w:rsidRPr="00A979A6" w:rsidRDefault="00A979A6" w:rsidP="00A979A6">
                  <w:pPr>
                    <w:rPr>
                      <w:rFonts w:eastAsia="Calibri"/>
                      <w:sz w:val="20"/>
                      <w:szCs w:val="20"/>
                    </w:rPr>
                  </w:pPr>
                  <w:r w:rsidRPr="00A979A6">
                    <w:rPr>
                      <w:rFonts w:eastAsia="Calibri"/>
                      <w:sz w:val="20"/>
                      <w:szCs w:val="20"/>
                    </w:rPr>
                    <w:t>17. Центр надання адміністративних послуг виконавчого комітету Соболівської сільської ради Гайсинського району Вінницької області</w:t>
                  </w:r>
                </w:p>
                <w:p w14:paraId="5CF33449" w14:textId="77777777" w:rsidR="00A979A6" w:rsidRPr="00A979A6" w:rsidRDefault="00A979A6" w:rsidP="00A979A6">
                  <w:pPr>
                    <w:rPr>
                      <w:rFonts w:eastAsia="Calibri"/>
                      <w:sz w:val="20"/>
                      <w:szCs w:val="20"/>
                    </w:rPr>
                  </w:pPr>
                  <w:r w:rsidRPr="00A979A6">
                    <w:rPr>
                      <w:rFonts w:eastAsia="Calibri"/>
                      <w:sz w:val="20"/>
                      <w:szCs w:val="20"/>
                    </w:rPr>
                    <w:t>18. Центр надання адміністративних послуг Тростянецької селищної ради Гайсинського району Вінницької області</w:t>
                  </w:r>
                </w:p>
                <w:p w14:paraId="7929AA16" w14:textId="77777777" w:rsidR="00A979A6" w:rsidRPr="00A979A6" w:rsidRDefault="00A979A6" w:rsidP="00A979A6">
                  <w:pPr>
                    <w:rPr>
                      <w:rFonts w:eastAsia="Calibri"/>
                      <w:sz w:val="20"/>
                      <w:szCs w:val="20"/>
                    </w:rPr>
                  </w:pPr>
                  <w:r w:rsidRPr="00A979A6">
                    <w:rPr>
                      <w:rFonts w:eastAsia="Calibri"/>
                      <w:sz w:val="20"/>
                      <w:szCs w:val="20"/>
                    </w:rPr>
                    <w:t xml:space="preserve">19. Відділ (центр) надання адміністративних послуг у місті Ладижині Гайсинського району Вінницької області </w:t>
                  </w:r>
                </w:p>
                <w:p w14:paraId="4E6EF877" w14:textId="77777777" w:rsidR="00A979A6" w:rsidRPr="00A979A6" w:rsidRDefault="00A979A6" w:rsidP="00A979A6">
                  <w:pPr>
                    <w:rPr>
                      <w:rFonts w:eastAsia="Calibri"/>
                      <w:sz w:val="20"/>
                      <w:szCs w:val="20"/>
                    </w:rPr>
                  </w:pPr>
                  <w:r w:rsidRPr="00A979A6">
                    <w:rPr>
                      <w:rFonts w:eastAsia="Calibri"/>
                      <w:sz w:val="20"/>
                      <w:szCs w:val="20"/>
                    </w:rPr>
                    <w:t>20. Центр надання адміністративних послуг Чечельницької селищної ради Гайсинського району Вінницької області</w:t>
                  </w:r>
                </w:p>
                <w:p w14:paraId="123ECB6B" w14:textId="77777777" w:rsidR="00A979A6" w:rsidRPr="00A979A6" w:rsidRDefault="00A979A6" w:rsidP="00A979A6">
                  <w:pPr>
                    <w:rPr>
                      <w:rFonts w:eastAsia="Calibri"/>
                      <w:sz w:val="20"/>
                      <w:szCs w:val="20"/>
                    </w:rPr>
                  </w:pPr>
                  <w:r w:rsidRPr="00A979A6">
                    <w:rPr>
                      <w:rFonts w:eastAsia="Calibri"/>
                      <w:sz w:val="20"/>
                      <w:szCs w:val="20"/>
                    </w:rPr>
                    <w:t xml:space="preserve">21. Відділ «Центр надання адміністративних послуг» Барської міської ради Жмеринського району Вінницької області </w:t>
                  </w:r>
                </w:p>
                <w:p w14:paraId="0E0E87B7" w14:textId="77777777" w:rsidR="00A979A6" w:rsidRPr="00A979A6" w:rsidRDefault="00A979A6" w:rsidP="00A979A6">
                  <w:pPr>
                    <w:rPr>
                      <w:rFonts w:eastAsia="Calibri"/>
                      <w:sz w:val="20"/>
                      <w:szCs w:val="20"/>
                    </w:rPr>
                  </w:pPr>
                  <w:r w:rsidRPr="00A979A6">
                    <w:rPr>
                      <w:rFonts w:eastAsia="Calibri"/>
                      <w:sz w:val="20"/>
                      <w:szCs w:val="20"/>
                    </w:rPr>
                    <w:t xml:space="preserve">22. Управління "Центр надання адміністративних послуг" виконавчого комітету Жмеринської міської ради Жмеринського району Вінницької області </w:t>
                  </w:r>
                </w:p>
                <w:p w14:paraId="5E7921AA" w14:textId="77777777" w:rsidR="00A979A6" w:rsidRPr="00A979A6" w:rsidRDefault="00A979A6" w:rsidP="00A979A6">
                  <w:pPr>
                    <w:rPr>
                      <w:rFonts w:eastAsia="Calibri"/>
                      <w:sz w:val="20"/>
                      <w:szCs w:val="20"/>
                    </w:rPr>
                  </w:pPr>
                  <w:r w:rsidRPr="00A979A6">
                    <w:rPr>
                      <w:rFonts w:eastAsia="Calibri"/>
                      <w:sz w:val="20"/>
                      <w:szCs w:val="20"/>
                    </w:rPr>
                    <w:t>23. Відділ "Центр надання адміністративних послуг" апарату виконавчого комітету Шаргородської міської ради Жмеринського району Вінницької області</w:t>
                  </w:r>
                </w:p>
                <w:p w14:paraId="680D5AB6" w14:textId="77777777" w:rsidR="00A979A6" w:rsidRPr="00A979A6" w:rsidRDefault="00A979A6" w:rsidP="00A979A6">
                  <w:pPr>
                    <w:rPr>
                      <w:rFonts w:eastAsia="Calibri"/>
                      <w:sz w:val="20"/>
                      <w:szCs w:val="20"/>
                    </w:rPr>
                  </w:pPr>
                  <w:r w:rsidRPr="00A979A6">
                    <w:rPr>
                      <w:rFonts w:eastAsia="Calibri"/>
                      <w:sz w:val="20"/>
                      <w:szCs w:val="20"/>
                    </w:rPr>
                    <w:t>24. Відділ "Центр надання адміністративних послуг" Могилів-Подільської міської ради Могилів-Подільського району Вінницької області</w:t>
                  </w:r>
                </w:p>
                <w:p w14:paraId="635DDDCB" w14:textId="77777777" w:rsidR="00A979A6" w:rsidRPr="00A979A6" w:rsidRDefault="00A979A6" w:rsidP="00A979A6">
                  <w:pPr>
                    <w:rPr>
                      <w:rFonts w:eastAsia="Calibri"/>
                      <w:sz w:val="20"/>
                      <w:szCs w:val="20"/>
                    </w:rPr>
                  </w:pPr>
                  <w:r w:rsidRPr="00A979A6">
                    <w:rPr>
                      <w:rFonts w:eastAsia="Calibri"/>
                      <w:sz w:val="20"/>
                      <w:szCs w:val="20"/>
                    </w:rPr>
                    <w:t xml:space="preserve">25. Центр надання адміністративних послуг Мурованокуриловецької селищної ради Могилів-Подільського району Вінницької області </w:t>
                  </w:r>
                </w:p>
                <w:p w14:paraId="2312A13F" w14:textId="77777777" w:rsidR="00A979A6" w:rsidRPr="00A979A6" w:rsidRDefault="00A979A6" w:rsidP="00A979A6">
                  <w:pPr>
                    <w:rPr>
                      <w:rFonts w:eastAsia="Calibri"/>
                      <w:sz w:val="20"/>
                      <w:szCs w:val="20"/>
                    </w:rPr>
                  </w:pPr>
                  <w:r w:rsidRPr="00A979A6">
                    <w:rPr>
                      <w:rFonts w:eastAsia="Calibri"/>
                      <w:sz w:val="20"/>
                      <w:szCs w:val="20"/>
                    </w:rPr>
                    <w:t xml:space="preserve">26. Центр надання адміністративних послуг виконавчого комітету Чернівецької селищної ради Могилів-Подільського району Вінницької області </w:t>
                  </w:r>
                </w:p>
                <w:p w14:paraId="1CC0A1F7" w14:textId="77777777" w:rsidR="00A979A6" w:rsidRPr="00A979A6" w:rsidRDefault="00A979A6" w:rsidP="00A979A6">
                  <w:pPr>
                    <w:rPr>
                      <w:rFonts w:eastAsia="Calibri"/>
                      <w:sz w:val="20"/>
                      <w:szCs w:val="20"/>
                    </w:rPr>
                  </w:pPr>
                  <w:r w:rsidRPr="00A979A6">
                    <w:rPr>
                      <w:rFonts w:eastAsia="Calibri"/>
                      <w:sz w:val="20"/>
                      <w:szCs w:val="20"/>
                    </w:rPr>
                    <w:t>27. Центр надання адміністративних послуг  Бабчинецької сільської ради Могилів-Подільського району Вінницької області</w:t>
                  </w:r>
                </w:p>
                <w:p w14:paraId="25123D6D" w14:textId="77777777" w:rsidR="00A979A6" w:rsidRPr="00A979A6" w:rsidRDefault="00A979A6" w:rsidP="00A979A6">
                  <w:pPr>
                    <w:rPr>
                      <w:rFonts w:eastAsia="Calibri"/>
                      <w:sz w:val="20"/>
                      <w:szCs w:val="20"/>
                    </w:rPr>
                  </w:pPr>
                  <w:r w:rsidRPr="00A979A6">
                    <w:rPr>
                      <w:rFonts w:eastAsia="Calibri"/>
                      <w:sz w:val="20"/>
                      <w:szCs w:val="20"/>
                    </w:rPr>
                    <w:t>28. Управління "Центр надання адміністративних послуг" Ямпільської міської ради Могилів-Подільського району Вінницької області</w:t>
                  </w:r>
                </w:p>
                <w:p w14:paraId="47CB3705" w14:textId="77777777" w:rsidR="00A979A6" w:rsidRPr="00A979A6" w:rsidRDefault="00A979A6" w:rsidP="00A979A6">
                  <w:pPr>
                    <w:rPr>
                      <w:rFonts w:eastAsia="Calibri"/>
                      <w:sz w:val="20"/>
                      <w:szCs w:val="20"/>
                    </w:rPr>
                  </w:pPr>
                  <w:r w:rsidRPr="00A979A6">
                    <w:rPr>
                      <w:rFonts w:eastAsia="Calibri"/>
                      <w:sz w:val="20"/>
                      <w:szCs w:val="20"/>
                    </w:rPr>
                    <w:t>29. Центр надання адміністративних послуг Крижопільської селищної ради Тульчинського району Вінницької області</w:t>
                  </w:r>
                </w:p>
                <w:p w14:paraId="5A0A8C0A" w14:textId="77777777" w:rsidR="00A979A6" w:rsidRPr="00A979A6" w:rsidRDefault="00A979A6" w:rsidP="00A979A6">
                  <w:pPr>
                    <w:rPr>
                      <w:rFonts w:eastAsia="Calibri"/>
                      <w:sz w:val="20"/>
                      <w:szCs w:val="20"/>
                    </w:rPr>
                  </w:pPr>
                  <w:r w:rsidRPr="00A979A6">
                    <w:rPr>
                      <w:rFonts w:eastAsia="Calibri"/>
                      <w:sz w:val="20"/>
                      <w:szCs w:val="20"/>
                    </w:rPr>
                    <w:t>30. Центр надання адміністративних послуг Піщанської селищної ради Тульчинського району Вінницької області</w:t>
                  </w:r>
                </w:p>
                <w:p w14:paraId="61AB3193" w14:textId="77777777" w:rsidR="00A979A6" w:rsidRPr="00A979A6" w:rsidRDefault="00A979A6" w:rsidP="00A979A6">
                  <w:pPr>
                    <w:rPr>
                      <w:rFonts w:eastAsia="Calibri"/>
                      <w:sz w:val="20"/>
                      <w:szCs w:val="20"/>
                    </w:rPr>
                  </w:pPr>
                  <w:r w:rsidRPr="00A979A6">
                    <w:rPr>
                      <w:rFonts w:eastAsia="Calibri"/>
                      <w:sz w:val="20"/>
                      <w:szCs w:val="20"/>
                    </w:rPr>
                    <w:t>31. Відділ (центр) надання адміністративних послуг Студенянської сільської ради Тульчинського району Вінницької області</w:t>
                  </w:r>
                </w:p>
                <w:p w14:paraId="7F99BB5A" w14:textId="77777777" w:rsidR="00A979A6" w:rsidRPr="00A979A6" w:rsidRDefault="00A979A6" w:rsidP="00A979A6">
                  <w:pPr>
                    <w:rPr>
                      <w:rFonts w:eastAsia="Calibri"/>
                      <w:sz w:val="20"/>
                      <w:szCs w:val="20"/>
                    </w:rPr>
                  </w:pPr>
                  <w:r w:rsidRPr="00A979A6">
                    <w:rPr>
                      <w:rFonts w:eastAsia="Calibri"/>
                      <w:sz w:val="20"/>
                      <w:szCs w:val="20"/>
                    </w:rPr>
                    <w:t>32. Центр надання адміністративних послуг Томашпільської селищної ради Тульчинського району Вінницької області</w:t>
                  </w:r>
                </w:p>
                <w:p w14:paraId="47B55B90" w14:textId="77777777" w:rsidR="00A979A6" w:rsidRPr="00A979A6" w:rsidRDefault="00A979A6" w:rsidP="00A979A6">
                  <w:pPr>
                    <w:rPr>
                      <w:rFonts w:eastAsia="Calibri"/>
                      <w:sz w:val="20"/>
                      <w:szCs w:val="20"/>
                    </w:rPr>
                  </w:pPr>
                  <w:r w:rsidRPr="00A979A6">
                    <w:rPr>
                      <w:rFonts w:eastAsia="Calibri"/>
                      <w:sz w:val="20"/>
                      <w:szCs w:val="20"/>
                    </w:rPr>
                    <w:t>33. Відділ Центр надання адміністративних послуг Тульчинської міської ради Тульчинського району Вінницької області</w:t>
                  </w:r>
                </w:p>
                <w:p w14:paraId="1386847F" w14:textId="77777777" w:rsidR="00A979A6" w:rsidRPr="00A979A6" w:rsidRDefault="00A979A6" w:rsidP="00A979A6">
                  <w:pPr>
                    <w:rPr>
                      <w:rFonts w:eastAsia="Calibri"/>
                      <w:sz w:val="20"/>
                      <w:szCs w:val="20"/>
                    </w:rPr>
                  </w:pPr>
                  <w:r w:rsidRPr="00A979A6">
                    <w:rPr>
                      <w:rFonts w:eastAsia="Calibri"/>
                      <w:sz w:val="20"/>
                      <w:szCs w:val="20"/>
                    </w:rPr>
                    <w:t>34. Центр надання адміністративних послуг Калинівської міської ради Хмільницького району Вінницької області</w:t>
                  </w:r>
                </w:p>
                <w:p w14:paraId="2A95C62B" w14:textId="77777777" w:rsidR="00A979A6" w:rsidRPr="00A979A6" w:rsidRDefault="00A979A6" w:rsidP="00A979A6">
                  <w:pPr>
                    <w:rPr>
                      <w:rFonts w:eastAsia="Calibri"/>
                      <w:sz w:val="20"/>
                      <w:szCs w:val="20"/>
                    </w:rPr>
                  </w:pPr>
                  <w:r w:rsidRPr="00A979A6">
                    <w:rPr>
                      <w:rFonts w:eastAsia="Calibri"/>
                      <w:sz w:val="20"/>
                      <w:szCs w:val="20"/>
                    </w:rPr>
                    <w:t xml:space="preserve">35. Управління «Центр надання адміністративних послуг у м. Козятині» Козятинської міської ради Хмільницького району Вінницької області </w:t>
                  </w:r>
                </w:p>
                <w:p w14:paraId="4EE024C8" w14:textId="77777777" w:rsidR="00A979A6" w:rsidRPr="00A979A6" w:rsidRDefault="00A979A6" w:rsidP="00A979A6">
                  <w:pPr>
                    <w:rPr>
                      <w:rFonts w:eastAsia="Calibri"/>
                      <w:sz w:val="20"/>
                      <w:szCs w:val="20"/>
                    </w:rPr>
                  </w:pPr>
                  <w:r w:rsidRPr="00A979A6">
                    <w:rPr>
                      <w:rFonts w:eastAsia="Calibri"/>
                      <w:sz w:val="20"/>
                      <w:szCs w:val="20"/>
                    </w:rPr>
                    <w:t xml:space="preserve">36. Управління "Центр надання адміністративних послуг" Хмільницької міської ради Вінницької області </w:t>
                  </w:r>
                </w:p>
                <w:p w14:paraId="07EFD93D" w14:textId="77777777" w:rsidR="00A979A6" w:rsidRPr="00A979A6" w:rsidRDefault="00A979A6" w:rsidP="00A979A6">
                  <w:pPr>
                    <w:rPr>
                      <w:rFonts w:eastAsia="Calibri"/>
                      <w:sz w:val="20"/>
                      <w:szCs w:val="20"/>
                    </w:rPr>
                  </w:pPr>
                  <w:r w:rsidRPr="00A979A6">
                    <w:rPr>
                      <w:rFonts w:eastAsia="Calibri"/>
                      <w:sz w:val="20"/>
                      <w:szCs w:val="20"/>
                    </w:rPr>
                    <w:t>37. Центр надання адміністративних послуг Вапнярської селищної ради Тульчинського району Вінницької області</w:t>
                  </w:r>
                </w:p>
                <w:p w14:paraId="176D9EB4" w14:textId="77777777" w:rsidR="00A979A6" w:rsidRPr="00A979A6" w:rsidRDefault="00A979A6" w:rsidP="00A979A6">
                  <w:pPr>
                    <w:rPr>
                      <w:rFonts w:eastAsia="Calibri"/>
                      <w:sz w:val="20"/>
                      <w:szCs w:val="20"/>
                    </w:rPr>
                  </w:pPr>
                  <w:r w:rsidRPr="00A979A6">
                    <w:rPr>
                      <w:rFonts w:eastAsia="Calibri"/>
                      <w:sz w:val="20"/>
                      <w:szCs w:val="20"/>
                    </w:rPr>
                    <w:t>38. Відділ надання адміністративних послуг (ЦНАП) Уланівської сільської ради Хмільницького району Вінницької області</w:t>
                  </w:r>
                </w:p>
                <w:p w14:paraId="7C61DB57" w14:textId="636E12F1" w:rsidR="003119CE" w:rsidRPr="00A979A6" w:rsidRDefault="00A979A6" w:rsidP="00A979A6">
                  <w:pPr>
                    <w:rPr>
                      <w:rFonts w:eastAsia="Calibri"/>
                      <w:sz w:val="20"/>
                      <w:szCs w:val="20"/>
                    </w:rPr>
                  </w:pPr>
                  <w:r w:rsidRPr="00A979A6">
                    <w:rPr>
                      <w:rFonts w:eastAsia="Calibri"/>
                      <w:sz w:val="20"/>
                      <w:szCs w:val="20"/>
                    </w:rPr>
                    <w:t>39. Центр надання адміністративних послуг Війтівецької сільської ради Хмільницького району Вінницької області</w:t>
                  </w:r>
                </w:p>
              </w:tc>
            </w:tr>
            <w:tr w:rsidR="003119CE" w:rsidRPr="003119CE" w14:paraId="182A7B0C" w14:textId="77777777" w:rsidTr="0077526C">
              <w:tc>
                <w:tcPr>
                  <w:tcW w:w="577" w:type="dxa"/>
                </w:tcPr>
                <w:p w14:paraId="1D053453"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w:t>
                  </w:r>
                </w:p>
              </w:tc>
              <w:tc>
                <w:tcPr>
                  <w:tcW w:w="1545" w:type="dxa"/>
                  <w:vAlign w:val="center"/>
                </w:tcPr>
                <w:p w14:paraId="6BB5249F" w14:textId="77777777" w:rsidR="003119CE" w:rsidRPr="003119CE" w:rsidRDefault="003119CE" w:rsidP="00C43635">
                  <w:pPr>
                    <w:spacing w:before="60" w:after="60"/>
                    <w:rPr>
                      <w:rFonts w:eastAsia="Calibri"/>
                      <w:sz w:val="20"/>
                      <w:szCs w:val="20"/>
                    </w:rPr>
                  </w:pPr>
                  <w:r w:rsidRPr="003119CE">
                    <w:rPr>
                      <w:rFonts w:eastAsia="Calibri"/>
                      <w:sz w:val="20"/>
                      <w:szCs w:val="20"/>
                    </w:rPr>
                    <w:t>Місцезнаходження центру надання адміністративної послуги</w:t>
                  </w:r>
                </w:p>
              </w:tc>
              <w:tc>
                <w:tcPr>
                  <w:tcW w:w="7371" w:type="dxa"/>
                </w:tcPr>
                <w:p w14:paraId="358DAC54" w14:textId="77777777" w:rsidR="003670D4" w:rsidRPr="003670D4" w:rsidRDefault="003670D4" w:rsidP="003670D4">
                  <w:pPr>
                    <w:spacing w:before="60" w:after="60"/>
                    <w:rPr>
                      <w:rFonts w:eastAsia="Calibri"/>
                      <w:sz w:val="20"/>
                      <w:szCs w:val="20"/>
                    </w:rPr>
                  </w:pPr>
                  <w:r w:rsidRPr="003670D4">
                    <w:rPr>
                      <w:rFonts w:eastAsia="Calibri"/>
                      <w:sz w:val="20"/>
                      <w:szCs w:val="20"/>
                    </w:rPr>
                    <w:t>1. понеділок-вівторок з 08:30 до 16:00; середа з 08.30 до 19.00; четвер-п'ятниця з 08:30 до 16:00; субота з 09:00 до 14:00, без перерви на обід</w:t>
                  </w:r>
                </w:p>
                <w:p w14:paraId="1718F0C7"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 понеділок-вівторок з 08.30 до 16.00; середа з 08.30 до 19.00; четвер-п’ятниця з 08.30 до 16.00, без перерви на обід</w:t>
                  </w:r>
                </w:p>
                <w:p w14:paraId="32D9C91A"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 понеділок-вівторок з 08.30 до 16.00; середа з 08.30 до 19.00; четвер-п’ятниця з 08.30 до 16.00; без перерви на обід</w:t>
                  </w:r>
                </w:p>
                <w:p w14:paraId="6804B6DF"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 понеділок- вівторок з 08:30 до 16:00; середа з 08.30 до 19.00; четвер-п'ятниця з 08:30 до 16:00; субота з 09:00 до 14:00, без перерви на обід</w:t>
                  </w:r>
                </w:p>
                <w:p w14:paraId="17E86D58" w14:textId="77777777" w:rsidR="003670D4" w:rsidRPr="003670D4" w:rsidRDefault="003670D4" w:rsidP="003670D4">
                  <w:pPr>
                    <w:spacing w:before="60" w:after="60"/>
                    <w:rPr>
                      <w:rFonts w:eastAsia="Calibri"/>
                      <w:sz w:val="20"/>
                      <w:szCs w:val="20"/>
                    </w:rPr>
                  </w:pPr>
                  <w:r w:rsidRPr="003670D4">
                    <w:rPr>
                      <w:rFonts w:eastAsia="Calibri"/>
                      <w:sz w:val="20"/>
                      <w:szCs w:val="20"/>
                    </w:rPr>
                    <w:t>2. понеділок, середа, четвер з 08.00 до 17.00, вівторок з 08.00 до 20.00, п'ятниця з 08.00 до 16.00, без перерви на обід</w:t>
                  </w:r>
                </w:p>
                <w:p w14:paraId="4AB784C3"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3. понеділок - четвер з 08.00 до 17.00, п'ятниця з 08:00 до 15:45, обідня перерва з 12.00 до 12.45 </w:t>
                  </w:r>
                </w:p>
                <w:p w14:paraId="7D6D04BA" w14:textId="77777777" w:rsidR="003670D4" w:rsidRPr="003670D4" w:rsidRDefault="003670D4" w:rsidP="003670D4">
                  <w:pPr>
                    <w:spacing w:before="60" w:after="60"/>
                    <w:rPr>
                      <w:rFonts w:eastAsia="Calibri"/>
                      <w:sz w:val="20"/>
                      <w:szCs w:val="20"/>
                    </w:rPr>
                  </w:pPr>
                  <w:r w:rsidRPr="003670D4">
                    <w:rPr>
                      <w:rFonts w:eastAsia="Calibri"/>
                      <w:sz w:val="20"/>
                      <w:szCs w:val="20"/>
                    </w:rPr>
                    <w:t>4. понеділок, вівторок з 09.00 до 15.30; середа з 09.00 до 19.00; четвер, п’ятниця з 09.00 до 15.00; без перерви на обід</w:t>
                  </w:r>
                </w:p>
                <w:p w14:paraId="5A5B563E" w14:textId="77777777" w:rsidR="003670D4" w:rsidRPr="003670D4" w:rsidRDefault="003670D4" w:rsidP="003670D4">
                  <w:pPr>
                    <w:spacing w:before="60" w:after="60"/>
                    <w:rPr>
                      <w:rFonts w:eastAsia="Calibri"/>
                      <w:sz w:val="20"/>
                      <w:szCs w:val="20"/>
                    </w:rPr>
                  </w:pPr>
                  <w:r w:rsidRPr="003670D4">
                    <w:rPr>
                      <w:rFonts w:eastAsia="Calibri"/>
                      <w:sz w:val="20"/>
                      <w:szCs w:val="20"/>
                    </w:rPr>
                    <w:t>5. понеділок - п'ятниця з 08.00 до 15.00, субота з 08.00 до 13.00, вихідні дні: неділя та святкові дні</w:t>
                  </w:r>
                </w:p>
                <w:p w14:paraId="7D088055" w14:textId="77777777" w:rsidR="003670D4" w:rsidRPr="003670D4" w:rsidRDefault="003670D4" w:rsidP="003670D4">
                  <w:pPr>
                    <w:spacing w:before="60" w:after="60"/>
                    <w:rPr>
                      <w:rFonts w:eastAsia="Calibri"/>
                      <w:sz w:val="20"/>
                      <w:szCs w:val="20"/>
                    </w:rPr>
                  </w:pPr>
                  <w:r w:rsidRPr="003670D4">
                    <w:rPr>
                      <w:rFonts w:eastAsia="Calibri"/>
                      <w:sz w:val="20"/>
                      <w:szCs w:val="20"/>
                    </w:rPr>
                    <w:t>6. понеділок-четвер з 08.00 до 17.00, п’ятниця з 08-00 до 16-00, без перерви на обід</w:t>
                  </w:r>
                </w:p>
                <w:p w14:paraId="4A3027BA" w14:textId="77777777" w:rsidR="003670D4" w:rsidRPr="003670D4" w:rsidRDefault="003670D4" w:rsidP="003670D4">
                  <w:pPr>
                    <w:spacing w:before="60" w:after="60"/>
                    <w:rPr>
                      <w:rFonts w:eastAsia="Calibri"/>
                      <w:sz w:val="20"/>
                      <w:szCs w:val="20"/>
                    </w:rPr>
                  </w:pPr>
                  <w:r w:rsidRPr="003670D4">
                    <w:rPr>
                      <w:rFonts w:eastAsia="Calibri"/>
                      <w:sz w:val="20"/>
                      <w:szCs w:val="20"/>
                    </w:rPr>
                    <w:t>7. понеділок, вівторок, четвер, п’ятниця з 08.00 до 17.00, без перерви, середа з 08.00 до 20.00, без перерви</w:t>
                  </w:r>
                </w:p>
                <w:p w14:paraId="3470E54F" w14:textId="77777777" w:rsidR="003670D4" w:rsidRPr="003670D4" w:rsidRDefault="003670D4" w:rsidP="003670D4">
                  <w:pPr>
                    <w:spacing w:before="60" w:after="60"/>
                    <w:rPr>
                      <w:rFonts w:eastAsia="Calibri"/>
                      <w:sz w:val="20"/>
                      <w:szCs w:val="20"/>
                    </w:rPr>
                  </w:pPr>
                  <w:r w:rsidRPr="003670D4">
                    <w:rPr>
                      <w:rFonts w:eastAsia="Calibri"/>
                      <w:sz w:val="20"/>
                      <w:szCs w:val="20"/>
                    </w:rPr>
                    <w:t>8. понеділок - середа з 08.00 до 17.15, четвер з 08.00 до 20.00, п'ятниця з 08:00 до 16:00, без перерви на обід</w:t>
                  </w:r>
                </w:p>
                <w:p w14:paraId="6A19E043" w14:textId="77777777" w:rsidR="003670D4" w:rsidRPr="003670D4" w:rsidRDefault="003670D4" w:rsidP="003670D4">
                  <w:pPr>
                    <w:spacing w:before="60" w:after="60"/>
                    <w:rPr>
                      <w:rFonts w:eastAsia="Calibri"/>
                      <w:sz w:val="20"/>
                      <w:szCs w:val="20"/>
                    </w:rPr>
                  </w:pPr>
                  <w:r w:rsidRPr="003670D4">
                    <w:rPr>
                      <w:rFonts w:eastAsia="Calibri"/>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7DBD5F00" w14:textId="77777777" w:rsidR="003670D4" w:rsidRPr="003670D4" w:rsidRDefault="003670D4" w:rsidP="003670D4">
                  <w:pPr>
                    <w:spacing w:before="60" w:after="60"/>
                    <w:rPr>
                      <w:rFonts w:eastAsia="Calibri"/>
                      <w:sz w:val="20"/>
                      <w:szCs w:val="20"/>
                    </w:rPr>
                  </w:pPr>
                  <w:r w:rsidRPr="003670D4">
                    <w:rPr>
                      <w:rFonts w:eastAsia="Calibri"/>
                      <w:sz w:val="20"/>
                      <w:szCs w:val="20"/>
                    </w:rPr>
                    <w:t>10. понеділок, середа, четвер, п'ятниця з 09.00 до 16.00 (без перерви), вівторок з 09.00 до 20.00 (без перерви), субота з 08.00 до 11.00 (без перерви)</w:t>
                  </w:r>
                </w:p>
                <w:p w14:paraId="64F27C15" w14:textId="77777777" w:rsidR="003670D4" w:rsidRPr="003670D4" w:rsidRDefault="003670D4" w:rsidP="003670D4">
                  <w:pPr>
                    <w:spacing w:before="60" w:after="60"/>
                    <w:rPr>
                      <w:rFonts w:eastAsia="Calibri"/>
                      <w:sz w:val="20"/>
                      <w:szCs w:val="20"/>
                    </w:rPr>
                  </w:pPr>
                  <w:r w:rsidRPr="003670D4">
                    <w:rPr>
                      <w:rFonts w:eastAsia="Calibri"/>
                      <w:sz w:val="20"/>
                      <w:szCs w:val="20"/>
                    </w:rPr>
                    <w:t>11. понеділок, вівторок, четвер, п'ятниця з 08.00 до 16.00; середа з 08.00 до 20.00, без перерви на обід</w:t>
                  </w:r>
                </w:p>
                <w:p w14:paraId="458F1FD9" w14:textId="77777777" w:rsidR="003670D4" w:rsidRPr="003670D4" w:rsidRDefault="003670D4" w:rsidP="003670D4">
                  <w:pPr>
                    <w:spacing w:before="60" w:after="60"/>
                    <w:rPr>
                      <w:rFonts w:eastAsia="Calibri"/>
                      <w:sz w:val="20"/>
                      <w:szCs w:val="20"/>
                    </w:rPr>
                  </w:pPr>
                  <w:r w:rsidRPr="003670D4">
                    <w:rPr>
                      <w:rFonts w:eastAsia="Calibri"/>
                      <w:sz w:val="20"/>
                      <w:szCs w:val="20"/>
                    </w:rPr>
                    <w:t>12. понеділок, вівторок, четвер, п'ятниця з 8.00 до 16.00, середа з 8.00 до 20.00, без обідньої перерви</w:t>
                  </w:r>
                </w:p>
                <w:p w14:paraId="1EC5A917" w14:textId="77777777" w:rsidR="003670D4" w:rsidRPr="003670D4" w:rsidRDefault="003670D4" w:rsidP="003670D4">
                  <w:pPr>
                    <w:spacing w:before="60" w:after="60"/>
                    <w:rPr>
                      <w:rFonts w:eastAsia="Calibri"/>
                      <w:sz w:val="20"/>
                      <w:szCs w:val="20"/>
                    </w:rPr>
                  </w:pPr>
                  <w:r w:rsidRPr="003670D4">
                    <w:rPr>
                      <w:rFonts w:eastAsia="Calibri"/>
                      <w:sz w:val="20"/>
                      <w:szCs w:val="20"/>
                    </w:rPr>
                    <w:t>13. понеділок-четвер з 08.00 по 17.00, п’ятниця з 08.00 до 16.00, обідня перерва з 12.00 до 13.00</w:t>
                  </w:r>
                </w:p>
                <w:p w14:paraId="1FF4A85B" w14:textId="77777777" w:rsidR="003670D4" w:rsidRPr="003670D4" w:rsidRDefault="003670D4" w:rsidP="003670D4">
                  <w:pPr>
                    <w:spacing w:before="60" w:after="60"/>
                    <w:rPr>
                      <w:rFonts w:eastAsia="Calibri"/>
                      <w:sz w:val="20"/>
                      <w:szCs w:val="20"/>
                    </w:rPr>
                  </w:pPr>
                  <w:r w:rsidRPr="003670D4">
                    <w:rPr>
                      <w:rFonts w:eastAsia="Calibri"/>
                      <w:sz w:val="20"/>
                      <w:szCs w:val="20"/>
                    </w:rPr>
                    <w:t>14. понеділок-четвер з 08.00 до 17.15, п’ятниця з 08.00 до 16.00, без перерви на обід</w:t>
                  </w:r>
                </w:p>
                <w:p w14:paraId="07EB6C1A" w14:textId="77777777" w:rsidR="003670D4" w:rsidRPr="003670D4" w:rsidRDefault="003670D4" w:rsidP="003670D4">
                  <w:pPr>
                    <w:spacing w:before="60" w:after="60"/>
                    <w:rPr>
                      <w:rFonts w:eastAsia="Calibri"/>
                      <w:sz w:val="20"/>
                      <w:szCs w:val="20"/>
                    </w:rPr>
                  </w:pPr>
                  <w:r w:rsidRPr="003670D4">
                    <w:rPr>
                      <w:rFonts w:eastAsia="Calibri"/>
                      <w:sz w:val="20"/>
                      <w:szCs w:val="20"/>
                    </w:rPr>
                    <w:t>15. понеділок-четвер з 08.00 до 17.15, п'ятниця з 08.00 до 16.00, обідня перерва з 12.00 до 13.00</w:t>
                  </w:r>
                </w:p>
                <w:p w14:paraId="6D9EC808" w14:textId="77777777" w:rsidR="003670D4" w:rsidRPr="003670D4" w:rsidRDefault="003670D4" w:rsidP="003670D4">
                  <w:pPr>
                    <w:spacing w:before="60" w:after="60"/>
                    <w:rPr>
                      <w:rFonts w:eastAsia="Calibri"/>
                      <w:sz w:val="20"/>
                      <w:szCs w:val="20"/>
                    </w:rPr>
                  </w:pPr>
                  <w:r w:rsidRPr="003670D4">
                    <w:rPr>
                      <w:rFonts w:eastAsia="Calibri"/>
                      <w:sz w:val="20"/>
                      <w:szCs w:val="20"/>
                    </w:rPr>
                    <w:t>16. понеділок-четвер з 08.00 до 16.00, п'ятниця з 08.00 до 16.00, без перерви на обід</w:t>
                  </w:r>
                </w:p>
                <w:p w14:paraId="7F6CC9A6" w14:textId="77777777" w:rsidR="003670D4" w:rsidRPr="003670D4" w:rsidRDefault="003670D4" w:rsidP="003670D4">
                  <w:pPr>
                    <w:spacing w:before="60" w:after="60"/>
                    <w:rPr>
                      <w:rFonts w:eastAsia="Calibri"/>
                      <w:sz w:val="20"/>
                      <w:szCs w:val="20"/>
                    </w:rPr>
                  </w:pPr>
                  <w:r w:rsidRPr="003670D4">
                    <w:rPr>
                      <w:rFonts w:eastAsia="Calibri"/>
                      <w:sz w:val="20"/>
                      <w:szCs w:val="20"/>
                    </w:rPr>
                    <w:t>17. понеділок-четвер з 08.00 до 17.00, п’ятниця з 08.00 до 16.00, перерва на обід з 13.00 до 13.45</w:t>
                  </w:r>
                </w:p>
                <w:p w14:paraId="0B80D121" w14:textId="77777777" w:rsidR="003670D4" w:rsidRPr="003670D4" w:rsidRDefault="003670D4" w:rsidP="003670D4">
                  <w:pPr>
                    <w:spacing w:before="60" w:after="60"/>
                    <w:rPr>
                      <w:rFonts w:eastAsia="Calibri"/>
                      <w:sz w:val="20"/>
                      <w:szCs w:val="20"/>
                    </w:rPr>
                  </w:pPr>
                  <w:r w:rsidRPr="003670D4">
                    <w:rPr>
                      <w:rFonts w:eastAsia="Calibri"/>
                      <w:sz w:val="20"/>
                      <w:szCs w:val="20"/>
                    </w:rPr>
                    <w:t>18. понеділок-четвер з 08.00 до 17.00 (обідня перерва з 12.00 до 12.45), п'ятниця з 08.00 до 16.00 (обідня перерва з 12.00 до 13.00)</w:t>
                  </w:r>
                </w:p>
                <w:p w14:paraId="67E3A126" w14:textId="77777777" w:rsidR="003670D4" w:rsidRPr="003670D4" w:rsidRDefault="003670D4" w:rsidP="003670D4">
                  <w:pPr>
                    <w:spacing w:before="60" w:after="60"/>
                    <w:rPr>
                      <w:rFonts w:eastAsia="Calibri"/>
                      <w:sz w:val="20"/>
                      <w:szCs w:val="20"/>
                    </w:rPr>
                  </w:pPr>
                  <w:r w:rsidRPr="003670D4">
                    <w:rPr>
                      <w:rFonts w:eastAsia="Calibri"/>
                      <w:sz w:val="20"/>
                      <w:szCs w:val="20"/>
                    </w:rPr>
                    <w:t>19. понеділок-четвер з 08.00 до 18.15, п’ятниця з 08.00 до 17.00, без перерви на обід</w:t>
                  </w:r>
                </w:p>
                <w:p w14:paraId="22AA178E" w14:textId="77777777" w:rsidR="003670D4" w:rsidRPr="003670D4" w:rsidRDefault="003670D4" w:rsidP="003670D4">
                  <w:pPr>
                    <w:spacing w:before="60" w:after="60"/>
                    <w:rPr>
                      <w:rFonts w:eastAsia="Calibri"/>
                      <w:sz w:val="20"/>
                      <w:szCs w:val="20"/>
                    </w:rPr>
                  </w:pPr>
                  <w:r w:rsidRPr="003670D4">
                    <w:rPr>
                      <w:rFonts w:eastAsia="Calibri"/>
                      <w:sz w:val="20"/>
                      <w:szCs w:val="20"/>
                    </w:rPr>
                    <w:t>20. понеділок - середа з 08.00 до 16.00; четвер з 08:00 до 20:00, п'ятниця з 08:00 до 16:00, без перерви на обід</w:t>
                  </w:r>
                </w:p>
                <w:p w14:paraId="725679E0" w14:textId="77777777" w:rsidR="003670D4" w:rsidRPr="003670D4" w:rsidRDefault="003670D4" w:rsidP="003670D4">
                  <w:pPr>
                    <w:spacing w:before="60" w:after="60"/>
                    <w:rPr>
                      <w:rFonts w:eastAsia="Calibri"/>
                      <w:sz w:val="20"/>
                      <w:szCs w:val="20"/>
                    </w:rPr>
                  </w:pPr>
                  <w:r w:rsidRPr="003670D4">
                    <w:rPr>
                      <w:rFonts w:eastAsia="Calibri"/>
                      <w:sz w:val="20"/>
                      <w:szCs w:val="20"/>
                    </w:rPr>
                    <w:t>21. понеділок-четвер з 08.00 до 17.15; п’ятниця з 08.00 до 16.00, обідня перерва з 13.00 до 14.00</w:t>
                  </w:r>
                </w:p>
                <w:p w14:paraId="7A8E77AA" w14:textId="77777777" w:rsidR="003670D4" w:rsidRPr="003670D4" w:rsidRDefault="003670D4" w:rsidP="003670D4">
                  <w:pPr>
                    <w:spacing w:before="60" w:after="60"/>
                    <w:rPr>
                      <w:rFonts w:eastAsia="Calibri"/>
                      <w:sz w:val="20"/>
                      <w:szCs w:val="20"/>
                    </w:rPr>
                  </w:pPr>
                  <w:r w:rsidRPr="003670D4">
                    <w:rPr>
                      <w:rFonts w:eastAsia="Calibri"/>
                      <w:sz w:val="20"/>
                      <w:szCs w:val="20"/>
                    </w:rPr>
                    <w:t>22. понеділок, вівторок, четвер з 08.30 до 16.00; середа з 08.30 до 20.00, п'ятниця з 08.30 до 15.00, субота з 08.30 до 15.00</w:t>
                  </w:r>
                </w:p>
                <w:p w14:paraId="4691A72C" w14:textId="77777777" w:rsidR="003670D4" w:rsidRPr="003670D4" w:rsidRDefault="003670D4" w:rsidP="003670D4">
                  <w:pPr>
                    <w:spacing w:before="60" w:after="60"/>
                    <w:rPr>
                      <w:rFonts w:eastAsia="Calibri"/>
                      <w:sz w:val="20"/>
                      <w:szCs w:val="20"/>
                    </w:rPr>
                  </w:pPr>
                  <w:r w:rsidRPr="003670D4">
                    <w:rPr>
                      <w:rFonts w:eastAsia="Calibri"/>
                      <w:sz w:val="20"/>
                      <w:szCs w:val="20"/>
                    </w:rPr>
                    <w:t>23. понеділок - четвер з 08.00 до 17.00, п'ятниця з 08-00 до 16-00, обідня перерва з 12.00-12.45</w:t>
                  </w:r>
                </w:p>
                <w:p w14:paraId="5CC72AE9" w14:textId="77777777" w:rsidR="003670D4" w:rsidRPr="003670D4" w:rsidRDefault="003670D4" w:rsidP="003670D4">
                  <w:pPr>
                    <w:spacing w:before="60" w:after="60"/>
                    <w:rPr>
                      <w:rFonts w:eastAsia="Calibri"/>
                      <w:sz w:val="20"/>
                      <w:szCs w:val="20"/>
                    </w:rPr>
                  </w:pPr>
                  <w:r w:rsidRPr="003670D4">
                    <w:rPr>
                      <w:rFonts w:eastAsia="Calibri"/>
                      <w:sz w:val="20"/>
                      <w:szCs w:val="20"/>
                    </w:rPr>
                    <w:t>24. понеділок-четвер з 08.00 до 17.15, п'ятниця з 08.00 до 16.00, субота з 09.00 до 16.00, обідня перерва з 13.00 до 14.00</w:t>
                  </w:r>
                </w:p>
                <w:p w14:paraId="5FC60402" w14:textId="77777777" w:rsidR="003670D4" w:rsidRPr="003670D4" w:rsidRDefault="003670D4" w:rsidP="003670D4">
                  <w:pPr>
                    <w:spacing w:before="60" w:after="60"/>
                    <w:rPr>
                      <w:rFonts w:eastAsia="Calibri"/>
                      <w:sz w:val="20"/>
                      <w:szCs w:val="20"/>
                    </w:rPr>
                  </w:pPr>
                  <w:r w:rsidRPr="003670D4">
                    <w:rPr>
                      <w:rFonts w:eastAsia="Calibri"/>
                      <w:sz w:val="20"/>
                      <w:szCs w:val="20"/>
                    </w:rPr>
                    <w:t>25. понеділок-вівторок з 08.00 до 17.00, середа з 08.00 до 20.00, п'ятниця з 08.00 до 16.00 без перерви на обід</w:t>
                  </w:r>
                </w:p>
                <w:p w14:paraId="4A94B8FC"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26. понеділок - середа з 08:00 до 17:00, четвер з 08.00 до 20.00, п'ятниця з 08:00 до 15:45 </w:t>
                  </w:r>
                </w:p>
                <w:p w14:paraId="468989D7" w14:textId="77777777" w:rsidR="003670D4" w:rsidRPr="003670D4" w:rsidRDefault="003670D4" w:rsidP="003670D4">
                  <w:pPr>
                    <w:spacing w:before="60" w:after="60"/>
                    <w:rPr>
                      <w:rFonts w:eastAsia="Calibri"/>
                      <w:sz w:val="20"/>
                      <w:szCs w:val="20"/>
                    </w:rPr>
                  </w:pPr>
                  <w:r w:rsidRPr="003670D4">
                    <w:rPr>
                      <w:rFonts w:eastAsia="Calibri"/>
                      <w:sz w:val="20"/>
                      <w:szCs w:val="20"/>
                    </w:rPr>
                    <w:t>27. понеділок-середа з 09.00 до 16.00, четвер з 09.00 до 20.00, п’ятниця з 09.00 до 16.00, без перерви на обід</w:t>
                  </w:r>
                </w:p>
                <w:p w14:paraId="2579E555" w14:textId="77777777" w:rsidR="003670D4" w:rsidRPr="003670D4" w:rsidRDefault="003670D4" w:rsidP="003670D4">
                  <w:pPr>
                    <w:spacing w:before="60" w:after="60"/>
                    <w:rPr>
                      <w:rFonts w:eastAsia="Calibri"/>
                      <w:sz w:val="20"/>
                      <w:szCs w:val="20"/>
                    </w:rPr>
                  </w:pPr>
                  <w:r w:rsidRPr="003670D4">
                    <w:rPr>
                      <w:rFonts w:eastAsia="Calibri"/>
                      <w:sz w:val="20"/>
                      <w:szCs w:val="20"/>
                    </w:rPr>
                    <w:t>28. понеділок-п'ятниця з 09.00 до 18.00, обідня перерва з 13.00 до 14.00</w:t>
                  </w:r>
                </w:p>
                <w:p w14:paraId="505FBAC1" w14:textId="77777777" w:rsidR="003670D4" w:rsidRPr="003670D4" w:rsidRDefault="003670D4" w:rsidP="003670D4">
                  <w:pPr>
                    <w:spacing w:before="60" w:after="60"/>
                    <w:rPr>
                      <w:rFonts w:eastAsia="Calibri"/>
                      <w:sz w:val="20"/>
                      <w:szCs w:val="20"/>
                    </w:rPr>
                  </w:pPr>
                  <w:r w:rsidRPr="003670D4">
                    <w:rPr>
                      <w:rFonts w:eastAsia="Calibri"/>
                      <w:sz w:val="20"/>
                      <w:szCs w:val="20"/>
                    </w:rPr>
                    <w:t>29. понеділок, середа, четвер з 08.00 до 17.00, вівторок з 08.00 до 20.00, п'ятниця з 08.00 до 15.45, без перерви на обід</w:t>
                  </w:r>
                </w:p>
                <w:p w14:paraId="038C65E5" w14:textId="77777777" w:rsidR="003670D4" w:rsidRPr="003670D4" w:rsidRDefault="003670D4" w:rsidP="003670D4">
                  <w:pPr>
                    <w:spacing w:before="60" w:after="60"/>
                    <w:rPr>
                      <w:rFonts w:eastAsia="Calibri"/>
                      <w:sz w:val="20"/>
                      <w:szCs w:val="20"/>
                    </w:rPr>
                  </w:pPr>
                  <w:r w:rsidRPr="003670D4">
                    <w:rPr>
                      <w:rFonts w:eastAsia="Calibri"/>
                      <w:sz w:val="20"/>
                      <w:szCs w:val="20"/>
                    </w:rPr>
                    <w:t>30. понеділок - п'ятниця з 08.00 до 17.00, без перерви на обід</w:t>
                  </w:r>
                </w:p>
                <w:p w14:paraId="3C2DA542" w14:textId="77777777" w:rsidR="003670D4" w:rsidRPr="003670D4" w:rsidRDefault="003670D4" w:rsidP="003670D4">
                  <w:pPr>
                    <w:spacing w:before="60" w:after="60"/>
                    <w:rPr>
                      <w:rFonts w:eastAsia="Calibri"/>
                      <w:sz w:val="20"/>
                      <w:szCs w:val="20"/>
                    </w:rPr>
                  </w:pPr>
                  <w:r w:rsidRPr="003670D4">
                    <w:rPr>
                      <w:rFonts w:eastAsia="Calibri"/>
                      <w:sz w:val="20"/>
                      <w:szCs w:val="20"/>
                    </w:rPr>
                    <w:t>31. понеділок, середа, четвер, п'ятниця з 08.00 до 17.00, вівторок з 08.00 до 20.00, без перерви на обід</w:t>
                  </w:r>
                </w:p>
                <w:p w14:paraId="3E29AF1E" w14:textId="77777777" w:rsidR="003670D4" w:rsidRPr="003670D4" w:rsidRDefault="003670D4" w:rsidP="003670D4">
                  <w:pPr>
                    <w:spacing w:before="60" w:after="60"/>
                    <w:rPr>
                      <w:rFonts w:eastAsia="Calibri"/>
                      <w:sz w:val="20"/>
                      <w:szCs w:val="20"/>
                    </w:rPr>
                  </w:pPr>
                  <w:r w:rsidRPr="003670D4">
                    <w:rPr>
                      <w:rFonts w:eastAsia="Calibri"/>
                      <w:sz w:val="20"/>
                      <w:szCs w:val="20"/>
                    </w:rPr>
                    <w:t>32. понеділок-четвер з 08.00 до 17.00, п'ятниця з 08.00 до 15.45, обідня перерва з 12.00 до 12.45</w:t>
                  </w:r>
                </w:p>
                <w:p w14:paraId="602FD914" w14:textId="77777777" w:rsidR="003670D4" w:rsidRPr="003670D4" w:rsidRDefault="003670D4" w:rsidP="003670D4">
                  <w:pPr>
                    <w:spacing w:before="60" w:after="60"/>
                    <w:rPr>
                      <w:rFonts w:eastAsia="Calibri"/>
                      <w:sz w:val="20"/>
                      <w:szCs w:val="20"/>
                    </w:rPr>
                  </w:pPr>
                  <w:r w:rsidRPr="003670D4">
                    <w:rPr>
                      <w:rFonts w:eastAsia="Calibri"/>
                      <w:sz w:val="20"/>
                      <w:szCs w:val="20"/>
                    </w:rPr>
                    <w:t>33. понеділок, вівторок, середа, п'ятниця з 08.00 до 17.00, четвер з 08.00 до 20.00, без перерви на обід</w:t>
                  </w:r>
                </w:p>
                <w:p w14:paraId="26A7C389" w14:textId="77777777" w:rsidR="003670D4" w:rsidRPr="003670D4" w:rsidRDefault="003670D4" w:rsidP="003670D4">
                  <w:pPr>
                    <w:spacing w:before="60" w:after="60"/>
                    <w:rPr>
                      <w:rFonts w:eastAsia="Calibri"/>
                      <w:sz w:val="20"/>
                      <w:szCs w:val="20"/>
                    </w:rPr>
                  </w:pPr>
                  <w:r w:rsidRPr="003670D4">
                    <w:rPr>
                      <w:rFonts w:eastAsia="Calibri"/>
                      <w:sz w:val="20"/>
                      <w:szCs w:val="20"/>
                    </w:rPr>
                    <w:t>34. понеділок-четвер з 08.00 до 17.00, п'ятниця з 08.00 до 16.00 без перерви на обід, вихдні дні: субота, неділя та святкові дні</w:t>
                  </w:r>
                </w:p>
                <w:p w14:paraId="0D052E7F" w14:textId="77777777" w:rsidR="003670D4" w:rsidRPr="003670D4" w:rsidRDefault="003670D4" w:rsidP="003670D4">
                  <w:pPr>
                    <w:spacing w:before="60" w:after="60"/>
                    <w:rPr>
                      <w:rFonts w:eastAsia="Calibri"/>
                      <w:sz w:val="20"/>
                      <w:szCs w:val="20"/>
                    </w:rPr>
                  </w:pPr>
                  <w:r w:rsidRPr="003670D4">
                    <w:rPr>
                      <w:rFonts w:eastAsia="Calibri"/>
                      <w:sz w:val="20"/>
                      <w:szCs w:val="20"/>
                    </w:rPr>
                    <w:t>35. Понеділок-четвер з 08.00 до 17.00, п'ятниця з 08.00 до 15.00, без перерви на обід</w:t>
                  </w:r>
                </w:p>
                <w:p w14:paraId="1AD57BCE" w14:textId="77777777" w:rsidR="003670D4" w:rsidRPr="003670D4" w:rsidRDefault="003670D4" w:rsidP="003670D4">
                  <w:pPr>
                    <w:spacing w:before="60" w:after="60"/>
                    <w:rPr>
                      <w:rFonts w:eastAsia="Calibri"/>
                      <w:sz w:val="20"/>
                      <w:szCs w:val="20"/>
                    </w:rPr>
                  </w:pPr>
                  <w:r w:rsidRPr="003670D4">
                    <w:rPr>
                      <w:rFonts w:eastAsia="Calibri"/>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0AFB541F" w14:textId="77777777" w:rsidR="003670D4" w:rsidRPr="003670D4" w:rsidRDefault="003670D4" w:rsidP="003670D4">
                  <w:pPr>
                    <w:spacing w:before="60" w:after="60"/>
                    <w:rPr>
                      <w:rFonts w:eastAsia="Calibri"/>
                      <w:sz w:val="20"/>
                      <w:szCs w:val="20"/>
                    </w:rPr>
                  </w:pPr>
                  <w:r w:rsidRPr="003670D4">
                    <w:rPr>
                      <w:rFonts w:eastAsia="Calibri"/>
                      <w:sz w:val="20"/>
                      <w:szCs w:val="20"/>
                    </w:rPr>
                    <w:t xml:space="preserve">37. понеділок-середа з 08.00 до 16.00, четвер з 10.00 до 20.00. п'ятниця з 08.00 до 16.00             </w:t>
                  </w:r>
                </w:p>
                <w:p w14:paraId="66D6EB46" w14:textId="77777777" w:rsidR="003670D4" w:rsidRPr="003670D4" w:rsidRDefault="003670D4" w:rsidP="003670D4">
                  <w:pPr>
                    <w:spacing w:before="60" w:after="60"/>
                    <w:rPr>
                      <w:rFonts w:eastAsia="Calibri"/>
                      <w:sz w:val="20"/>
                      <w:szCs w:val="20"/>
                    </w:rPr>
                  </w:pPr>
                  <w:r w:rsidRPr="003670D4">
                    <w:rPr>
                      <w:rFonts w:eastAsia="Calibri"/>
                      <w:sz w:val="20"/>
                      <w:szCs w:val="20"/>
                    </w:rPr>
                    <w:t>38. понеділок - четвер з 08:00 до 17:00, п’ятниця з 08:00 до 15:45, перерва на обід 13:00 до 13:45</w:t>
                  </w:r>
                </w:p>
                <w:p w14:paraId="1F4AEB1D" w14:textId="5E0CB73E" w:rsidR="003119CE" w:rsidRPr="003119CE" w:rsidRDefault="003670D4" w:rsidP="003670D4">
                  <w:pPr>
                    <w:spacing w:before="60" w:after="60"/>
                    <w:rPr>
                      <w:rFonts w:eastAsia="Calibri"/>
                      <w:sz w:val="20"/>
                      <w:szCs w:val="20"/>
                    </w:rPr>
                  </w:pPr>
                  <w:r w:rsidRPr="003670D4">
                    <w:rPr>
                      <w:rFonts w:eastAsia="Calibri"/>
                      <w:sz w:val="20"/>
                      <w:szCs w:val="20"/>
                    </w:rPr>
                    <w:t>39. понеділок - середа з 09.00 до 16.00, четвер з 09.00 до 20.00, п’ятниця з 09:00 до 16.00, без перерви на обід</w:t>
                  </w:r>
                </w:p>
              </w:tc>
            </w:tr>
            <w:tr w:rsidR="003119CE" w:rsidRPr="003119CE" w14:paraId="2057EA1D" w14:textId="77777777" w:rsidTr="0077526C">
              <w:tc>
                <w:tcPr>
                  <w:tcW w:w="577" w:type="dxa"/>
                </w:tcPr>
                <w:p w14:paraId="30BF4816"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2</w:t>
                  </w:r>
                </w:p>
              </w:tc>
              <w:tc>
                <w:tcPr>
                  <w:tcW w:w="1545" w:type="dxa"/>
                  <w:vAlign w:val="center"/>
                </w:tcPr>
                <w:p w14:paraId="353D4DD5"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Інформація щодо режиму роботи центру надання адміністративної послуги </w:t>
                  </w:r>
                </w:p>
              </w:tc>
              <w:tc>
                <w:tcPr>
                  <w:tcW w:w="7371" w:type="dxa"/>
                </w:tcPr>
                <w:p w14:paraId="555E8AAA" w14:textId="77777777" w:rsidR="00D14CF8" w:rsidRPr="00D14CF8" w:rsidRDefault="00D14CF8" w:rsidP="00D14CF8">
                  <w:pPr>
                    <w:spacing w:before="60" w:after="60"/>
                    <w:rPr>
                      <w:rFonts w:eastAsia="Calibri"/>
                      <w:sz w:val="20"/>
                      <w:szCs w:val="20"/>
                    </w:rPr>
                  </w:pPr>
                  <w:r w:rsidRPr="00D14CF8">
                    <w:rPr>
                      <w:rFonts w:eastAsia="Calibri"/>
                      <w:sz w:val="20"/>
                      <w:szCs w:val="20"/>
                    </w:rPr>
                    <w:t>1. понеділок-вівторок з 08:30 до 16:00; середа з 08.30 до 19.00; четвер-п'ятниця з 08:30 до 16:00; субота з 09:00 до 14:00, без перерви на обід</w:t>
                  </w:r>
                </w:p>
                <w:p w14:paraId="26FA86E8"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 понеділок-вівторок з 08.30 до 16.00; середа з 08.30 до 19.00; четвер-п’ятниця з 08.30 до 16.00, без перерви на обід</w:t>
                  </w:r>
                </w:p>
                <w:p w14:paraId="74164260"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 понеділок-вівторок з 08.30 до 16.00; середа з 08.30 до 19.00; четвер-п’ятниця з 08.30 до 16.00; без перерви на обід</w:t>
                  </w:r>
                </w:p>
                <w:p w14:paraId="14FD63C0"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 понеділок- вівторок з 08:30 до 16:00; середа з 08.30 до 19.00; четвер-п'ятниця з 08:30 до 16:00; субота з 09:00 до 14:00, без перерви на обід</w:t>
                  </w:r>
                </w:p>
                <w:p w14:paraId="57E86E6D" w14:textId="77777777" w:rsidR="00D14CF8" w:rsidRPr="00D14CF8" w:rsidRDefault="00D14CF8" w:rsidP="00D14CF8">
                  <w:pPr>
                    <w:spacing w:before="60" w:after="60"/>
                    <w:rPr>
                      <w:rFonts w:eastAsia="Calibri"/>
                      <w:sz w:val="20"/>
                      <w:szCs w:val="20"/>
                    </w:rPr>
                  </w:pPr>
                  <w:r w:rsidRPr="00D14CF8">
                    <w:rPr>
                      <w:rFonts w:eastAsia="Calibri"/>
                      <w:sz w:val="20"/>
                      <w:szCs w:val="20"/>
                    </w:rPr>
                    <w:t>2. понеділок, середа, четвер з 08.00 до 17.00, вівторок з 08.00 до 20.00, п'ятниця з 08.00 до 16.00, без перерви на обід</w:t>
                  </w:r>
                </w:p>
                <w:p w14:paraId="0AE135D9"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3. понеділок - четвер з 08.00 до 17.00, п'ятниця з 08:00 до 15:45, обідня перерва з 12.00 до 12.45 </w:t>
                  </w:r>
                </w:p>
                <w:p w14:paraId="7CDB8F09" w14:textId="77777777" w:rsidR="00D14CF8" w:rsidRPr="00D14CF8" w:rsidRDefault="00D14CF8" w:rsidP="00D14CF8">
                  <w:pPr>
                    <w:spacing w:before="60" w:after="60"/>
                    <w:rPr>
                      <w:rFonts w:eastAsia="Calibri"/>
                      <w:sz w:val="20"/>
                      <w:szCs w:val="20"/>
                    </w:rPr>
                  </w:pPr>
                  <w:r w:rsidRPr="00D14CF8">
                    <w:rPr>
                      <w:rFonts w:eastAsia="Calibri"/>
                      <w:sz w:val="20"/>
                      <w:szCs w:val="20"/>
                    </w:rPr>
                    <w:t>4. понеділок, вівторок з 09.00 до 15.30; середа з 09.00 до 19.00; четвер, п’ятниця з 09.00 до 15.00; без перерви на обід</w:t>
                  </w:r>
                </w:p>
                <w:p w14:paraId="0E0B37DF" w14:textId="77777777" w:rsidR="00D14CF8" w:rsidRPr="00D14CF8" w:rsidRDefault="00D14CF8" w:rsidP="00D14CF8">
                  <w:pPr>
                    <w:spacing w:before="60" w:after="60"/>
                    <w:rPr>
                      <w:rFonts w:eastAsia="Calibri"/>
                      <w:sz w:val="20"/>
                      <w:szCs w:val="20"/>
                    </w:rPr>
                  </w:pPr>
                  <w:r w:rsidRPr="00D14CF8">
                    <w:rPr>
                      <w:rFonts w:eastAsia="Calibri"/>
                      <w:sz w:val="20"/>
                      <w:szCs w:val="20"/>
                    </w:rPr>
                    <w:t>5. понеділок - п'ятниця з 08.00 до 15.00, субота з 08.00 до 13.00, вихідні дні: неділя та святкові дні</w:t>
                  </w:r>
                </w:p>
                <w:p w14:paraId="5F6B1331" w14:textId="77777777" w:rsidR="00D14CF8" w:rsidRPr="00D14CF8" w:rsidRDefault="00D14CF8" w:rsidP="00D14CF8">
                  <w:pPr>
                    <w:spacing w:before="60" w:after="60"/>
                    <w:rPr>
                      <w:rFonts w:eastAsia="Calibri"/>
                      <w:sz w:val="20"/>
                      <w:szCs w:val="20"/>
                    </w:rPr>
                  </w:pPr>
                  <w:r w:rsidRPr="00D14CF8">
                    <w:rPr>
                      <w:rFonts w:eastAsia="Calibri"/>
                      <w:sz w:val="20"/>
                      <w:szCs w:val="20"/>
                    </w:rPr>
                    <w:t>6. понеділок-четвер з 08.00 до 17.00, п’ятниця з 08-00 до 16-00, без перерви на обід</w:t>
                  </w:r>
                </w:p>
                <w:p w14:paraId="29CC2CF2" w14:textId="77777777" w:rsidR="00D14CF8" w:rsidRPr="00D14CF8" w:rsidRDefault="00D14CF8" w:rsidP="00D14CF8">
                  <w:pPr>
                    <w:spacing w:before="60" w:after="60"/>
                    <w:rPr>
                      <w:rFonts w:eastAsia="Calibri"/>
                      <w:sz w:val="20"/>
                      <w:szCs w:val="20"/>
                    </w:rPr>
                  </w:pPr>
                  <w:r w:rsidRPr="00D14CF8">
                    <w:rPr>
                      <w:rFonts w:eastAsia="Calibri"/>
                      <w:sz w:val="20"/>
                      <w:szCs w:val="20"/>
                    </w:rPr>
                    <w:t>7. понеділок, вівторок, четвер, п’ятниця з 08.00 до 17.00, без перерви, середа з 08.00 до 20.00, без перерви</w:t>
                  </w:r>
                </w:p>
                <w:p w14:paraId="18E51A35" w14:textId="77777777" w:rsidR="00D14CF8" w:rsidRPr="00D14CF8" w:rsidRDefault="00D14CF8" w:rsidP="00D14CF8">
                  <w:pPr>
                    <w:spacing w:before="60" w:after="60"/>
                    <w:rPr>
                      <w:rFonts w:eastAsia="Calibri"/>
                      <w:sz w:val="20"/>
                      <w:szCs w:val="20"/>
                    </w:rPr>
                  </w:pPr>
                  <w:r w:rsidRPr="00D14CF8">
                    <w:rPr>
                      <w:rFonts w:eastAsia="Calibri"/>
                      <w:sz w:val="20"/>
                      <w:szCs w:val="20"/>
                    </w:rPr>
                    <w:t>8. понеділок - середа з 08.00 до 17.15, четвер з 08.00 до 20.00, п'ятниця з 08:00 до 16:00, без перерви на обід</w:t>
                  </w:r>
                </w:p>
                <w:p w14:paraId="282B1203" w14:textId="77777777" w:rsidR="00D14CF8" w:rsidRPr="00D14CF8" w:rsidRDefault="00D14CF8" w:rsidP="00D14CF8">
                  <w:pPr>
                    <w:spacing w:before="60" w:after="60"/>
                    <w:rPr>
                      <w:rFonts w:eastAsia="Calibri"/>
                      <w:sz w:val="20"/>
                      <w:szCs w:val="20"/>
                    </w:rPr>
                  </w:pPr>
                  <w:r w:rsidRPr="00D14CF8">
                    <w:rPr>
                      <w:rFonts w:eastAsia="Calibri"/>
                      <w:sz w:val="20"/>
                      <w:szCs w:val="20"/>
                    </w:rPr>
                    <w:t>9. понеділок: з 09:00 до 17:00, вівторок-середа: з 08:00 до 17:00,  четвер: з 08:00 до 20:00, п'ятниця: з 08:00 до 16:00, субота: з 08:00 до 15:00, без перерви на обід, вихідні дні-неділя та святкові дні</w:t>
                  </w:r>
                </w:p>
                <w:p w14:paraId="175EBDC1" w14:textId="77777777" w:rsidR="00D14CF8" w:rsidRPr="00D14CF8" w:rsidRDefault="00D14CF8" w:rsidP="00D14CF8">
                  <w:pPr>
                    <w:spacing w:before="60" w:after="60"/>
                    <w:rPr>
                      <w:rFonts w:eastAsia="Calibri"/>
                      <w:sz w:val="20"/>
                      <w:szCs w:val="20"/>
                    </w:rPr>
                  </w:pPr>
                  <w:r w:rsidRPr="00D14CF8">
                    <w:rPr>
                      <w:rFonts w:eastAsia="Calibri"/>
                      <w:sz w:val="20"/>
                      <w:szCs w:val="20"/>
                    </w:rPr>
                    <w:t>10. понеділок, середа, четвер, п'ятниця з 09.00 до 16.00 (без перерви), вівторок з 09.00 до 20.00 (без перерви), субота з 08.00 до 11.00 (без перерви)</w:t>
                  </w:r>
                </w:p>
                <w:p w14:paraId="28A26597" w14:textId="77777777" w:rsidR="00D14CF8" w:rsidRPr="00D14CF8" w:rsidRDefault="00D14CF8" w:rsidP="00D14CF8">
                  <w:pPr>
                    <w:spacing w:before="60" w:after="60"/>
                    <w:rPr>
                      <w:rFonts w:eastAsia="Calibri"/>
                      <w:sz w:val="20"/>
                      <w:szCs w:val="20"/>
                    </w:rPr>
                  </w:pPr>
                  <w:r w:rsidRPr="00D14CF8">
                    <w:rPr>
                      <w:rFonts w:eastAsia="Calibri"/>
                      <w:sz w:val="20"/>
                      <w:szCs w:val="20"/>
                    </w:rPr>
                    <w:t>11. понеділок, вівторок, четвер, п'ятниця з 08.00 до 16.00; середа з 08.00 до 20.00, без перерви на обід</w:t>
                  </w:r>
                </w:p>
                <w:p w14:paraId="7920087A" w14:textId="77777777" w:rsidR="00D14CF8" w:rsidRPr="00D14CF8" w:rsidRDefault="00D14CF8" w:rsidP="00D14CF8">
                  <w:pPr>
                    <w:spacing w:before="60" w:after="60"/>
                    <w:rPr>
                      <w:rFonts w:eastAsia="Calibri"/>
                      <w:sz w:val="20"/>
                      <w:szCs w:val="20"/>
                    </w:rPr>
                  </w:pPr>
                  <w:r w:rsidRPr="00D14CF8">
                    <w:rPr>
                      <w:rFonts w:eastAsia="Calibri"/>
                      <w:sz w:val="20"/>
                      <w:szCs w:val="20"/>
                    </w:rPr>
                    <w:t>12. понеділок, вівторок, четвер, п'ятниця з 8.00 до 16.00, середа з 8.00 до 20.00, без обідньої перерви</w:t>
                  </w:r>
                </w:p>
                <w:p w14:paraId="5CF21A1E" w14:textId="77777777" w:rsidR="00D14CF8" w:rsidRPr="00D14CF8" w:rsidRDefault="00D14CF8" w:rsidP="00D14CF8">
                  <w:pPr>
                    <w:spacing w:before="60" w:after="60"/>
                    <w:rPr>
                      <w:rFonts w:eastAsia="Calibri"/>
                      <w:sz w:val="20"/>
                      <w:szCs w:val="20"/>
                    </w:rPr>
                  </w:pPr>
                  <w:r w:rsidRPr="00D14CF8">
                    <w:rPr>
                      <w:rFonts w:eastAsia="Calibri"/>
                      <w:sz w:val="20"/>
                      <w:szCs w:val="20"/>
                    </w:rPr>
                    <w:t>13. понеділок-четвер з 08.00 по 17.00, п’ятниця з 08.00 до 16.00, обідня перерва з 12.00 до 13.00</w:t>
                  </w:r>
                </w:p>
                <w:p w14:paraId="4EE0DD05" w14:textId="77777777" w:rsidR="00D14CF8" w:rsidRPr="00D14CF8" w:rsidRDefault="00D14CF8" w:rsidP="00D14CF8">
                  <w:pPr>
                    <w:spacing w:before="60" w:after="60"/>
                    <w:rPr>
                      <w:rFonts w:eastAsia="Calibri"/>
                      <w:sz w:val="20"/>
                      <w:szCs w:val="20"/>
                    </w:rPr>
                  </w:pPr>
                  <w:r w:rsidRPr="00D14CF8">
                    <w:rPr>
                      <w:rFonts w:eastAsia="Calibri"/>
                      <w:sz w:val="20"/>
                      <w:szCs w:val="20"/>
                    </w:rPr>
                    <w:t>14. понеділок-четвер з 08.00 до 17.15, п’ятниця з 08.00 до 16.00, без перерви на обід</w:t>
                  </w:r>
                </w:p>
                <w:p w14:paraId="238BE6C7" w14:textId="77777777" w:rsidR="00D14CF8" w:rsidRPr="00D14CF8" w:rsidRDefault="00D14CF8" w:rsidP="00D14CF8">
                  <w:pPr>
                    <w:spacing w:before="60" w:after="60"/>
                    <w:rPr>
                      <w:rFonts w:eastAsia="Calibri"/>
                      <w:sz w:val="20"/>
                      <w:szCs w:val="20"/>
                    </w:rPr>
                  </w:pPr>
                  <w:r w:rsidRPr="00D14CF8">
                    <w:rPr>
                      <w:rFonts w:eastAsia="Calibri"/>
                      <w:sz w:val="20"/>
                      <w:szCs w:val="20"/>
                    </w:rPr>
                    <w:t>15. понеділок-четвер з 08.00 до 17.15, п'ятниця з 08.00 до 16.00, обідня перерва з 12.00 до 13.00</w:t>
                  </w:r>
                </w:p>
                <w:p w14:paraId="49213197" w14:textId="77777777" w:rsidR="00D14CF8" w:rsidRPr="00D14CF8" w:rsidRDefault="00D14CF8" w:rsidP="00D14CF8">
                  <w:pPr>
                    <w:spacing w:before="60" w:after="60"/>
                    <w:rPr>
                      <w:rFonts w:eastAsia="Calibri"/>
                      <w:sz w:val="20"/>
                      <w:szCs w:val="20"/>
                    </w:rPr>
                  </w:pPr>
                  <w:r w:rsidRPr="00D14CF8">
                    <w:rPr>
                      <w:rFonts w:eastAsia="Calibri"/>
                      <w:sz w:val="20"/>
                      <w:szCs w:val="20"/>
                    </w:rPr>
                    <w:t>16. понеділок-четвер з 08.00 до 16.00, п'ятниця з 08.00 до 16.00, без перерви на обід</w:t>
                  </w:r>
                </w:p>
                <w:p w14:paraId="19784AC5" w14:textId="77777777" w:rsidR="00D14CF8" w:rsidRPr="00D14CF8" w:rsidRDefault="00D14CF8" w:rsidP="00D14CF8">
                  <w:pPr>
                    <w:spacing w:before="60" w:after="60"/>
                    <w:rPr>
                      <w:rFonts w:eastAsia="Calibri"/>
                      <w:sz w:val="20"/>
                      <w:szCs w:val="20"/>
                    </w:rPr>
                  </w:pPr>
                  <w:r w:rsidRPr="00D14CF8">
                    <w:rPr>
                      <w:rFonts w:eastAsia="Calibri"/>
                      <w:sz w:val="20"/>
                      <w:szCs w:val="20"/>
                    </w:rPr>
                    <w:t>17. понеділок-четвер з 08.00 до 17.00, п’ятниця з 08.00 до 16.00, перерва на обід з 13.00 до 13.45</w:t>
                  </w:r>
                </w:p>
                <w:p w14:paraId="36D92409" w14:textId="77777777" w:rsidR="00D14CF8" w:rsidRPr="00D14CF8" w:rsidRDefault="00D14CF8" w:rsidP="00D14CF8">
                  <w:pPr>
                    <w:spacing w:before="60" w:after="60"/>
                    <w:rPr>
                      <w:rFonts w:eastAsia="Calibri"/>
                      <w:sz w:val="20"/>
                      <w:szCs w:val="20"/>
                    </w:rPr>
                  </w:pPr>
                  <w:r w:rsidRPr="00D14CF8">
                    <w:rPr>
                      <w:rFonts w:eastAsia="Calibri"/>
                      <w:sz w:val="20"/>
                      <w:szCs w:val="20"/>
                    </w:rPr>
                    <w:t>18. понеділок-четвер з 08.00 до 17.00 (обідня перерва з 12.00 до 12.45), п'ятниця з 08.00 до 16.00 (обідня перерва з 12.00 до 13.00)</w:t>
                  </w:r>
                </w:p>
                <w:p w14:paraId="43483726" w14:textId="77777777" w:rsidR="00D14CF8" w:rsidRPr="00D14CF8" w:rsidRDefault="00D14CF8" w:rsidP="00D14CF8">
                  <w:pPr>
                    <w:spacing w:before="60" w:after="60"/>
                    <w:rPr>
                      <w:rFonts w:eastAsia="Calibri"/>
                      <w:sz w:val="20"/>
                      <w:szCs w:val="20"/>
                    </w:rPr>
                  </w:pPr>
                  <w:r w:rsidRPr="00D14CF8">
                    <w:rPr>
                      <w:rFonts w:eastAsia="Calibri"/>
                      <w:sz w:val="20"/>
                      <w:szCs w:val="20"/>
                    </w:rPr>
                    <w:t>19. понеділок-четвер з 08.00 до 18.15, п’ятниця з 08.00 до 17.00, без перерви на обід</w:t>
                  </w:r>
                </w:p>
                <w:p w14:paraId="44788A64" w14:textId="77777777" w:rsidR="00D14CF8" w:rsidRPr="00D14CF8" w:rsidRDefault="00D14CF8" w:rsidP="00D14CF8">
                  <w:pPr>
                    <w:spacing w:before="60" w:after="60"/>
                    <w:rPr>
                      <w:rFonts w:eastAsia="Calibri"/>
                      <w:sz w:val="20"/>
                      <w:szCs w:val="20"/>
                    </w:rPr>
                  </w:pPr>
                  <w:r w:rsidRPr="00D14CF8">
                    <w:rPr>
                      <w:rFonts w:eastAsia="Calibri"/>
                      <w:sz w:val="20"/>
                      <w:szCs w:val="20"/>
                    </w:rPr>
                    <w:t>20. понеділок - середа з 08.00 до 16.00; четвер з 08:00 до 20:00, п'ятниця з 08:00 до 16:00, без перерви на обід</w:t>
                  </w:r>
                </w:p>
                <w:p w14:paraId="5F61F325" w14:textId="77777777" w:rsidR="00D14CF8" w:rsidRPr="00D14CF8" w:rsidRDefault="00D14CF8" w:rsidP="00D14CF8">
                  <w:pPr>
                    <w:spacing w:before="60" w:after="60"/>
                    <w:rPr>
                      <w:rFonts w:eastAsia="Calibri"/>
                      <w:sz w:val="20"/>
                      <w:szCs w:val="20"/>
                    </w:rPr>
                  </w:pPr>
                  <w:r w:rsidRPr="00D14CF8">
                    <w:rPr>
                      <w:rFonts w:eastAsia="Calibri"/>
                      <w:sz w:val="20"/>
                      <w:szCs w:val="20"/>
                    </w:rPr>
                    <w:t>21. понеділок-четвер з 08.00 до 17.15; п’ятниця з 08.00 до 16.00, обідня перерва з 13.00 до 14.00</w:t>
                  </w:r>
                </w:p>
                <w:p w14:paraId="4BB9C3F5" w14:textId="77777777" w:rsidR="00D14CF8" w:rsidRPr="00D14CF8" w:rsidRDefault="00D14CF8" w:rsidP="00D14CF8">
                  <w:pPr>
                    <w:spacing w:before="60" w:after="60"/>
                    <w:rPr>
                      <w:rFonts w:eastAsia="Calibri"/>
                      <w:sz w:val="20"/>
                      <w:szCs w:val="20"/>
                    </w:rPr>
                  </w:pPr>
                  <w:r w:rsidRPr="00D14CF8">
                    <w:rPr>
                      <w:rFonts w:eastAsia="Calibri"/>
                      <w:sz w:val="20"/>
                      <w:szCs w:val="20"/>
                    </w:rPr>
                    <w:t>22. понеділок, вівторок, четвер з 08.30 до 16.00; середа з 08.30 до 20.00, п'ятниця з 08.30 до 15.00, субота з 08.30 до 15.00</w:t>
                  </w:r>
                </w:p>
                <w:p w14:paraId="309F6EF6" w14:textId="77777777" w:rsidR="00D14CF8" w:rsidRPr="00D14CF8" w:rsidRDefault="00D14CF8" w:rsidP="00D14CF8">
                  <w:pPr>
                    <w:spacing w:before="60" w:after="60"/>
                    <w:rPr>
                      <w:rFonts w:eastAsia="Calibri"/>
                      <w:sz w:val="20"/>
                      <w:szCs w:val="20"/>
                    </w:rPr>
                  </w:pPr>
                  <w:r w:rsidRPr="00D14CF8">
                    <w:rPr>
                      <w:rFonts w:eastAsia="Calibri"/>
                      <w:sz w:val="20"/>
                      <w:szCs w:val="20"/>
                    </w:rPr>
                    <w:t>23. понеділок - четвер з 08.00 до 17.00, п'ятниця з 08-00 до 16-00, обідня перерва з 12.00-12.45</w:t>
                  </w:r>
                </w:p>
                <w:p w14:paraId="6F70AEDA" w14:textId="77777777" w:rsidR="00D14CF8" w:rsidRPr="00D14CF8" w:rsidRDefault="00D14CF8" w:rsidP="00D14CF8">
                  <w:pPr>
                    <w:spacing w:before="60" w:after="60"/>
                    <w:rPr>
                      <w:rFonts w:eastAsia="Calibri"/>
                      <w:sz w:val="20"/>
                      <w:szCs w:val="20"/>
                    </w:rPr>
                  </w:pPr>
                  <w:r w:rsidRPr="00D14CF8">
                    <w:rPr>
                      <w:rFonts w:eastAsia="Calibri"/>
                      <w:sz w:val="20"/>
                      <w:szCs w:val="20"/>
                    </w:rPr>
                    <w:t>24. понеділок-четвер з 08.00 до 17.15, п'ятниця з 08.00 до 16.00, субота з 09.00 до 16.00, обідня перерва з 13.00 до 14.00</w:t>
                  </w:r>
                </w:p>
                <w:p w14:paraId="50F0D914" w14:textId="77777777" w:rsidR="00D14CF8" w:rsidRPr="00D14CF8" w:rsidRDefault="00D14CF8" w:rsidP="00D14CF8">
                  <w:pPr>
                    <w:spacing w:before="60" w:after="60"/>
                    <w:rPr>
                      <w:rFonts w:eastAsia="Calibri"/>
                      <w:sz w:val="20"/>
                      <w:szCs w:val="20"/>
                    </w:rPr>
                  </w:pPr>
                  <w:r w:rsidRPr="00D14CF8">
                    <w:rPr>
                      <w:rFonts w:eastAsia="Calibri"/>
                      <w:sz w:val="20"/>
                      <w:szCs w:val="20"/>
                    </w:rPr>
                    <w:t>25. понеділок-вівторок з 08.00 до 17.00, середа з 08.00 до 20.00, п'ятниця з 08.00 до 16.00 без перерви на обід</w:t>
                  </w:r>
                </w:p>
                <w:p w14:paraId="42C4C615"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26. понеділок - середа з 08:00 до 17:00, четвер з 08.00 до 20.00, п'ятниця з 08:00 до 15:45 </w:t>
                  </w:r>
                </w:p>
                <w:p w14:paraId="11EFEA19" w14:textId="77777777" w:rsidR="00D14CF8" w:rsidRPr="00D14CF8" w:rsidRDefault="00D14CF8" w:rsidP="00D14CF8">
                  <w:pPr>
                    <w:spacing w:before="60" w:after="60"/>
                    <w:rPr>
                      <w:rFonts w:eastAsia="Calibri"/>
                      <w:sz w:val="20"/>
                      <w:szCs w:val="20"/>
                    </w:rPr>
                  </w:pPr>
                  <w:r w:rsidRPr="00D14CF8">
                    <w:rPr>
                      <w:rFonts w:eastAsia="Calibri"/>
                      <w:sz w:val="20"/>
                      <w:szCs w:val="20"/>
                    </w:rPr>
                    <w:t>27. понеділок-середа з 09.00 до 16.00, четвер з 09.00 до 20.00, п’ятниця з 09.00 до 16.00, без перерви на обід</w:t>
                  </w:r>
                </w:p>
                <w:p w14:paraId="3BF48C16" w14:textId="77777777" w:rsidR="00D14CF8" w:rsidRPr="00D14CF8" w:rsidRDefault="00D14CF8" w:rsidP="00D14CF8">
                  <w:pPr>
                    <w:spacing w:before="60" w:after="60"/>
                    <w:rPr>
                      <w:rFonts w:eastAsia="Calibri"/>
                      <w:sz w:val="20"/>
                      <w:szCs w:val="20"/>
                    </w:rPr>
                  </w:pPr>
                  <w:r w:rsidRPr="00D14CF8">
                    <w:rPr>
                      <w:rFonts w:eastAsia="Calibri"/>
                      <w:sz w:val="20"/>
                      <w:szCs w:val="20"/>
                    </w:rPr>
                    <w:t>28. понеділок-п'ятниця з 09.00 до 18.00, обідня перерва з 13.00 до 14.00</w:t>
                  </w:r>
                </w:p>
                <w:p w14:paraId="2FAEFB04" w14:textId="77777777" w:rsidR="00D14CF8" w:rsidRPr="00D14CF8" w:rsidRDefault="00D14CF8" w:rsidP="00D14CF8">
                  <w:pPr>
                    <w:spacing w:before="60" w:after="60"/>
                    <w:rPr>
                      <w:rFonts w:eastAsia="Calibri"/>
                      <w:sz w:val="20"/>
                      <w:szCs w:val="20"/>
                    </w:rPr>
                  </w:pPr>
                  <w:r w:rsidRPr="00D14CF8">
                    <w:rPr>
                      <w:rFonts w:eastAsia="Calibri"/>
                      <w:sz w:val="20"/>
                      <w:szCs w:val="20"/>
                    </w:rPr>
                    <w:t>29. понеділок, середа, четвер з 08.00 до 17.00, вівторок з 08.00 до 20.00, п'ятниця з 08.00 до 15.45, без перерви на обід</w:t>
                  </w:r>
                </w:p>
                <w:p w14:paraId="66E085D1" w14:textId="77777777" w:rsidR="00D14CF8" w:rsidRPr="00D14CF8" w:rsidRDefault="00D14CF8" w:rsidP="00D14CF8">
                  <w:pPr>
                    <w:spacing w:before="60" w:after="60"/>
                    <w:rPr>
                      <w:rFonts w:eastAsia="Calibri"/>
                      <w:sz w:val="20"/>
                      <w:szCs w:val="20"/>
                    </w:rPr>
                  </w:pPr>
                  <w:r w:rsidRPr="00D14CF8">
                    <w:rPr>
                      <w:rFonts w:eastAsia="Calibri"/>
                      <w:sz w:val="20"/>
                      <w:szCs w:val="20"/>
                    </w:rPr>
                    <w:t>30. понеділок - п'ятниця з 08.00 до 17.00, без перерви на обід</w:t>
                  </w:r>
                </w:p>
                <w:p w14:paraId="4E7A9A10" w14:textId="77777777" w:rsidR="00D14CF8" w:rsidRPr="00D14CF8" w:rsidRDefault="00D14CF8" w:rsidP="00D14CF8">
                  <w:pPr>
                    <w:spacing w:before="60" w:after="60"/>
                    <w:rPr>
                      <w:rFonts w:eastAsia="Calibri"/>
                      <w:sz w:val="20"/>
                      <w:szCs w:val="20"/>
                    </w:rPr>
                  </w:pPr>
                  <w:r w:rsidRPr="00D14CF8">
                    <w:rPr>
                      <w:rFonts w:eastAsia="Calibri"/>
                      <w:sz w:val="20"/>
                      <w:szCs w:val="20"/>
                    </w:rPr>
                    <w:t>31. понеділок, середа, четвер, п'ятниця з 08.00 до 17.00, вівторок з 08.00 до 20.00, без перерви на обід</w:t>
                  </w:r>
                </w:p>
                <w:p w14:paraId="50752A4F" w14:textId="77777777" w:rsidR="00D14CF8" w:rsidRPr="00D14CF8" w:rsidRDefault="00D14CF8" w:rsidP="00D14CF8">
                  <w:pPr>
                    <w:spacing w:before="60" w:after="60"/>
                    <w:rPr>
                      <w:rFonts w:eastAsia="Calibri"/>
                      <w:sz w:val="20"/>
                      <w:szCs w:val="20"/>
                    </w:rPr>
                  </w:pPr>
                  <w:r w:rsidRPr="00D14CF8">
                    <w:rPr>
                      <w:rFonts w:eastAsia="Calibri"/>
                      <w:sz w:val="20"/>
                      <w:szCs w:val="20"/>
                    </w:rPr>
                    <w:t>32. понеділок-четвер з 08.00 до 17.00, п'ятниця з 08.00 до 15.45, обідня перерва з 12.00 до 12.45</w:t>
                  </w:r>
                </w:p>
                <w:p w14:paraId="39E4F204" w14:textId="77777777" w:rsidR="00D14CF8" w:rsidRPr="00D14CF8" w:rsidRDefault="00D14CF8" w:rsidP="00D14CF8">
                  <w:pPr>
                    <w:spacing w:before="60" w:after="60"/>
                    <w:rPr>
                      <w:rFonts w:eastAsia="Calibri"/>
                      <w:sz w:val="20"/>
                      <w:szCs w:val="20"/>
                    </w:rPr>
                  </w:pPr>
                  <w:r w:rsidRPr="00D14CF8">
                    <w:rPr>
                      <w:rFonts w:eastAsia="Calibri"/>
                      <w:sz w:val="20"/>
                      <w:szCs w:val="20"/>
                    </w:rPr>
                    <w:t>33. понеділок, вівторок, середа, п'ятниця з 08.00 до 17.00, четвер з 08.00 до 20.00, без перерви на обід</w:t>
                  </w:r>
                </w:p>
                <w:p w14:paraId="1F254AB6" w14:textId="77777777" w:rsidR="00D14CF8" w:rsidRPr="00D14CF8" w:rsidRDefault="00D14CF8" w:rsidP="00D14CF8">
                  <w:pPr>
                    <w:spacing w:before="60" w:after="60"/>
                    <w:rPr>
                      <w:rFonts w:eastAsia="Calibri"/>
                      <w:sz w:val="20"/>
                      <w:szCs w:val="20"/>
                    </w:rPr>
                  </w:pPr>
                  <w:r w:rsidRPr="00D14CF8">
                    <w:rPr>
                      <w:rFonts w:eastAsia="Calibri"/>
                      <w:sz w:val="20"/>
                      <w:szCs w:val="20"/>
                    </w:rPr>
                    <w:t>34. понеділок-четвер з 08.00 до 17.00, п'ятниця з 08.00 до 16.00 без перерви на обід, вихдні дні: субота, неділя та святкові дні</w:t>
                  </w:r>
                </w:p>
                <w:p w14:paraId="74AFF7FD" w14:textId="77777777" w:rsidR="00D14CF8" w:rsidRPr="00D14CF8" w:rsidRDefault="00D14CF8" w:rsidP="00D14CF8">
                  <w:pPr>
                    <w:spacing w:before="60" w:after="60"/>
                    <w:rPr>
                      <w:rFonts w:eastAsia="Calibri"/>
                      <w:sz w:val="20"/>
                      <w:szCs w:val="20"/>
                    </w:rPr>
                  </w:pPr>
                  <w:r w:rsidRPr="00D14CF8">
                    <w:rPr>
                      <w:rFonts w:eastAsia="Calibri"/>
                      <w:sz w:val="20"/>
                      <w:szCs w:val="20"/>
                    </w:rPr>
                    <w:t>35. Понеділок-четвер з 08.00 до 17.00, п'ятниця з 08.00 до 15.00, без перерви на обід</w:t>
                  </w:r>
                </w:p>
                <w:p w14:paraId="1DC996E1" w14:textId="77777777" w:rsidR="00D14CF8" w:rsidRPr="00D14CF8" w:rsidRDefault="00D14CF8" w:rsidP="00D14CF8">
                  <w:pPr>
                    <w:spacing w:before="60" w:after="60"/>
                    <w:rPr>
                      <w:rFonts w:eastAsia="Calibri"/>
                      <w:sz w:val="20"/>
                      <w:szCs w:val="20"/>
                    </w:rPr>
                  </w:pPr>
                  <w:r w:rsidRPr="00D14CF8">
                    <w:rPr>
                      <w:rFonts w:eastAsia="Calibri"/>
                      <w:sz w:val="20"/>
                      <w:szCs w:val="20"/>
                    </w:rPr>
                    <w:t>36. понеділок, вівторок, четвер з 08.00 до 17.00, середа з 08.00 до 17.30, п'ятниця з 08.00 до 15.45; без перерви, вихідні дні- субота, неділя, святкові та неробочі дні</w:t>
                  </w:r>
                </w:p>
                <w:p w14:paraId="59ADF3DA" w14:textId="77777777" w:rsidR="00D14CF8" w:rsidRPr="00D14CF8" w:rsidRDefault="00D14CF8" w:rsidP="00D14CF8">
                  <w:pPr>
                    <w:spacing w:before="60" w:after="60"/>
                    <w:rPr>
                      <w:rFonts w:eastAsia="Calibri"/>
                      <w:sz w:val="20"/>
                      <w:szCs w:val="20"/>
                    </w:rPr>
                  </w:pPr>
                  <w:r w:rsidRPr="00D14CF8">
                    <w:rPr>
                      <w:rFonts w:eastAsia="Calibri"/>
                      <w:sz w:val="20"/>
                      <w:szCs w:val="20"/>
                    </w:rPr>
                    <w:t xml:space="preserve">37. понеділок-середа з 08.00 до 16.00, четвер з 10.00 до 20.00. п'ятниця з 08.00 до 16.00             </w:t>
                  </w:r>
                </w:p>
                <w:p w14:paraId="0170E24B" w14:textId="77777777" w:rsidR="00D14CF8" w:rsidRPr="00D14CF8" w:rsidRDefault="00D14CF8" w:rsidP="00D14CF8">
                  <w:pPr>
                    <w:spacing w:before="60" w:after="60"/>
                    <w:rPr>
                      <w:rFonts w:eastAsia="Calibri"/>
                      <w:sz w:val="20"/>
                      <w:szCs w:val="20"/>
                    </w:rPr>
                  </w:pPr>
                  <w:r w:rsidRPr="00D14CF8">
                    <w:rPr>
                      <w:rFonts w:eastAsia="Calibri"/>
                      <w:sz w:val="20"/>
                      <w:szCs w:val="20"/>
                    </w:rPr>
                    <w:t>38. понеділок - четвер з 08:00 до 17:00, п’ятниця з 08:00 до 15:45, перерва на обід 13:00 до 13:45</w:t>
                  </w:r>
                </w:p>
                <w:p w14:paraId="0BDFB60E" w14:textId="62A60088" w:rsidR="003119CE" w:rsidRPr="003119CE" w:rsidRDefault="00D14CF8" w:rsidP="00D14CF8">
                  <w:pPr>
                    <w:spacing w:before="60" w:after="60"/>
                    <w:rPr>
                      <w:rFonts w:eastAsia="Calibri"/>
                      <w:sz w:val="20"/>
                      <w:szCs w:val="20"/>
                    </w:rPr>
                  </w:pPr>
                  <w:r w:rsidRPr="00D14CF8">
                    <w:rPr>
                      <w:rFonts w:eastAsia="Calibri"/>
                      <w:sz w:val="20"/>
                      <w:szCs w:val="20"/>
                    </w:rPr>
                    <w:t>39. понеділок - середа з 09.00 до 16.00, четвер з 09.00 до 20.00, п’ятниця з 09:00 до 16.00, без перерви на обід</w:t>
                  </w:r>
                </w:p>
              </w:tc>
            </w:tr>
            <w:tr w:rsidR="003119CE" w:rsidRPr="003119CE" w14:paraId="59B5B20C" w14:textId="77777777" w:rsidTr="0077526C">
              <w:tc>
                <w:tcPr>
                  <w:tcW w:w="577" w:type="dxa"/>
                </w:tcPr>
                <w:p w14:paraId="67BD28C2"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3</w:t>
                  </w:r>
                </w:p>
              </w:tc>
              <w:tc>
                <w:tcPr>
                  <w:tcW w:w="1545" w:type="dxa"/>
                  <w:vAlign w:val="center"/>
                </w:tcPr>
                <w:p w14:paraId="5ED18C97" w14:textId="77777777" w:rsidR="003119CE" w:rsidRPr="003119CE" w:rsidRDefault="003119CE" w:rsidP="00C43635">
                  <w:pPr>
                    <w:spacing w:before="60" w:after="60"/>
                    <w:rPr>
                      <w:rFonts w:eastAsia="Calibri"/>
                      <w:sz w:val="20"/>
                      <w:szCs w:val="20"/>
                    </w:rPr>
                  </w:pPr>
                  <w:r w:rsidRPr="003119CE">
                    <w:rPr>
                      <w:rFonts w:eastAsia="Calibri"/>
                      <w:sz w:val="20"/>
                      <w:szCs w:val="20"/>
                    </w:rPr>
                    <w:t>Телефон/факс (довідки), адреса електронної пошти та вебсайт центру надання адміністративної послуги</w:t>
                  </w:r>
                </w:p>
              </w:tc>
              <w:tc>
                <w:tcPr>
                  <w:tcW w:w="7371" w:type="dxa"/>
                </w:tcPr>
                <w:p w14:paraId="72434325" w14:textId="77777777" w:rsidR="0077526C" w:rsidRPr="0077526C" w:rsidRDefault="0077526C" w:rsidP="0077526C">
                  <w:pPr>
                    <w:spacing w:before="60" w:after="60"/>
                    <w:rPr>
                      <w:rFonts w:eastAsia="Calibri"/>
                      <w:sz w:val="20"/>
                      <w:szCs w:val="20"/>
                    </w:rPr>
                  </w:pPr>
                  <w:r w:rsidRPr="0077526C">
                    <w:rPr>
                      <w:rFonts w:eastAsia="Calibri"/>
                      <w:sz w:val="20"/>
                      <w:szCs w:val="20"/>
                    </w:rPr>
                    <w:t>1. (0432) 50-91-36, (067)00-02-664, (073)00-02-664, E-mail:cap@vmr.gov.ua, https://vmr.gov.ua/Transparent</w:t>
                  </w:r>
                </w:p>
                <w:p w14:paraId="1973E246"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 (0432) 50-91-35, (067)00-02-665, 9073)00-02-665,  E-mail: cap@vmr.gov.ua, https://vmr.gov.ua/Transparent</w:t>
                  </w:r>
                </w:p>
                <w:p w14:paraId="0DBC466A"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 (0432) 50-91-36, (67)00-02-664, (073)00-02-664, E-mail: cap@vmr.gov.ua, https://vmr.gov.ua/Transparent</w:t>
                  </w:r>
                </w:p>
                <w:p w14:paraId="0AE5FFB7"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 (0432) 65-50-50, (067)00-02-661, (073)00-02-661, E-mail: cap@vmr.gov.ua, https://vmr.gov.ua/Transparent</w:t>
                  </w:r>
                </w:p>
                <w:p w14:paraId="348FD397" w14:textId="77777777" w:rsidR="0077526C" w:rsidRPr="0077526C" w:rsidRDefault="0077526C" w:rsidP="0077526C">
                  <w:pPr>
                    <w:spacing w:before="60" w:after="60"/>
                    <w:rPr>
                      <w:rFonts w:eastAsia="Calibri"/>
                      <w:sz w:val="20"/>
                      <w:szCs w:val="20"/>
                    </w:rPr>
                  </w:pPr>
                  <w:r w:rsidRPr="0077526C">
                    <w:rPr>
                      <w:rFonts w:eastAsia="Calibri"/>
                      <w:sz w:val="20"/>
                      <w:szCs w:val="20"/>
                    </w:rPr>
                    <w:t>2. (0432) 64-72-05, E-mail: cnaps_stryzhavka@ukr.net, https://stryzhavska-rada.gov.ua/</w:t>
                  </w:r>
                </w:p>
                <w:p w14:paraId="0CB525F8" w14:textId="77777777" w:rsidR="0077526C" w:rsidRPr="0077526C" w:rsidRDefault="0077526C" w:rsidP="0077526C">
                  <w:pPr>
                    <w:spacing w:before="60" w:after="60"/>
                    <w:rPr>
                      <w:rFonts w:eastAsia="Calibri"/>
                      <w:sz w:val="20"/>
                      <w:szCs w:val="20"/>
                    </w:rPr>
                  </w:pPr>
                  <w:r w:rsidRPr="0077526C">
                    <w:rPr>
                      <w:rFonts w:eastAsia="Calibri"/>
                      <w:sz w:val="20"/>
                      <w:szCs w:val="20"/>
                    </w:rPr>
                    <w:t>3. (043)232-99-44, E-mail: illintsi_tsnap@ukr.net, https://www.illintsi.org.ua/tsnap/</w:t>
                  </w:r>
                </w:p>
                <w:p w14:paraId="1C7E53F8" w14:textId="77777777" w:rsidR="0077526C" w:rsidRPr="0077526C" w:rsidRDefault="0077526C" w:rsidP="0077526C">
                  <w:pPr>
                    <w:spacing w:before="60" w:after="60"/>
                    <w:rPr>
                      <w:rFonts w:eastAsia="Calibri"/>
                      <w:sz w:val="20"/>
                      <w:szCs w:val="20"/>
                    </w:rPr>
                  </w:pPr>
                  <w:r w:rsidRPr="0077526C">
                    <w:rPr>
                      <w:rFonts w:eastAsia="Calibri"/>
                      <w:sz w:val="20"/>
                      <w:szCs w:val="20"/>
                    </w:rPr>
                    <w:t>4. +380995620969, (04345) 3-22-50,  E-mail: cnap.dashiv@gmail.com, https://dashiv-rada.gov.ua/</w:t>
                  </w:r>
                </w:p>
                <w:p w14:paraId="3567FF67" w14:textId="77777777" w:rsidR="0077526C" w:rsidRPr="0077526C" w:rsidRDefault="0077526C" w:rsidP="0077526C">
                  <w:pPr>
                    <w:spacing w:before="60" w:after="60"/>
                    <w:rPr>
                      <w:rFonts w:eastAsia="Calibri"/>
                      <w:sz w:val="20"/>
                      <w:szCs w:val="20"/>
                    </w:rPr>
                  </w:pPr>
                  <w:r w:rsidRPr="0077526C">
                    <w:rPr>
                      <w:rFonts w:eastAsia="Calibri"/>
                      <w:sz w:val="20"/>
                      <w:szCs w:val="20"/>
                    </w:rPr>
                    <w:t>5. +38(095)900-01-55, E-mail: tsnap_lpm-rada@vin.gov.ua, https://lyp.gov.ua/viddil-nadannya-administrativnih-poslug-cnap-17-11-52-06-04-2021/</w:t>
                  </w:r>
                </w:p>
                <w:p w14:paraId="71BDCFA2" w14:textId="77777777" w:rsidR="0077526C" w:rsidRPr="0077526C" w:rsidRDefault="0077526C" w:rsidP="0077526C">
                  <w:pPr>
                    <w:spacing w:before="60" w:after="60"/>
                    <w:rPr>
                      <w:rFonts w:eastAsia="Calibri"/>
                      <w:sz w:val="20"/>
                      <w:szCs w:val="20"/>
                    </w:rPr>
                  </w:pPr>
                  <w:r w:rsidRPr="0077526C">
                    <w:rPr>
                      <w:rFonts w:eastAsia="Calibri"/>
                      <w:sz w:val="20"/>
                      <w:szCs w:val="20"/>
                    </w:rPr>
                    <w:t>6. (068)339-95-70, E-mail: tcnap2021@ukr.net, Веб-сайт: https://tyvriv-miskrada.gov.ua/</w:t>
                  </w:r>
                </w:p>
                <w:p w14:paraId="19D3630E" w14:textId="77777777" w:rsidR="0077526C" w:rsidRPr="0077526C" w:rsidRDefault="0077526C" w:rsidP="0077526C">
                  <w:pPr>
                    <w:spacing w:before="60" w:after="60"/>
                    <w:rPr>
                      <w:rFonts w:eastAsia="Calibri"/>
                      <w:sz w:val="20"/>
                      <w:szCs w:val="20"/>
                    </w:rPr>
                  </w:pPr>
                  <w:r w:rsidRPr="0077526C">
                    <w:rPr>
                      <w:rFonts w:eastAsia="Calibri"/>
                      <w:sz w:val="20"/>
                      <w:szCs w:val="20"/>
                    </w:rPr>
                    <w:t>7. +38(096)602-42-13, +38(099)676-36-29, E-mail: cnapgnivan@ukr.net, ofisrada64@gnivan-miskrada.gov.ua</w:t>
                  </w:r>
                </w:p>
                <w:p w14:paraId="5D8BC476" w14:textId="77777777" w:rsidR="0077526C" w:rsidRPr="0077526C" w:rsidRDefault="0077526C" w:rsidP="0077526C">
                  <w:pPr>
                    <w:spacing w:before="60" w:after="60"/>
                    <w:rPr>
                      <w:rFonts w:eastAsia="Calibri"/>
                      <w:sz w:val="20"/>
                      <w:szCs w:val="20"/>
                    </w:rPr>
                  </w:pPr>
                  <w:r w:rsidRPr="0077526C">
                    <w:rPr>
                      <w:rFonts w:eastAsia="Calibri"/>
                      <w:sz w:val="20"/>
                      <w:szCs w:val="20"/>
                    </w:rPr>
                    <w:t>8. (096)222-89-51, E-mail: lityn.otg.znap@gmail.com, http://lityn-selrada.gov.ua</w:t>
                  </w:r>
                </w:p>
                <w:p w14:paraId="55FCBB6E" w14:textId="77777777" w:rsidR="0077526C" w:rsidRPr="0077526C" w:rsidRDefault="0077526C" w:rsidP="0077526C">
                  <w:pPr>
                    <w:spacing w:before="60" w:after="60"/>
                    <w:rPr>
                      <w:rFonts w:eastAsia="Calibri"/>
                      <w:sz w:val="20"/>
                      <w:szCs w:val="20"/>
                    </w:rPr>
                  </w:pPr>
                  <w:r w:rsidRPr="0077526C">
                    <w:rPr>
                      <w:rFonts w:eastAsia="Calibri"/>
                      <w:sz w:val="20"/>
                      <w:szCs w:val="20"/>
                    </w:rPr>
                    <w:t>9. +38 (096) 490-22-90, E-mail: nemcnap@gmail.com, https://nemyriv-mrada.gov.ua/</w:t>
                  </w:r>
                </w:p>
                <w:p w14:paraId="5BAF5F9F"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 +380673191140, nemcnap@gmail.com, веб-сайт: https://nemyriv-mrada.gov.ua</w:t>
                  </w:r>
                </w:p>
                <w:p w14:paraId="71F44FD8" w14:textId="77777777" w:rsidR="0077526C" w:rsidRPr="0077526C" w:rsidRDefault="0077526C" w:rsidP="0077526C">
                  <w:pPr>
                    <w:spacing w:before="60" w:after="60"/>
                    <w:rPr>
                      <w:rFonts w:eastAsia="Calibri"/>
                      <w:sz w:val="20"/>
                      <w:szCs w:val="20"/>
                    </w:rPr>
                  </w:pPr>
                  <w:r w:rsidRPr="0077526C">
                    <w:rPr>
                      <w:rFonts w:eastAsia="Calibri"/>
                      <w:sz w:val="20"/>
                      <w:szCs w:val="20"/>
                    </w:rPr>
                    <w:t>10. +380665894236, E-mail: raigorod_cnap@ukr.net, офіційний сайт: http://raygorod-otg.gov.ua/news/1709129693/</w:t>
                  </w:r>
                </w:p>
                <w:p w14:paraId="44A7FFB0" w14:textId="77777777" w:rsidR="0077526C" w:rsidRPr="0077526C" w:rsidRDefault="0077526C" w:rsidP="0077526C">
                  <w:pPr>
                    <w:spacing w:before="60" w:after="60"/>
                    <w:rPr>
                      <w:rFonts w:eastAsia="Calibri"/>
                      <w:sz w:val="20"/>
                      <w:szCs w:val="20"/>
                    </w:rPr>
                  </w:pPr>
                  <w:r w:rsidRPr="0077526C">
                    <w:rPr>
                      <w:rFonts w:eastAsia="Calibri"/>
                      <w:sz w:val="20"/>
                      <w:szCs w:val="20"/>
                    </w:rPr>
                    <w:t>11. (04330) 2-10-00</w:t>
                  </w:r>
                </w:p>
                <w:p w14:paraId="7C08E444"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12. (04346) 2-11-49, 098-979-80-71, E-mail: vin.pogrebtsnap@ukr.net </w:t>
                  </w:r>
                </w:p>
                <w:p w14:paraId="7C2A0307" w14:textId="77777777" w:rsidR="0077526C" w:rsidRPr="0077526C" w:rsidRDefault="0077526C" w:rsidP="0077526C">
                  <w:pPr>
                    <w:spacing w:before="60" w:after="60"/>
                    <w:rPr>
                      <w:rFonts w:eastAsia="Calibri"/>
                      <w:sz w:val="20"/>
                      <w:szCs w:val="20"/>
                    </w:rPr>
                  </w:pPr>
                  <w:r w:rsidRPr="0077526C">
                    <w:rPr>
                      <w:rFonts w:eastAsia="Calibri"/>
                      <w:sz w:val="20"/>
                      <w:szCs w:val="20"/>
                    </w:rPr>
                    <w:t>13.+38(096)18-33-087, E-mail:cnap@radabershad.gov.ua, https://radabershad.gov.ua/CNAP.html</w:t>
                  </w:r>
                </w:p>
                <w:p w14:paraId="72C32D55" w14:textId="77777777" w:rsidR="0077526C" w:rsidRPr="0077526C" w:rsidRDefault="0077526C" w:rsidP="0077526C">
                  <w:pPr>
                    <w:spacing w:before="60" w:after="60"/>
                    <w:rPr>
                      <w:rFonts w:eastAsia="Calibri"/>
                      <w:sz w:val="20"/>
                      <w:szCs w:val="20"/>
                    </w:rPr>
                  </w:pPr>
                  <w:r w:rsidRPr="0077526C">
                    <w:rPr>
                      <w:rFonts w:eastAsia="Calibri"/>
                      <w:sz w:val="20"/>
                      <w:szCs w:val="20"/>
                    </w:rPr>
                    <w:t>14. (093)750-05-78, E-mail: tsnap_gai@ukr.net</w:t>
                  </w:r>
                </w:p>
                <w:p w14:paraId="44AF1794" w14:textId="77777777" w:rsidR="0077526C" w:rsidRPr="0077526C" w:rsidRDefault="0077526C" w:rsidP="0077526C">
                  <w:pPr>
                    <w:spacing w:before="60" w:after="60"/>
                    <w:rPr>
                      <w:rFonts w:eastAsia="Calibri"/>
                      <w:sz w:val="20"/>
                      <w:szCs w:val="20"/>
                    </w:rPr>
                  </w:pPr>
                  <w:r w:rsidRPr="0077526C">
                    <w:rPr>
                      <w:rFonts w:eastAsia="Calibri"/>
                      <w:sz w:val="20"/>
                      <w:szCs w:val="20"/>
                    </w:rPr>
                    <w:t>15. +(38096)481-11-48, E-mail: krasnopilka.otg@gmail.com</w:t>
                  </w:r>
                </w:p>
                <w:p w14:paraId="0C2872CB" w14:textId="77777777" w:rsidR="0077526C" w:rsidRPr="0077526C" w:rsidRDefault="0077526C" w:rsidP="0077526C">
                  <w:pPr>
                    <w:spacing w:before="60" w:after="60"/>
                    <w:rPr>
                      <w:rFonts w:eastAsia="Calibri"/>
                      <w:sz w:val="20"/>
                      <w:szCs w:val="20"/>
                    </w:rPr>
                  </w:pPr>
                  <w:r w:rsidRPr="0077526C">
                    <w:rPr>
                      <w:rFonts w:eastAsia="Calibri"/>
                      <w:sz w:val="20"/>
                      <w:szCs w:val="20"/>
                    </w:rPr>
                    <w:t>16. (098) 458-47-07, E-mail: teplikcnap@ukr.net</w:t>
                  </w:r>
                </w:p>
                <w:p w14:paraId="06C88A0D" w14:textId="77777777" w:rsidR="0077526C" w:rsidRPr="0077526C" w:rsidRDefault="0077526C" w:rsidP="0077526C">
                  <w:pPr>
                    <w:spacing w:before="60" w:after="60"/>
                    <w:rPr>
                      <w:rFonts w:eastAsia="Calibri"/>
                      <w:sz w:val="20"/>
                      <w:szCs w:val="20"/>
                    </w:rPr>
                  </w:pPr>
                  <w:r w:rsidRPr="0077526C">
                    <w:rPr>
                      <w:rFonts w:eastAsia="Calibri"/>
                      <w:sz w:val="20"/>
                      <w:szCs w:val="20"/>
                    </w:rPr>
                    <w:t>17. (04353)3-11-38, E-mail: sobolivka.tg@gmail.com, https://gromada.org.ua/gromada/sobolivska/main/</w:t>
                  </w:r>
                </w:p>
                <w:p w14:paraId="5664BFF5" w14:textId="77777777" w:rsidR="0077526C" w:rsidRPr="0077526C" w:rsidRDefault="0077526C" w:rsidP="0077526C">
                  <w:pPr>
                    <w:spacing w:before="60" w:after="60"/>
                    <w:rPr>
                      <w:rFonts w:eastAsia="Calibri"/>
                      <w:sz w:val="20"/>
                      <w:szCs w:val="20"/>
                    </w:rPr>
                  </w:pPr>
                  <w:r w:rsidRPr="0077526C">
                    <w:rPr>
                      <w:rFonts w:eastAsia="Calibri"/>
                      <w:sz w:val="20"/>
                      <w:szCs w:val="20"/>
                    </w:rPr>
                    <w:t>18. 067-322-71-76, e-mail: cnaptsrada@gmail.com</w:t>
                  </w:r>
                </w:p>
                <w:p w14:paraId="7224EC6C" w14:textId="77777777" w:rsidR="0077526C" w:rsidRPr="0077526C" w:rsidRDefault="0077526C" w:rsidP="0077526C">
                  <w:pPr>
                    <w:spacing w:before="60" w:after="60"/>
                    <w:rPr>
                      <w:rFonts w:eastAsia="Calibri"/>
                      <w:sz w:val="20"/>
                      <w:szCs w:val="20"/>
                    </w:rPr>
                  </w:pPr>
                  <w:r w:rsidRPr="0077526C">
                    <w:rPr>
                      <w:rFonts w:eastAsia="Calibri"/>
                      <w:sz w:val="20"/>
                      <w:szCs w:val="20"/>
                    </w:rPr>
                    <w:t>19. (04343)6-14-84, E-mail: administrator_lad@ukr.net, https://ladrada.gov.ua/vykonavchi-orhany-rady/tsentr-nadannia-administratyvnykh-posluh.html</w:t>
                  </w:r>
                </w:p>
                <w:p w14:paraId="0D8EE3F2" w14:textId="77777777" w:rsidR="0077526C" w:rsidRPr="0077526C" w:rsidRDefault="0077526C" w:rsidP="0077526C">
                  <w:pPr>
                    <w:spacing w:before="60" w:after="60"/>
                    <w:rPr>
                      <w:rFonts w:eastAsia="Calibri"/>
                      <w:sz w:val="20"/>
                      <w:szCs w:val="20"/>
                    </w:rPr>
                  </w:pPr>
                  <w:r w:rsidRPr="0077526C">
                    <w:rPr>
                      <w:rFonts w:eastAsia="Calibri"/>
                      <w:sz w:val="20"/>
                      <w:szCs w:val="20"/>
                    </w:rPr>
                    <w:t>20. (04351) 2-11-17, E-mail: chech_cnap@ukr.net, https://chechelnytska-gromada.org.ua/centr-nadannya-administrativnih-poslug-10-01-00-23-09-2022/</w:t>
                  </w:r>
                </w:p>
                <w:p w14:paraId="3DCB865E" w14:textId="77777777" w:rsidR="0077526C" w:rsidRPr="0077526C" w:rsidRDefault="0077526C" w:rsidP="0077526C">
                  <w:pPr>
                    <w:spacing w:before="60" w:after="60"/>
                    <w:rPr>
                      <w:rFonts w:eastAsia="Calibri"/>
                      <w:sz w:val="20"/>
                      <w:szCs w:val="20"/>
                    </w:rPr>
                  </w:pPr>
                  <w:r w:rsidRPr="0077526C">
                    <w:rPr>
                      <w:rFonts w:eastAsia="Calibri"/>
                      <w:sz w:val="20"/>
                      <w:szCs w:val="20"/>
                    </w:rPr>
                    <w:t>21. (04341)2-21-01, м.т. : +38(093) 281-68-62, E-mail: tsnapmisto@gmail/com , http://bar-city.com.ua</w:t>
                  </w:r>
                </w:p>
                <w:p w14:paraId="43EE9A9E" w14:textId="77777777" w:rsidR="0077526C" w:rsidRPr="0077526C" w:rsidRDefault="0077526C" w:rsidP="0077526C">
                  <w:pPr>
                    <w:spacing w:before="60" w:after="60"/>
                    <w:rPr>
                      <w:rFonts w:eastAsia="Calibri"/>
                      <w:sz w:val="20"/>
                      <w:szCs w:val="20"/>
                    </w:rPr>
                  </w:pPr>
                  <w:r w:rsidRPr="0077526C">
                    <w:rPr>
                      <w:rFonts w:eastAsia="Calibri"/>
                      <w:sz w:val="20"/>
                      <w:szCs w:val="20"/>
                    </w:rPr>
                    <w:t>22. +38(097)09-09-002, (04332) 5-20-10,  E-mail: chnap@zhmr.gov.ua</w:t>
                  </w:r>
                </w:p>
                <w:p w14:paraId="33AE6A67" w14:textId="77777777" w:rsidR="0077526C" w:rsidRPr="0077526C" w:rsidRDefault="0077526C" w:rsidP="0077526C">
                  <w:pPr>
                    <w:spacing w:before="60" w:after="60"/>
                    <w:rPr>
                      <w:rFonts w:eastAsia="Calibri"/>
                      <w:sz w:val="20"/>
                      <w:szCs w:val="20"/>
                    </w:rPr>
                  </w:pPr>
                  <w:r w:rsidRPr="0077526C">
                    <w:rPr>
                      <w:rFonts w:eastAsia="Calibri"/>
                      <w:sz w:val="20"/>
                      <w:szCs w:val="20"/>
                    </w:rPr>
                    <w:t>23. (04344) 2-23-47, E-mail: сnapshargorod@ukr.net, https://shargorod-miskrada.gov.ua/</w:t>
                  </w:r>
                </w:p>
                <w:p w14:paraId="4534C470" w14:textId="77777777" w:rsidR="0077526C" w:rsidRPr="0077526C" w:rsidRDefault="0077526C" w:rsidP="0077526C">
                  <w:pPr>
                    <w:spacing w:before="60" w:after="60"/>
                    <w:rPr>
                      <w:rFonts w:eastAsia="Calibri"/>
                      <w:sz w:val="20"/>
                      <w:szCs w:val="20"/>
                    </w:rPr>
                  </w:pPr>
                  <w:r w:rsidRPr="0077526C">
                    <w:rPr>
                      <w:rFonts w:eastAsia="Calibri"/>
                      <w:sz w:val="20"/>
                      <w:szCs w:val="20"/>
                    </w:rPr>
                    <w:t>24. (04337)6-31-47, 6-28-33, E-mail: poslugi@mpmr.gov.ua, http://mpmr.gov.ua/cnap-13-38-55-22-03-2025/</w:t>
                  </w:r>
                </w:p>
                <w:p w14:paraId="1460E06C" w14:textId="77777777" w:rsidR="0077526C" w:rsidRPr="0077526C" w:rsidRDefault="0077526C" w:rsidP="0077526C">
                  <w:pPr>
                    <w:spacing w:before="60" w:after="60"/>
                    <w:rPr>
                      <w:rFonts w:eastAsia="Calibri"/>
                      <w:sz w:val="20"/>
                      <w:szCs w:val="20"/>
                    </w:rPr>
                  </w:pPr>
                  <w:r w:rsidRPr="0077526C">
                    <w:rPr>
                      <w:rFonts w:eastAsia="Calibri"/>
                      <w:sz w:val="20"/>
                      <w:szCs w:val="20"/>
                    </w:rPr>
                    <w:t>25. (09370) 8-30-15, E-mail: cnap_mk@ukr.net, https://vulyk.gov.ua/cnap-list/33</w:t>
                  </w:r>
                </w:p>
                <w:p w14:paraId="638E39A4" w14:textId="77777777" w:rsidR="0077526C" w:rsidRPr="0077526C" w:rsidRDefault="0077526C" w:rsidP="0077526C">
                  <w:pPr>
                    <w:spacing w:before="60" w:after="60"/>
                    <w:rPr>
                      <w:rFonts w:eastAsia="Calibri"/>
                      <w:sz w:val="20"/>
                      <w:szCs w:val="20"/>
                    </w:rPr>
                  </w:pPr>
                  <w:r w:rsidRPr="0077526C">
                    <w:rPr>
                      <w:rFonts w:eastAsia="Calibri"/>
                      <w:sz w:val="20"/>
                      <w:szCs w:val="20"/>
                    </w:rPr>
                    <w:t>26. (04357) 2-12-32, E-mail: tsnap.chern@ukr.net, https://chernivecka-gromada.gov.ua/</w:t>
                  </w:r>
                </w:p>
                <w:p w14:paraId="62464170" w14:textId="77777777" w:rsidR="0077526C" w:rsidRPr="0077526C" w:rsidRDefault="0077526C" w:rsidP="0077526C">
                  <w:pPr>
                    <w:spacing w:before="60" w:after="60"/>
                    <w:rPr>
                      <w:rFonts w:eastAsia="Calibri"/>
                      <w:sz w:val="20"/>
                      <w:szCs w:val="20"/>
                    </w:rPr>
                  </w:pPr>
                  <w:r w:rsidRPr="0077526C">
                    <w:rPr>
                      <w:rFonts w:eastAsia="Calibri"/>
                      <w:sz w:val="20"/>
                      <w:szCs w:val="20"/>
                    </w:rPr>
                    <w:t>27. (04357) 3-03-37, E-mail: bab.cnap@ukr.net, https://babchynecka-gromada.gov.ua/pro-utvorennya-tsentru-nadannya-administratyvnykh-posluh-babchynetskoyi-silskoyi-rady</w:t>
                  </w:r>
                </w:p>
                <w:p w14:paraId="3C493F01" w14:textId="77777777" w:rsidR="0077526C" w:rsidRPr="0077526C" w:rsidRDefault="0077526C" w:rsidP="0077526C">
                  <w:pPr>
                    <w:spacing w:before="60" w:after="60"/>
                    <w:rPr>
                      <w:rFonts w:eastAsia="Calibri"/>
                      <w:sz w:val="20"/>
                      <w:szCs w:val="20"/>
                    </w:rPr>
                  </w:pPr>
                  <w:r w:rsidRPr="0077526C">
                    <w:rPr>
                      <w:rFonts w:eastAsia="Calibri"/>
                      <w:sz w:val="20"/>
                      <w:szCs w:val="20"/>
                    </w:rPr>
                    <w:t>28. (04336) 2-22-33, E-mail: cnap@yampil-miskrada.gov.ua</w:t>
                  </w:r>
                </w:p>
                <w:p w14:paraId="6102D09E" w14:textId="77777777" w:rsidR="0077526C" w:rsidRPr="0077526C" w:rsidRDefault="0077526C" w:rsidP="0077526C">
                  <w:pPr>
                    <w:spacing w:before="60" w:after="60"/>
                    <w:rPr>
                      <w:rFonts w:eastAsia="Calibri"/>
                      <w:sz w:val="20"/>
                      <w:szCs w:val="20"/>
                    </w:rPr>
                  </w:pPr>
                  <w:r w:rsidRPr="0077526C">
                    <w:rPr>
                      <w:rFonts w:eastAsia="Calibri"/>
                      <w:sz w:val="20"/>
                      <w:szCs w:val="20"/>
                    </w:rPr>
                    <w:t xml:space="preserve">29.+38(067)391-59-26,e-mail:cnap@krzgromada.gov.ua, https://krzgromada.gov.ua/administrativni-poslugi-11-17-17-13-01-2021/ </w:t>
                  </w:r>
                </w:p>
                <w:p w14:paraId="440A33A3" w14:textId="77777777" w:rsidR="0077526C" w:rsidRPr="0077526C" w:rsidRDefault="0077526C" w:rsidP="0077526C">
                  <w:pPr>
                    <w:spacing w:before="60" w:after="60"/>
                    <w:rPr>
                      <w:rFonts w:eastAsia="Calibri"/>
                      <w:sz w:val="20"/>
                      <w:szCs w:val="20"/>
                    </w:rPr>
                  </w:pPr>
                  <w:r w:rsidRPr="0077526C">
                    <w:rPr>
                      <w:rFonts w:eastAsia="Calibri"/>
                      <w:sz w:val="20"/>
                      <w:szCs w:val="20"/>
                    </w:rPr>
                    <w:t>30. (04353) 2-14-63, E-mail: cnappischanka@ukr.net, ps-rada@ukr.net</w:t>
                  </w:r>
                </w:p>
                <w:p w14:paraId="566BBFD1" w14:textId="77777777" w:rsidR="0077526C" w:rsidRPr="0077526C" w:rsidRDefault="0077526C" w:rsidP="0077526C">
                  <w:pPr>
                    <w:spacing w:before="60" w:after="60"/>
                    <w:rPr>
                      <w:rFonts w:eastAsia="Calibri"/>
                      <w:sz w:val="20"/>
                      <w:szCs w:val="20"/>
                    </w:rPr>
                  </w:pPr>
                  <w:r w:rsidRPr="0077526C">
                    <w:rPr>
                      <w:rFonts w:eastAsia="Calibri"/>
                      <w:sz w:val="20"/>
                      <w:szCs w:val="20"/>
                    </w:rPr>
                    <w:t>31.+38(068)998-86-27, E-mail: cnap@studenyanska-gromada.gov.ua, http://studenyanska-gromada.org.ua/cnap-16-23-28-08-06-2017/</w:t>
                  </w:r>
                </w:p>
                <w:p w14:paraId="7EAA9954" w14:textId="77777777" w:rsidR="0077526C" w:rsidRPr="0077526C" w:rsidRDefault="0077526C" w:rsidP="0077526C">
                  <w:pPr>
                    <w:spacing w:before="60" w:after="60"/>
                    <w:rPr>
                      <w:rFonts w:eastAsia="Calibri"/>
                      <w:sz w:val="20"/>
                      <w:szCs w:val="20"/>
                    </w:rPr>
                  </w:pPr>
                  <w:r w:rsidRPr="0077526C">
                    <w:rPr>
                      <w:rFonts w:eastAsia="Calibri"/>
                      <w:sz w:val="20"/>
                      <w:szCs w:val="20"/>
                    </w:rPr>
                    <w:t>32. +38 (04348) 2-15-76, E-mail: tomotgсnap@gmail.com, веб-сайт: tom.gov.ua/atructure</w:t>
                  </w:r>
                </w:p>
                <w:p w14:paraId="71C914A3" w14:textId="77777777" w:rsidR="0077526C" w:rsidRPr="0077526C" w:rsidRDefault="0077526C" w:rsidP="0077526C">
                  <w:pPr>
                    <w:spacing w:before="60" w:after="60"/>
                    <w:rPr>
                      <w:rFonts w:eastAsia="Calibri"/>
                      <w:sz w:val="20"/>
                      <w:szCs w:val="20"/>
                    </w:rPr>
                  </w:pPr>
                  <w:r w:rsidRPr="0077526C">
                    <w:rPr>
                      <w:rFonts w:eastAsia="Calibri"/>
                      <w:sz w:val="20"/>
                      <w:szCs w:val="20"/>
                    </w:rPr>
                    <w:t>33. (04335)2-30-68, E-mail: tul_admin@vin.gov.ua, http://tulchynska.gromada.org.ua/</w:t>
                  </w:r>
                </w:p>
                <w:p w14:paraId="4A29AB6C" w14:textId="77777777" w:rsidR="0077526C" w:rsidRPr="0077526C" w:rsidRDefault="0077526C" w:rsidP="0077526C">
                  <w:pPr>
                    <w:spacing w:before="60" w:after="60"/>
                    <w:rPr>
                      <w:rFonts w:eastAsia="Calibri"/>
                      <w:sz w:val="20"/>
                      <w:szCs w:val="20"/>
                    </w:rPr>
                  </w:pPr>
                  <w:r w:rsidRPr="0077526C">
                    <w:rPr>
                      <w:rFonts w:eastAsia="Calibri"/>
                      <w:sz w:val="20"/>
                      <w:szCs w:val="20"/>
                    </w:rPr>
                    <w:t>34. +38(04333)2-16-66, E-mail: vin_kalinovka@ukr.net, cnap.kalynivka@vin.gov.ua, https://kalynivska-objednana-gromada.gov.ua</w:t>
                  </w:r>
                </w:p>
                <w:p w14:paraId="3BA231F7" w14:textId="77777777" w:rsidR="0077526C" w:rsidRPr="0077526C" w:rsidRDefault="0077526C" w:rsidP="0077526C">
                  <w:pPr>
                    <w:spacing w:before="60" w:after="60"/>
                    <w:rPr>
                      <w:rFonts w:eastAsia="Calibri"/>
                      <w:sz w:val="20"/>
                      <w:szCs w:val="20"/>
                    </w:rPr>
                  </w:pPr>
                  <w:r w:rsidRPr="0077526C">
                    <w:rPr>
                      <w:rFonts w:eastAsia="Calibri"/>
                      <w:sz w:val="20"/>
                      <w:szCs w:val="20"/>
                    </w:rPr>
                    <w:t>35. (04342) 2-24-13, E-mail: cas@komr.gov.ua, https://www.komr.gov.ua/</w:t>
                  </w:r>
                </w:p>
                <w:p w14:paraId="5863A181" w14:textId="77777777" w:rsidR="0077526C" w:rsidRPr="0077526C" w:rsidRDefault="0077526C" w:rsidP="0077526C">
                  <w:pPr>
                    <w:spacing w:before="60" w:after="60"/>
                    <w:rPr>
                      <w:rFonts w:eastAsia="Calibri"/>
                      <w:sz w:val="20"/>
                      <w:szCs w:val="20"/>
                    </w:rPr>
                  </w:pPr>
                  <w:r w:rsidRPr="0077526C">
                    <w:rPr>
                      <w:rFonts w:eastAsia="Calibri"/>
                      <w:sz w:val="20"/>
                      <w:szCs w:val="20"/>
                    </w:rPr>
                    <w:t>36. (04338) 2-20-85, E-mail: admincentr_hm@uk.net, https://rada.ekhmilnyk.gov.ua</w:t>
                  </w:r>
                </w:p>
                <w:p w14:paraId="0137A45D" w14:textId="77777777" w:rsidR="0077526C" w:rsidRPr="0077526C" w:rsidRDefault="0077526C" w:rsidP="0077526C">
                  <w:pPr>
                    <w:spacing w:before="60" w:after="60"/>
                    <w:rPr>
                      <w:rFonts w:eastAsia="Calibri"/>
                      <w:sz w:val="20"/>
                      <w:szCs w:val="20"/>
                    </w:rPr>
                  </w:pPr>
                  <w:r w:rsidRPr="0077526C">
                    <w:rPr>
                      <w:rFonts w:eastAsia="Calibri"/>
                      <w:sz w:val="20"/>
                      <w:szCs w:val="20"/>
                    </w:rPr>
                    <w:t>37. (067)585-53-05, e-mail:vapn.cnap@vapnyarska-gromada.gov.ua, веб-сайт: https://vapnyarska-gromada.gov.ua/</w:t>
                  </w:r>
                </w:p>
                <w:p w14:paraId="4EA936BC" w14:textId="77777777" w:rsidR="0077526C" w:rsidRPr="0077526C" w:rsidRDefault="0077526C" w:rsidP="0077526C">
                  <w:pPr>
                    <w:spacing w:before="60" w:after="60"/>
                    <w:rPr>
                      <w:rFonts w:eastAsia="Calibri"/>
                      <w:sz w:val="20"/>
                      <w:szCs w:val="20"/>
                    </w:rPr>
                  </w:pPr>
                  <w:r w:rsidRPr="0077526C">
                    <w:rPr>
                      <w:rFonts w:eastAsia="Calibri"/>
                      <w:sz w:val="20"/>
                      <w:szCs w:val="20"/>
                    </w:rPr>
                    <w:t>38. 0934807593, e-mail: ulanivadmin@ukr.net</w:t>
                  </w:r>
                </w:p>
                <w:p w14:paraId="280B6F33" w14:textId="4CA5B7EB" w:rsidR="003119CE" w:rsidRPr="003119CE" w:rsidRDefault="0077526C" w:rsidP="0077526C">
                  <w:pPr>
                    <w:spacing w:before="60" w:after="60"/>
                    <w:rPr>
                      <w:rFonts w:eastAsia="Calibri"/>
                      <w:sz w:val="20"/>
                      <w:szCs w:val="20"/>
                    </w:rPr>
                  </w:pPr>
                  <w:r w:rsidRPr="0077526C">
                    <w:rPr>
                      <w:rFonts w:eastAsia="Calibri"/>
                      <w:sz w:val="20"/>
                      <w:szCs w:val="20"/>
                    </w:rPr>
                    <w:t>39. (0432)64-73-20, 3-96-83, e-mail: cnap_viitivtsi@viitivtsi-gromada.gov.ua/</w:t>
                  </w:r>
                </w:p>
              </w:tc>
            </w:tr>
            <w:tr w:rsidR="003119CE" w:rsidRPr="003119CE" w14:paraId="7D516F61" w14:textId="77777777" w:rsidTr="00C43635">
              <w:trPr>
                <w:trHeight w:val="455"/>
              </w:trPr>
              <w:tc>
                <w:tcPr>
                  <w:tcW w:w="9493" w:type="dxa"/>
                  <w:gridSpan w:val="3"/>
                </w:tcPr>
                <w:p w14:paraId="2A7C4AE1" w14:textId="77777777" w:rsidR="003119CE" w:rsidRPr="003119CE" w:rsidRDefault="003119CE" w:rsidP="00C43635">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3119CE" w:rsidRPr="003119CE" w14:paraId="3B31EDA5" w14:textId="77777777" w:rsidTr="0077526C">
              <w:tc>
                <w:tcPr>
                  <w:tcW w:w="577" w:type="dxa"/>
                </w:tcPr>
                <w:p w14:paraId="382ACDAE"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4</w:t>
                  </w:r>
                </w:p>
              </w:tc>
              <w:tc>
                <w:tcPr>
                  <w:tcW w:w="1545" w:type="dxa"/>
                </w:tcPr>
                <w:p w14:paraId="5D216659"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Закони України </w:t>
                  </w:r>
                </w:p>
              </w:tc>
              <w:tc>
                <w:tcPr>
                  <w:tcW w:w="7371" w:type="dxa"/>
                </w:tcPr>
                <w:p w14:paraId="656051E0" w14:textId="77777777" w:rsidR="003119CE" w:rsidRPr="003119CE" w:rsidRDefault="003119CE" w:rsidP="00C43635">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3119CE" w:rsidRPr="003119CE" w14:paraId="5CC312EC" w14:textId="77777777" w:rsidTr="0077526C">
              <w:tc>
                <w:tcPr>
                  <w:tcW w:w="577" w:type="dxa"/>
                </w:tcPr>
                <w:p w14:paraId="0576A2AB"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5</w:t>
                  </w:r>
                </w:p>
              </w:tc>
              <w:tc>
                <w:tcPr>
                  <w:tcW w:w="1545" w:type="dxa"/>
                </w:tcPr>
                <w:p w14:paraId="334B37CA"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7371" w:type="dxa"/>
                </w:tcPr>
                <w:p w14:paraId="67A806AA" w14:textId="77777777" w:rsidR="003119CE" w:rsidRPr="003119CE" w:rsidRDefault="003119CE" w:rsidP="00C43635">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3119CE" w:rsidRDefault="003119CE" w:rsidP="00C43635">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3119CE" w:rsidRDefault="003119CE" w:rsidP="00C43635">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3119CE" w14:paraId="22FE111E" w14:textId="77777777" w:rsidTr="0077526C">
              <w:tc>
                <w:tcPr>
                  <w:tcW w:w="577" w:type="dxa"/>
                </w:tcPr>
                <w:p w14:paraId="42B9E131"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6</w:t>
                  </w:r>
                </w:p>
              </w:tc>
              <w:tc>
                <w:tcPr>
                  <w:tcW w:w="1545" w:type="dxa"/>
                </w:tcPr>
                <w:p w14:paraId="7000FF7F" w14:textId="77777777" w:rsidR="003119CE" w:rsidRPr="003119CE" w:rsidRDefault="003119CE" w:rsidP="00C43635">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7371" w:type="dxa"/>
                </w:tcPr>
                <w:p w14:paraId="71569E26" w14:textId="77777777" w:rsidR="003119CE" w:rsidRPr="003119CE" w:rsidRDefault="003119CE" w:rsidP="00C43635">
                  <w:pPr>
                    <w:spacing w:before="60" w:after="60"/>
                    <w:jc w:val="both"/>
                    <w:rPr>
                      <w:rFonts w:eastAsia="Calibri"/>
                      <w:sz w:val="20"/>
                      <w:szCs w:val="20"/>
                    </w:rPr>
                  </w:pPr>
                </w:p>
              </w:tc>
            </w:tr>
            <w:tr w:rsidR="003119CE" w:rsidRPr="003119CE" w14:paraId="402DA096" w14:textId="77777777" w:rsidTr="0077526C">
              <w:tc>
                <w:tcPr>
                  <w:tcW w:w="577" w:type="dxa"/>
                </w:tcPr>
                <w:p w14:paraId="07E36260"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7</w:t>
                  </w:r>
                </w:p>
              </w:tc>
              <w:tc>
                <w:tcPr>
                  <w:tcW w:w="1545" w:type="dxa"/>
                </w:tcPr>
                <w:p w14:paraId="3941B260" w14:textId="77777777" w:rsidR="003119CE" w:rsidRPr="003119CE" w:rsidRDefault="003119CE" w:rsidP="00C43635">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7371" w:type="dxa"/>
                </w:tcPr>
                <w:p w14:paraId="2864DAE1" w14:textId="77777777" w:rsidR="003119CE" w:rsidRPr="003119CE" w:rsidRDefault="003119CE" w:rsidP="00C43635">
                  <w:pPr>
                    <w:spacing w:before="60" w:after="60"/>
                    <w:jc w:val="center"/>
                    <w:rPr>
                      <w:rFonts w:eastAsia="Calibri"/>
                      <w:i/>
                      <w:sz w:val="20"/>
                      <w:szCs w:val="20"/>
                    </w:rPr>
                  </w:pPr>
                </w:p>
              </w:tc>
            </w:tr>
            <w:tr w:rsidR="003119CE" w:rsidRPr="003119CE" w14:paraId="28203524" w14:textId="77777777" w:rsidTr="00C43635">
              <w:trPr>
                <w:trHeight w:val="519"/>
              </w:trPr>
              <w:tc>
                <w:tcPr>
                  <w:tcW w:w="9493" w:type="dxa"/>
                  <w:gridSpan w:val="3"/>
                </w:tcPr>
                <w:p w14:paraId="317672D5" w14:textId="77777777" w:rsidR="003119CE" w:rsidRPr="003119CE" w:rsidRDefault="003119CE" w:rsidP="00C43635">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3119CE" w:rsidRPr="003119CE" w14:paraId="243CD9A5" w14:textId="77777777" w:rsidTr="0077526C">
              <w:tc>
                <w:tcPr>
                  <w:tcW w:w="577" w:type="dxa"/>
                </w:tcPr>
                <w:p w14:paraId="76A35ECC"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8</w:t>
                  </w:r>
                </w:p>
              </w:tc>
              <w:tc>
                <w:tcPr>
                  <w:tcW w:w="1545" w:type="dxa"/>
                </w:tcPr>
                <w:p w14:paraId="7478A534" w14:textId="77777777" w:rsidR="003119CE" w:rsidRPr="003119CE" w:rsidRDefault="003119CE" w:rsidP="00C43635">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7371" w:type="dxa"/>
                </w:tcPr>
                <w:p w14:paraId="5366A7B6" w14:textId="77777777" w:rsidR="003119CE" w:rsidRPr="003119CE" w:rsidRDefault="003119CE" w:rsidP="00C43635">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3119CE" w:rsidRPr="003119CE" w14:paraId="69DE737C" w14:textId="77777777" w:rsidTr="0077526C">
              <w:tc>
                <w:tcPr>
                  <w:tcW w:w="577" w:type="dxa"/>
                </w:tcPr>
                <w:p w14:paraId="4D765154"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9</w:t>
                  </w:r>
                </w:p>
              </w:tc>
              <w:tc>
                <w:tcPr>
                  <w:tcW w:w="1545" w:type="dxa"/>
                </w:tcPr>
                <w:p w14:paraId="4F1ADACE"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3119CE" w:rsidRDefault="003119CE" w:rsidP="00C43635">
                  <w:pPr>
                    <w:spacing w:before="60" w:after="60"/>
                    <w:rPr>
                      <w:rFonts w:eastAsia="Calibri"/>
                      <w:sz w:val="20"/>
                      <w:szCs w:val="20"/>
                    </w:rPr>
                  </w:pPr>
                  <w:r w:rsidRPr="003119CE">
                    <w:rPr>
                      <w:rFonts w:eastAsia="Calibri"/>
                      <w:sz w:val="20"/>
                      <w:szCs w:val="20"/>
                    </w:rPr>
                    <w:t>а також вимоги до них</w:t>
                  </w:r>
                </w:p>
              </w:tc>
              <w:tc>
                <w:tcPr>
                  <w:tcW w:w="7371" w:type="dxa"/>
                </w:tcPr>
                <w:p w14:paraId="0FE3780B"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3119CE" w:rsidRPr="003119CE" w:rsidRDefault="003119CE" w:rsidP="00C43635">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3119CE" w:rsidRDefault="003119CE" w:rsidP="00C43635">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3119CE" w:rsidRDefault="003119CE" w:rsidP="00C43635">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3119CE" w:rsidRDefault="003119CE" w:rsidP="00C43635">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3119CE" w14:paraId="14CD95B8" w14:textId="77777777" w:rsidTr="0077526C">
              <w:tc>
                <w:tcPr>
                  <w:tcW w:w="577" w:type="dxa"/>
                </w:tcPr>
                <w:p w14:paraId="16013D88"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10</w:t>
                  </w:r>
                </w:p>
              </w:tc>
              <w:tc>
                <w:tcPr>
                  <w:tcW w:w="1545" w:type="dxa"/>
                </w:tcPr>
                <w:p w14:paraId="48A249F2" w14:textId="77777777" w:rsidR="003119CE" w:rsidRPr="003119CE" w:rsidRDefault="003119CE" w:rsidP="00C43635">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7371" w:type="dxa"/>
                </w:tcPr>
                <w:p w14:paraId="14FBA3F4" w14:textId="77777777" w:rsidR="003119CE" w:rsidRPr="003119CE" w:rsidRDefault="003119CE" w:rsidP="00C43635">
                  <w:pPr>
                    <w:spacing w:before="60" w:after="60"/>
                    <w:jc w:val="both"/>
                    <w:rPr>
                      <w:rFonts w:eastAsia="Calibri"/>
                      <w:sz w:val="20"/>
                      <w:szCs w:val="20"/>
                    </w:rPr>
                  </w:pPr>
                  <w:r w:rsidRPr="003119CE">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3119CE" w:rsidRPr="003119CE" w14:paraId="3C698C2F" w14:textId="77777777" w:rsidTr="0077526C">
              <w:tc>
                <w:tcPr>
                  <w:tcW w:w="577" w:type="dxa"/>
                </w:tcPr>
                <w:p w14:paraId="2DF571A9"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11</w:t>
                  </w:r>
                </w:p>
              </w:tc>
              <w:tc>
                <w:tcPr>
                  <w:tcW w:w="1545" w:type="dxa"/>
                </w:tcPr>
                <w:p w14:paraId="3C16349D" w14:textId="77777777" w:rsidR="003119CE" w:rsidRPr="003119CE" w:rsidRDefault="003119CE" w:rsidP="00C43635">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7371" w:type="dxa"/>
                </w:tcPr>
                <w:p w14:paraId="3AED4B2B" w14:textId="77777777" w:rsidR="003119CE" w:rsidRPr="003119CE" w:rsidRDefault="003119CE" w:rsidP="00C43635">
                  <w:pPr>
                    <w:spacing w:before="60" w:after="60"/>
                    <w:jc w:val="both"/>
                    <w:rPr>
                      <w:rFonts w:eastAsia="Calibri"/>
                      <w:sz w:val="20"/>
                      <w:szCs w:val="20"/>
                    </w:rPr>
                  </w:pPr>
                  <w:r w:rsidRPr="003119CE">
                    <w:rPr>
                      <w:rFonts w:eastAsia="Calibri"/>
                      <w:sz w:val="20"/>
                      <w:szCs w:val="20"/>
                    </w:rPr>
                    <w:t>Безоплатно</w:t>
                  </w:r>
                </w:p>
              </w:tc>
            </w:tr>
            <w:tr w:rsidR="003119CE" w:rsidRPr="003119CE" w14:paraId="58D27110" w14:textId="77777777" w:rsidTr="0077526C">
              <w:tc>
                <w:tcPr>
                  <w:tcW w:w="577" w:type="dxa"/>
                </w:tcPr>
                <w:p w14:paraId="3833BF91"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12</w:t>
                  </w:r>
                </w:p>
              </w:tc>
              <w:tc>
                <w:tcPr>
                  <w:tcW w:w="1545" w:type="dxa"/>
                </w:tcPr>
                <w:p w14:paraId="3448E502" w14:textId="77777777" w:rsidR="003119CE" w:rsidRPr="003119CE" w:rsidRDefault="003119CE" w:rsidP="00C43635">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7371" w:type="dxa"/>
                </w:tcPr>
                <w:p w14:paraId="6B865491" w14:textId="77777777" w:rsidR="003119CE" w:rsidRPr="003119CE" w:rsidRDefault="003119CE" w:rsidP="00C43635">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3119CE" w:rsidRPr="003119CE" w:rsidRDefault="003119CE" w:rsidP="00C43635">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3119CE" w:rsidRPr="003119CE" w:rsidRDefault="003119CE" w:rsidP="00C43635">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3119CE" w:rsidRPr="003119CE" w14:paraId="24CC24B3" w14:textId="77777777" w:rsidTr="0077526C">
              <w:tc>
                <w:tcPr>
                  <w:tcW w:w="577" w:type="dxa"/>
                </w:tcPr>
                <w:p w14:paraId="1C48501A"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13</w:t>
                  </w:r>
                </w:p>
              </w:tc>
              <w:tc>
                <w:tcPr>
                  <w:tcW w:w="1545" w:type="dxa"/>
                </w:tcPr>
                <w:p w14:paraId="1D35AE65" w14:textId="77777777" w:rsidR="003119CE" w:rsidRPr="003119CE" w:rsidRDefault="003119CE" w:rsidP="00C43635">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7371" w:type="dxa"/>
                </w:tcPr>
                <w:p w14:paraId="2F700DF7" w14:textId="77777777" w:rsidR="003119CE" w:rsidRPr="003119CE" w:rsidRDefault="003119CE" w:rsidP="00C43635">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3119CE" w:rsidRDefault="003119CE" w:rsidP="00C43635">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3119CE" w:rsidRPr="003119CE" w:rsidRDefault="003119CE" w:rsidP="00C43635">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3119CE" w:rsidRDefault="003119CE" w:rsidP="00C43635">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3119CE" w:rsidRPr="003119CE" w:rsidRDefault="003119CE" w:rsidP="00C43635">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3119CE" w:rsidRPr="003119CE" w:rsidRDefault="003119CE" w:rsidP="00C43635">
                  <w:pPr>
                    <w:spacing w:before="60" w:after="60"/>
                    <w:rPr>
                      <w:rFonts w:eastAsia="Calibri"/>
                      <w:sz w:val="20"/>
                      <w:szCs w:val="20"/>
                    </w:rPr>
                  </w:pPr>
                  <w:r w:rsidRPr="003119CE">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3119CE" w:rsidRPr="003119CE" w:rsidRDefault="003119CE" w:rsidP="00C43635">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3119CE" w:rsidRDefault="003119CE" w:rsidP="00C43635">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3119CE" w:rsidRDefault="003119CE" w:rsidP="00C43635">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3119CE" w:rsidRPr="003119CE" w:rsidRDefault="003119CE" w:rsidP="00C43635">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3119CE" w:rsidRDefault="003119CE" w:rsidP="00C43635">
                  <w:pPr>
                    <w:spacing w:before="60" w:after="60"/>
                    <w:rPr>
                      <w:rFonts w:eastAsia="Calibri"/>
                      <w:sz w:val="20"/>
                      <w:szCs w:val="20"/>
                    </w:rPr>
                  </w:pPr>
                  <w:r w:rsidRPr="003119CE">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3119CE" w:rsidRPr="003119CE" w:rsidRDefault="003119CE" w:rsidP="00C43635">
                  <w:pPr>
                    <w:spacing w:before="60" w:after="60"/>
                    <w:rPr>
                      <w:rFonts w:eastAsia="Calibri"/>
                      <w:sz w:val="20"/>
                      <w:szCs w:val="20"/>
                    </w:rPr>
                  </w:pPr>
                  <w:r w:rsidRPr="003119CE">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3119CE" w:rsidRPr="003119CE" w:rsidRDefault="003119CE" w:rsidP="00C43635">
                  <w:pPr>
                    <w:spacing w:before="60" w:after="60"/>
                    <w:rPr>
                      <w:rFonts w:eastAsia="Calibri"/>
                      <w:sz w:val="20"/>
                      <w:szCs w:val="20"/>
                    </w:rPr>
                  </w:pPr>
                  <w:r w:rsidRPr="003119CE">
                    <w:rPr>
                      <w:rFonts w:eastAsia="Calibri"/>
                      <w:sz w:val="20"/>
                      <w:szCs w:val="20"/>
                    </w:rPr>
                    <w:t>19. Земельна ділянка має самоперетин.</w:t>
                  </w:r>
                </w:p>
                <w:p w14:paraId="514A8482" w14:textId="77777777" w:rsidR="003119CE" w:rsidRPr="003119CE" w:rsidRDefault="003119CE" w:rsidP="00C43635">
                  <w:pPr>
                    <w:spacing w:before="60" w:after="60"/>
                    <w:rPr>
                      <w:rFonts w:eastAsia="Calibri"/>
                      <w:sz w:val="20"/>
                      <w:szCs w:val="20"/>
                    </w:rPr>
                  </w:pPr>
                  <w:r w:rsidRPr="003119CE">
                    <w:rPr>
                      <w:rFonts w:eastAsia="Calibri"/>
                      <w:sz w:val="20"/>
                      <w:szCs w:val="20"/>
                    </w:rPr>
                    <w:t>20. Геометрія земельної ділянки невалідна.</w:t>
                  </w:r>
                </w:p>
                <w:p w14:paraId="32CA5325"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21. Інформація про земельну ділянку пакетно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3119CE" w:rsidRPr="003119CE" w:rsidRDefault="003119CE" w:rsidP="00C43635">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3119CE" w:rsidRPr="003119CE" w:rsidRDefault="003119CE" w:rsidP="00C43635">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3119CE" w:rsidRDefault="003119CE" w:rsidP="00C43635">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3119CE" w:rsidRPr="003119CE" w:rsidRDefault="003119CE" w:rsidP="00C43635">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3119CE" w14:paraId="57A11FA8" w14:textId="77777777" w:rsidTr="0077526C">
              <w:tc>
                <w:tcPr>
                  <w:tcW w:w="577" w:type="dxa"/>
                </w:tcPr>
                <w:p w14:paraId="46A8A91D"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14</w:t>
                  </w:r>
                </w:p>
              </w:tc>
              <w:tc>
                <w:tcPr>
                  <w:tcW w:w="1545" w:type="dxa"/>
                </w:tcPr>
                <w:p w14:paraId="4F6C9F51" w14:textId="77777777" w:rsidR="003119CE" w:rsidRPr="003119CE" w:rsidRDefault="003119CE" w:rsidP="00C43635">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7371" w:type="dxa"/>
                </w:tcPr>
                <w:p w14:paraId="1528C1D7" w14:textId="77777777" w:rsidR="003119CE" w:rsidRPr="003119CE" w:rsidRDefault="003119CE" w:rsidP="00C43635">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3119CE" w:rsidRPr="003119CE" w14:paraId="40205BDD" w14:textId="77777777" w:rsidTr="0077526C">
              <w:trPr>
                <w:trHeight w:val="70"/>
              </w:trPr>
              <w:tc>
                <w:tcPr>
                  <w:tcW w:w="577" w:type="dxa"/>
                </w:tcPr>
                <w:p w14:paraId="5B4865F8"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15</w:t>
                  </w:r>
                </w:p>
              </w:tc>
              <w:tc>
                <w:tcPr>
                  <w:tcW w:w="1545" w:type="dxa"/>
                </w:tcPr>
                <w:p w14:paraId="037CB131" w14:textId="77777777" w:rsidR="003119CE" w:rsidRPr="003119CE" w:rsidRDefault="003119CE" w:rsidP="00C43635">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7371" w:type="dxa"/>
                </w:tcPr>
                <w:p w14:paraId="61A64CF6" w14:textId="77777777" w:rsidR="003119CE" w:rsidRPr="003119CE" w:rsidRDefault="003119CE" w:rsidP="00C43635">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3119CE" w:rsidRDefault="003119CE" w:rsidP="00C43635">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3119CE" w:rsidRPr="003119CE" w:rsidRDefault="003119CE" w:rsidP="00C43635">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3119CE" w:rsidRPr="003119CE" w:rsidRDefault="003119CE" w:rsidP="00C43635">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3119CE" w:rsidRPr="003119CE" w:rsidRDefault="003119CE" w:rsidP="00C43635">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3119CE" w14:paraId="4968FB8E" w14:textId="77777777" w:rsidTr="0077526C">
              <w:tc>
                <w:tcPr>
                  <w:tcW w:w="577" w:type="dxa"/>
                </w:tcPr>
                <w:p w14:paraId="3470FFDB" w14:textId="77777777" w:rsidR="003119CE" w:rsidRPr="003119CE" w:rsidRDefault="003119CE" w:rsidP="00C43635">
                  <w:pPr>
                    <w:spacing w:before="60" w:after="60"/>
                    <w:jc w:val="center"/>
                    <w:rPr>
                      <w:rFonts w:eastAsia="Calibri"/>
                      <w:sz w:val="20"/>
                      <w:szCs w:val="20"/>
                    </w:rPr>
                  </w:pPr>
                  <w:r w:rsidRPr="003119CE">
                    <w:rPr>
                      <w:rFonts w:eastAsia="Calibri"/>
                      <w:sz w:val="20"/>
                      <w:szCs w:val="20"/>
                    </w:rPr>
                    <w:t>16</w:t>
                  </w:r>
                </w:p>
              </w:tc>
              <w:tc>
                <w:tcPr>
                  <w:tcW w:w="1545" w:type="dxa"/>
                </w:tcPr>
                <w:p w14:paraId="6E1454D7" w14:textId="77777777" w:rsidR="003119CE" w:rsidRPr="003119CE" w:rsidRDefault="003119CE" w:rsidP="00C43635">
                  <w:pPr>
                    <w:spacing w:before="60" w:after="60"/>
                    <w:rPr>
                      <w:rFonts w:eastAsia="Calibri"/>
                      <w:sz w:val="20"/>
                      <w:szCs w:val="20"/>
                    </w:rPr>
                  </w:pPr>
                  <w:r w:rsidRPr="003119CE">
                    <w:rPr>
                      <w:rFonts w:eastAsia="Calibri"/>
                      <w:sz w:val="20"/>
                      <w:szCs w:val="20"/>
                    </w:rPr>
                    <w:t>Примітка</w:t>
                  </w:r>
                </w:p>
              </w:tc>
              <w:tc>
                <w:tcPr>
                  <w:tcW w:w="7371" w:type="dxa"/>
                </w:tcPr>
                <w:p w14:paraId="1D07A59B" w14:textId="77777777" w:rsidR="003119CE" w:rsidRPr="003119CE" w:rsidRDefault="003119CE" w:rsidP="00C43635">
                  <w:pPr>
                    <w:spacing w:before="60" w:after="60"/>
                    <w:jc w:val="center"/>
                    <w:rPr>
                      <w:rFonts w:eastAsia="Calibri"/>
                      <w:sz w:val="20"/>
                      <w:szCs w:val="20"/>
                    </w:rPr>
                  </w:pPr>
                </w:p>
              </w:tc>
            </w:tr>
          </w:tbl>
          <w:p w14:paraId="5B876507" w14:textId="77777777" w:rsidR="003119CE" w:rsidRPr="003119CE" w:rsidRDefault="003119CE" w:rsidP="00C43635">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79"/>
      <w:headerReference w:type="default" r:id="rId180"/>
      <w:headerReference w:type="first" r:id="rId181"/>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E4638" w14:textId="77777777" w:rsidR="00B81A84" w:rsidRDefault="00B81A84">
      <w:r>
        <w:separator/>
      </w:r>
    </w:p>
  </w:endnote>
  <w:endnote w:type="continuationSeparator" w:id="0">
    <w:p w14:paraId="58351342" w14:textId="77777777" w:rsidR="00B81A84" w:rsidRDefault="00B8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1283" w14:textId="77777777" w:rsidR="00B81A84" w:rsidRDefault="00B81A84">
      <w:r>
        <w:separator/>
      </w:r>
    </w:p>
  </w:footnote>
  <w:footnote w:type="continuationSeparator" w:id="0">
    <w:p w14:paraId="6DF037A1" w14:textId="77777777" w:rsidR="00B81A84" w:rsidRDefault="00B8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2CAEC" w14:textId="77777777" w:rsidR="00297BAD" w:rsidRDefault="00297BAD" w:rsidP="00C43635">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297BAD" w:rsidRDefault="00297BAD">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338656"/>
      <w:docPartObj>
        <w:docPartGallery w:val="Page Numbers (Top of Page)"/>
        <w:docPartUnique/>
      </w:docPartObj>
    </w:sdtPr>
    <w:sdtEndPr/>
    <w:sdtContent>
      <w:p w14:paraId="7045F636" w14:textId="77777777" w:rsidR="00297BAD" w:rsidRDefault="00297BAD">
        <w:pPr>
          <w:pStyle w:val="af4"/>
          <w:jc w:val="center"/>
        </w:pPr>
        <w:r>
          <w:fldChar w:fldCharType="begin"/>
        </w:r>
        <w:r>
          <w:instrText>PAGE   \* MERGEFORMAT</w:instrText>
        </w:r>
        <w:r>
          <w:fldChar w:fldCharType="separate"/>
        </w:r>
        <w:r w:rsidR="0088724A">
          <w:rPr>
            <w:noProof/>
          </w:rPr>
          <w:t>2</w:t>
        </w:r>
        <w:r>
          <w:fldChar w:fldCharType="end"/>
        </w:r>
      </w:p>
    </w:sdtContent>
  </w:sdt>
  <w:p w14:paraId="47036410" w14:textId="77777777" w:rsidR="00297BAD" w:rsidRDefault="00297BAD">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BD06A" w14:textId="77777777" w:rsidR="00297BAD" w:rsidRDefault="00297BAD">
    <w:pPr>
      <w:pStyle w:val="af4"/>
      <w:jc w:val="center"/>
    </w:pPr>
  </w:p>
  <w:p w14:paraId="30472C6E" w14:textId="77777777" w:rsidR="00297BAD" w:rsidRDefault="00297BA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1A8A5970"/>
    <w:multiLevelType w:val="hybridMultilevel"/>
    <w:tmpl w:val="B476B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A7284"/>
    <w:multiLevelType w:val="hybridMultilevel"/>
    <w:tmpl w:val="D3E8E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 w15:restartNumberingAfterBreak="0">
    <w:nsid w:val="2E80283F"/>
    <w:multiLevelType w:val="hybridMultilevel"/>
    <w:tmpl w:val="FC863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84747"/>
    <w:multiLevelType w:val="hybridMultilevel"/>
    <w:tmpl w:val="FC561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0" w15:restartNumberingAfterBreak="0">
    <w:nsid w:val="5088416D"/>
    <w:multiLevelType w:val="hybridMultilevel"/>
    <w:tmpl w:val="F9DC3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A83DFD"/>
    <w:multiLevelType w:val="hybridMultilevel"/>
    <w:tmpl w:val="C56C4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132F8"/>
    <w:multiLevelType w:val="hybridMultilevel"/>
    <w:tmpl w:val="5F3A8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4F4AD5"/>
    <w:multiLevelType w:val="hybridMultilevel"/>
    <w:tmpl w:val="134A7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16"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9"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12"/>
  </w:num>
  <w:num w:numId="4">
    <w:abstractNumId w:val="18"/>
  </w:num>
  <w:num w:numId="5">
    <w:abstractNumId w:val="17"/>
  </w:num>
  <w:num w:numId="6">
    <w:abstractNumId w:val="20"/>
  </w:num>
  <w:num w:numId="7">
    <w:abstractNumId w:val="2"/>
  </w:num>
  <w:num w:numId="8">
    <w:abstractNumId w:val="19"/>
  </w:num>
  <w:num w:numId="9">
    <w:abstractNumId w:val="9"/>
  </w:num>
  <w:num w:numId="10">
    <w:abstractNumId w:val="8"/>
  </w:num>
  <w:num w:numId="11">
    <w:abstractNumId w:val="5"/>
  </w:num>
  <w:num w:numId="12">
    <w:abstractNumId w:val="15"/>
  </w:num>
  <w:num w:numId="13">
    <w:abstractNumId w:val="16"/>
  </w:num>
  <w:num w:numId="14">
    <w:abstractNumId w:val="6"/>
  </w:num>
  <w:num w:numId="15">
    <w:abstractNumId w:val="7"/>
  </w:num>
  <w:num w:numId="16">
    <w:abstractNumId w:val="3"/>
  </w:num>
  <w:num w:numId="17">
    <w:abstractNumId w:val="11"/>
  </w:num>
  <w:num w:numId="18">
    <w:abstractNumId w:val="4"/>
  </w:num>
  <w:num w:numId="19">
    <w:abstractNumId w:val="10"/>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documentProtection w:edit="comments" w:enforcement="1" w:cryptProviderType="rsaAES" w:cryptAlgorithmClass="hash" w:cryptAlgorithmType="typeAny" w:cryptAlgorithmSid="14" w:cryptSpinCount="100000" w:hash="sShPHUJeX9Kd6dWCdq4+gOg0BUnov71OqWRyDxFSYebnV7JKJBlnNDV8z/hfw6TrmNZob/TjRyr0CSmvlXk+Ow==" w:salt="Gbw86IpBSTq6WulgtEgU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920880"/>
    <w:docVar w:name="ID" w:val="4703538"/>
    <w:docVar w:name="PRINTPOS" w:val="0"/>
    <w:docVar w:name="PTYPE" w:val="1"/>
    <w:docVar w:name="TYPE" w:val="APPLICATION"/>
  </w:docVars>
  <w:rsids>
    <w:rsidRoot w:val="005614A0"/>
    <w:rsid w:val="00003E5F"/>
    <w:rsid w:val="000063FE"/>
    <w:rsid w:val="0000669B"/>
    <w:rsid w:val="00006A4A"/>
    <w:rsid w:val="00011F60"/>
    <w:rsid w:val="000151DF"/>
    <w:rsid w:val="000223F1"/>
    <w:rsid w:val="00030F13"/>
    <w:rsid w:val="00033333"/>
    <w:rsid w:val="00056FF4"/>
    <w:rsid w:val="00057FB1"/>
    <w:rsid w:val="000637FE"/>
    <w:rsid w:val="00064782"/>
    <w:rsid w:val="00087570"/>
    <w:rsid w:val="000877BB"/>
    <w:rsid w:val="000927D4"/>
    <w:rsid w:val="000A1114"/>
    <w:rsid w:val="000A27B6"/>
    <w:rsid w:val="000A28BE"/>
    <w:rsid w:val="000B4301"/>
    <w:rsid w:val="000B7A17"/>
    <w:rsid w:val="000C02E3"/>
    <w:rsid w:val="000C165B"/>
    <w:rsid w:val="000C21D3"/>
    <w:rsid w:val="000D0108"/>
    <w:rsid w:val="000D08F8"/>
    <w:rsid w:val="000D1ACA"/>
    <w:rsid w:val="000E2A57"/>
    <w:rsid w:val="000E4B07"/>
    <w:rsid w:val="000E68E8"/>
    <w:rsid w:val="000F4B98"/>
    <w:rsid w:val="000F7A20"/>
    <w:rsid w:val="0010078D"/>
    <w:rsid w:val="00101311"/>
    <w:rsid w:val="00103CF9"/>
    <w:rsid w:val="00125D79"/>
    <w:rsid w:val="00126D63"/>
    <w:rsid w:val="00127023"/>
    <w:rsid w:val="00127396"/>
    <w:rsid w:val="00127987"/>
    <w:rsid w:val="00131344"/>
    <w:rsid w:val="001335FC"/>
    <w:rsid w:val="0013555C"/>
    <w:rsid w:val="00136040"/>
    <w:rsid w:val="0014507F"/>
    <w:rsid w:val="00146F79"/>
    <w:rsid w:val="00147DBB"/>
    <w:rsid w:val="00153313"/>
    <w:rsid w:val="00154925"/>
    <w:rsid w:val="00173159"/>
    <w:rsid w:val="00181CA3"/>
    <w:rsid w:val="00186A49"/>
    <w:rsid w:val="0018773D"/>
    <w:rsid w:val="001877A8"/>
    <w:rsid w:val="00195943"/>
    <w:rsid w:val="001A3552"/>
    <w:rsid w:val="001B6A90"/>
    <w:rsid w:val="001C311E"/>
    <w:rsid w:val="001C6A93"/>
    <w:rsid w:val="001D416F"/>
    <w:rsid w:val="001D66CF"/>
    <w:rsid w:val="001D6724"/>
    <w:rsid w:val="001E27F7"/>
    <w:rsid w:val="001E72E9"/>
    <w:rsid w:val="001F18F7"/>
    <w:rsid w:val="00206862"/>
    <w:rsid w:val="00216AA5"/>
    <w:rsid w:val="00221AAE"/>
    <w:rsid w:val="00222B74"/>
    <w:rsid w:val="00224DF6"/>
    <w:rsid w:val="002314EF"/>
    <w:rsid w:val="00233182"/>
    <w:rsid w:val="00244CA5"/>
    <w:rsid w:val="0025261B"/>
    <w:rsid w:val="00264600"/>
    <w:rsid w:val="00265096"/>
    <w:rsid w:val="002738DC"/>
    <w:rsid w:val="0027415A"/>
    <w:rsid w:val="002759C6"/>
    <w:rsid w:val="00291207"/>
    <w:rsid w:val="00294160"/>
    <w:rsid w:val="002952A2"/>
    <w:rsid w:val="00297BAD"/>
    <w:rsid w:val="002B30A0"/>
    <w:rsid w:val="002B4963"/>
    <w:rsid w:val="002C4BCB"/>
    <w:rsid w:val="002D0FC6"/>
    <w:rsid w:val="002D1457"/>
    <w:rsid w:val="002D1FCF"/>
    <w:rsid w:val="002D313C"/>
    <w:rsid w:val="002D4B81"/>
    <w:rsid w:val="002E067F"/>
    <w:rsid w:val="002E2989"/>
    <w:rsid w:val="002F0291"/>
    <w:rsid w:val="002F377B"/>
    <w:rsid w:val="002F5B9A"/>
    <w:rsid w:val="002F6B03"/>
    <w:rsid w:val="00310CAD"/>
    <w:rsid w:val="003119CE"/>
    <w:rsid w:val="003171D0"/>
    <w:rsid w:val="00322AEE"/>
    <w:rsid w:val="003408EA"/>
    <w:rsid w:val="0034277D"/>
    <w:rsid w:val="00360351"/>
    <w:rsid w:val="00363A0E"/>
    <w:rsid w:val="003653D6"/>
    <w:rsid w:val="003670D4"/>
    <w:rsid w:val="0038283A"/>
    <w:rsid w:val="0038590B"/>
    <w:rsid w:val="00390ABD"/>
    <w:rsid w:val="003C3B48"/>
    <w:rsid w:val="003C7155"/>
    <w:rsid w:val="003D3B8B"/>
    <w:rsid w:val="003D58E8"/>
    <w:rsid w:val="003D7CC8"/>
    <w:rsid w:val="003E45F4"/>
    <w:rsid w:val="00403D4F"/>
    <w:rsid w:val="00416136"/>
    <w:rsid w:val="00422DA0"/>
    <w:rsid w:val="00423832"/>
    <w:rsid w:val="0042487E"/>
    <w:rsid w:val="00426ECB"/>
    <w:rsid w:val="00432C40"/>
    <w:rsid w:val="00440B2B"/>
    <w:rsid w:val="00440D44"/>
    <w:rsid w:val="00441C20"/>
    <w:rsid w:val="00443D89"/>
    <w:rsid w:val="00444C8C"/>
    <w:rsid w:val="00453AB6"/>
    <w:rsid w:val="004707F3"/>
    <w:rsid w:val="00471785"/>
    <w:rsid w:val="0048158C"/>
    <w:rsid w:val="00486994"/>
    <w:rsid w:val="004A0574"/>
    <w:rsid w:val="004A24E4"/>
    <w:rsid w:val="004B5850"/>
    <w:rsid w:val="004B7482"/>
    <w:rsid w:val="004C426C"/>
    <w:rsid w:val="004C5FFF"/>
    <w:rsid w:val="004D3F09"/>
    <w:rsid w:val="004D3F9B"/>
    <w:rsid w:val="004D705B"/>
    <w:rsid w:val="004F79A4"/>
    <w:rsid w:val="00504622"/>
    <w:rsid w:val="00506076"/>
    <w:rsid w:val="00520ED1"/>
    <w:rsid w:val="005249D2"/>
    <w:rsid w:val="005258CC"/>
    <w:rsid w:val="00535268"/>
    <w:rsid w:val="005404D0"/>
    <w:rsid w:val="005478F1"/>
    <w:rsid w:val="005517B4"/>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D1F36"/>
    <w:rsid w:val="005F40CF"/>
    <w:rsid w:val="005F7675"/>
    <w:rsid w:val="006003A6"/>
    <w:rsid w:val="00600CC8"/>
    <w:rsid w:val="006012B7"/>
    <w:rsid w:val="0060186D"/>
    <w:rsid w:val="0060228B"/>
    <w:rsid w:val="006025E9"/>
    <w:rsid w:val="00604039"/>
    <w:rsid w:val="00610D05"/>
    <w:rsid w:val="00615426"/>
    <w:rsid w:val="00626110"/>
    <w:rsid w:val="00634E03"/>
    <w:rsid w:val="0064690D"/>
    <w:rsid w:val="00647BF5"/>
    <w:rsid w:val="00660F44"/>
    <w:rsid w:val="00675973"/>
    <w:rsid w:val="00675F83"/>
    <w:rsid w:val="006854CE"/>
    <w:rsid w:val="006B14A9"/>
    <w:rsid w:val="006C2B27"/>
    <w:rsid w:val="006D6468"/>
    <w:rsid w:val="006F0E77"/>
    <w:rsid w:val="006F5E2B"/>
    <w:rsid w:val="00700042"/>
    <w:rsid w:val="00700F48"/>
    <w:rsid w:val="0070269C"/>
    <w:rsid w:val="007055B7"/>
    <w:rsid w:val="00706D2B"/>
    <w:rsid w:val="00723BEB"/>
    <w:rsid w:val="00724F11"/>
    <w:rsid w:val="00731B2D"/>
    <w:rsid w:val="00732B93"/>
    <w:rsid w:val="00742748"/>
    <w:rsid w:val="007525A4"/>
    <w:rsid w:val="00761B54"/>
    <w:rsid w:val="00774854"/>
    <w:rsid w:val="0077526C"/>
    <w:rsid w:val="0079498F"/>
    <w:rsid w:val="00794CFA"/>
    <w:rsid w:val="007965AE"/>
    <w:rsid w:val="007A02EC"/>
    <w:rsid w:val="007A4C1A"/>
    <w:rsid w:val="007B22F8"/>
    <w:rsid w:val="007B3BFF"/>
    <w:rsid w:val="007B5145"/>
    <w:rsid w:val="007B6414"/>
    <w:rsid w:val="007C6710"/>
    <w:rsid w:val="007D050D"/>
    <w:rsid w:val="007E52B7"/>
    <w:rsid w:val="00805C3D"/>
    <w:rsid w:val="0080671F"/>
    <w:rsid w:val="008130D8"/>
    <w:rsid w:val="00822978"/>
    <w:rsid w:val="00823DAD"/>
    <w:rsid w:val="00827ABC"/>
    <w:rsid w:val="0084041C"/>
    <w:rsid w:val="008417CB"/>
    <w:rsid w:val="00847DD5"/>
    <w:rsid w:val="00850EE7"/>
    <w:rsid w:val="008556FE"/>
    <w:rsid w:val="00872DE5"/>
    <w:rsid w:val="008739C5"/>
    <w:rsid w:val="0087624D"/>
    <w:rsid w:val="00877A08"/>
    <w:rsid w:val="00882CEB"/>
    <w:rsid w:val="00886FF4"/>
    <w:rsid w:val="0088724A"/>
    <w:rsid w:val="008A1BA5"/>
    <w:rsid w:val="008A718D"/>
    <w:rsid w:val="008C4AB8"/>
    <w:rsid w:val="008D482F"/>
    <w:rsid w:val="008D79F5"/>
    <w:rsid w:val="008E652B"/>
    <w:rsid w:val="008F580C"/>
    <w:rsid w:val="00900F1D"/>
    <w:rsid w:val="009040B5"/>
    <w:rsid w:val="00912CDC"/>
    <w:rsid w:val="009160FD"/>
    <w:rsid w:val="00932AA8"/>
    <w:rsid w:val="0093504C"/>
    <w:rsid w:val="009416AE"/>
    <w:rsid w:val="00942617"/>
    <w:rsid w:val="00950732"/>
    <w:rsid w:val="0095466D"/>
    <w:rsid w:val="00957F5A"/>
    <w:rsid w:val="009778CB"/>
    <w:rsid w:val="00986D60"/>
    <w:rsid w:val="00995415"/>
    <w:rsid w:val="009A1E2B"/>
    <w:rsid w:val="009A2EB7"/>
    <w:rsid w:val="009A5358"/>
    <w:rsid w:val="009A59FF"/>
    <w:rsid w:val="009A5D1A"/>
    <w:rsid w:val="009A6F87"/>
    <w:rsid w:val="009B0C4C"/>
    <w:rsid w:val="009B554A"/>
    <w:rsid w:val="009B77A6"/>
    <w:rsid w:val="009C0F60"/>
    <w:rsid w:val="009E35F3"/>
    <w:rsid w:val="009E43C1"/>
    <w:rsid w:val="009E7CBD"/>
    <w:rsid w:val="009F686F"/>
    <w:rsid w:val="009F7257"/>
    <w:rsid w:val="00A0030E"/>
    <w:rsid w:val="00A03401"/>
    <w:rsid w:val="00A05F5C"/>
    <w:rsid w:val="00A11E51"/>
    <w:rsid w:val="00A12DA4"/>
    <w:rsid w:val="00A14F18"/>
    <w:rsid w:val="00A227E6"/>
    <w:rsid w:val="00A272AF"/>
    <w:rsid w:val="00A27D6F"/>
    <w:rsid w:val="00A318E6"/>
    <w:rsid w:val="00A43441"/>
    <w:rsid w:val="00A522AC"/>
    <w:rsid w:val="00A55E35"/>
    <w:rsid w:val="00A56CC7"/>
    <w:rsid w:val="00A60C64"/>
    <w:rsid w:val="00A636F7"/>
    <w:rsid w:val="00A64215"/>
    <w:rsid w:val="00A67DC5"/>
    <w:rsid w:val="00A819C5"/>
    <w:rsid w:val="00A93B40"/>
    <w:rsid w:val="00A979A6"/>
    <w:rsid w:val="00AB10F4"/>
    <w:rsid w:val="00AB65BB"/>
    <w:rsid w:val="00AB7D81"/>
    <w:rsid w:val="00AC1215"/>
    <w:rsid w:val="00AD113C"/>
    <w:rsid w:val="00AD5E18"/>
    <w:rsid w:val="00AE319C"/>
    <w:rsid w:val="00AE635B"/>
    <w:rsid w:val="00AE725A"/>
    <w:rsid w:val="00AF1E1C"/>
    <w:rsid w:val="00AF2E9F"/>
    <w:rsid w:val="00AF5C4A"/>
    <w:rsid w:val="00B031FF"/>
    <w:rsid w:val="00B048F6"/>
    <w:rsid w:val="00B07DAA"/>
    <w:rsid w:val="00B11BA7"/>
    <w:rsid w:val="00B11D7F"/>
    <w:rsid w:val="00B225DA"/>
    <w:rsid w:val="00B231FD"/>
    <w:rsid w:val="00B33DC6"/>
    <w:rsid w:val="00B37C22"/>
    <w:rsid w:val="00B412BA"/>
    <w:rsid w:val="00B46A12"/>
    <w:rsid w:val="00B475AB"/>
    <w:rsid w:val="00B50451"/>
    <w:rsid w:val="00B52755"/>
    <w:rsid w:val="00B54511"/>
    <w:rsid w:val="00B55D1F"/>
    <w:rsid w:val="00B64FB1"/>
    <w:rsid w:val="00B673E4"/>
    <w:rsid w:val="00B713D9"/>
    <w:rsid w:val="00B72D66"/>
    <w:rsid w:val="00B76633"/>
    <w:rsid w:val="00B81A84"/>
    <w:rsid w:val="00B835C2"/>
    <w:rsid w:val="00B85B9E"/>
    <w:rsid w:val="00B94A90"/>
    <w:rsid w:val="00BB7813"/>
    <w:rsid w:val="00BC31AE"/>
    <w:rsid w:val="00BC511E"/>
    <w:rsid w:val="00BC6FD0"/>
    <w:rsid w:val="00BC7C6C"/>
    <w:rsid w:val="00BE6FD5"/>
    <w:rsid w:val="00BE772A"/>
    <w:rsid w:val="00BE7E3B"/>
    <w:rsid w:val="00BF1286"/>
    <w:rsid w:val="00BF4349"/>
    <w:rsid w:val="00BF6800"/>
    <w:rsid w:val="00C02F16"/>
    <w:rsid w:val="00C12702"/>
    <w:rsid w:val="00C253DD"/>
    <w:rsid w:val="00C275A7"/>
    <w:rsid w:val="00C315DA"/>
    <w:rsid w:val="00C35956"/>
    <w:rsid w:val="00C366EE"/>
    <w:rsid w:val="00C37A57"/>
    <w:rsid w:val="00C43635"/>
    <w:rsid w:val="00C46A10"/>
    <w:rsid w:val="00C556D0"/>
    <w:rsid w:val="00C56C03"/>
    <w:rsid w:val="00C77A7B"/>
    <w:rsid w:val="00C77ED7"/>
    <w:rsid w:val="00C82E40"/>
    <w:rsid w:val="00C860DA"/>
    <w:rsid w:val="00C9040C"/>
    <w:rsid w:val="00CB1033"/>
    <w:rsid w:val="00CB55DC"/>
    <w:rsid w:val="00CB7005"/>
    <w:rsid w:val="00CE12EE"/>
    <w:rsid w:val="00CE19EE"/>
    <w:rsid w:val="00D01AA2"/>
    <w:rsid w:val="00D035F0"/>
    <w:rsid w:val="00D14CF8"/>
    <w:rsid w:val="00D16C3D"/>
    <w:rsid w:val="00D16D8E"/>
    <w:rsid w:val="00D17E1F"/>
    <w:rsid w:val="00D20D1F"/>
    <w:rsid w:val="00D22343"/>
    <w:rsid w:val="00D26B28"/>
    <w:rsid w:val="00D44947"/>
    <w:rsid w:val="00D46368"/>
    <w:rsid w:val="00D470A1"/>
    <w:rsid w:val="00D62CA7"/>
    <w:rsid w:val="00D92924"/>
    <w:rsid w:val="00DA40D6"/>
    <w:rsid w:val="00DA48C5"/>
    <w:rsid w:val="00DA758C"/>
    <w:rsid w:val="00DA7A8C"/>
    <w:rsid w:val="00DB7345"/>
    <w:rsid w:val="00DC0895"/>
    <w:rsid w:val="00DC50A3"/>
    <w:rsid w:val="00DD1C0E"/>
    <w:rsid w:val="00DD3D57"/>
    <w:rsid w:val="00DD56B7"/>
    <w:rsid w:val="00DE0E94"/>
    <w:rsid w:val="00DE56D4"/>
    <w:rsid w:val="00DE6729"/>
    <w:rsid w:val="00E03041"/>
    <w:rsid w:val="00E100C4"/>
    <w:rsid w:val="00E1061B"/>
    <w:rsid w:val="00E10BC4"/>
    <w:rsid w:val="00E10DCA"/>
    <w:rsid w:val="00E2058C"/>
    <w:rsid w:val="00E36726"/>
    <w:rsid w:val="00E40766"/>
    <w:rsid w:val="00E51664"/>
    <w:rsid w:val="00E66FBB"/>
    <w:rsid w:val="00E752B0"/>
    <w:rsid w:val="00E7550A"/>
    <w:rsid w:val="00E82F2F"/>
    <w:rsid w:val="00E92E36"/>
    <w:rsid w:val="00F02189"/>
    <w:rsid w:val="00F30B64"/>
    <w:rsid w:val="00F3246E"/>
    <w:rsid w:val="00F3620D"/>
    <w:rsid w:val="00F37CD9"/>
    <w:rsid w:val="00F7130A"/>
    <w:rsid w:val="00F731AE"/>
    <w:rsid w:val="00F77A22"/>
    <w:rsid w:val="00F86E96"/>
    <w:rsid w:val="00F95ADB"/>
    <w:rsid w:val="00FA0C4A"/>
    <w:rsid w:val="00FA16B5"/>
    <w:rsid w:val="00FA423C"/>
    <w:rsid w:val="00FA4318"/>
    <w:rsid w:val="00FB4165"/>
    <w:rsid w:val="00FC0E7B"/>
    <w:rsid w:val="00FC31EC"/>
    <w:rsid w:val="00FC3E97"/>
    <w:rsid w:val="00FC664E"/>
    <w:rsid w:val="00FC6C03"/>
    <w:rsid w:val="00FD0040"/>
    <w:rsid w:val="00FD5F07"/>
    <w:rsid w:val="00FE2167"/>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840256">
      <w:bodyDiv w:val="1"/>
      <w:marLeft w:val="0"/>
      <w:marRight w:val="0"/>
      <w:marTop w:val="0"/>
      <w:marBottom w:val="0"/>
      <w:divBdr>
        <w:top w:val="none" w:sz="0" w:space="0" w:color="auto"/>
        <w:left w:val="none" w:sz="0" w:space="0" w:color="auto"/>
        <w:bottom w:val="none" w:sz="0" w:space="0" w:color="auto"/>
        <w:right w:val="none" w:sz="0" w:space="0" w:color="auto"/>
      </w:divBdr>
    </w:div>
    <w:div w:id="14116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55-19"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155-19" TargetMode="External"/><Relationship Id="rId63" Type="http://schemas.openxmlformats.org/officeDocument/2006/relationships/hyperlink" Target="https://zakon.rada.gov.ua/laws/show/2155-19" TargetMode="External"/><Relationship Id="rId84" Type="http://schemas.openxmlformats.org/officeDocument/2006/relationships/hyperlink" Target="https://zakon.rada.gov.ua/laws/show/2073-20" TargetMode="External"/><Relationship Id="rId138" Type="http://schemas.openxmlformats.org/officeDocument/2006/relationships/hyperlink" Target="https://zakon.rada.gov.ua/laws/show/2768-14" TargetMode="External"/><Relationship Id="rId159" Type="http://schemas.openxmlformats.org/officeDocument/2006/relationships/hyperlink" Target="https://zakon.rada.gov.ua/laws/show/2155-19" TargetMode="External"/><Relationship Id="rId170" Type="http://schemas.openxmlformats.org/officeDocument/2006/relationships/hyperlink" Target="https://zakon.rada.gov.ua/laws/show/2768-14" TargetMode="External"/><Relationship Id="rId107" Type="http://schemas.openxmlformats.org/officeDocument/2006/relationships/hyperlink" Target="https://zakon.rada.gov.ua/laws/show/2073-20" TargetMode="External"/><Relationship Id="rId11" Type="http://schemas.openxmlformats.org/officeDocument/2006/relationships/hyperlink" Target="https://zakon.rada.gov.ua/laws/show/2155-19" TargetMode="External"/><Relationship Id="rId32" Type="http://schemas.openxmlformats.org/officeDocument/2006/relationships/hyperlink" Target="https://zakon.rada.gov.ua/laws/show/2346-14" TargetMode="External"/><Relationship Id="rId53" Type="http://schemas.openxmlformats.org/officeDocument/2006/relationships/hyperlink" Target="https://zakon.rada.gov.ua/laws/show/2073-20" TargetMode="External"/><Relationship Id="rId74" Type="http://schemas.openxmlformats.org/officeDocument/2006/relationships/hyperlink" Target="https://zakon.rada.gov.ua/laws/show/2155-19" TargetMode="External"/><Relationship Id="rId128" Type="http://schemas.openxmlformats.org/officeDocument/2006/relationships/hyperlink" Target="https://zakon.rada.gov.ua/laws/show/1051-2012-%D0%BF" TargetMode="External"/><Relationship Id="rId149" Type="http://schemas.openxmlformats.org/officeDocument/2006/relationships/hyperlink" Target="https://zakon.rada.gov.ua/laws/show/858-15" TargetMode="External"/><Relationship Id="rId5" Type="http://schemas.openxmlformats.org/officeDocument/2006/relationships/webSettings" Target="webSettings.xml"/><Relationship Id="rId95" Type="http://schemas.openxmlformats.org/officeDocument/2006/relationships/hyperlink" Target="https://zakon.rada.gov.ua/laws/show/1805-14" TargetMode="External"/><Relationship Id="rId160" Type="http://schemas.openxmlformats.org/officeDocument/2006/relationships/hyperlink" Target="https://zakon.rada.gov.ua/laws/show/1226-2025-%D0%BF?find=1&amp;text=%D0%BA%D0%B0%D0%B4%D0%B0%D1%81%D1%82%D1%80" TargetMode="External"/><Relationship Id="rId181" Type="http://schemas.openxmlformats.org/officeDocument/2006/relationships/header" Target="header3.xml"/><Relationship Id="rId22"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 Id="rId64" Type="http://schemas.openxmlformats.org/officeDocument/2006/relationships/hyperlink" Target="https://zakon.rada.gov.ua/laws/show/2346-14" TargetMode="External"/><Relationship Id="rId118" Type="http://schemas.openxmlformats.org/officeDocument/2006/relationships/hyperlink" Target="https://zakon.rada.gov.ua/laws/show/2155-19" TargetMode="External"/><Relationship Id="rId139" Type="http://schemas.openxmlformats.org/officeDocument/2006/relationships/hyperlink" Target="https://zakon.rada.gov.ua/laws/show/1051-2012-%D0%BF" TargetMode="External"/><Relationship Id="rId85" Type="http://schemas.openxmlformats.org/officeDocument/2006/relationships/hyperlink" Target="https://zakon.rada.gov.ua/laws/show/2768-14" TargetMode="External"/><Relationship Id="rId150" Type="http://schemas.openxmlformats.org/officeDocument/2006/relationships/hyperlink" Target="https://zakon.rada.gov.ua/laws/show/2155-19" TargetMode="External"/><Relationship Id="rId171"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33" Type="http://schemas.openxmlformats.org/officeDocument/2006/relationships/hyperlink" Target="https://zakon.rada.gov.ua/laws/show/2073-20" TargetMode="External"/><Relationship Id="rId108" Type="http://schemas.openxmlformats.org/officeDocument/2006/relationships/hyperlink" Target="https://zakon.rada.gov.ua/laws/show/2768-14" TargetMode="External"/><Relationship Id="rId129" Type="http://schemas.openxmlformats.org/officeDocument/2006/relationships/hyperlink" Target="https://zakon.rada.gov.ua/laws/show/858-15" TargetMode="External"/><Relationship Id="rId54" Type="http://schemas.openxmlformats.org/officeDocument/2006/relationships/hyperlink" Target="https://zakon.rada.gov.ua/laws/show/2768-14" TargetMode="External"/><Relationship Id="rId75" Type="http://schemas.openxmlformats.org/officeDocument/2006/relationships/hyperlink" Target="https://zakon.rada.gov.ua/laws/show/2155-19" TargetMode="External"/><Relationship Id="rId96" Type="http://schemas.openxmlformats.org/officeDocument/2006/relationships/hyperlink" Target="https://zakon.rada.gov.ua/laws/show/858-15" TargetMode="External"/><Relationship Id="rId140" Type="http://schemas.openxmlformats.org/officeDocument/2006/relationships/hyperlink" Target="https://zakon.rada.gov.ua/laws/show/1051-2012-%D0%BF" TargetMode="External"/><Relationship Id="rId161" Type="http://schemas.openxmlformats.org/officeDocument/2006/relationships/hyperlink" Target="https://zakon.rada.gov.ua/laws/show/2073-20"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zakon.rada.gov.ua/laws/show/2155-19" TargetMode="External"/><Relationship Id="rId119" Type="http://schemas.openxmlformats.org/officeDocument/2006/relationships/hyperlink" Target="https://zakon.rada.gov.ua/laws/show/2073-20" TargetMode="External"/><Relationship Id="rId44" Type="http://schemas.openxmlformats.org/officeDocument/2006/relationships/hyperlink" Target="https://zakon.rada.gov.ua/laws/show/2346-14"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2073-20" TargetMode="External"/><Relationship Id="rId81" Type="http://schemas.openxmlformats.org/officeDocument/2006/relationships/hyperlink" Target="https://zakon.rada.gov.ua/laws/show/2155-19"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1805-14" TargetMode="External"/><Relationship Id="rId135" Type="http://schemas.openxmlformats.org/officeDocument/2006/relationships/hyperlink" Target="https://zakon.rada.gov.ua/laws/show/2155-19" TargetMode="External"/><Relationship Id="rId151" Type="http://schemas.openxmlformats.org/officeDocument/2006/relationships/hyperlink" Target="https://zakon.rada.gov.ua/laws/show/2155-19" TargetMode="External"/><Relationship Id="rId156" Type="http://schemas.openxmlformats.org/officeDocument/2006/relationships/hyperlink" Target="https://zakon.rada.gov.ua/laws/show/1051-2012-%D0%BF" TargetMode="External"/><Relationship Id="rId177" Type="http://schemas.openxmlformats.org/officeDocument/2006/relationships/hyperlink" Target="https://zakon.rada.gov.ua/laws/show/2768-14" TargetMode="External"/><Relationship Id="rId172" Type="http://schemas.openxmlformats.org/officeDocument/2006/relationships/hyperlink" Target="https://zakon.rada.gov.ua/laws/show/2155-19" TargetMode="External"/><Relationship Id="rId13" Type="http://schemas.openxmlformats.org/officeDocument/2006/relationships/hyperlink" Target="https://zakon.rada.gov.ua/laws/show/1051-2012-%D0%BF" TargetMode="External"/><Relationship Id="rId18" Type="http://schemas.openxmlformats.org/officeDocument/2006/relationships/hyperlink" Target="https://zakon.rada.gov.ua/laws/show/2155-19" TargetMode="External"/><Relationship Id="rId39" Type="http://schemas.openxmlformats.org/officeDocument/2006/relationships/hyperlink" Target="https://zakon.rada.gov.ua/laws/show/2073-20"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155-19" TargetMode="External"/><Relationship Id="rId55" Type="http://schemas.openxmlformats.org/officeDocument/2006/relationships/hyperlink" Target="https://zakon.rada.gov.ua/laws/show/2768-14" TargetMode="External"/><Relationship Id="rId76" Type="http://schemas.openxmlformats.org/officeDocument/2006/relationships/hyperlink" Target="https://zakon.rada.gov.ua/laws/show/2346-14" TargetMode="External"/><Relationship Id="rId97" Type="http://schemas.openxmlformats.org/officeDocument/2006/relationships/hyperlink" Target="https://zakon.rada.gov.ua/laws/show/1423-20" TargetMode="External"/><Relationship Id="rId104" Type="http://schemas.openxmlformats.org/officeDocument/2006/relationships/hyperlink" Target="https://zakon.rada.gov.ua/laws/show/2155-19"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073-20" TargetMode="External"/><Relationship Id="rId141" Type="http://schemas.openxmlformats.org/officeDocument/2006/relationships/hyperlink" Target="https://zakon.rada.gov.ua/laws/show/858-15" TargetMode="External"/><Relationship Id="rId146" Type="http://schemas.openxmlformats.org/officeDocument/2006/relationships/hyperlink" Target="https://zakon.rada.gov.ua/laws/show/2768-14" TargetMode="External"/><Relationship Id="rId167" Type="http://schemas.openxmlformats.org/officeDocument/2006/relationships/hyperlink" Target="https://zakon.rada.gov.ua/laws/show/2155-19" TargetMode="External"/><Relationship Id="rId7" Type="http://schemas.openxmlformats.org/officeDocument/2006/relationships/endnotes" Target="endnotes.xml"/><Relationship Id="rId71" Type="http://schemas.openxmlformats.org/officeDocument/2006/relationships/hyperlink" Target="https://zakon.rada.gov.ua/laws/show/2073-20" TargetMode="External"/><Relationship Id="rId92" Type="http://schemas.openxmlformats.org/officeDocument/2006/relationships/hyperlink" Target="https://zakon.rada.gov.ua/laws/show/2768-14" TargetMode="External"/><Relationship Id="rId162" Type="http://schemas.openxmlformats.org/officeDocument/2006/relationships/hyperlink" Target="https://zakon.rada.gov.ua/laws/show/2768-14"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zakon.rada.gov.ua/laws/show/1952-15" TargetMode="External"/><Relationship Id="rId24" Type="http://schemas.openxmlformats.org/officeDocument/2006/relationships/hyperlink" Target="https://zakon.rada.gov.ua/laws/show/1952-15"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1226-2025-%D0%BF?find=1&amp;text=%D0%BA%D0%B0%D0%B4%D0%B0%D1%81%D1%82%D1%80"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2155-19" TargetMode="External"/><Relationship Id="rId110" Type="http://schemas.openxmlformats.org/officeDocument/2006/relationships/hyperlink" Target="https://zakon.rada.gov.ua/laws/show/1051-2012-%D0%BF?find=1&amp;text=%D0%BA%D0%BE%D1%80%D0%B4%D0%BE%D0%BD" TargetMode="External"/><Relationship Id="rId115" Type="http://schemas.openxmlformats.org/officeDocument/2006/relationships/hyperlink" Target="https://zakon.rada.gov.ua/laws/show/2768-14" TargetMode="External"/><Relationship Id="rId131" Type="http://schemas.openxmlformats.org/officeDocument/2006/relationships/hyperlink" Target="https://zakon.rada.gov.ua/laws/show/858-15" TargetMode="External"/><Relationship Id="rId136" Type="http://schemas.openxmlformats.org/officeDocument/2006/relationships/hyperlink" Target="https://zakon.rada.gov.ua/laws/show/2073-20" TargetMode="External"/><Relationship Id="rId157" Type="http://schemas.openxmlformats.org/officeDocument/2006/relationships/hyperlink" Target="https://zakon.rada.gov.ua/laws/show/858-15" TargetMode="External"/><Relationship Id="rId178" Type="http://schemas.openxmlformats.org/officeDocument/2006/relationships/hyperlink" Target="https://zakon.rada.gov.ua/laws/show/2155-19"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155-19" TargetMode="External"/><Relationship Id="rId152" Type="http://schemas.openxmlformats.org/officeDocument/2006/relationships/hyperlink" Target="https://zakon.rada.gov.ua/laws/show/2073-20" TargetMode="External"/><Relationship Id="rId173" Type="http://schemas.openxmlformats.org/officeDocument/2006/relationships/hyperlink" Target="https://zakon.rada.gov.ua/laws/show/2155-19" TargetMode="External"/><Relationship Id="rId19" Type="http://schemas.openxmlformats.org/officeDocument/2006/relationships/hyperlink" Target="https://zakon.rada.gov.ua/laws/show/1051-2012-%D0%BF" TargetMode="External"/><Relationship Id="rId14" Type="http://schemas.openxmlformats.org/officeDocument/2006/relationships/hyperlink" Target="https://zakon.rada.gov.ua/laws/show/1051-2012-%D0%BF" TargetMode="External"/><Relationship Id="rId30" Type="http://schemas.openxmlformats.org/officeDocument/2006/relationships/hyperlink" Target="https://zakon.rada.gov.ua/laws/show/1952-15/ed20200116"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155-19" TargetMode="External"/><Relationship Id="rId77" Type="http://schemas.openxmlformats.org/officeDocument/2006/relationships/hyperlink" Target="https://zakon.rada.gov.ua/laws/show/2073-20" TargetMode="External"/><Relationship Id="rId100" Type="http://schemas.openxmlformats.org/officeDocument/2006/relationships/hyperlink" Target="https://zakon.rada.gov.ua/laws/show/2155-19" TargetMode="External"/><Relationship Id="rId105" Type="http://schemas.openxmlformats.org/officeDocument/2006/relationships/hyperlink" Target="https://zakon.rada.gov.ua/laws/show/2155-19" TargetMode="External"/><Relationship Id="rId126" Type="http://schemas.openxmlformats.org/officeDocument/2006/relationships/hyperlink" Target="https://zakon.rada.gov.ua/laws/show/2768-14" TargetMode="External"/><Relationship Id="rId147" Type="http://schemas.openxmlformats.org/officeDocument/2006/relationships/hyperlink" Target="https://zakon.rada.gov.ua/laws/show/1051-2012-%D0%BF" TargetMode="External"/><Relationship Id="rId168" Type="http://schemas.openxmlformats.org/officeDocument/2006/relationships/hyperlink" Target="https://zakon.rada.gov.ua/laws/show/2155-19" TargetMode="External"/><Relationship Id="rId8" Type="http://schemas.openxmlformats.org/officeDocument/2006/relationships/hyperlink" Target="https://zakon.rada.gov.ua/laws/show/2073-20" TargetMode="External"/><Relationship Id="rId51" Type="http://schemas.openxmlformats.org/officeDocument/2006/relationships/hyperlink" Target="https://zakon.rada.gov.ua/laws/show/2155-19" TargetMode="External"/><Relationship Id="rId72" Type="http://schemas.openxmlformats.org/officeDocument/2006/relationships/hyperlink" Target="https://zakon.rada.gov.ua/laws/show/2768-14" TargetMode="External"/><Relationship Id="rId93" Type="http://schemas.openxmlformats.org/officeDocument/2006/relationships/hyperlink" Target="https://zakon.rada.gov.ua/laws/show/1051-2012-%D0%BF" TargetMode="External"/><Relationship Id="rId98" Type="http://schemas.openxmlformats.org/officeDocument/2006/relationships/hyperlink" Target="https://zakon.rada.gov.ua/laws/show/1805-14"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2155-19" TargetMode="External"/><Relationship Id="rId163" Type="http://schemas.openxmlformats.org/officeDocument/2006/relationships/hyperlink" Target="https://zakon.rada.gov.ua/laws/show/2768-14" TargetMode="External"/><Relationship Id="rId3" Type="http://schemas.openxmlformats.org/officeDocument/2006/relationships/styles" Target="styles.xml"/><Relationship Id="rId25" Type="http://schemas.openxmlformats.org/officeDocument/2006/relationships/hyperlink" Target="https://zakon.rada.gov.ua/laws/show/2073-20" TargetMode="External"/><Relationship Id="rId46" Type="http://schemas.openxmlformats.org/officeDocument/2006/relationships/hyperlink" Target="https://zakon.rada.gov.ua/laws/show/1226-2025-%D0%BF?find=1&amp;text=%D0%BA%D0%B0%D0%B4%D0%B0%D1%81%D1%82%D1%80" TargetMode="External"/><Relationship Id="rId67" Type="http://schemas.openxmlformats.org/officeDocument/2006/relationships/hyperlink" Target="https://zakon.rada.gov.ua/laws/show/2768-14" TargetMode="External"/><Relationship Id="rId116" Type="http://schemas.openxmlformats.org/officeDocument/2006/relationships/hyperlink" Target="https://zakon.rada.gov.ua/laws/show/1051-2012-%D0%BF?find=1&amp;text=%D0%BA%D0%BE%D1%80%D0%B4%D0%BE%D0%BD" TargetMode="External"/><Relationship Id="rId137" Type="http://schemas.openxmlformats.org/officeDocument/2006/relationships/hyperlink" Target="https://zakon.rada.gov.ua/laws/show/2768-14" TargetMode="External"/><Relationship Id="rId158" Type="http://schemas.openxmlformats.org/officeDocument/2006/relationships/hyperlink" Target="https://zakon.rada.gov.ua/laws/show/2155-19" TargetMode="Externa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768-14" TargetMode="External"/><Relationship Id="rId62" Type="http://schemas.openxmlformats.org/officeDocument/2006/relationships/hyperlink" Target="https://zakon.rada.gov.ua/laws/show/2155-19" TargetMode="External"/><Relationship Id="rId83" Type="http://schemas.openxmlformats.org/officeDocument/2006/relationships/hyperlink" Target="https://zakon.rada.gov.ua/laws/show/3613-17" TargetMode="External"/><Relationship Id="rId88" Type="http://schemas.openxmlformats.org/officeDocument/2006/relationships/hyperlink" Target="https://zakon.rada.gov.ua/laws/show/2073-20" TargetMode="External"/><Relationship Id="rId111" Type="http://schemas.openxmlformats.org/officeDocument/2006/relationships/hyperlink" Target="https://zakon.rada.gov.ua/laws/show/2155-19" TargetMode="External"/><Relationship Id="rId132" Type="http://schemas.openxmlformats.org/officeDocument/2006/relationships/hyperlink" Target="https://zakon.rada.gov.ua/laws/show/1423-20" TargetMode="External"/><Relationship Id="rId153" Type="http://schemas.openxmlformats.org/officeDocument/2006/relationships/hyperlink" Target="https://zakon.rada.gov.ua/laws/show/2768-14" TargetMode="External"/><Relationship Id="rId174" Type="http://schemas.openxmlformats.org/officeDocument/2006/relationships/hyperlink" Target="https://zakon.rada.gov.ua/laws/show/2346-14" TargetMode="External"/><Relationship Id="rId179" Type="http://schemas.openxmlformats.org/officeDocument/2006/relationships/header" Target="header1.xml"/><Relationship Id="rId15" Type="http://schemas.openxmlformats.org/officeDocument/2006/relationships/hyperlink" Target="https://zakon.rada.gov.ua/laws/show/2073-20"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2155-19" TargetMode="Externa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2768-14" TargetMode="External"/><Relationship Id="rId10" Type="http://schemas.openxmlformats.org/officeDocument/2006/relationships/hyperlink" Target="https://zakon.rada.gov.ua/laws/show/2768-14" TargetMode="External"/><Relationship Id="rId31" Type="http://schemas.openxmlformats.org/officeDocument/2006/relationships/hyperlink" Target="https://zakon.rada.gov.ua/laws/show/2155-19" TargetMode="External"/><Relationship Id="rId52" Type="http://schemas.openxmlformats.org/officeDocument/2006/relationships/hyperlink" Target="https://zakon.rada.gov.ua/laws/show/2346-14"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858-15" TargetMode="External"/><Relationship Id="rId99" Type="http://schemas.openxmlformats.org/officeDocument/2006/relationships/hyperlink" Target="https://zakon.rada.gov.ua/laws/show/2155-19" TargetMode="External"/><Relationship Id="rId101" Type="http://schemas.openxmlformats.org/officeDocument/2006/relationships/hyperlink" Target="https://zakon.rada.gov.ua/laws/show/2073-20" TargetMode="External"/><Relationship Id="rId122" Type="http://schemas.openxmlformats.org/officeDocument/2006/relationships/hyperlink" Target="https://zakon.rada.gov.ua/laws/show/2155-19" TargetMode="External"/><Relationship Id="rId143" Type="http://schemas.openxmlformats.org/officeDocument/2006/relationships/hyperlink" Target="https://zakon.rada.gov.ua/laws/show/2155-19" TargetMode="External"/><Relationship Id="rId148" Type="http://schemas.openxmlformats.org/officeDocument/2006/relationships/hyperlink" Target="https://zakon.rada.gov.ua/laws/show/1051-2012-%D0%BF" TargetMode="External"/><Relationship Id="rId164" Type="http://schemas.openxmlformats.org/officeDocument/2006/relationships/hyperlink" Target="https://zakon.rada.gov.ua/laws/show/1051-2012-%D0%BF" TargetMode="External"/><Relationship Id="rId169"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768-14" TargetMode="External"/><Relationship Id="rId180" Type="http://schemas.openxmlformats.org/officeDocument/2006/relationships/header" Target="header2.xml"/><Relationship Id="rId26" Type="http://schemas.openxmlformats.org/officeDocument/2006/relationships/hyperlink" Target="https://zakon.rada.gov.ua/laws/show/2768-14" TargetMode="External"/><Relationship Id="rId47" Type="http://schemas.openxmlformats.org/officeDocument/2006/relationships/hyperlink" Target="https://zakon.rada.gov.ua/laws/show/2073-20" TargetMode="External"/><Relationship Id="rId68" Type="http://schemas.openxmlformats.org/officeDocument/2006/relationships/hyperlink" Target="https://zakon.rada.gov.ua/laws/show/2155-19"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2155-19" TargetMode="External"/><Relationship Id="rId133" Type="http://schemas.openxmlformats.org/officeDocument/2006/relationships/hyperlink" Target="https://zakon.rada.gov.ua/laws/show/1805-14" TargetMode="External"/><Relationship Id="rId154" Type="http://schemas.openxmlformats.org/officeDocument/2006/relationships/hyperlink" Target="https://zakon.rada.gov.ua/laws/show/2768-14" TargetMode="External"/><Relationship Id="rId175" Type="http://schemas.openxmlformats.org/officeDocument/2006/relationships/hyperlink" Target="https://zakon.rada.gov.ua/laws/show/2073-20" TargetMode="External"/><Relationship Id="rId16" Type="http://schemas.openxmlformats.org/officeDocument/2006/relationships/hyperlink" Target="https://zakon.rada.gov.ua/laws/show/2768-14" TargetMode="External"/><Relationship Id="rId37" Type="http://schemas.openxmlformats.org/officeDocument/2006/relationships/hyperlink" Target="https://zakon.rada.gov.ua/laws/show/2155-19" TargetMode="External"/><Relationship Id="rId58" Type="http://schemas.openxmlformats.org/officeDocument/2006/relationships/hyperlink" Target="https://zakon.rada.gov.ua/laws/show/2346-14"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2768-14" TargetMode="External"/><Relationship Id="rId123" Type="http://schemas.openxmlformats.org/officeDocument/2006/relationships/hyperlink" Target="https://zakon.rada.gov.ua/laws/show/2768-14" TargetMode="External"/><Relationship Id="rId144" Type="http://schemas.openxmlformats.org/officeDocument/2006/relationships/hyperlink" Target="https://zakon.rada.gov.ua/laws/show/2073-20" TargetMode="External"/><Relationship Id="rId90" Type="http://schemas.openxmlformats.org/officeDocument/2006/relationships/hyperlink" Target="https://zakon.rada.gov.ua/laws/show/2073-20" TargetMode="External"/><Relationship Id="rId165" Type="http://schemas.openxmlformats.org/officeDocument/2006/relationships/hyperlink" Target="https://zakon.rada.gov.ua/laws/show/1051-2012-%D0%BF" TargetMode="External"/><Relationship Id="rId27" Type="http://schemas.openxmlformats.org/officeDocument/2006/relationships/hyperlink" Target="https://zakon.rada.gov.ua/laws/show/2768-14" TargetMode="External"/><Relationship Id="rId48"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113" Type="http://schemas.openxmlformats.org/officeDocument/2006/relationships/hyperlink" Target="https://zakon.rada.gov.ua/laws/show/2073-20" TargetMode="External"/><Relationship Id="rId134" Type="http://schemas.openxmlformats.org/officeDocument/2006/relationships/hyperlink" Target="https://zakon.rada.gov.ua/laws/show/2155-19" TargetMode="External"/><Relationship Id="rId80" Type="http://schemas.openxmlformats.org/officeDocument/2006/relationships/hyperlink" Target="https://zakon.rada.gov.ua/laws/show/1051-2012-%D0%BF?find=1&amp;text=%D1%81%D0%B5%D1%80%D0%B2%D1%96%D1%82%D1%83%D1%82" TargetMode="External"/><Relationship Id="rId155" Type="http://schemas.openxmlformats.org/officeDocument/2006/relationships/hyperlink" Target="https://zakon.rada.gov.ua/laws/show/1051-2012-%D0%BF" TargetMode="External"/><Relationship Id="rId176" Type="http://schemas.openxmlformats.org/officeDocument/2006/relationships/hyperlink" Target="https://zakon.rada.gov.ua/laws/show/2768-14" TargetMode="External"/><Relationship Id="rId17" Type="http://schemas.openxmlformats.org/officeDocument/2006/relationships/hyperlink" Target="https://zakon.rada.gov.ua/laws/show/2768-14" TargetMode="External"/><Relationship Id="rId38" Type="http://schemas.openxmlformats.org/officeDocument/2006/relationships/hyperlink" Target="https://zakon.rada.gov.ua/laws/show/2346-14" TargetMode="External"/><Relationship Id="rId59" Type="http://schemas.openxmlformats.org/officeDocument/2006/relationships/hyperlink" Target="https://zakon.rada.gov.ua/laws/show/2073-20" TargetMode="External"/><Relationship Id="rId103" Type="http://schemas.openxmlformats.org/officeDocument/2006/relationships/hyperlink" Target="https://zakon.rada.gov.ua/laws/show/2768-14" TargetMode="External"/><Relationship Id="rId124" Type="http://schemas.openxmlformats.org/officeDocument/2006/relationships/hyperlink" Target="https://zakon.rada.gov.ua/laws/show/3613-17" TargetMode="External"/><Relationship Id="rId70" Type="http://schemas.openxmlformats.org/officeDocument/2006/relationships/hyperlink" Target="https://zakon.rada.gov.ua/laws/show/2346-14" TargetMode="External"/><Relationship Id="rId91" Type="http://schemas.openxmlformats.org/officeDocument/2006/relationships/hyperlink" Target="https://zakon.rada.gov.ua/laws/show/2768-14" TargetMode="External"/><Relationship Id="rId145" Type="http://schemas.openxmlformats.org/officeDocument/2006/relationships/hyperlink" Target="https://zakon.rada.gov.ua/laws/show/2768-14" TargetMode="External"/><Relationship Id="rId166" Type="http://schemas.openxmlformats.org/officeDocument/2006/relationships/hyperlink" Target="https://zakon.rada.gov.ua/laws/show/858-15" TargetMode="External"/><Relationship Id="rId1" Type="http://schemas.openxmlformats.org/officeDocument/2006/relationships/customXml" Target="../customXml/item1.xml"/><Relationship Id="rId28" Type="http://schemas.openxmlformats.org/officeDocument/2006/relationships/hyperlink" Target="https://zakon.rada.gov.ua/laws/show/2155-19" TargetMode="External"/><Relationship Id="rId49" Type="http://schemas.openxmlformats.org/officeDocument/2006/relationships/hyperlink" Target="https://zakon.rada.gov.ua/laws/show/2768-14" TargetMode="External"/><Relationship Id="rId114" Type="http://schemas.openxmlformats.org/officeDocument/2006/relationships/hyperlink" Target="https://zakon.rada.gov.ua/laws/show/276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Prof3\DRUK.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9DAC-294E-481D-9670-2CDC1249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Template>
  <TotalTime>0</TotalTime>
  <Pages>4</Pages>
  <Words>127847</Words>
  <Characters>728728</Characters>
  <Application>Microsoft Office Word</Application>
  <DocSecurity>8</DocSecurity>
  <Lines>6072</Lines>
  <Paragraphs>1709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Оксана Безкоровайна</cp:lastModifiedBy>
  <cp:revision>2</cp:revision>
  <cp:lastPrinted>2025-10-24T09:12:00Z</cp:lastPrinted>
  <dcterms:created xsi:type="dcterms:W3CDTF">2025-11-04T14:08:00Z</dcterms:created>
  <dcterms:modified xsi:type="dcterms:W3CDTF">2025-11-04T14:08:00Z</dcterms:modified>
</cp:coreProperties>
</file>